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Florence with a 6-Year-Old: Family-Friendly Guide</w:t>
      </w:r>
    </w:p>
    <w:p>
      <w:r>
        <w:t>Travel Dates: 1.5 weeks in Florence</w:t>
        <w:br/>
        <w:t>Focus: Educational mornings (homework, reading, drawing) in quiet indoor spots; playful afternoons with interactive learning and light walking. All locations are central (within ~10 minutes’ walk of major landmarks like the Duomo, Santa Croce, or Santo Spirito).</w:t>
      </w:r>
    </w:p>
    <w:p>
      <w:pPr>
        <w:pStyle w:val="Heading2"/>
      </w:pPr>
      <w:r>
        <w:t>Summary Table of Recommendations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Place / Activity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Key Info</w:t>
            </w:r>
          </w:p>
        </w:tc>
        <w:tc>
          <w:tcPr>
            <w:tcW w:type="dxa" w:w="2160"/>
          </w:tcPr>
          <w:p>
            <w:r>
              <w:t>Walk from Duomo</w:t>
            </w:r>
          </w:p>
        </w:tc>
      </w:tr>
      <w:tr>
        <w:tc>
          <w:tcPr>
            <w:tcW w:type="dxa" w:w="2160"/>
          </w:tcPr>
          <w:p>
            <w:r>
              <w:t>Biblioteca delle Oblate</w:t>
            </w:r>
          </w:p>
        </w:tc>
        <w:tc>
          <w:tcPr>
            <w:tcW w:type="dxa" w:w="2160"/>
          </w:tcPr>
          <w:p>
            <w:r>
              <w:t>Morning – Quiet Study</w:t>
            </w:r>
          </w:p>
        </w:tc>
        <w:tc>
          <w:tcPr>
            <w:tcW w:type="dxa" w:w="2160"/>
          </w:tcPr>
          <w:p>
            <w:r>
              <w:t>Historic library (children’s section); tables, kids’ toilets, A/C. Weekly kids’ story sessions.</w:t>
            </w:r>
          </w:p>
        </w:tc>
        <w:tc>
          <w:tcPr>
            <w:tcW w:type="dxa" w:w="2160"/>
          </w:tcPr>
          <w:p>
            <w:r>
              <w:t>~5 min</w:t>
            </w:r>
          </w:p>
        </w:tc>
      </w:tr>
      <w:tr>
        <w:tc>
          <w:tcPr>
            <w:tcW w:type="dxa" w:w="2160"/>
          </w:tcPr>
          <w:p>
            <w:r>
              <w:t>Children’s Library (Santa Croce)</w:t>
            </w:r>
          </w:p>
        </w:tc>
        <w:tc>
          <w:tcPr>
            <w:tcW w:type="dxa" w:w="2160"/>
          </w:tcPr>
          <w:p>
            <w:r>
              <w:t>Morning – Quiet Study</w:t>
            </w:r>
          </w:p>
        </w:tc>
        <w:tc>
          <w:tcPr>
            <w:tcW w:type="dxa" w:w="2160"/>
          </w:tcPr>
          <w:p>
            <w:r>
              <w:t>Dedicated kids’ library (ages 0–14); 2 floors of books, comics, and study tables. Free entry, limited hours.</w:t>
            </w:r>
          </w:p>
        </w:tc>
        <w:tc>
          <w:tcPr>
            <w:tcW w:type="dxa" w:w="2160"/>
          </w:tcPr>
          <w:p>
            <w:r>
              <w:t>~10 min</w:t>
            </w:r>
          </w:p>
        </w:tc>
      </w:tr>
      <w:tr>
        <w:tc>
          <w:tcPr>
            <w:tcW w:type="dxa" w:w="2160"/>
          </w:tcPr>
          <w:p>
            <w:r>
              <w:t>Caffè del Verone (Innocenti)</w:t>
            </w:r>
          </w:p>
        </w:tc>
        <w:tc>
          <w:tcPr>
            <w:tcW w:type="dxa" w:w="2160"/>
          </w:tcPr>
          <w:p>
            <w:r>
              <w:t>Morning – Quiet Café</w:t>
            </w:r>
          </w:p>
        </w:tc>
        <w:tc>
          <w:tcPr>
            <w:tcW w:type="dxa" w:w="2160"/>
          </w:tcPr>
          <w:p>
            <w:r>
              <w:t>Rooftop café with Duomo view. Indoor/outdoor seating, stroller-friendly.</w:t>
            </w:r>
          </w:p>
        </w:tc>
        <w:tc>
          <w:tcPr>
            <w:tcW w:type="dxa" w:w="2160"/>
          </w:tcPr>
          <w:p>
            <w:r>
              <w:t>~10 min</w:t>
            </w:r>
          </w:p>
        </w:tc>
      </w:tr>
      <w:tr>
        <w:tc>
          <w:tcPr>
            <w:tcW w:type="dxa" w:w="2160"/>
          </w:tcPr>
          <w:p>
            <w:r>
              <w:t>British Institute Library</w:t>
            </w:r>
          </w:p>
        </w:tc>
        <w:tc>
          <w:tcPr>
            <w:tcW w:type="dxa" w:w="2160"/>
          </w:tcPr>
          <w:p>
            <w:r>
              <w:t>Morning – Quiet Reading</w:t>
            </w:r>
          </w:p>
        </w:tc>
        <w:tc>
          <w:tcPr>
            <w:tcW w:type="dxa" w:w="2160"/>
          </w:tcPr>
          <w:p>
            <w:r>
              <w:t>English library with peaceful rooms and a children’s corner. Day-pass €5.</w:t>
            </w:r>
          </w:p>
        </w:tc>
        <w:tc>
          <w:tcPr>
            <w:tcW w:type="dxa" w:w="2160"/>
          </w:tcPr>
          <w:p>
            <w:r>
              <w:t>~12 min</w:t>
            </w:r>
          </w:p>
        </w:tc>
      </w:tr>
      <w:tr>
        <w:tc>
          <w:tcPr>
            <w:tcW w:type="dxa" w:w="2160"/>
          </w:tcPr>
          <w:p>
            <w:r>
              <w:t>Ditta Artigianale Oltrarno</w:t>
            </w:r>
          </w:p>
        </w:tc>
        <w:tc>
          <w:tcPr>
            <w:tcW w:type="dxa" w:w="2160"/>
          </w:tcPr>
          <w:p>
            <w:r>
              <w:t>Morning – Café Break</w:t>
            </w:r>
          </w:p>
        </w:tc>
        <w:tc>
          <w:tcPr>
            <w:tcW w:type="dxa" w:w="2160"/>
          </w:tcPr>
          <w:p>
            <w:r>
              <w:t>Kid-friendly café with ample seating and upstairs lounge. A/C.</w:t>
            </w:r>
          </w:p>
        </w:tc>
        <w:tc>
          <w:tcPr>
            <w:tcW w:type="dxa" w:w="2160"/>
          </w:tcPr>
          <w:p>
            <w:r>
              <w:t>~12 min</w:t>
            </w:r>
          </w:p>
        </w:tc>
      </w:tr>
      <w:tr>
        <w:tc>
          <w:tcPr>
            <w:tcW w:type="dxa" w:w="2160"/>
          </w:tcPr>
          <w:p>
            <w:r>
              <w:t>Palazzo Vecchio Family Tour</w:t>
            </w:r>
          </w:p>
        </w:tc>
        <w:tc>
          <w:tcPr>
            <w:tcW w:type="dxa" w:w="2160"/>
          </w:tcPr>
          <w:p>
            <w:r>
              <w:t>Afternoon – History Adventure</w:t>
            </w:r>
          </w:p>
        </w:tc>
        <w:tc>
          <w:tcPr>
            <w:tcW w:type="dxa" w:w="2160"/>
          </w:tcPr>
          <w:p>
            <w:r>
              <w:t>Interactive visit: family tours, secret passageways, kids’ treasure hunts.</w:t>
            </w:r>
          </w:p>
        </w:tc>
        <w:tc>
          <w:tcPr>
            <w:tcW w:type="dxa" w:w="2160"/>
          </w:tcPr>
          <w:p>
            <w:r>
              <w:t>~5 min</w:t>
            </w:r>
          </w:p>
        </w:tc>
      </w:tr>
      <w:tr>
        <w:tc>
          <w:tcPr>
            <w:tcW w:type="dxa" w:w="2160"/>
          </w:tcPr>
          <w:p>
            <w:r>
              <w:t>Museo Galileo</w:t>
            </w:r>
          </w:p>
        </w:tc>
        <w:tc>
          <w:tcPr>
            <w:tcW w:type="dxa" w:w="2160"/>
          </w:tcPr>
          <w:p>
            <w:r>
              <w:t>Afternoon – Science Museum</w:t>
            </w:r>
          </w:p>
        </w:tc>
        <w:tc>
          <w:tcPr>
            <w:tcW w:type="dxa" w:w="2160"/>
          </w:tcPr>
          <w:p>
            <w:r>
              <w:t>Galileo’s instruments and hands-on science exhibits. Family tours available.</w:t>
            </w:r>
          </w:p>
        </w:tc>
        <w:tc>
          <w:tcPr>
            <w:tcW w:type="dxa" w:w="2160"/>
          </w:tcPr>
          <w:p>
            <w:r>
              <w:t>~8 min</w:t>
            </w:r>
          </w:p>
        </w:tc>
      </w:tr>
      <w:tr>
        <w:tc>
          <w:tcPr>
            <w:tcW w:type="dxa" w:w="2160"/>
          </w:tcPr>
          <w:p>
            <w:r>
              <w:t>Museo degli Innocenti</w:t>
            </w:r>
          </w:p>
        </w:tc>
        <w:tc>
          <w:tcPr>
            <w:tcW w:type="dxa" w:w="2160"/>
          </w:tcPr>
          <w:p>
            <w:r>
              <w:t>Afternoon – Interactive Museum</w:t>
            </w:r>
          </w:p>
        </w:tc>
        <w:tc>
          <w:tcPr>
            <w:tcW w:type="dxa" w:w="2160"/>
          </w:tcPr>
          <w:p>
            <w:r>
              <w:t>Child-focused museum with family treasure-hunt kit and craft workshops.</w:t>
            </w:r>
          </w:p>
        </w:tc>
        <w:tc>
          <w:tcPr>
            <w:tcW w:type="dxa" w:w="2160"/>
          </w:tcPr>
          <w:p>
            <w:r>
              <w:t>~10 min</w:t>
            </w:r>
          </w:p>
        </w:tc>
      </w:tr>
      <w:tr>
        <w:tc>
          <w:tcPr>
            <w:tcW w:type="dxa" w:w="2160"/>
          </w:tcPr>
          <w:p>
            <w:r>
              <w:t>Leonardo da Vinci Museum</w:t>
            </w:r>
          </w:p>
        </w:tc>
        <w:tc>
          <w:tcPr>
            <w:tcW w:type="dxa" w:w="2160"/>
          </w:tcPr>
          <w:p>
            <w:r>
              <w:t>Afternoon – STEM Play</w:t>
            </w:r>
          </w:p>
        </w:tc>
        <w:tc>
          <w:tcPr>
            <w:tcW w:type="dxa" w:w="2160"/>
          </w:tcPr>
          <w:p>
            <w:r>
              <w:t>Hands-on museum with interactive models and puzzles.</w:t>
            </w:r>
          </w:p>
        </w:tc>
        <w:tc>
          <w:tcPr>
            <w:tcW w:type="dxa" w:w="2160"/>
          </w:tcPr>
          <w:p>
            <w:r>
              <w:t>~3 min</w:t>
            </w:r>
          </w:p>
        </w:tc>
      </w:tr>
      <w:tr>
        <w:tc>
          <w:tcPr>
            <w:tcW w:type="dxa" w:w="2160"/>
          </w:tcPr>
          <w:p>
            <w:r>
              <w:t>La Specola (Natural History)</w:t>
            </w:r>
          </w:p>
        </w:tc>
        <w:tc>
          <w:tcPr>
            <w:tcW w:type="dxa" w:w="2160"/>
          </w:tcPr>
          <w:p>
            <w:r>
              <w:t>Afternoon – Nature &amp; Science</w:t>
            </w:r>
          </w:p>
        </w:tc>
        <w:tc>
          <w:tcPr>
            <w:tcW w:type="dxa" w:w="2160"/>
          </w:tcPr>
          <w:p>
            <w:r>
              <w:t>Reopened museum with animal exhibits and wax anatomy. Light walking.</w:t>
            </w:r>
          </w:p>
        </w:tc>
        <w:tc>
          <w:tcPr>
            <w:tcW w:type="dxa" w:w="2160"/>
          </w:tcPr>
          <w:p>
            <w:r>
              <w:t>~15 min</w:t>
            </w:r>
          </w:p>
        </w:tc>
      </w:tr>
      <w:tr>
        <w:tc>
          <w:tcPr>
            <w:tcW w:type="dxa" w:w="2160"/>
          </w:tcPr>
          <w:p>
            <w:r>
              <w:t>Palazzo Strozzi Exhibit</w:t>
            </w:r>
          </w:p>
        </w:tc>
        <w:tc>
          <w:tcPr>
            <w:tcW w:type="dxa" w:w="2160"/>
          </w:tcPr>
          <w:p>
            <w:r>
              <w:t>Afternoon – Art &amp; Play</w:t>
            </w:r>
          </w:p>
        </w:tc>
        <w:tc>
          <w:tcPr>
            <w:tcW w:type="dxa" w:w="2160"/>
          </w:tcPr>
          <w:p>
            <w:r>
              <w:t>Modern art shows with a Family Kit, often immersive and interactive.</w:t>
            </w:r>
          </w:p>
        </w:tc>
        <w:tc>
          <w:tcPr>
            <w:tcW w:type="dxa" w:w="2160"/>
          </w:tcPr>
          <w:p>
            <w:r>
              <w:t>~8 min</w:t>
            </w:r>
          </w:p>
        </w:tc>
      </w:tr>
    </w:tbl>
    <w:p>
      <w:r>
        <w:br/>
        <w:t>Please refer to the full text for detailed descriptions of each location, including nearby gelato stops, specific activities tailored to a 6.5-year-old, and practical information like opening hours and facilities.</w:t>
        <w:br/>
        <w:br/>
        <w:t>Note: A map with all locations pinned is available in the digital version or can be created via Google Maps using the place names above.</w:t>
      </w:r>
    </w:p>
    <w:p>
      <w:r>
        <w:br w:type="page"/>
      </w:r>
    </w:p>
    <w:p>
      <w:pPr>
        <w:pStyle w:val="Heading2"/>
      </w:pPr>
      <w:r>
        <w:t>Interactive Map of Locations</w:t>
      </w:r>
    </w:p>
    <w:p>
      <w:r>
        <w:t>Below is an embedded snapshot of the interactive map showing all recommended locations in Florence.</w:t>
        <w:br/>
        <w:t>You can also open the full interactive version using the link below:</w:t>
      </w:r>
    </w:p>
    <w:p>
      <w:r>
        <w:t>Florence Family Map (HTML): https://sandbox:/mnt/data/Florence_Family_Map.html</w:t>
      </w:r>
    </w:p>
    <w:p>
      <w:r>
        <w:t>Note: For full interactivity, please open the HTML version above in a web browser. This document contains only a static preview placeholder.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