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437A4" w14:textId="0F57CCA4" w:rsidR="00A23784" w:rsidRDefault="00EA4378" w:rsidP="00692C6C">
      <w:pPr>
        <w:pStyle w:val="Heading1"/>
      </w:pPr>
      <w:r>
        <w:t>IMPLEMENTASI MODEL LSTM UNTUK PREDIKSI HARGA KOMODITAS PANGAN BERBASIS WEB DI PROVINSI JAWA TENGAH</w:t>
      </w:r>
    </w:p>
    <w:p w14:paraId="1B637FB2" w14:textId="77777777" w:rsidR="00EA4378" w:rsidRDefault="00EA4378" w:rsidP="00692C6C"/>
    <w:p w14:paraId="68B2DB94" w14:textId="77777777" w:rsidR="00EA4378" w:rsidRPr="00EA4378" w:rsidRDefault="00EA4378" w:rsidP="00692C6C"/>
    <w:p w14:paraId="6B46E9DB" w14:textId="1A8670C5" w:rsidR="00EA4378" w:rsidRDefault="00EA4378" w:rsidP="00692C6C">
      <w:pPr>
        <w:jc w:val="center"/>
      </w:pPr>
      <w:r w:rsidRPr="00C6072F">
        <w:rPr>
          <w:noProof/>
        </w:rPr>
        <w:drawing>
          <wp:inline distT="0" distB="0" distL="0" distR="0" wp14:anchorId="32A0F2EF" wp14:editId="63948B98">
            <wp:extent cx="1981200" cy="2009775"/>
            <wp:effectExtent l="0" t="0" r="0" b="9525"/>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981545" cy="2010125"/>
                    </a:xfrm>
                    <a:prstGeom prst="rect">
                      <a:avLst/>
                    </a:prstGeom>
                    <a:ln/>
                  </pic:spPr>
                </pic:pic>
              </a:graphicData>
            </a:graphic>
          </wp:inline>
        </w:drawing>
      </w:r>
    </w:p>
    <w:p w14:paraId="642BB439" w14:textId="77777777" w:rsidR="00EA4378" w:rsidRDefault="00EA4378" w:rsidP="00692C6C"/>
    <w:p w14:paraId="5115722F" w14:textId="77777777" w:rsidR="00EA4378" w:rsidRDefault="00EA4378" w:rsidP="00692C6C"/>
    <w:p w14:paraId="585D4D37" w14:textId="67F7F6D7" w:rsidR="00EA4378" w:rsidRDefault="00EA4378" w:rsidP="00692C6C">
      <w:pPr>
        <w:jc w:val="center"/>
      </w:pPr>
      <w:r w:rsidRPr="00EA4378">
        <w:t xml:space="preserve">Disusun </w:t>
      </w:r>
      <w:r>
        <w:t>oleh:</w:t>
      </w:r>
    </w:p>
    <w:p w14:paraId="719EC9F9" w14:textId="5C3B5C1B" w:rsidR="00EA4378" w:rsidRDefault="00EA4378" w:rsidP="00692C6C">
      <w:pPr>
        <w:jc w:val="center"/>
      </w:pPr>
      <w:r>
        <w:t>Akasha Bin Ali</w:t>
      </w:r>
    </w:p>
    <w:p w14:paraId="57EFEF62" w14:textId="53224922" w:rsidR="00EA4378" w:rsidRDefault="00EA4378" w:rsidP="00692C6C">
      <w:pPr>
        <w:jc w:val="center"/>
      </w:pPr>
      <w:r>
        <w:t>4.33.22.0.01</w:t>
      </w:r>
    </w:p>
    <w:p w14:paraId="26866DC9" w14:textId="77777777" w:rsidR="00EA4378" w:rsidRDefault="00EA4378" w:rsidP="00692C6C"/>
    <w:p w14:paraId="7389E9EF" w14:textId="77777777" w:rsidR="00EA4378" w:rsidRDefault="00EA4378" w:rsidP="00692C6C"/>
    <w:p w14:paraId="2A0648F6" w14:textId="77777777" w:rsidR="00EA4378" w:rsidRDefault="00EA4378" w:rsidP="00692C6C"/>
    <w:p w14:paraId="3309781B" w14:textId="676D7F49" w:rsidR="00EA4378" w:rsidRPr="00692C6C" w:rsidRDefault="00EA4378" w:rsidP="00692C6C">
      <w:pPr>
        <w:jc w:val="center"/>
        <w:rPr>
          <w:b/>
          <w:bCs/>
        </w:rPr>
      </w:pPr>
      <w:r w:rsidRPr="00692C6C">
        <w:rPr>
          <w:b/>
          <w:bCs/>
        </w:rPr>
        <w:t>PROGRAM STUDI S.Tr TEKNOLOGI REKAYASA KOMPUTER</w:t>
      </w:r>
    </w:p>
    <w:p w14:paraId="74AF9CC3" w14:textId="2EC58693" w:rsidR="00EA4378" w:rsidRPr="00692C6C" w:rsidRDefault="00EA4378" w:rsidP="00692C6C">
      <w:pPr>
        <w:jc w:val="center"/>
        <w:rPr>
          <w:b/>
          <w:bCs/>
        </w:rPr>
      </w:pPr>
      <w:r w:rsidRPr="00692C6C">
        <w:rPr>
          <w:b/>
          <w:bCs/>
        </w:rPr>
        <w:t>JURUSAN TEKNIK ELEKTRO</w:t>
      </w:r>
    </w:p>
    <w:p w14:paraId="575D3126" w14:textId="38C793D8" w:rsidR="00EA4378" w:rsidRPr="00692C6C" w:rsidRDefault="00EA4378" w:rsidP="00692C6C">
      <w:pPr>
        <w:jc w:val="center"/>
        <w:rPr>
          <w:b/>
          <w:bCs/>
        </w:rPr>
      </w:pPr>
      <w:r w:rsidRPr="00692C6C">
        <w:rPr>
          <w:b/>
          <w:bCs/>
        </w:rPr>
        <w:t>POLITEKNIK NEGERI SEMARANG</w:t>
      </w:r>
    </w:p>
    <w:p w14:paraId="7340D756" w14:textId="52D1D568" w:rsidR="00EA4378" w:rsidRPr="00692C6C" w:rsidRDefault="00EA4378" w:rsidP="00692C6C">
      <w:pPr>
        <w:jc w:val="center"/>
        <w:rPr>
          <w:b/>
          <w:bCs/>
        </w:rPr>
      </w:pPr>
      <w:r w:rsidRPr="00692C6C">
        <w:rPr>
          <w:b/>
          <w:bCs/>
        </w:rPr>
        <w:t>2026</w:t>
      </w:r>
    </w:p>
    <w:p w14:paraId="06834E50" w14:textId="42ED755D" w:rsidR="00EA4378" w:rsidRDefault="00EA4378" w:rsidP="00692C6C">
      <w:pPr>
        <w:pStyle w:val="Heading1"/>
      </w:pPr>
      <w:r>
        <w:lastRenderedPageBreak/>
        <w:t>IMPLEMENTASI MODEL LSTM UNTUK PREDIKSI HARGA KOMODITAS PANGAN BERBASIS WEB DI PROVINSI JAWA TENGAH</w:t>
      </w:r>
    </w:p>
    <w:p w14:paraId="293964A9" w14:textId="77777777" w:rsidR="00EA4378" w:rsidRDefault="00EA4378" w:rsidP="00692C6C"/>
    <w:p w14:paraId="771EDF29" w14:textId="77777777" w:rsidR="00EA4378" w:rsidRPr="00EA4378" w:rsidRDefault="00EA4378" w:rsidP="00692C6C"/>
    <w:p w14:paraId="34E58B73" w14:textId="77777777" w:rsidR="00EA4378" w:rsidRDefault="00EA4378" w:rsidP="00692C6C">
      <w:pPr>
        <w:jc w:val="center"/>
      </w:pPr>
      <w:r w:rsidRPr="00C6072F">
        <w:rPr>
          <w:noProof/>
        </w:rPr>
        <w:drawing>
          <wp:inline distT="0" distB="0" distL="0" distR="0" wp14:anchorId="2691AFAC" wp14:editId="3E0D32E0">
            <wp:extent cx="1981200" cy="2009775"/>
            <wp:effectExtent l="0" t="0" r="0" b="9525"/>
            <wp:docPr id="108464339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981545" cy="2010125"/>
                    </a:xfrm>
                    <a:prstGeom prst="rect">
                      <a:avLst/>
                    </a:prstGeom>
                    <a:ln/>
                  </pic:spPr>
                </pic:pic>
              </a:graphicData>
            </a:graphic>
          </wp:inline>
        </w:drawing>
      </w:r>
    </w:p>
    <w:p w14:paraId="65237991" w14:textId="77777777" w:rsidR="00EA4378" w:rsidRDefault="00EA4378" w:rsidP="00692C6C">
      <w:pPr>
        <w:jc w:val="center"/>
      </w:pPr>
    </w:p>
    <w:p w14:paraId="1CFB91C2" w14:textId="4610389E" w:rsidR="00EA4378" w:rsidRPr="00EA4378" w:rsidRDefault="00EA4378" w:rsidP="00692C6C">
      <w:pPr>
        <w:jc w:val="center"/>
      </w:pPr>
      <w:r>
        <w:t>Skripsi ini disusun untuk melengkapi sebagian persyaratan menjadi Sarjana Terapan</w:t>
      </w:r>
    </w:p>
    <w:p w14:paraId="7A139065" w14:textId="77777777" w:rsidR="00EA4378" w:rsidRDefault="00EA4378" w:rsidP="00692C6C">
      <w:pPr>
        <w:jc w:val="center"/>
      </w:pPr>
    </w:p>
    <w:p w14:paraId="5B97797C" w14:textId="6AC88187" w:rsidR="00EA4378" w:rsidRDefault="00EA4378" w:rsidP="00692C6C">
      <w:pPr>
        <w:jc w:val="center"/>
      </w:pPr>
      <w:r w:rsidRPr="00EA4378">
        <w:t xml:space="preserve">Disusun </w:t>
      </w:r>
      <w:r>
        <w:t>oleh:</w:t>
      </w:r>
    </w:p>
    <w:p w14:paraId="5D1C818E" w14:textId="77777777" w:rsidR="00EA4378" w:rsidRDefault="00EA4378" w:rsidP="00692C6C">
      <w:pPr>
        <w:jc w:val="center"/>
      </w:pPr>
      <w:r>
        <w:t>Akasha Bin Ali</w:t>
      </w:r>
    </w:p>
    <w:p w14:paraId="71265DCE" w14:textId="7FFA18A2" w:rsidR="00EA4378" w:rsidRDefault="00EA4378" w:rsidP="00692C6C">
      <w:pPr>
        <w:jc w:val="center"/>
      </w:pPr>
      <w:r>
        <w:t>4.33.22.0.01</w:t>
      </w:r>
    </w:p>
    <w:p w14:paraId="67E99754" w14:textId="77777777" w:rsidR="00EA4378" w:rsidRDefault="00EA4378" w:rsidP="00692C6C">
      <w:pPr>
        <w:jc w:val="center"/>
      </w:pPr>
    </w:p>
    <w:p w14:paraId="075F5626" w14:textId="77777777" w:rsidR="00EA4378" w:rsidRDefault="00EA4378" w:rsidP="00692C6C">
      <w:pPr>
        <w:jc w:val="center"/>
      </w:pPr>
    </w:p>
    <w:p w14:paraId="6F78A11B" w14:textId="77777777" w:rsidR="00EA4378" w:rsidRPr="00692C6C" w:rsidRDefault="00EA4378" w:rsidP="00692C6C">
      <w:pPr>
        <w:jc w:val="center"/>
        <w:rPr>
          <w:b/>
          <w:bCs/>
        </w:rPr>
      </w:pPr>
      <w:r w:rsidRPr="00692C6C">
        <w:rPr>
          <w:b/>
          <w:bCs/>
        </w:rPr>
        <w:t>PROGRAM STUDI S.Tr TEKNOLOGI REKAYASA KOMPUTER</w:t>
      </w:r>
    </w:p>
    <w:p w14:paraId="01C97695" w14:textId="291E06DD" w:rsidR="00EA4378" w:rsidRPr="00692C6C" w:rsidRDefault="00EA4378" w:rsidP="00692C6C">
      <w:pPr>
        <w:jc w:val="center"/>
        <w:rPr>
          <w:b/>
          <w:bCs/>
        </w:rPr>
      </w:pPr>
      <w:r w:rsidRPr="00692C6C">
        <w:rPr>
          <w:b/>
          <w:bCs/>
        </w:rPr>
        <w:t>JURUSAN TEKNIK ELEKTRO</w:t>
      </w:r>
    </w:p>
    <w:p w14:paraId="28D6E9A7" w14:textId="77777777" w:rsidR="00EA4378" w:rsidRPr="00692C6C" w:rsidRDefault="00EA4378" w:rsidP="00692C6C">
      <w:pPr>
        <w:jc w:val="center"/>
        <w:rPr>
          <w:b/>
          <w:bCs/>
        </w:rPr>
      </w:pPr>
      <w:r w:rsidRPr="00692C6C">
        <w:rPr>
          <w:b/>
          <w:bCs/>
        </w:rPr>
        <w:t>POLITEKNIK NEGERI SEMARANG</w:t>
      </w:r>
    </w:p>
    <w:p w14:paraId="31418010" w14:textId="0A72843D" w:rsidR="00EA4378" w:rsidRPr="00692C6C" w:rsidRDefault="00EA4378" w:rsidP="00692C6C">
      <w:pPr>
        <w:jc w:val="center"/>
        <w:rPr>
          <w:b/>
          <w:bCs/>
        </w:rPr>
      </w:pPr>
      <w:r w:rsidRPr="00692C6C">
        <w:rPr>
          <w:b/>
          <w:bCs/>
        </w:rPr>
        <w:t>2026</w:t>
      </w:r>
    </w:p>
    <w:p w14:paraId="7BF2D25C" w14:textId="130A7103" w:rsidR="00EA4378" w:rsidRPr="00EA4378" w:rsidRDefault="00EA4378" w:rsidP="00692C6C">
      <w:pPr>
        <w:pStyle w:val="Heading1"/>
      </w:pPr>
      <w:r w:rsidRPr="00EA4378">
        <w:lastRenderedPageBreak/>
        <w:t>PERNYATAAN KEASLIAN SKRIPSI</w:t>
      </w:r>
    </w:p>
    <w:p w14:paraId="59BFD843" w14:textId="261F1F18" w:rsidR="00EA4378" w:rsidRPr="00692C6C" w:rsidRDefault="00EA4378" w:rsidP="00692C6C">
      <w:r w:rsidRPr="00692C6C">
        <w:t xml:space="preserve">Saya menyatakan dengan sesungguhnya bahwa skripsi dengan judul </w:t>
      </w:r>
      <w:r w:rsidRPr="0000707E">
        <w:rPr>
          <w:b/>
          <w:bCs/>
        </w:rPr>
        <w:t xml:space="preserve">IMPLEMENTASI </w:t>
      </w:r>
      <w:r w:rsidR="00692C6C" w:rsidRPr="0000707E">
        <w:rPr>
          <w:b/>
          <w:bCs/>
        </w:rPr>
        <w:t>MODEL LSTM UNTUK PREDIKSI HARGA KOMODITAS PANGAN BERBASIS WEB DI PROVINSI JAWA TENGAH</w:t>
      </w:r>
      <w:r w:rsidR="00692C6C" w:rsidRPr="00692C6C">
        <w:t xml:space="preserve"> yang dibuat untuk melengkapi sebagian persyaratan menjadi Sarjana Terapan pada Program Studi S.Tr Teknologi Rekayasa Komputer Jurusan Teknik Elektro Politerknik Negeri Semarang, sejauh yang saya ketahui bukan merupakan tiruan atau duplikasi dari skripsi yang sudah dipublikasikan dan atau pernah dipakai untuk mendapatkan gelar Sarjana Terapan atau instansi manapun, kecuali bagian yang sumber informasinya dicantumkan sebagaimana mestinya.</w:t>
      </w:r>
    </w:p>
    <w:p w14:paraId="7B5A2A69" w14:textId="77777777" w:rsidR="00692C6C" w:rsidRDefault="00692C6C" w:rsidP="00692C6C"/>
    <w:p w14:paraId="0CF50940" w14:textId="77777777" w:rsidR="00692C6C" w:rsidRDefault="00692C6C" w:rsidP="00692C6C"/>
    <w:p w14:paraId="0B07929A" w14:textId="3A94BF8C" w:rsidR="00692C6C" w:rsidRDefault="00692C6C" w:rsidP="0000707E">
      <w:pPr>
        <w:spacing w:line="276" w:lineRule="auto"/>
        <w:ind w:left="5245"/>
      </w:pPr>
      <w:r>
        <w:t xml:space="preserve">Semarang, </w:t>
      </w:r>
      <w:r w:rsidRPr="00747FD6">
        <w:rPr>
          <w:highlight w:val="yellow"/>
        </w:rPr>
        <w:t>XX Juni 2026</w:t>
      </w:r>
    </w:p>
    <w:p w14:paraId="4B3850E6" w14:textId="530C40C5" w:rsidR="00692C6C" w:rsidRDefault="00692C6C" w:rsidP="0000707E">
      <w:pPr>
        <w:spacing w:line="276" w:lineRule="auto"/>
        <w:ind w:left="5245"/>
      </w:pPr>
      <w:r>
        <w:t xml:space="preserve">Penulis </w:t>
      </w:r>
    </w:p>
    <w:p w14:paraId="38047BA2" w14:textId="77777777" w:rsidR="00692C6C" w:rsidRDefault="00692C6C" w:rsidP="0000707E">
      <w:pPr>
        <w:spacing w:line="276" w:lineRule="auto"/>
        <w:ind w:left="5245"/>
      </w:pPr>
    </w:p>
    <w:p w14:paraId="13F05615" w14:textId="77777777" w:rsidR="00692C6C" w:rsidRDefault="00692C6C" w:rsidP="0000707E">
      <w:pPr>
        <w:spacing w:line="276" w:lineRule="auto"/>
        <w:ind w:left="5245"/>
      </w:pPr>
    </w:p>
    <w:p w14:paraId="0C0EEEEA" w14:textId="2F8ADB4F" w:rsidR="00692C6C" w:rsidRDefault="00692C6C" w:rsidP="0000707E">
      <w:pPr>
        <w:spacing w:line="276" w:lineRule="auto"/>
        <w:ind w:left="5245"/>
      </w:pPr>
      <w:r>
        <w:t>Akasha Bin Ali</w:t>
      </w:r>
    </w:p>
    <w:p w14:paraId="5822777F" w14:textId="34F6F3C9" w:rsidR="00692C6C" w:rsidRDefault="00692C6C" w:rsidP="0000707E">
      <w:pPr>
        <w:spacing w:line="276" w:lineRule="auto"/>
        <w:ind w:left="5245"/>
      </w:pPr>
      <w:r>
        <w:t>NIM</w:t>
      </w:r>
      <w:r w:rsidR="0000707E">
        <w:t>.</w:t>
      </w:r>
      <w:r>
        <w:t xml:space="preserve"> 4.33.22.0.01</w:t>
      </w:r>
    </w:p>
    <w:p w14:paraId="41DE2CCB" w14:textId="179589F6" w:rsidR="0000707E" w:rsidRDefault="0000707E" w:rsidP="00692C6C"/>
    <w:p w14:paraId="5EDA6953" w14:textId="77777777" w:rsidR="0000707E" w:rsidRDefault="0000707E">
      <w:pPr>
        <w:spacing w:line="259" w:lineRule="auto"/>
        <w:jc w:val="left"/>
      </w:pPr>
      <w:r>
        <w:br w:type="page"/>
      </w:r>
    </w:p>
    <w:p w14:paraId="62ACBB2D" w14:textId="73668EEB" w:rsidR="00692C6C" w:rsidRDefault="0000707E" w:rsidP="0000707E">
      <w:pPr>
        <w:pStyle w:val="Heading1"/>
      </w:pPr>
      <w:r>
        <w:lastRenderedPageBreak/>
        <w:t>HALAMAN PERSETUJUAN</w:t>
      </w:r>
    </w:p>
    <w:p w14:paraId="678E392F" w14:textId="7A4BD456" w:rsidR="0000707E" w:rsidRDefault="0000707E" w:rsidP="006457F7">
      <w:r>
        <w:t xml:space="preserve">Skripsi dengan judul </w:t>
      </w:r>
      <w:r>
        <w:rPr>
          <w:b/>
          <w:bCs/>
        </w:rPr>
        <w:t xml:space="preserve">IMPLEMENTASI </w:t>
      </w:r>
      <w:r w:rsidRPr="0000707E">
        <w:rPr>
          <w:b/>
          <w:bCs/>
        </w:rPr>
        <w:t>MODEL LSTM UNTUK PREDIKSI HARGA KOMODITAS PANGAN BERBASIS WEB DI PROVINSI JAWA TENGAH</w:t>
      </w:r>
      <w:r>
        <w:rPr>
          <w:b/>
          <w:bCs/>
        </w:rPr>
        <w:t xml:space="preserve"> </w:t>
      </w:r>
      <w:r>
        <w:t>dibuat untuk melengkapi sebagian persyaratan menjadi Sarjana Terapan pada Program Studi S.Tr Teknologi Rekayasa Komputer, Jurusan Teknik Elektro Politeknik Negeri Semarang dan disetujui untuk diajukan dalam sidang ujian skripsi.</w:t>
      </w:r>
    </w:p>
    <w:p w14:paraId="56F95695" w14:textId="77777777" w:rsidR="0000707E" w:rsidRDefault="0000707E" w:rsidP="0000707E"/>
    <w:tbl>
      <w:tblPr>
        <w:tblStyle w:val="TableGrid"/>
        <w:tblW w:w="767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3570"/>
      </w:tblGrid>
      <w:tr w:rsidR="0000707E" w14:paraId="27B6B0AE" w14:textId="77777777" w:rsidTr="00541E0E">
        <w:tc>
          <w:tcPr>
            <w:tcW w:w="4100" w:type="dxa"/>
          </w:tcPr>
          <w:p w14:paraId="0FED6920" w14:textId="77777777" w:rsidR="0000707E" w:rsidRDefault="0000707E" w:rsidP="00541E0E">
            <w:pPr>
              <w:pStyle w:val="ListParagraph"/>
              <w:spacing w:line="276" w:lineRule="auto"/>
              <w:ind w:left="0"/>
              <w:rPr>
                <w:rFonts w:cs="Times New Roman"/>
                <w:szCs w:val="24"/>
              </w:rPr>
            </w:pPr>
            <w:r>
              <w:rPr>
                <w:rFonts w:cs="Times New Roman"/>
                <w:szCs w:val="24"/>
              </w:rPr>
              <w:t>Pembimbing I</w:t>
            </w:r>
          </w:p>
        </w:tc>
        <w:tc>
          <w:tcPr>
            <w:tcW w:w="3570" w:type="dxa"/>
          </w:tcPr>
          <w:p w14:paraId="21E6A0E2" w14:textId="77777777" w:rsidR="0000707E" w:rsidRDefault="0000707E" w:rsidP="00541E0E">
            <w:pPr>
              <w:pStyle w:val="ListParagraph"/>
              <w:spacing w:line="276" w:lineRule="auto"/>
              <w:ind w:left="0"/>
              <w:rPr>
                <w:rFonts w:cs="Times New Roman"/>
                <w:szCs w:val="24"/>
              </w:rPr>
            </w:pPr>
            <w:r>
              <w:rPr>
                <w:rFonts w:cs="Times New Roman"/>
                <w:szCs w:val="24"/>
              </w:rPr>
              <w:t>Pembimbing II</w:t>
            </w:r>
          </w:p>
        </w:tc>
      </w:tr>
      <w:tr w:rsidR="0000707E" w14:paraId="7CE2910E" w14:textId="77777777" w:rsidTr="00541E0E">
        <w:trPr>
          <w:trHeight w:val="1228"/>
        </w:trPr>
        <w:tc>
          <w:tcPr>
            <w:tcW w:w="4100" w:type="dxa"/>
          </w:tcPr>
          <w:p w14:paraId="26A4CDFE" w14:textId="77777777" w:rsidR="0000707E" w:rsidRDefault="0000707E" w:rsidP="00541E0E">
            <w:pPr>
              <w:pStyle w:val="ListParagraph"/>
              <w:spacing w:line="276" w:lineRule="auto"/>
              <w:ind w:left="0"/>
              <w:rPr>
                <w:rFonts w:cs="Times New Roman"/>
                <w:szCs w:val="24"/>
              </w:rPr>
            </w:pPr>
          </w:p>
        </w:tc>
        <w:tc>
          <w:tcPr>
            <w:tcW w:w="3570" w:type="dxa"/>
          </w:tcPr>
          <w:p w14:paraId="1B7F4764" w14:textId="77777777" w:rsidR="0000707E" w:rsidRDefault="0000707E" w:rsidP="00541E0E">
            <w:pPr>
              <w:pStyle w:val="ListParagraph"/>
              <w:spacing w:line="276" w:lineRule="auto"/>
              <w:ind w:left="0"/>
              <w:rPr>
                <w:rFonts w:cs="Times New Roman"/>
                <w:szCs w:val="24"/>
              </w:rPr>
            </w:pPr>
          </w:p>
        </w:tc>
      </w:tr>
      <w:tr w:rsidR="0000707E" w:rsidRPr="007F6F14" w14:paraId="152ADD22" w14:textId="77777777" w:rsidTr="00541E0E">
        <w:tc>
          <w:tcPr>
            <w:tcW w:w="4100" w:type="dxa"/>
          </w:tcPr>
          <w:p w14:paraId="1AE3BC1A" w14:textId="77777777" w:rsidR="0000707E" w:rsidRDefault="0000707E" w:rsidP="00541E0E">
            <w:pPr>
              <w:pStyle w:val="NormalWeb"/>
              <w:spacing w:before="1" w:beforeAutospacing="0" w:after="0" w:afterAutospacing="0" w:line="276" w:lineRule="auto"/>
              <w:ind w:left="50" w:right="263"/>
              <w:rPr>
                <w:color w:val="000000"/>
              </w:rPr>
            </w:pPr>
            <w:r w:rsidRPr="00FE2451">
              <w:t>S</w:t>
            </w:r>
            <w:r>
              <w:t>lamet</w:t>
            </w:r>
            <w:r w:rsidRPr="00FE2451">
              <w:t xml:space="preserve"> H</w:t>
            </w:r>
            <w:r>
              <w:t>andoko</w:t>
            </w:r>
            <w:r w:rsidRPr="00FE2451">
              <w:t>, S. K</w:t>
            </w:r>
            <w:r>
              <w:t>om</w:t>
            </w:r>
            <w:r w:rsidRPr="00FE2451">
              <w:t>., M.K</w:t>
            </w:r>
            <w:r>
              <w:t>om</w:t>
            </w:r>
            <w:r w:rsidRPr="00FE2451">
              <w:t>.</w:t>
            </w:r>
            <w:r>
              <w:rPr>
                <w:color w:val="000000"/>
              </w:rPr>
              <w:t xml:space="preserve"> </w:t>
            </w:r>
          </w:p>
          <w:p w14:paraId="2DB3E838" w14:textId="77777777" w:rsidR="0000707E" w:rsidRDefault="0000707E" w:rsidP="00541E0E">
            <w:pPr>
              <w:pStyle w:val="NormalWeb"/>
              <w:spacing w:before="1" w:beforeAutospacing="0" w:after="0" w:afterAutospacing="0" w:line="276" w:lineRule="auto"/>
              <w:ind w:left="50" w:right="263"/>
            </w:pPr>
            <w:r>
              <w:rPr>
                <w:color w:val="000000"/>
              </w:rPr>
              <w:t xml:space="preserve">NIP. </w:t>
            </w:r>
            <w:r w:rsidRPr="002679D8">
              <w:rPr>
                <w:color w:val="000000"/>
              </w:rPr>
              <w:t>197501302001121001</w:t>
            </w:r>
          </w:p>
        </w:tc>
        <w:tc>
          <w:tcPr>
            <w:tcW w:w="3570" w:type="dxa"/>
          </w:tcPr>
          <w:p w14:paraId="69E07DB7" w14:textId="77777777" w:rsidR="0000707E" w:rsidRDefault="0000707E" w:rsidP="00541E0E">
            <w:pPr>
              <w:pStyle w:val="ListParagraph"/>
              <w:spacing w:line="276" w:lineRule="auto"/>
              <w:ind w:left="0"/>
              <w:rPr>
                <w:rFonts w:cs="Times New Roman"/>
                <w:szCs w:val="24"/>
                <w:lang w:val="id-ID"/>
              </w:rPr>
            </w:pPr>
            <w:r w:rsidRPr="00FE2451">
              <w:rPr>
                <w:rFonts w:cs="Times New Roman"/>
                <w:szCs w:val="24"/>
                <w:lang w:val="en-US"/>
              </w:rPr>
              <w:t>Dr. Ir. Kurnianingsih</w:t>
            </w:r>
            <w:r w:rsidRPr="00FE2451">
              <w:rPr>
                <w:rFonts w:cs="Times New Roman"/>
                <w:szCs w:val="24"/>
                <w:lang w:val="id-ID"/>
              </w:rPr>
              <w:t>, S.T., M.</w:t>
            </w:r>
            <w:r w:rsidRPr="00FE2451">
              <w:rPr>
                <w:rFonts w:cs="Times New Roman"/>
                <w:szCs w:val="24"/>
                <w:lang w:val="en-US"/>
              </w:rPr>
              <w:t>T</w:t>
            </w:r>
            <w:r w:rsidRPr="00FE2451">
              <w:rPr>
                <w:rFonts w:cs="Times New Roman"/>
                <w:szCs w:val="24"/>
                <w:lang w:val="id-ID"/>
              </w:rPr>
              <w:t>.</w:t>
            </w:r>
          </w:p>
          <w:p w14:paraId="6443B95C" w14:textId="77777777" w:rsidR="0000707E" w:rsidRPr="007F6F14" w:rsidRDefault="0000707E" w:rsidP="00541E0E">
            <w:pPr>
              <w:pStyle w:val="ListParagraph"/>
              <w:spacing w:line="276" w:lineRule="auto"/>
              <w:ind w:left="0"/>
              <w:rPr>
                <w:rFonts w:cs="Times New Roman"/>
                <w:szCs w:val="24"/>
              </w:rPr>
            </w:pPr>
            <w:r w:rsidRPr="007F6F14">
              <w:rPr>
                <w:rFonts w:cs="Times New Roman"/>
                <w:color w:val="000000"/>
                <w:szCs w:val="24"/>
              </w:rPr>
              <w:t xml:space="preserve">NIP. </w:t>
            </w:r>
            <w:r w:rsidRPr="002679D8">
              <w:rPr>
                <w:rFonts w:cs="Times New Roman"/>
                <w:color w:val="000000"/>
                <w:szCs w:val="24"/>
              </w:rPr>
              <w:t>197904262003122002</w:t>
            </w:r>
          </w:p>
        </w:tc>
      </w:tr>
    </w:tbl>
    <w:p w14:paraId="77CEBEFB" w14:textId="77777777" w:rsidR="00EA4378" w:rsidRDefault="00EA4378" w:rsidP="00692C6C"/>
    <w:p w14:paraId="0626F85D" w14:textId="3EBA21FD" w:rsidR="0000707E" w:rsidRDefault="0000707E" w:rsidP="0000707E">
      <w:pPr>
        <w:jc w:val="center"/>
      </w:pPr>
      <w:r>
        <w:t xml:space="preserve">Mengetahui, </w:t>
      </w:r>
    </w:p>
    <w:p w14:paraId="4F6F1306" w14:textId="18CBAE2F" w:rsidR="0000707E" w:rsidRDefault="0000707E" w:rsidP="0000707E">
      <w:pPr>
        <w:jc w:val="center"/>
      </w:pPr>
      <w:r>
        <w:t xml:space="preserve">Koordinator Program Studi S.Tr Teknologi Rekayasa Komputer </w:t>
      </w:r>
    </w:p>
    <w:p w14:paraId="09B56D75" w14:textId="77777777" w:rsidR="0000707E" w:rsidRDefault="0000707E" w:rsidP="0000707E">
      <w:pPr>
        <w:jc w:val="center"/>
      </w:pPr>
    </w:p>
    <w:p w14:paraId="56B30928" w14:textId="77777777" w:rsidR="0000707E" w:rsidRDefault="0000707E" w:rsidP="0000707E">
      <w:pPr>
        <w:jc w:val="center"/>
      </w:pPr>
    </w:p>
    <w:p w14:paraId="33D5FBB6" w14:textId="164A06A5" w:rsidR="0000707E" w:rsidRDefault="0000707E" w:rsidP="0000707E">
      <w:pPr>
        <w:jc w:val="center"/>
      </w:pPr>
      <w:r>
        <w:t>Kuwat Santoso, S.Kom., M.Kom.</w:t>
      </w:r>
    </w:p>
    <w:p w14:paraId="2A52BCCC" w14:textId="75C8859D" w:rsidR="0000707E" w:rsidRDefault="0000707E" w:rsidP="0000707E">
      <w:pPr>
        <w:jc w:val="center"/>
        <w:rPr>
          <w:color w:val="000000"/>
        </w:rPr>
      </w:pPr>
      <w:r>
        <w:t xml:space="preserve">NIP. </w:t>
      </w:r>
      <w:r>
        <w:rPr>
          <w:color w:val="000000"/>
        </w:rPr>
        <w:t>198407192019031008</w:t>
      </w:r>
    </w:p>
    <w:p w14:paraId="2227D7A4" w14:textId="270CD55A" w:rsidR="0000707E" w:rsidRDefault="0000707E" w:rsidP="0000707E"/>
    <w:p w14:paraId="3261A747" w14:textId="77777777" w:rsidR="0000707E" w:rsidRDefault="0000707E">
      <w:pPr>
        <w:spacing w:line="259" w:lineRule="auto"/>
        <w:jc w:val="left"/>
      </w:pPr>
      <w:r>
        <w:br w:type="page"/>
      </w:r>
    </w:p>
    <w:p w14:paraId="298D268E" w14:textId="6C4823B4" w:rsidR="0000707E" w:rsidRDefault="0000707E" w:rsidP="0000707E">
      <w:pPr>
        <w:pStyle w:val="Heading1"/>
      </w:pPr>
      <w:r>
        <w:lastRenderedPageBreak/>
        <w:t>HALAMAN PENGESAHAN</w:t>
      </w:r>
    </w:p>
    <w:p w14:paraId="4A9DEE74" w14:textId="07CEDDC9" w:rsidR="00747FD6" w:rsidRDefault="0000707E" w:rsidP="0000707E">
      <w:r>
        <w:t xml:space="preserve">Skripsi dengan judul </w:t>
      </w:r>
      <w:r>
        <w:rPr>
          <w:b/>
          <w:bCs/>
        </w:rPr>
        <w:t xml:space="preserve">IMPLEMENTASI </w:t>
      </w:r>
      <w:r w:rsidRPr="0000707E">
        <w:rPr>
          <w:b/>
          <w:bCs/>
        </w:rPr>
        <w:t>MODEL LSTM UNTUK PREDIKSI HARGA KOMODITAS PANGAN BERBASIS WEB DI PROVINSI JAWA TENGAH</w:t>
      </w:r>
      <w:r>
        <w:rPr>
          <w:b/>
          <w:bCs/>
        </w:rPr>
        <w:t xml:space="preserve"> </w:t>
      </w:r>
      <w:r>
        <w:t xml:space="preserve">telah diipertahankan dalam ujian wawancara dan diterima sebagai syarat untuk menjadi Sarjana Terapan pada Program Studi S.Tr Teknologi Rekayasa Komputer Jurusan Teknik Elektro Politeknik Negeri Semarang pada tanggal </w:t>
      </w:r>
      <w:r w:rsidR="00747FD6" w:rsidRPr="00747FD6">
        <w:rPr>
          <w:highlight w:val="yellow"/>
        </w:rPr>
        <w:t>XX Bulan 2026</w:t>
      </w:r>
      <w:r w:rsidR="00747FD6">
        <w:t>.</w:t>
      </w:r>
    </w:p>
    <w:p w14:paraId="35ABFFBD" w14:textId="77777777" w:rsidR="00747FD6" w:rsidRDefault="00747FD6">
      <w:pPr>
        <w:spacing w:line="259" w:lineRule="auto"/>
        <w:jc w:val="left"/>
      </w:pPr>
      <w:r>
        <w:br w:type="page"/>
      </w:r>
    </w:p>
    <w:p w14:paraId="730167A4" w14:textId="19CE4D41" w:rsidR="0000707E" w:rsidRDefault="00BB7B19" w:rsidP="00BB7B19">
      <w:pPr>
        <w:pStyle w:val="Heading1"/>
      </w:pPr>
      <w:r>
        <w:lastRenderedPageBreak/>
        <w:t>KATA PENGANTAR</w:t>
      </w:r>
    </w:p>
    <w:p w14:paraId="4B74CA2A" w14:textId="754DF44D" w:rsidR="00420EB6" w:rsidRDefault="00BB7B19" w:rsidP="006457F7">
      <w:r>
        <w:t>Puji Syukur atas segala nikmat dan karunia yang telah diberikan Allah SWT, sehingga penulis dapat menyelesaikan skripsi dengan judul “Implementasi Model LSTM untuk Prediksi Harga Komoditas Pangan Berbasis Web di Provinsi Jawa Tengah”</w:t>
      </w:r>
      <w:r w:rsidR="00420EB6">
        <w:t xml:space="preserve">. Skripsi ini disusun untuk memenuhi salah satu syarat menyelesaikan pendidikan Program Studi Sarjana Terapan Teknologi Rekayasa Komputer Jurusan Teknik Elektro Politeknik Negeri Semarang. </w:t>
      </w:r>
    </w:p>
    <w:p w14:paraId="6E6E7974" w14:textId="029852F3" w:rsidR="00420EB6" w:rsidRDefault="00420EB6" w:rsidP="006457F7">
      <w:r>
        <w:t xml:space="preserve">Dalam menyelesaikan laporan ini, tentunya penulis tidak lepas dari bantuan, dukungan,, bantuan, bimbingan dan nasehat, serta doa dari berbagai pihak selama penyusunan skripsi ini. Oleh karena itu, pada kesempatan ini penulis ingin mengucapkan terima kasih kepada: </w:t>
      </w:r>
    </w:p>
    <w:p w14:paraId="5F56C6E8" w14:textId="3103FAE8" w:rsidR="00420EB6" w:rsidRPr="00420EB6" w:rsidRDefault="00420EB6" w:rsidP="00420EB6">
      <w:pPr>
        <w:pStyle w:val="ListParagraph"/>
        <w:numPr>
          <w:ilvl w:val="0"/>
          <w:numId w:val="1"/>
        </w:numPr>
      </w:pPr>
      <w:r>
        <w:t xml:space="preserve">Bapak Dr. </w:t>
      </w:r>
      <w:r w:rsidRPr="00420EB6">
        <w:t>Garup Lambang Goro, S.T., M.T.</w:t>
      </w:r>
      <w:r>
        <w:t xml:space="preserve"> selaku Direktur Politeknik Negeri Semarang.</w:t>
      </w:r>
    </w:p>
    <w:p w14:paraId="7063A074" w14:textId="11674677" w:rsidR="00420EB6" w:rsidRDefault="00420EB6" w:rsidP="00420EB6">
      <w:pPr>
        <w:pStyle w:val="ListParagraph"/>
        <w:numPr>
          <w:ilvl w:val="0"/>
          <w:numId w:val="1"/>
        </w:numPr>
      </w:pPr>
      <w:r>
        <w:t>Bapak</w:t>
      </w:r>
      <w:r>
        <w:rPr>
          <w:spacing w:val="80"/>
        </w:rPr>
        <w:t xml:space="preserve"> </w:t>
      </w:r>
      <w:r>
        <w:t>Yusnan</w:t>
      </w:r>
      <w:r>
        <w:rPr>
          <w:spacing w:val="80"/>
        </w:rPr>
        <w:t xml:space="preserve"> </w:t>
      </w:r>
      <w:r>
        <w:t>Badruzzaman,</w:t>
      </w:r>
      <w:r>
        <w:rPr>
          <w:spacing w:val="80"/>
        </w:rPr>
        <w:t xml:space="preserve"> </w:t>
      </w:r>
      <w:r>
        <w:t>S.T.,M.Eng</w:t>
      </w:r>
      <w:r w:rsidR="00184539">
        <w:t>.</w:t>
      </w:r>
      <w:r>
        <w:t>,</w:t>
      </w:r>
      <w:r w:rsidR="00184539">
        <w:t xml:space="preserve"> selaku</w:t>
      </w:r>
      <w:r>
        <w:rPr>
          <w:spacing w:val="80"/>
        </w:rPr>
        <w:t xml:space="preserve"> </w:t>
      </w:r>
      <w:r>
        <w:t>Ketua</w:t>
      </w:r>
      <w:r>
        <w:rPr>
          <w:spacing w:val="80"/>
        </w:rPr>
        <w:t xml:space="preserve"> </w:t>
      </w:r>
      <w:r>
        <w:t>Jurusan</w:t>
      </w:r>
      <w:r>
        <w:rPr>
          <w:spacing w:val="80"/>
        </w:rPr>
        <w:t xml:space="preserve"> </w:t>
      </w:r>
      <w:r>
        <w:t>Teknik</w:t>
      </w:r>
      <w:r>
        <w:rPr>
          <w:spacing w:val="80"/>
        </w:rPr>
        <w:t xml:space="preserve"> </w:t>
      </w:r>
      <w:r>
        <w:t>Elektro Politeknik Negeri Semarang.</w:t>
      </w:r>
    </w:p>
    <w:p w14:paraId="34C6D872" w14:textId="168074B6" w:rsidR="00420EB6" w:rsidRDefault="00420EB6" w:rsidP="00420EB6">
      <w:pPr>
        <w:pStyle w:val="ListParagraph"/>
        <w:numPr>
          <w:ilvl w:val="0"/>
          <w:numId w:val="1"/>
        </w:numPr>
      </w:pPr>
      <w:r>
        <w:t xml:space="preserve">Bapak Kuwat Santoso, S.T., M.Kom., </w:t>
      </w:r>
      <w:r w:rsidR="00184539">
        <w:t xml:space="preserve">selaku </w:t>
      </w:r>
      <w:r>
        <w:t>Ketua Program Studi S.Tr Teknologi Rekayasa Komputer Politeknik Negeri Semarang.</w:t>
      </w:r>
    </w:p>
    <w:p w14:paraId="62C87579" w14:textId="336C470B" w:rsidR="00420EB6" w:rsidRDefault="00420EB6" w:rsidP="00420EB6">
      <w:pPr>
        <w:pStyle w:val="ListParagraph"/>
        <w:numPr>
          <w:ilvl w:val="0"/>
          <w:numId w:val="1"/>
        </w:numPr>
      </w:pPr>
      <w:r>
        <w:t xml:space="preserve">Bapak </w:t>
      </w:r>
      <w:r w:rsidRPr="00FE2451">
        <w:t>S</w:t>
      </w:r>
      <w:r>
        <w:t>lamet</w:t>
      </w:r>
      <w:r w:rsidRPr="00FE2451">
        <w:t xml:space="preserve"> H</w:t>
      </w:r>
      <w:r>
        <w:t>andoko</w:t>
      </w:r>
      <w:r w:rsidRPr="00FE2451">
        <w:t>, S. K</w:t>
      </w:r>
      <w:r>
        <w:t>om</w:t>
      </w:r>
      <w:r w:rsidRPr="00FE2451">
        <w:t>., M.K</w:t>
      </w:r>
      <w:r>
        <w:t xml:space="preserve">om. </w:t>
      </w:r>
      <w:r w:rsidR="00184539">
        <w:t>selaku Dosen Pembimbing I.</w:t>
      </w:r>
    </w:p>
    <w:p w14:paraId="5F15ECC9" w14:textId="3B76620B" w:rsidR="00184539" w:rsidRPr="00184539" w:rsidRDefault="00184539" w:rsidP="00420EB6">
      <w:pPr>
        <w:pStyle w:val="ListParagraph"/>
        <w:numPr>
          <w:ilvl w:val="0"/>
          <w:numId w:val="1"/>
        </w:numPr>
      </w:pPr>
      <w:r>
        <w:t xml:space="preserve">Ibu </w:t>
      </w:r>
      <w:r w:rsidRPr="00FE2451">
        <w:rPr>
          <w:rFonts w:cs="Times New Roman"/>
          <w:szCs w:val="24"/>
          <w:lang w:val="en-US"/>
        </w:rPr>
        <w:t>Dr. Ir. Kurnianingsih</w:t>
      </w:r>
      <w:r w:rsidRPr="00FE2451">
        <w:rPr>
          <w:rFonts w:cs="Times New Roman"/>
          <w:szCs w:val="24"/>
          <w:lang w:val="id-ID"/>
        </w:rPr>
        <w:t>, S.T., M.</w:t>
      </w:r>
      <w:r w:rsidRPr="00FE2451">
        <w:rPr>
          <w:rFonts w:cs="Times New Roman"/>
          <w:szCs w:val="24"/>
          <w:lang w:val="en-US"/>
        </w:rPr>
        <w:t>T</w:t>
      </w:r>
      <w:r>
        <w:rPr>
          <w:rFonts w:cs="Times New Roman"/>
          <w:szCs w:val="24"/>
          <w:lang w:val="en-US"/>
        </w:rPr>
        <w:t>., selaku Dosen Pembimbing II.</w:t>
      </w:r>
    </w:p>
    <w:p w14:paraId="4A055F02" w14:textId="52E0E62E" w:rsidR="00184539" w:rsidRPr="00184539" w:rsidRDefault="00184539" w:rsidP="00420EB6">
      <w:pPr>
        <w:pStyle w:val="ListParagraph"/>
        <w:numPr>
          <w:ilvl w:val="0"/>
          <w:numId w:val="1"/>
        </w:numPr>
      </w:pPr>
      <w:r>
        <w:rPr>
          <w:rFonts w:cs="Times New Roman"/>
          <w:szCs w:val="24"/>
          <w:lang w:val="en-US"/>
        </w:rPr>
        <w:t xml:space="preserve">Kedua orang tua, Ibu Nur Koriah dan Bapak Ali Rahimanshah, serta seluruh keluarga besar. </w:t>
      </w:r>
    </w:p>
    <w:p w14:paraId="180F55F0" w14:textId="0FF38EC0" w:rsidR="00184539" w:rsidRPr="00184539" w:rsidRDefault="00184539" w:rsidP="00420EB6">
      <w:pPr>
        <w:pStyle w:val="ListParagraph"/>
        <w:numPr>
          <w:ilvl w:val="0"/>
          <w:numId w:val="1"/>
        </w:numPr>
      </w:pPr>
      <w:r>
        <w:rPr>
          <w:rFonts w:cs="Times New Roman"/>
          <w:szCs w:val="24"/>
          <w:lang w:val="en-US"/>
        </w:rPr>
        <w:t xml:space="preserve">Teman-teman sekelas TI-A 2022 serta sahabat-sahabat penulis. </w:t>
      </w:r>
    </w:p>
    <w:p w14:paraId="694C9451" w14:textId="174AA808" w:rsidR="00184539" w:rsidRPr="00184539" w:rsidRDefault="00184539" w:rsidP="00420EB6">
      <w:pPr>
        <w:pStyle w:val="ListParagraph"/>
        <w:numPr>
          <w:ilvl w:val="0"/>
          <w:numId w:val="1"/>
        </w:numPr>
      </w:pPr>
      <w:r>
        <w:rPr>
          <w:rFonts w:cs="Times New Roman"/>
          <w:szCs w:val="24"/>
          <w:lang w:val="en-US"/>
        </w:rPr>
        <w:t>Seluruh pihak yang telah membantu dan terlibat, baik secara langsung maupun tidak langsung, yang tidak disebutkan satu per satu, namun telah berkontribusi dalam penyusunan skripsi ini.</w:t>
      </w:r>
    </w:p>
    <w:p w14:paraId="687696C4" w14:textId="77777777" w:rsidR="00184539" w:rsidRDefault="00184539" w:rsidP="00184539">
      <w:pPr>
        <w:spacing w:line="276" w:lineRule="auto"/>
        <w:ind w:left="5245"/>
      </w:pPr>
      <w:r>
        <w:t xml:space="preserve">Semarang, </w:t>
      </w:r>
      <w:r w:rsidRPr="00747FD6">
        <w:rPr>
          <w:highlight w:val="yellow"/>
        </w:rPr>
        <w:t>XX Juni 2026</w:t>
      </w:r>
    </w:p>
    <w:p w14:paraId="2882D1DE" w14:textId="77777777" w:rsidR="00184539" w:rsidRDefault="00184539" w:rsidP="00184539">
      <w:pPr>
        <w:spacing w:line="276" w:lineRule="auto"/>
        <w:ind w:left="5245"/>
      </w:pPr>
      <w:r>
        <w:t xml:space="preserve">Penulis </w:t>
      </w:r>
    </w:p>
    <w:p w14:paraId="2446785F" w14:textId="77777777" w:rsidR="00184539" w:rsidRDefault="00184539" w:rsidP="00184539">
      <w:pPr>
        <w:spacing w:line="276" w:lineRule="auto"/>
      </w:pPr>
    </w:p>
    <w:p w14:paraId="3E848F68" w14:textId="77777777" w:rsidR="00184539" w:rsidRDefault="00184539" w:rsidP="00184539">
      <w:pPr>
        <w:spacing w:line="276" w:lineRule="auto"/>
        <w:ind w:left="5245"/>
      </w:pPr>
      <w:r>
        <w:lastRenderedPageBreak/>
        <w:t>Akasha Bin Ali</w:t>
      </w:r>
    </w:p>
    <w:p w14:paraId="7E7E59C6" w14:textId="77777777" w:rsidR="00184539" w:rsidRDefault="00184539" w:rsidP="00184539">
      <w:pPr>
        <w:spacing w:line="276" w:lineRule="auto"/>
        <w:ind w:left="5245"/>
      </w:pPr>
      <w:r>
        <w:t>NIM. 4.33.22.0.01</w:t>
      </w:r>
    </w:p>
    <w:p w14:paraId="0274C20B" w14:textId="70FE78B6" w:rsidR="00420EB6" w:rsidRDefault="004650D2" w:rsidP="004650D2">
      <w:pPr>
        <w:pStyle w:val="Heading1"/>
      </w:pPr>
      <w:r>
        <w:t>ABSTRAK</w:t>
      </w:r>
    </w:p>
    <w:p w14:paraId="10D6494C" w14:textId="13560D9A" w:rsidR="004650D2" w:rsidRDefault="004650D2" w:rsidP="004650D2"/>
    <w:p w14:paraId="6754782D" w14:textId="77777777" w:rsidR="004650D2" w:rsidRDefault="004650D2">
      <w:pPr>
        <w:spacing w:line="259" w:lineRule="auto"/>
        <w:jc w:val="left"/>
      </w:pPr>
      <w:r>
        <w:br w:type="page"/>
      </w:r>
    </w:p>
    <w:p w14:paraId="6CEB20CB" w14:textId="12265B2F" w:rsidR="004650D2" w:rsidRDefault="004650D2" w:rsidP="004650D2">
      <w:pPr>
        <w:pStyle w:val="Heading1"/>
      </w:pPr>
      <w:r>
        <w:lastRenderedPageBreak/>
        <w:t>ABSTRACT</w:t>
      </w:r>
    </w:p>
    <w:p w14:paraId="5860AE47" w14:textId="3D748150" w:rsidR="004650D2" w:rsidRDefault="004650D2" w:rsidP="004650D2"/>
    <w:p w14:paraId="3991A61E" w14:textId="77777777" w:rsidR="004650D2" w:rsidRDefault="004650D2">
      <w:pPr>
        <w:spacing w:line="259" w:lineRule="auto"/>
        <w:jc w:val="left"/>
      </w:pPr>
      <w:r>
        <w:br w:type="page"/>
      </w:r>
    </w:p>
    <w:p w14:paraId="07D625CB" w14:textId="04AB471D" w:rsidR="004650D2" w:rsidRDefault="004650D2" w:rsidP="004650D2">
      <w:pPr>
        <w:pStyle w:val="Heading1"/>
      </w:pPr>
      <w:r>
        <w:lastRenderedPageBreak/>
        <w:t>DAFTAR ISI</w:t>
      </w:r>
    </w:p>
    <w:p w14:paraId="0F7C194C" w14:textId="07131D9A" w:rsidR="004650D2" w:rsidRDefault="004650D2" w:rsidP="004650D2"/>
    <w:p w14:paraId="0363482F" w14:textId="77777777" w:rsidR="004650D2" w:rsidRDefault="004650D2">
      <w:pPr>
        <w:spacing w:line="259" w:lineRule="auto"/>
        <w:jc w:val="left"/>
      </w:pPr>
      <w:r>
        <w:br w:type="page"/>
      </w:r>
    </w:p>
    <w:p w14:paraId="77AB70CB" w14:textId="41326980" w:rsidR="004650D2" w:rsidRDefault="004650D2" w:rsidP="004650D2">
      <w:pPr>
        <w:pStyle w:val="Heading1"/>
      </w:pPr>
      <w:r>
        <w:lastRenderedPageBreak/>
        <w:t>DAFTAR GAMBAR</w:t>
      </w:r>
    </w:p>
    <w:p w14:paraId="46061CDB" w14:textId="77777777" w:rsidR="004650D2" w:rsidRDefault="004650D2">
      <w:pPr>
        <w:spacing w:line="259" w:lineRule="auto"/>
        <w:jc w:val="left"/>
        <w:rPr>
          <w:rFonts w:eastAsiaTheme="majorEastAsia" w:cstheme="majorBidi"/>
          <w:b/>
          <w:sz w:val="32"/>
          <w:szCs w:val="40"/>
        </w:rPr>
      </w:pPr>
      <w:r>
        <w:br w:type="page"/>
      </w:r>
    </w:p>
    <w:p w14:paraId="77FD0840" w14:textId="002D8986" w:rsidR="004650D2" w:rsidRDefault="004650D2" w:rsidP="004650D2">
      <w:pPr>
        <w:pStyle w:val="Heading1"/>
      </w:pPr>
      <w:r>
        <w:lastRenderedPageBreak/>
        <w:t>DAFTAR TABEL</w:t>
      </w:r>
    </w:p>
    <w:p w14:paraId="6E017A32" w14:textId="77777777" w:rsidR="004650D2" w:rsidRDefault="004650D2">
      <w:pPr>
        <w:spacing w:line="259" w:lineRule="auto"/>
        <w:jc w:val="left"/>
        <w:rPr>
          <w:rFonts w:eastAsiaTheme="majorEastAsia" w:cstheme="majorBidi"/>
          <w:b/>
          <w:sz w:val="32"/>
          <w:szCs w:val="40"/>
        </w:rPr>
      </w:pPr>
      <w:r>
        <w:br w:type="page"/>
      </w:r>
    </w:p>
    <w:p w14:paraId="0A47D11A" w14:textId="4993E7BB" w:rsidR="004650D2" w:rsidRDefault="004650D2" w:rsidP="004650D2">
      <w:pPr>
        <w:pStyle w:val="Heading1"/>
      </w:pPr>
      <w:r>
        <w:lastRenderedPageBreak/>
        <w:t>DAFTAR LAMPIRAN</w:t>
      </w:r>
    </w:p>
    <w:p w14:paraId="57563BCB" w14:textId="58654FFB" w:rsidR="00481515" w:rsidRDefault="00481515" w:rsidP="004650D2"/>
    <w:p w14:paraId="41BA26BA" w14:textId="77777777" w:rsidR="00481515" w:rsidRDefault="00481515">
      <w:pPr>
        <w:spacing w:line="259" w:lineRule="auto"/>
        <w:jc w:val="left"/>
      </w:pPr>
      <w:r>
        <w:br w:type="page"/>
      </w:r>
    </w:p>
    <w:p w14:paraId="24B78B2F" w14:textId="77777777" w:rsidR="003A14DC" w:rsidRDefault="00481515" w:rsidP="003A14DC">
      <w:pPr>
        <w:pStyle w:val="Heading1"/>
        <w:spacing w:before="0"/>
      </w:pPr>
      <w:r>
        <w:lastRenderedPageBreak/>
        <w:t>BAB I</w:t>
      </w:r>
      <w:r w:rsidR="003A14DC">
        <w:t xml:space="preserve"> </w:t>
      </w:r>
    </w:p>
    <w:p w14:paraId="09EDC97E" w14:textId="76C5FE3E" w:rsidR="00481515" w:rsidRDefault="00481515" w:rsidP="003A14DC">
      <w:pPr>
        <w:pStyle w:val="Heading1"/>
        <w:spacing w:before="0"/>
      </w:pPr>
      <w:r>
        <w:t>PENDAHULUAN</w:t>
      </w:r>
    </w:p>
    <w:p w14:paraId="1A90EB8F" w14:textId="49BD6081" w:rsidR="00CB4EC5" w:rsidRDefault="00481515" w:rsidP="00CB4EC5">
      <w:pPr>
        <w:pStyle w:val="Heading2"/>
        <w:numPr>
          <w:ilvl w:val="1"/>
          <w:numId w:val="10"/>
        </w:numPr>
      </w:pPr>
      <w:r w:rsidRPr="00CB4EC5">
        <w:t>Latar Belakang</w:t>
      </w:r>
    </w:p>
    <w:p w14:paraId="494841C7" w14:textId="6E39F111" w:rsidR="00CB4EC5" w:rsidRDefault="00CB4EC5" w:rsidP="006457F7">
      <w:pPr>
        <w:rPr>
          <w:rFonts w:cs="Times New Roman"/>
          <w:szCs w:val="24"/>
        </w:rPr>
      </w:pPr>
      <w:r w:rsidRPr="001244AC">
        <w:rPr>
          <w:rFonts w:cs="Times New Roman"/>
          <w:szCs w:val="24"/>
        </w:rPr>
        <w:t xml:space="preserve">Komoditas pangan merupakan kebutuhan pokok strategis bagi masyarakat Indonesia yang memiliki dampak langsung terhadap tingkat kemiskinan, laju inflasi, dan stabilitas ekonomi nasional </w:t>
      </w:r>
      <w:r>
        <w:rPr>
          <w:rFonts w:cs="Times New Roman"/>
          <w:szCs w:val="24"/>
        </w:rPr>
        <w:fldChar w:fldCharType="begin"/>
      </w:r>
      <w:r>
        <w:rPr>
          <w:rFonts w:cs="Times New Roman"/>
          <w:szCs w:val="24"/>
        </w:rPr>
        <w:instrText xml:space="preserve"> ADDIN ZOTERO_ITEM CSL_CITATION {"citationID":"3vRh5X6M","properties":{"unsorted":false,"formattedCitation":"(Hidayah &amp; Putra, 2024)","plainCitation":"(Hidayah &amp; Putra, 2024)","noteIndex":0},"citationItems":[{"id":16,"uris":["http://zotero.org/users/19855583/items/ALIXCF6S"],"itemData":{"id":16,"type":"article-journal","language":"id","source":"Zotero","title":"Penerapan Metode Long Short Term Memory untuk Memprediksi Harga Beras di Indonesia","volume":"06","author":[{"family":"Hidayah","given":"Anggun Kurniatul"},{"family":"Putra","given":"Ricky Eka"}],"issued":{"date-parts":[["2024"]]}}}],"schema":"https://github.com/citation-style-language/schema/raw/master/csl-citation.json"} </w:instrText>
      </w:r>
      <w:r>
        <w:rPr>
          <w:rFonts w:cs="Times New Roman"/>
          <w:szCs w:val="24"/>
        </w:rPr>
        <w:fldChar w:fldCharType="separate"/>
      </w:r>
      <w:r w:rsidRPr="00C055A0">
        <w:rPr>
          <w:rFonts w:ascii="Calibri" w:hAnsi="Calibri" w:cs="Calibri"/>
        </w:rPr>
        <w:t>(Hidayah &amp; Putra, 2024)</w:t>
      </w:r>
      <w:r>
        <w:rPr>
          <w:rFonts w:cs="Times New Roman"/>
          <w:szCs w:val="24"/>
        </w:rPr>
        <w:fldChar w:fldCharType="end"/>
      </w:r>
      <w:r>
        <w:rPr>
          <w:rFonts w:cs="Times New Roman"/>
          <w:szCs w:val="24"/>
        </w:rPr>
        <w:t>.</w:t>
      </w:r>
      <w:r w:rsidRPr="001244AC">
        <w:rPr>
          <w:rFonts w:cs="Times New Roman"/>
          <w:szCs w:val="24"/>
        </w:rPr>
        <w:t xml:space="preserve"> Sebagai contoh, harga beras di Indonesia terus meningkat sejak Agustus 2022, yang menjadi perhatian serius bagi pemerintah untuk menjaga stabilitas harga </w:t>
      </w:r>
      <w:r>
        <w:rPr>
          <w:rFonts w:cs="Times New Roman"/>
          <w:szCs w:val="24"/>
        </w:rPr>
        <w:fldChar w:fldCharType="begin"/>
      </w:r>
      <w:r>
        <w:rPr>
          <w:rFonts w:cs="Times New Roman"/>
          <w:szCs w:val="24"/>
        </w:rPr>
        <w:instrText xml:space="preserve"> ADDIN ZOTERO_ITEM CSL_CITATION {"citationID":"3d68EzOI","properties":{"unsorted":false,"formattedCitation":"(Hidayah &amp; Putra, 2024)","plainCitation":"(Hidayah &amp; Putra, 2024)","noteIndex":0},"citationItems":[{"id":16,"uris":["http://zotero.org/users/19855583/items/ALIXCF6S"],"itemData":{"id":16,"type":"article-journal","language":"id","source":"Zotero","title":"Penerapan Metode Long Short Term Memory untuk Memprediksi Harga Beras di Indonesia","volume":"06","author":[{"family":"Hidayah","given":"Anggun Kurniatul"},{"family":"Putra","given":"Ricky Eka"}],"issued":{"date-parts":[["2024"]]}}}],"schema":"https://github.com/citation-style-language/schema/raw/master/csl-citation.json"} </w:instrText>
      </w:r>
      <w:r>
        <w:rPr>
          <w:rFonts w:cs="Times New Roman"/>
          <w:szCs w:val="24"/>
        </w:rPr>
        <w:fldChar w:fldCharType="separate"/>
      </w:r>
      <w:r w:rsidRPr="00C055A0">
        <w:rPr>
          <w:rFonts w:ascii="Calibri" w:hAnsi="Calibri" w:cs="Calibri"/>
        </w:rPr>
        <w:t>(Hidayah &amp; Putra, 2024)</w:t>
      </w:r>
      <w:r>
        <w:rPr>
          <w:rFonts w:cs="Times New Roman"/>
          <w:szCs w:val="24"/>
        </w:rPr>
        <w:fldChar w:fldCharType="end"/>
      </w:r>
      <w:r>
        <w:rPr>
          <w:rFonts w:cs="Times New Roman"/>
          <w:szCs w:val="24"/>
        </w:rPr>
        <w:t>.</w:t>
      </w:r>
      <w:r w:rsidRPr="001244AC">
        <w:rPr>
          <w:rFonts w:cs="Times New Roman"/>
          <w:szCs w:val="24"/>
        </w:rPr>
        <w:t xml:space="preserve"> Di Provinsi Jawa Tengah, sektor perdagangan menjadi penggerak utama ekonomi dengan pertumbuhan mencapai 4,98% pada tahun 2023, di mana komoditas seperti daging ayam ras menjadi salah satu produk yang produksinya melimpah namun memiliki fluktuasi harga yang tinggi </w:t>
      </w:r>
      <w:r>
        <w:rPr>
          <w:rFonts w:cs="Times New Roman"/>
          <w:szCs w:val="24"/>
        </w:rPr>
        <w:fldChar w:fldCharType="begin"/>
      </w:r>
      <w:r w:rsidR="00550773">
        <w:rPr>
          <w:rFonts w:cs="Times New Roman"/>
          <w:szCs w:val="24"/>
        </w:rPr>
        <w:instrText xml:space="preserve"> ADDIN ZOTERO_ITEM CSL_CITATION {"citationID":"OyTBvfiG","properties":{"unsorted":false,"formattedCitation":"(Sakina &amp; Muhaimin, 2025a)","plainCitation":"(Sakina &amp; Muhaimin, 2025a)","noteIndex":0},"citationItems":[{"id":11,"uris":["http://zotero.org/users/19855583/items/59SBFCIK"],"itemData":{"id":11,"type":"article-journal","abstract":"Central Java's economy grew 4.98% in 2023 with the trade sector as the main driver, including the broiler chicken meat commodity whose production increased from 621,718.06 tons (2021) to 791,997.10 tons (2023). However, the price of this commodity experiences considerable fluctuations, mainly influenced by external factors such as increased demand during the national holiday period and the price of substitute products such as chicken eggs and beef that can affect the purchasing power of broiler chicken meat. Data on chicken meat prices, chicken egg prices, and beef prices were obtained from the official website of PIHPS (Strategic Food Price Information Center), while data for the week before the holiday was obtained using the Python library “holidays”. This research develops a Hybrid ARIMAX-LSTM model to predict chicken meat prices more accurately. The ARIMAX model is used to capture the linear pattern of chicken egg prices by considering external variables (egg prices, beef, and national holidays), while the LSTM captures nonlinear residual patterns that cannot be explained by the ARIMAX model. The results show that the Hybrid model produces a MAPE of 1.19%, which is more accurate than the single ARIMAX (MAPE 1.38%). The predicted January 2025 price ranges from IDR 35,300 - IDR 35,900/kg, showing stability without extreme fluctuations. This research provides a predictive solution that can be used by the government and businesses in price control and market stabilization.","issue":"1","language":"en","source":"Zotero","title":"Application of ARIMAX-LSTM Model in Forecasting the Price of Broiler Chicken in Central Java","volume":"18","author":[{"family":"Sakina","given":"Divayanti Febri"},{"family":"Muhaimin","given":"Amri"}],"issued":{"date-parts":[["2025"]]}}}],"schema":"https://github.com/citation-style-language/schema/raw/master/csl-citation.json"} </w:instrText>
      </w:r>
      <w:r>
        <w:rPr>
          <w:rFonts w:cs="Times New Roman"/>
          <w:szCs w:val="24"/>
        </w:rPr>
        <w:fldChar w:fldCharType="separate"/>
      </w:r>
      <w:r w:rsidR="00550773" w:rsidRPr="00550773">
        <w:rPr>
          <w:rFonts w:ascii="Calibri" w:hAnsi="Calibri" w:cs="Calibri"/>
        </w:rPr>
        <w:t>(Sakina &amp; Muhaimin, 2025a)</w:t>
      </w:r>
      <w:r>
        <w:rPr>
          <w:rFonts w:cs="Times New Roman"/>
          <w:szCs w:val="24"/>
        </w:rPr>
        <w:fldChar w:fldCharType="end"/>
      </w:r>
      <w:r w:rsidRPr="001244AC">
        <w:rPr>
          <w:rFonts w:cs="Times New Roman"/>
          <w:szCs w:val="24"/>
        </w:rPr>
        <w:t>. Permasalahan utama yang dihadapi adalah kerugian petani lokal akibat ketidaktahuan harga komoditas saat menjual hasil pertanian, yang sering kali dimanfaatkan oleh permainan tengkulak untuk membeli hasil panen dengan harga rendah</w:t>
      </w:r>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{"citationID":"TVLhDoFR","properties":{"unsorted":false,"formattedCitation":"(Adi &amp; Sudianto, 2022)","plainCitation":"(Adi &amp; Sudianto, 2022)","noteIndex":0},"citationItems":[{"id":12,"uris":["http://zotero.org/users/19855583/items/88S2PAZU"],"itemData":{"id":12,"type":"article-journal","abstract":"Food is a basic need for human survival. The existence of food is influenced by production and selling prices. The problem that exists is that food producers lose out with the dynamics of selling prices. In addition, the low selling price is not commensurate with the production costs that have been spent, especially for food producers in agricultural commodities, namely local farmers. Local farmers lose money because they do not know the price of commodities when selling their agricultural products. In addition, the game of intermediaries causes local farmers to sell their crops at low prices. So from the existing problems, it is necessary to predict commodity prices to help farmers determine the commodity prices before selling their agricultural products to the market. This study aims to predict the price of food commodities, especially in Banyumas, so that local farmers can find the price of commodities before they are sold to the market. The Deep Learning method used is Long Short-Term Memory (LSTM), which can remember a collection of information that has been stored for a long time with time series data. The results obtained, the model can predict food commodity prices. Meanwhile, the prediction model with epoch 50 shows the lowest Root Mean Squared Error (RMSE) with a value of 79.19%.","container-title":"Building of Informatics, Technology and Science (BITS)","DOI":"10.47065/bits.v4i2.2229","ISSN":"2685-3310, 2684-8910","issue":"2","journalAbbreviation":"bits","language":"id","license":"http://creativecommons.org/licenses/by/4.0","source":"DOI.org (Crossref)","title":"Prediksi Harga Komoditas Pangan Menggunakan Algoritma Long Short-Term Memory (LSTM)","URL":"https://ejurnal.seminar-id.com/index.php/bits/article/view/2229","volume":"4","author":[{"family":"Adi","given":"Rizki Mugi Setya"},{"family":"Sudianto","given":"Sudianto"}],"accessed":{"date-parts":[["2026",3,6]]},"issued":{"date-parts":[["2022",9,30]]}}}],"schema":"https://github.com/citation-style-language/schema/raw/master/csl-citation.json"} </w:instrText>
      </w:r>
      <w:r>
        <w:rPr>
          <w:rFonts w:cs="Times New Roman"/>
          <w:szCs w:val="24"/>
        </w:rPr>
        <w:fldChar w:fldCharType="separate"/>
      </w:r>
      <w:r w:rsidRPr="00C055A0">
        <w:rPr>
          <w:rFonts w:ascii="Calibri" w:hAnsi="Calibri" w:cs="Calibri"/>
        </w:rPr>
        <w:t>(Adi &amp; Sudianto, 2022)</w:t>
      </w:r>
      <w:r>
        <w:rPr>
          <w:rFonts w:cs="Times New Roman"/>
          <w:szCs w:val="24"/>
        </w:rPr>
        <w:fldChar w:fldCharType="end"/>
      </w:r>
      <w:r w:rsidRPr="001244AC">
        <w:rPr>
          <w:rFonts w:cs="Times New Roman"/>
          <w:szCs w:val="24"/>
        </w:rPr>
        <w:t>. Oleh karena itu, ketersediaan informasi prediksi harga yang akurat menjadi sangat penting untuk membantu petani, pedagang, dan pemerintah dalam pengambilan keputusan serta perumusan kebijakan yang responsif</w:t>
      </w:r>
      <w:r>
        <w:rPr>
          <w:rFonts w:cs="Times New Roman"/>
          <w:szCs w:val="24"/>
        </w:rPr>
        <w:t>.</w:t>
      </w:r>
    </w:p>
    <w:p w14:paraId="00A74B95" w14:textId="3D9E9535" w:rsidR="00CB4EC5" w:rsidRDefault="00CB4EC5" w:rsidP="00CB4EC5">
      <w:pPr>
        <w:rPr>
          <w:rFonts w:cs="Times New Roman"/>
          <w:szCs w:val="24"/>
        </w:rPr>
      </w:pPr>
      <w:r w:rsidRPr="001244AC">
        <w:rPr>
          <w:rFonts w:cs="Times New Roman"/>
          <w:szCs w:val="24"/>
        </w:rPr>
        <w:t>Secara teknis, harga komoditas pangan memiliki karakteristik data deret waktu (time series) yang kompleks, non-linier, dan sering kali dipengaruhi oleh faktor musiman atau peristiwa eksternal mendadak</w:t>
      </w:r>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{"citationID":"w02FeOkb","properties":{"unsorted":false,"formattedCitation":"(Zhang &amp; Tang, 2024)","plainCitation":"(Zhang &amp; Tang, 2024)","noteIndex":0},"citationItems":[{"id":24,"uris":["http://zotero.org/users/19855583/items/NX8TY9HY"],"itemData":{"id":24,"type":"article-journal","abstract":"The stability of agricultural futures market is of great significance to social economy and agri-cultural development. In view of the complexity of the fluctuation of agricultural futures prices, it is challenging to make up for the shortcomings of the existing data preprocessing technology so as to improve the prediction accuracy of the model. This paper puts forward a new VMD-SGMD-LSTM model based on improved quadratic decomposition technology and artificial intelligence model. First of all, in the data preprocessing part, VMD is used to decompose the original futures price data, and SGMD is used to further process the remaining components. Secondly, the LSTM model is used to predict a series of modal components, and the final result is obtained by synthesizing the predicted values of different components. Furthermore, based on the futures trading data of wheat, corn and sugar in China agricultural futures market, this paper makes an empirical study in the 1-step, 2-step and 4-step ahead forecasting scenarios, respectively. The results show that compared with other benchmark models, the VMD-SGMD-LSTM hybrid model proposed in this paper has better forecasting ability and robustness for different agricultural futures, which effectively makes up for the shortcomings of existing research.","container-title":"Frontiers in Sustainable Food Systems","DOI":"10.3389/fsufs.2024.1334098","ISSN":"2571-581X","journalAbbreviation":"Front. Sustain. Food Syst.","language":"en","page":"1334098","source":"DOI.org (Crossref)","title":"Agricultural commodity futures prices prediction based on a new hybrid forecasting model combining quadratic decomposition technology and LSTM model","volume":"8","author":[{"family":"Zhang","given":"Tingting"},{"family":"Tang","given":"Zhenpeng"}],"issued":{"date-parts":[["2024",2,19]]}}}],"schema":"https://github.com/citation-style-language/schema/raw/master/csl-citation.json"} </w:instrText>
      </w:r>
      <w:r>
        <w:rPr>
          <w:rFonts w:cs="Times New Roman"/>
          <w:szCs w:val="24"/>
        </w:rPr>
        <w:fldChar w:fldCharType="separate"/>
      </w:r>
      <w:r w:rsidRPr="006173A3">
        <w:rPr>
          <w:rFonts w:ascii="Calibri" w:hAnsi="Calibri" w:cs="Calibri"/>
        </w:rPr>
        <w:t>(Zhang &amp; Tang, 2024)</w:t>
      </w:r>
      <w:r>
        <w:rPr>
          <w:rFonts w:cs="Times New Roman"/>
          <w:szCs w:val="24"/>
        </w:rPr>
        <w:fldChar w:fldCharType="end"/>
      </w:r>
      <w:r w:rsidRPr="001244AC">
        <w:rPr>
          <w:rFonts w:cs="Times New Roman"/>
          <w:szCs w:val="24"/>
        </w:rPr>
        <w:t xml:space="preserve">. Metode peramalan tradisional seperti </w:t>
      </w:r>
      <w:r w:rsidRPr="000D6D09">
        <w:rPr>
          <w:rFonts w:cs="Times New Roman"/>
          <w:i/>
          <w:iCs/>
          <w:szCs w:val="24"/>
        </w:rPr>
        <w:t>Autoregressive Integrated Moving Average</w:t>
      </w:r>
      <w:r w:rsidRPr="001244AC">
        <w:rPr>
          <w:rFonts w:cs="Times New Roman"/>
          <w:szCs w:val="24"/>
        </w:rPr>
        <w:t xml:space="preserve"> (ARIMA) sering kali gagal menangkap pola non-linier ini karena ketergantungannya pada asumsi linieritas </w:t>
      </w:r>
      <w:r>
        <w:rPr>
          <w:rFonts w:cs="Times New Roman"/>
          <w:szCs w:val="24"/>
        </w:rPr>
        <w:fldChar w:fldCharType="begin"/>
      </w:r>
      <w:r>
        <w:rPr>
          <w:rFonts w:cs="Times New Roman"/>
          <w:szCs w:val="24"/>
        </w:rPr>
        <w:instrText xml:space="preserve"> ADDIN ZOTERO_ITEM CSL_CITATION {"citationID":"hRaRh1S0","properties":{"unsorted":false,"formattedCitation":"(Celik &amp; Celik, 2025)","plainCitation":"(Celik &amp; Celik, 2025)","noteIndex":0},"citationItems":[{"id":27,"uris":["http://zotero.org/users/19855583/items/2ZSD2HQA"],"itemData":{"id":27,"type":"article-journal","abstract":"This study examines a hybrid forecasting framework to evaluate the predictive performance of time series models (ARIMA, VAR), deep learning (LSTM), and stochastic simulations (GBM, FBM, BB) in forecasting agricultural commodity prices during global crises. Using daily data from 1985 to 2024, the analysis spans nine crisis periods, including the Global Financial Crisis, COVID-19, and the Russia–Ukraine conflict, and focuses on seven major agricultural commodities. Forecasting accuracy (MAPE, RMSE), risk (VaR), and return metrics are used to evaluate model performance. Results show that LSTM outperforms other models in capturing nonlinear dynamics during volatile episodes, whereas ARIMA provides stable results in shorter-term, low-volatility settings. GBM offers the best balance of forecast precision and risk-adjusted returns among stochastic models. In contrast, FBM captures memory effects but produces higher volatility. The findings highlight the importance of adaptive, context-specific forecasting models to enhance policy responses in food security, trade resilience, and agricultural risk management.","container-title":"Borsa Istanbul Review","DOI":"10.1016/j.bir.2025.10.004","ISSN":"22148450","issue":"6","journalAbbreviation":"Borsa Istanbul Review","language":"en","page":"1440-1462","source":"DOI.org (Crossref)","title":"Hybrid forecasting of agricultural commodity prices: Integrating machine learning, time series, and stochastic simulation models","title-short":"Hybrid forecasting of agricultural commodity prices","volume":"25","author":[{"family":"Celik","given":"Busra Agan"},{"family":"Celik","given":"Serdar"}],"issued":{"date-parts":[["2025",11]]}}}],"schema":"https://github.com/citation-style-language/schema/raw/master/csl-citation.json"} </w:instrText>
      </w:r>
      <w:r>
        <w:rPr>
          <w:rFonts w:cs="Times New Roman"/>
          <w:szCs w:val="24"/>
        </w:rPr>
        <w:fldChar w:fldCharType="separate"/>
      </w:r>
      <w:r w:rsidRPr="006173A3">
        <w:rPr>
          <w:rFonts w:ascii="Calibri" w:hAnsi="Calibri" w:cs="Calibri"/>
        </w:rPr>
        <w:t>(Celik &amp; Celik, 2025)</w:t>
      </w:r>
      <w:r>
        <w:rPr>
          <w:rFonts w:cs="Times New Roman"/>
          <w:szCs w:val="24"/>
        </w:rPr>
        <w:fldChar w:fldCharType="end"/>
      </w:r>
      <w:r>
        <w:rPr>
          <w:rFonts w:cs="Times New Roman"/>
          <w:szCs w:val="24"/>
        </w:rPr>
        <w:t>.</w:t>
      </w:r>
      <w:r w:rsidRPr="001244AC">
        <w:rPr>
          <w:rFonts w:cs="Times New Roman"/>
          <w:szCs w:val="24"/>
        </w:rPr>
        <w:t xml:space="preserve"> Meskipun model statistik seperti SARIMA dapat menangani pola musiman, hasil evaluasi menunjukkan bahwa pendekatan </w:t>
      </w:r>
      <w:r w:rsidRPr="000D6D09">
        <w:rPr>
          <w:rFonts w:cs="Times New Roman"/>
          <w:i/>
          <w:iCs/>
          <w:szCs w:val="24"/>
        </w:rPr>
        <w:t>Machine Learning</w:t>
      </w:r>
      <w:r w:rsidRPr="001244AC">
        <w:rPr>
          <w:rFonts w:cs="Times New Roman"/>
          <w:szCs w:val="24"/>
        </w:rPr>
        <w:t xml:space="preserve"> dan </w:t>
      </w:r>
      <w:r w:rsidRPr="000D6D09">
        <w:rPr>
          <w:rFonts w:cs="Times New Roman"/>
          <w:i/>
          <w:iCs/>
          <w:szCs w:val="24"/>
        </w:rPr>
        <w:t>Deep Learning</w:t>
      </w:r>
      <w:r w:rsidRPr="001244AC">
        <w:rPr>
          <w:rFonts w:cs="Times New Roman"/>
          <w:szCs w:val="24"/>
        </w:rPr>
        <w:t xml:space="preserve"> memberikan performa yang lebih unggul dalam menangkap dinamika harga yang kompleks </w:t>
      </w:r>
      <w:r>
        <w:rPr>
          <w:rFonts w:cs="Times New Roman"/>
          <w:szCs w:val="24"/>
        </w:rPr>
        <w:fldChar w:fldCharType="begin"/>
      </w:r>
      <w:r>
        <w:rPr>
          <w:rFonts w:cs="Times New Roman"/>
          <w:szCs w:val="24"/>
        </w:rPr>
        <w:instrText xml:space="preserve"> ADDIN ZOTERO_ITEM CSL_CITATION {"citationID":"xl0r9VC8","properties":{"unsorted":false,"formattedCitation":"(Septiajayanti &amp; Enggrayni, 2025)","plainCitation":"(Septiajayanti &amp; Enggrayni, 2025)","noteIndex":0},"citationItems":[{"id":13,"uris":["http://zotero.org/users/19855583/items/A3AS4BMT"],"itemData":{"id":13,"type":"article-journal","abstract":"This study aims to predict the price of broiler chicken meat in East Java Province as an effort to support food security and formulate policies that are responsive to community needs. Historical data on the daily price of broiler chicken meat from January 2022 to July 2025 was collected through web scraping from the Siskaperbapo website. The research stages included data collection, cleaning and normalization using Z-Score, exploratory analysis, modeling using the Seasonal Autoregressive Integrated Moving Average (SARIMA) and Long Short-Term Memory (LSTM) methods, model evaluation with Root Mean Squared Error (RMSE) and Mean Absolute Percentage Error (MAPE) metrics, and forecasting implementation. The results show that the SARIMA(0,0,2)(0,1,1,12) model produces an RMSE value of 1.521 and a MAPE of 38.6%, while the LSTM model performs better with an RMSE of 0.082 and a MAPE of 20.31%. LSTM was able to capture data patterns well and was more accurate than SARIMA, despite deviations during periods of sharp price declines. This study still has limitations because it does not include exogenous variables and does not discuss the external context that affects price fluctuations. Therefore, further research can develop a hybrid approach to improve the accuracy of long-term forecasting.","issue":"3","language":"id","source":"Zotero","title":"FORECASTING HARGA DAGING AYAM RAS MENGGUNAKAN ALGORITMA LONG SHORT-TERM MEMORY (LSTM) DAN SARIMA DI JAWA TIMUR","volume":"6","author":[{"family":"Septiajayanti","given":"Dwi"},{"family":"Enggrayni","given":"Freya"}],"issued":{"date-parts":[["2025"]]}}}],"schema":"https://github.com/citation-style-language/schema/raw/master/csl-citation.json"} </w:instrText>
      </w:r>
      <w:r>
        <w:rPr>
          <w:rFonts w:cs="Times New Roman"/>
          <w:szCs w:val="24"/>
        </w:rPr>
        <w:fldChar w:fldCharType="separate"/>
      </w:r>
      <w:r w:rsidRPr="006173A3">
        <w:rPr>
          <w:rFonts w:ascii="Calibri" w:hAnsi="Calibri" w:cs="Calibri"/>
        </w:rPr>
        <w:t>(Septiajayanti &amp; Enggrayni, 2025)</w:t>
      </w:r>
      <w:r>
        <w:rPr>
          <w:rFonts w:cs="Times New Roman"/>
          <w:szCs w:val="24"/>
        </w:rPr>
        <w:fldChar w:fldCharType="end"/>
      </w:r>
      <w:r>
        <w:rPr>
          <w:rFonts w:cs="Times New Roman"/>
          <w:szCs w:val="24"/>
        </w:rPr>
        <w:t>.</w:t>
      </w:r>
    </w:p>
    <w:p w14:paraId="4274CFC3" w14:textId="48674A6A" w:rsidR="00DC5576" w:rsidRDefault="00DC5576" w:rsidP="00CB4EC5">
      <w:pPr>
        <w:rPr>
          <w:rFonts w:cs="Times New Roman"/>
          <w:szCs w:val="24"/>
        </w:rPr>
      </w:pPr>
      <w:r w:rsidRPr="001244AC">
        <w:rPr>
          <w:rFonts w:cs="Times New Roman"/>
          <w:szCs w:val="24"/>
        </w:rPr>
        <w:lastRenderedPageBreak/>
        <w:t xml:space="preserve">Algoritma </w:t>
      </w:r>
      <w:r w:rsidRPr="000D6D09">
        <w:rPr>
          <w:rFonts w:cs="Times New Roman"/>
          <w:i/>
          <w:iCs/>
          <w:szCs w:val="24"/>
        </w:rPr>
        <w:t>Long Short-Term Memory</w:t>
      </w:r>
      <w:r w:rsidRPr="001244AC">
        <w:rPr>
          <w:rFonts w:cs="Times New Roman"/>
          <w:szCs w:val="24"/>
        </w:rPr>
        <w:t xml:space="preserve"> (LSTM) merupakan solusi yang sangat efektif karena dirancang khusus untuk menangani masalah ketergantungan jarak jauh melalui mekanisme gerbang </w:t>
      </w:r>
      <w:r w:rsidRPr="000D6D09">
        <w:rPr>
          <w:rFonts w:cs="Times New Roman"/>
          <w:i/>
          <w:iCs/>
          <w:szCs w:val="24"/>
        </w:rPr>
        <w:t>(input, output, forget gates)</w:t>
      </w:r>
      <w:r w:rsidRPr="001244AC">
        <w:rPr>
          <w:rFonts w:cs="Times New Roman"/>
          <w:szCs w:val="24"/>
        </w:rPr>
        <w:t xml:space="preserve"> yang mengatur aliran informasi secara adaptif </w:t>
      </w:r>
      <w:r>
        <w:rPr>
          <w:rFonts w:cs="Times New Roman"/>
          <w:szCs w:val="24"/>
        </w:rPr>
        <w:fldChar w:fldCharType="begin"/>
      </w:r>
      <w:r>
        <w:rPr>
          <w:rFonts w:cs="Times New Roman"/>
          <w:szCs w:val="24"/>
        </w:rPr>
        <w:instrText xml:space="preserve"> ADDIN ZOTERO_ITEM CSL_CITATION {"citationID":"QhWTNILK","properties":{"unsorted":false,"formattedCitation":"(Hidayah &amp; Putra, 2024)","plainCitation":"(Hidayah &amp; Putra, 2024)","noteIndex":0},"citationItems":[{"id":16,"uris":["http://zotero.org/users/19855583/items/ALIXCF6S"],"itemData":{"id":16,"type":"article-journal","language":"id","source":"Zotero","title":"Penerapan Metode Long Short Term Memory untuk Memprediksi Harga Beras di Indonesia","volume":"06","author":[{"family":"Hidayah","given":"Anggun Kurniatul"},{"family":"Putra","given":"Ricky Eka"}],"issued":{"date-parts":[["2024"]]}}}],"schema":"https://github.com/citation-style-language/schema/raw/master/csl-citation.json"} </w:instrText>
      </w:r>
      <w:r>
        <w:rPr>
          <w:rFonts w:cs="Times New Roman"/>
          <w:szCs w:val="24"/>
        </w:rPr>
        <w:fldChar w:fldCharType="separate"/>
      </w:r>
      <w:r w:rsidRPr="006173A3">
        <w:rPr>
          <w:rFonts w:ascii="Calibri" w:hAnsi="Calibri" w:cs="Calibri"/>
        </w:rPr>
        <w:t>(Hidayah &amp; Putra, 2024)</w:t>
      </w:r>
      <w:r>
        <w:rPr>
          <w:rFonts w:cs="Times New Roman"/>
          <w:szCs w:val="24"/>
        </w:rPr>
        <w:fldChar w:fldCharType="end"/>
      </w:r>
      <w:r w:rsidRPr="001244AC">
        <w:rPr>
          <w:rFonts w:cs="Times New Roman"/>
          <w:szCs w:val="24"/>
        </w:rPr>
        <w:t xml:space="preserve">. Penelitian sebelumnya telah membuktikan keandalan LSTM, seperti pada prediksi harga beras dengan akurasi 98,57% </w:t>
      </w:r>
      <w:r>
        <w:rPr>
          <w:rFonts w:cs="Times New Roman"/>
          <w:szCs w:val="24"/>
        </w:rPr>
        <w:fldChar w:fldCharType="begin"/>
      </w:r>
      <w:r>
        <w:rPr>
          <w:rFonts w:cs="Times New Roman"/>
          <w:szCs w:val="24"/>
        </w:rPr>
        <w:instrText xml:space="preserve"> ADDIN ZOTERO_ITEM CSL_CITATION {"citationID":"4aLX07wU","properties":{"unsorted":false,"formattedCitation":"(Hidayah &amp; Putra, 2024)","plainCitation":"(Hidayah &amp; Putra, 2024)","noteIndex":0},"citationItems":[{"id":16,"uris":["http://zotero.org/users/19855583/items/ALIXCF6S"],"itemData":{"id":16,"type":"article-journal","language":"id","source":"Zotero","title":"Penerapan Metode Long Short Term Memory untuk Memprediksi Harga Beras di Indonesia","volume":"06","author":[{"family":"Hidayah","given":"Anggun Kurniatul"},{"family":"Putra","given":"Ricky Eka"}],"issued":{"date-parts":[["2024"]]}}}],"schema":"https://github.com/citation-style-language/schema/raw/master/csl-citation.json"} </w:instrText>
      </w:r>
      <w:r>
        <w:rPr>
          <w:rFonts w:cs="Times New Roman"/>
          <w:szCs w:val="24"/>
        </w:rPr>
        <w:fldChar w:fldCharType="separate"/>
      </w:r>
      <w:r w:rsidRPr="006173A3">
        <w:rPr>
          <w:rFonts w:ascii="Calibri" w:hAnsi="Calibri" w:cs="Calibri"/>
        </w:rPr>
        <w:t>(Hidayah &amp; Putra, 2024)</w:t>
      </w:r>
      <w:r>
        <w:rPr>
          <w:rFonts w:cs="Times New Roman"/>
          <w:szCs w:val="24"/>
        </w:rPr>
        <w:fldChar w:fldCharType="end"/>
      </w:r>
      <w:r w:rsidRPr="001244AC">
        <w:rPr>
          <w:rFonts w:cs="Times New Roman"/>
          <w:szCs w:val="24"/>
        </w:rPr>
        <w:t>, harga cabai merah keriting dengan akurasi 96,30%</w:t>
      </w:r>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{"citationID":"IGQCPjK0","properties":{"unsorted":false,"formattedCitation":"(Dwika &amp; Avianto, 2024)","plainCitation":"(Dwika &amp; Avianto, 2024)","noteIndex":0},"citationItems":[{"id":14,"uris":["http://zotero.org/users/19855583/items/ZBWHN7HI"],"itemData":{"id":14,"type":"article-journal","abstract":"Curly red chili is one of the horticultural crops with high economic value. Curly red chili can cause inflation because the price fluctuates greatly and tends to rise. The purpose of the research is to predict future prices quickly and accurately so that the government and consumers can take preventive action against existing problems. This research will use the LSTM algorithm and a dataset of curly red chili prices in Yogyakarta from October 9, 2017 to October 27, 2023. Based on the testing of this research, the best results obtained are by using a data division ratio of 70%: 30%, epoch 150, batch size 48, learning rate 0.001, number of neurons 30, activation function ReLU, and the optimization function Adam which produces a MAPE value of 3.6995%, and an accuracy of 96.3005%. It is hoped that this system can help related parties get accurate curly red chili price predictions.","container-title":"Jurnal Indonesia : Manajemen Informatika dan Komunikasi","DOI":"10.35870/jimik.v5i1.534","ISSN":"2723-7079, 2776-8074","issue":"1","journalAbbreviation":"jimik","language":"id","license":"https://creativecommons.org/licenses/by-nc-nd/4.0/","page":"635-648","source":"DOI.org (Crossref)","title":"Implementasi Algoritma LSTM untuk Prediksi Harga Cabai Merah Keriting di Yogyakarta","volume":"5","author":[{"family":"Dwika","given":"Arieska Restu Harpian"},{"family":"Avianto","given":"Donny"}],"issued":{"date-parts":[["2024",1,10]]}}}],"schema":"https://github.com/citation-style-language/schema/raw/master/csl-citation.json"} </w:instrText>
      </w:r>
      <w:r>
        <w:rPr>
          <w:rFonts w:cs="Times New Roman"/>
          <w:szCs w:val="24"/>
        </w:rPr>
        <w:fldChar w:fldCharType="separate"/>
      </w:r>
      <w:r w:rsidRPr="006173A3">
        <w:rPr>
          <w:rFonts w:ascii="Calibri" w:hAnsi="Calibri" w:cs="Calibri"/>
        </w:rPr>
        <w:t>(Dwika &amp; Avianto, 2024)</w:t>
      </w:r>
      <w:r>
        <w:rPr>
          <w:rFonts w:cs="Times New Roman"/>
          <w:szCs w:val="24"/>
        </w:rPr>
        <w:fldChar w:fldCharType="end"/>
      </w:r>
      <w:r w:rsidRPr="001244AC">
        <w:rPr>
          <w:rFonts w:cs="Times New Roman"/>
          <w:szCs w:val="24"/>
        </w:rPr>
        <w:t xml:space="preserve">, serta harga bawang merah di Wonosobo yang menunjukkan performa stabil dengan nilai MAPE sebesar 1,41% </w:t>
      </w:r>
      <w:r>
        <w:rPr>
          <w:rFonts w:cs="Times New Roman"/>
          <w:szCs w:val="24"/>
        </w:rPr>
        <w:fldChar w:fldCharType="begin"/>
      </w:r>
      <w:r>
        <w:rPr>
          <w:rFonts w:cs="Times New Roman"/>
          <w:szCs w:val="24"/>
        </w:rPr>
        <w:instrText xml:space="preserve"> ADDIN ZOTERO_ITEM CSL_CITATION {"citationID":"2prPpW8x","properties":{"unsorted":false,"formattedCitation":"(Agus Triyadi et al., 2024)","plainCitation":"(Agus Triyadi et al., 2024)","noteIndex":0},"citationItems":[{"id":17,"uris":["http://zotero.org/users/19855583/items/W5DQ28YK"],"itemData":{"id":17,"type":"article-journal","abstract":"Penelitian ini bertujuan untuk memprediksi harga bawang merah kering di Wonosobo menggunakan metode Long Short Term Memory (LSTM). Bawang merah merupakan salah satu komoditas sayuran yang banyak dikonsumsi di Indonesia, dan fluktuasi harganya sering kali berdampak pada ekonomi petani dan pedagang. Data harga bawang merah yang digunakan dalam penelitian ini diambil dari Sistem Informasi Pasar (SIP) Dinas Pertanian dan Perkebunan Provinsi Jawa Tengah untuk periode 1 Januari 2021 hingga 31 Agustus 2023. Data ini kemudian diproses melalui beberapa tahap, termasuk pembentukan pola time series, normalisasi, dan pembagian data untuk training dan testing. Model LSTM yang dibangun diuji dengan menggunakan metrik evaluasi Root Mean Squared Error (RMSE) dan Mean Absolute Percentage Error (MAPE), yang menunjukkan nilai RMSE sebesar 862.76 untuk data latih dan 887.62 untuk data validasi, serta nilai MAPE sebesar 1.41% untuk data latih dan 1.80% untuk data validasi. Hasil prediksi menunjukkan bahwa harga bawang merah cenderung mengalami penurunan selama empat bulan ke depan. Meskipun model LSTM memberikan hasil yang cukup akurat, terdapat beberapa faktor eksternal yang mungkin tidak tertangkap oleh model.","container-title":"STORAGE: Jurnal Ilmiah Teknik dan Ilmu Komputer","DOI":"10.55123/storage.v3i2.3601","ISSN":"2828-5344","issue":"2","journalAbbreviation":"STORAGE: Jurnal Ilmiah Teknik dan Ilmu Komputer","language":"id","license":"https://creativecommons.org/licenses/by/4.0","page":"133-138","source":"DOI.org (Crossref)","title":"PREDIKSI HARGA BAWANG MERAH KERING DI WONOSOBO MENGGUNAKAN METODE LONG SHORT TERM MEMORY","volume":"3","author":[{"literal":"Agus Triyadi"},{"literal":"Adi Suwondo"},{"literal":"Dian Asmarajati"},{"literal":"Nur Hasanah"},{"literal":"Muhamad Fuat Asnawi"}],"issued":{"date-parts":[["2024",5,31]]}}}],"schema":"https://github.com/citation-style-language/schema/raw/master/csl-citation.json"} </w:instrText>
      </w:r>
      <w:r>
        <w:rPr>
          <w:rFonts w:cs="Times New Roman"/>
          <w:szCs w:val="24"/>
        </w:rPr>
        <w:fldChar w:fldCharType="separate"/>
      </w:r>
      <w:r w:rsidRPr="006173A3">
        <w:rPr>
          <w:rFonts w:ascii="Calibri" w:hAnsi="Calibri" w:cs="Calibri"/>
        </w:rPr>
        <w:t>(Agus Triyadi et al., 2024)</w:t>
      </w:r>
      <w:r>
        <w:rPr>
          <w:rFonts w:cs="Times New Roman"/>
          <w:szCs w:val="24"/>
        </w:rPr>
        <w:fldChar w:fldCharType="end"/>
      </w:r>
      <w:r w:rsidRPr="001244AC">
        <w:rPr>
          <w:rFonts w:cs="Times New Roman"/>
          <w:szCs w:val="24"/>
        </w:rPr>
        <w:t xml:space="preserve">. </w:t>
      </w:r>
      <w:r>
        <w:rPr>
          <w:rFonts w:cs="Times New Roman"/>
          <w:szCs w:val="24"/>
        </w:rPr>
        <w:t xml:space="preserve">Konsistensi hasil yang tinggi dari berbagai penelitian tersebut membuktikan bahwa pendekatan </w:t>
      </w:r>
      <w:r>
        <w:rPr>
          <w:rFonts w:cs="Times New Roman"/>
          <w:i/>
          <w:iCs/>
          <w:szCs w:val="24"/>
        </w:rPr>
        <w:t>univariate</w:t>
      </w:r>
      <w:r>
        <w:rPr>
          <w:rFonts w:cs="Times New Roman"/>
          <w:szCs w:val="24"/>
        </w:rPr>
        <w:t>, yaitu memodelkan setiap komoditas secara independen berdasarkan riwayat data harganya sendiri merupakan strategi yang terbukti efektif, efisien, dan dapat diandalkan untuk prediksi harga komoditas pangan. Hal ini juga menjadikan model lebih mudah dikembangkan, divalidasi, dan diinterpretasikan, terutama untuk kebutuhan sistem informasi publik yang memprioritaskan keandalan dan kemudahan pemeliharaan.</w:t>
      </w:r>
    </w:p>
    <w:p w14:paraId="7D7333BA" w14:textId="4BCE678C" w:rsidR="00DC5576" w:rsidRDefault="00DC5576" w:rsidP="00CB4EC5">
      <w:pPr>
        <w:rPr>
          <w:rFonts w:cs="Times New Roman"/>
          <w:szCs w:val="24"/>
        </w:rPr>
      </w:pPr>
      <w:r w:rsidRPr="001244AC">
        <w:rPr>
          <w:rFonts w:cs="Times New Roman"/>
          <w:szCs w:val="24"/>
        </w:rPr>
        <w:t xml:space="preserve">Oleh karena itu, penelitian ini mengusulkan penggunaan LSTM </w:t>
      </w:r>
      <w:r>
        <w:rPr>
          <w:rFonts w:cs="Times New Roman"/>
          <w:i/>
          <w:iCs/>
          <w:szCs w:val="24"/>
        </w:rPr>
        <w:t>Univariate</w:t>
      </w:r>
      <w:r w:rsidRPr="001244AC">
        <w:rPr>
          <w:rFonts w:cs="Times New Roman"/>
          <w:szCs w:val="24"/>
        </w:rPr>
        <w:t xml:space="preserve"> untuk memprediksi harga delapan komoditas utama di </w:t>
      </w:r>
      <w:r>
        <w:rPr>
          <w:rFonts w:cs="Times New Roman"/>
          <w:szCs w:val="24"/>
        </w:rPr>
        <w:t xml:space="preserve"> Provinsi Jawa Tengah, di mana setiap komoditas dimodelkan secara terpisah berdasarkan data historis harganya masing-masing. Pendekatan ini didukung dengan teknik </w:t>
      </w:r>
      <w:r>
        <w:rPr>
          <w:rFonts w:cs="Times New Roman"/>
          <w:i/>
          <w:iCs/>
          <w:szCs w:val="24"/>
        </w:rPr>
        <w:t>feature engineering</w:t>
      </w:r>
      <w:r>
        <w:rPr>
          <w:rFonts w:cs="Times New Roman"/>
          <w:szCs w:val="24"/>
        </w:rPr>
        <w:t xml:space="preserve"> berbasis </w:t>
      </w:r>
      <w:r>
        <w:rPr>
          <w:rFonts w:cs="Times New Roman"/>
          <w:i/>
          <w:iCs/>
          <w:szCs w:val="24"/>
        </w:rPr>
        <w:t>sliding window</w:t>
      </w:r>
      <w:r>
        <w:rPr>
          <w:rFonts w:cs="Times New Roman"/>
          <w:szCs w:val="24"/>
        </w:rPr>
        <w:t xml:space="preserve"> untuk mengoptimalkan representasi pola temporal </w:t>
      </w:r>
      <w:r>
        <w:rPr>
          <w:rFonts w:cs="Times New Roman"/>
          <w:szCs w:val="24"/>
        </w:rPr>
        <w:fldChar w:fldCharType="begin"/>
      </w:r>
      <w:r>
        <w:rPr>
          <w:rFonts w:cs="Times New Roman"/>
          <w:szCs w:val="24"/>
        </w:rPr>
        <w:instrText xml:space="preserve"> ADDIN ZOTERO_ITEM CSL_CITATION {"citationID":"QuYKSOdd","properties":{"unsorted":false,"formattedCitation":"(Tami &amp; Owda, 2024)","plainCitation":"(Tami &amp; Owda, 2024)","noteIndex":0},"citationItems":[{"id":23,"uris":["http://zotero.org/users/19855583/items/QWLEQQF9"],"itemData":{"id":23,"type":"article-journal","abstract":"&lt;p&gt;Predicting commodity prices, particularly food prices, is a significant concern for various stakeholders, especially in regions that are highly sensitive to commodity price volatility. Historically, many machine learning models like autoregressive integrated moving average (ARIMA) and support vector machine (SVM) have been suggested to overcome the forecasting task. These models struggle to capture the multifaceted and dynamic factors influencing these prices. Recently, deep learning approaches have demonstrated considerable promise in handling complex forecasting tasks. This paper presents a novel long short-term memory (LSTM) network-based model for commodity price forecasting. The model uses five essential commodities namely bread, meat, milk, oil, and petrol. The proposed model focuses on advanced feature engineering which involves moving averages, price volatility, and past prices. The results reveal that our model outperforms traditional methods as it achieves 0.14, 3.04%, and 98.2% for root mean square error (RMSE), mean absolute percentage error (MAPE), and R-squared (R&lt;sup&gt;2&lt;/sup&gt;), respectively. In addition to the simplicity of the model, which consists of an LSTM single-cell architecture that reduced the training time to a few minutes instead of hours. This paper contributes to the economic literature on price prediction using advanced deep learning techniques as well as provides practical implications for managing commodity price instability globally.&lt;/p&gt;","container-title":"IAES International Journal of Artificial Intelligence (IJ-AI)","DOI":"10.11591/ijai.v13.i1.pp994-1004","ISSN":"2252-8938, 2089-4872","issue":"1","journalAbbreviation":"IJ-AI","language":"en","license":"http://creativecommons.org/licenses/by-sa/4.0","page":"994","source":"DOI.org (Crossref)","title":"Efficient commodity price forecasting using long short-term memory model","volume":"13","author":[{"family":"Tami","given":"Mohammad"},{"family":"Owda","given":"Amani Yousef"}],"issued":{"date-parts":[["2024",3,1]]}}}],"schema":"https://github.com/citation-style-language/schema/raw/master/csl-citation.json"} </w:instrText>
      </w:r>
      <w:r>
        <w:rPr>
          <w:rFonts w:cs="Times New Roman"/>
          <w:szCs w:val="24"/>
        </w:rPr>
        <w:fldChar w:fldCharType="separate"/>
      </w:r>
      <w:r w:rsidRPr="006173A3">
        <w:rPr>
          <w:rFonts w:ascii="Calibri" w:hAnsi="Calibri" w:cs="Calibri"/>
        </w:rPr>
        <w:t>(Tami &amp; Owda, 2024)</w:t>
      </w:r>
      <w:r>
        <w:rPr>
          <w:rFonts w:cs="Times New Roman"/>
          <w:szCs w:val="24"/>
        </w:rPr>
        <w:fldChar w:fldCharType="end"/>
      </w:r>
      <w:r w:rsidRPr="001244AC">
        <w:rPr>
          <w:rFonts w:cs="Times New Roman"/>
          <w:szCs w:val="24"/>
        </w:rPr>
        <w:t xml:space="preserve">. Selain itu, untuk menjembatani kesenjangan antara riset dan kebutuhan praktis, model terbaik akan diintegrasikan ke dalam sistem berbasis web menggunakan Flask dan React JS, serupa dengan sistem </w:t>
      </w:r>
      <w:r w:rsidRPr="00E64497">
        <w:rPr>
          <w:rFonts w:cs="Times New Roman"/>
          <w:i/>
          <w:iCs/>
          <w:szCs w:val="24"/>
        </w:rPr>
        <w:t>deployment</w:t>
      </w:r>
      <w:r w:rsidRPr="001244AC">
        <w:rPr>
          <w:rFonts w:cs="Times New Roman"/>
          <w:szCs w:val="24"/>
        </w:rPr>
        <w:t xml:space="preserve"> yang telah berhasil diterapkan untuk memberikan informasi harga secara </w:t>
      </w:r>
      <w:r w:rsidRPr="000D6D09">
        <w:rPr>
          <w:rFonts w:cs="Times New Roman"/>
          <w:i/>
          <w:iCs/>
          <w:szCs w:val="24"/>
        </w:rPr>
        <w:t>real-time</w:t>
      </w:r>
      <w:r w:rsidRPr="001244AC">
        <w:rPr>
          <w:rFonts w:cs="Times New Roman"/>
          <w:szCs w:val="24"/>
        </w:rPr>
        <w:t xml:space="preserve"> dengan tingkat akurasi di atas 92% </w:t>
      </w:r>
      <w:r>
        <w:rPr>
          <w:rFonts w:cs="Times New Roman"/>
          <w:szCs w:val="24"/>
        </w:rPr>
        <w:fldChar w:fldCharType="begin"/>
      </w:r>
      <w:r>
        <w:rPr>
          <w:rFonts w:cs="Times New Roman"/>
          <w:szCs w:val="24"/>
        </w:rPr>
        <w:instrText xml:space="preserve"> ADDIN ZOTERO_ITEM CSL_CITATION {"citationID":"jSXkAa3G","properties":{"unsorted":false,"formattedCitation":"(Shaheen et al., 2025)","plainCitation":"(Shaheen et al., 2025)","noteIndex":0},"citationItems":[{"id":25,"uris":["http://zotero.org/users/19855583/items/RXY63C7W"],"itemData":{"id":25,"type":"article-journal","container-title":"Scientific Reports","DOI":"10.1038/s41598-025-30980-9","ISSN":"2045-2322","issue":"1","journalAbbreviation":"Sci Rep","language":"en","page":"1582","source":"DOI.org (Crossref)","title":"Deep learning-enabled cherry price forecasting and real-time system deployment across multi-market supply chains in India","volume":"16","author":[{"family":"Shaheen","given":"F. A."},{"family":"Gul","given":"Aqib"},{"family":"Ganai","given":"Nazir"},{"family":"Majid","given":"Masroor"},{"family":"Rashid","given":"Mudasir"},{"family":"Sultan","given":"Abid"}],"issued":{"date-parts":[["2025",12,10]]}}}],"schema":"https://github.com/citation-style-language/schema/raw/master/csl-citation.json"} </w:instrText>
      </w:r>
      <w:r>
        <w:rPr>
          <w:rFonts w:cs="Times New Roman"/>
          <w:szCs w:val="24"/>
        </w:rPr>
        <w:fldChar w:fldCharType="separate"/>
      </w:r>
      <w:r w:rsidRPr="006173A3">
        <w:rPr>
          <w:rFonts w:ascii="Calibri" w:hAnsi="Calibri" w:cs="Calibri"/>
        </w:rPr>
        <w:t>(Shaheen et al., 2025)</w:t>
      </w:r>
      <w:r>
        <w:rPr>
          <w:rFonts w:cs="Times New Roman"/>
          <w:szCs w:val="24"/>
        </w:rPr>
        <w:fldChar w:fldCharType="end"/>
      </w:r>
      <w:r>
        <w:rPr>
          <w:rFonts w:cs="Times New Roman"/>
          <w:szCs w:val="24"/>
        </w:rPr>
        <w:t>.</w:t>
      </w:r>
    </w:p>
    <w:p w14:paraId="3B1196CA" w14:textId="0E02BA22" w:rsidR="00536FC8" w:rsidRPr="00536FC8" w:rsidRDefault="00536FC8" w:rsidP="00536FC8">
      <w:pPr>
        <w:pStyle w:val="Heading2"/>
        <w:numPr>
          <w:ilvl w:val="1"/>
          <w:numId w:val="10"/>
        </w:numPr>
      </w:pPr>
      <w:r>
        <w:t>Rumusan Masalah</w:t>
      </w:r>
    </w:p>
    <w:p w14:paraId="08FFC1DE" w14:textId="2D3B198E" w:rsidR="00DC5576" w:rsidRDefault="00DC5576" w:rsidP="006457F7">
      <w:r>
        <w:t xml:space="preserve">Berdasarkan latar belakang yang telah </w:t>
      </w:r>
      <w:r w:rsidR="006457F7">
        <w:t>dijelaskan, rumusan masalah pada Laporan Skripsi ini adalah sebagai berikut:</w:t>
      </w:r>
    </w:p>
    <w:p w14:paraId="01C741DC" w14:textId="77777777" w:rsidR="006457F7" w:rsidRDefault="006457F7" w:rsidP="006457F7">
      <w:pPr>
        <w:pStyle w:val="ListParagraph"/>
        <w:numPr>
          <w:ilvl w:val="0"/>
          <w:numId w:val="14"/>
        </w:numPr>
      </w:pPr>
      <w:r>
        <w:lastRenderedPageBreak/>
        <w:t>B</w:t>
      </w:r>
      <w:r w:rsidRPr="006173A3">
        <w:t xml:space="preserve">agaimana merancang model LSTM </w:t>
      </w:r>
      <w:r>
        <w:rPr>
          <w:i/>
          <w:iCs/>
        </w:rPr>
        <w:t>Univariate</w:t>
      </w:r>
      <w:r w:rsidRPr="006173A3">
        <w:t xml:space="preserve"> yang mampu </w:t>
      </w:r>
      <w:r>
        <w:t>memprediksi harga masing-masing komoditas pangan secara independen berdasarkan data historis harganya sendiri di Jawa Tengah?</w:t>
      </w:r>
    </w:p>
    <w:p w14:paraId="54364061" w14:textId="51346DC2" w:rsidR="006457F7" w:rsidRDefault="006457F7" w:rsidP="006457F7">
      <w:pPr>
        <w:pStyle w:val="ListParagraph"/>
        <w:numPr>
          <w:ilvl w:val="0"/>
          <w:numId w:val="14"/>
        </w:numPr>
      </w:pPr>
      <w:r w:rsidRPr="006173A3">
        <w:t xml:space="preserve">Sejauh mana variasi </w:t>
      </w:r>
      <w:r w:rsidRPr="000D6D09">
        <w:rPr>
          <w:i/>
          <w:iCs/>
        </w:rPr>
        <w:t>window size</w:t>
      </w:r>
      <w:r w:rsidRPr="006173A3">
        <w:t xml:space="preserve"> (7, 14, 30 hari) dan jumlah unit LSTM (32, 64) mempengaruhi tingkat kesalahan prediksi </w:t>
      </w:r>
      <w:r w:rsidR="00E54229">
        <w:t>(</w:t>
      </w:r>
      <w:r w:rsidRPr="006173A3">
        <w:t>RMSE, MAPE</w:t>
      </w:r>
      <w:r w:rsidR="00E54229">
        <w:t>, dan MAE</w:t>
      </w:r>
      <w:r>
        <w:t>)?</w:t>
      </w:r>
    </w:p>
    <w:p w14:paraId="1EA98868" w14:textId="3EF98C0E" w:rsidR="006457F7" w:rsidRDefault="006457F7" w:rsidP="006457F7">
      <w:pPr>
        <w:pStyle w:val="ListParagraph"/>
        <w:numPr>
          <w:ilvl w:val="0"/>
          <w:numId w:val="14"/>
        </w:numPr>
      </w:pPr>
      <w:r w:rsidRPr="006173A3">
        <w:t xml:space="preserve">Bagaimana mengintegrasikan model </w:t>
      </w:r>
      <w:r w:rsidRPr="00E64497">
        <w:rPr>
          <w:i/>
          <w:iCs/>
        </w:rPr>
        <w:t>Deep Learning</w:t>
      </w:r>
      <w:r w:rsidRPr="006173A3">
        <w:t xml:space="preserve"> yang telah dioptimasi ke dalam sebuah dasbor web interaktif berbasis React JS dan Flask</w:t>
      </w:r>
      <w:r>
        <w:t>?</w:t>
      </w:r>
    </w:p>
    <w:p w14:paraId="22884748" w14:textId="705CDAC5" w:rsidR="00536FC8" w:rsidRPr="00536FC8" w:rsidRDefault="00536FC8" w:rsidP="00536FC8">
      <w:pPr>
        <w:pStyle w:val="Heading2"/>
        <w:numPr>
          <w:ilvl w:val="1"/>
          <w:numId w:val="10"/>
        </w:numPr>
      </w:pPr>
      <w:r>
        <w:t>Batasan Masalah</w:t>
      </w:r>
    </w:p>
    <w:p w14:paraId="7593E09E" w14:textId="3FE0D792" w:rsidR="006457F7" w:rsidRDefault="006457F7" w:rsidP="006457F7">
      <w:pPr>
        <w:rPr>
          <w:color w:val="000000"/>
        </w:rPr>
      </w:pPr>
      <w:r>
        <w:rPr>
          <w:color w:val="000000"/>
        </w:rPr>
        <w:t xml:space="preserve">Dalam pembuatan Laporan Skripsi, masalah yang dibahas terbatas pada beberapa faktor, antara lain: </w:t>
      </w:r>
    </w:p>
    <w:p w14:paraId="08A27460" w14:textId="77777777" w:rsidR="006457F7" w:rsidRPr="002B00DC" w:rsidRDefault="006457F7" w:rsidP="006457F7">
      <w:pPr>
        <w:pStyle w:val="NormalWeb"/>
        <w:numPr>
          <w:ilvl w:val="0"/>
          <w:numId w:val="16"/>
        </w:numPr>
        <w:spacing w:after="120" w:afterAutospacing="0" w:line="360" w:lineRule="auto"/>
        <w:jc w:val="both"/>
        <w:rPr>
          <w:rStyle w:val="oypena"/>
        </w:rPr>
      </w:pPr>
      <w:r w:rsidRPr="0030142A">
        <w:rPr>
          <w:color w:val="000000"/>
        </w:rPr>
        <w:t>Data harga harian diambil dari portal PIHPS Nasional periode Januari 2021 hingga Januari 2026 untuk wilayah Provinsi Jawa Tengah</w:t>
      </w:r>
      <w:r>
        <w:rPr>
          <w:rStyle w:val="oypena"/>
          <w:color w:val="000000"/>
        </w:rPr>
        <w:t>.</w:t>
      </w:r>
    </w:p>
    <w:p w14:paraId="5B573CE6" w14:textId="77777777" w:rsidR="006457F7" w:rsidRDefault="006457F7" w:rsidP="006457F7">
      <w:pPr>
        <w:pStyle w:val="NormalWeb"/>
        <w:numPr>
          <w:ilvl w:val="0"/>
          <w:numId w:val="16"/>
        </w:numPr>
        <w:spacing w:line="360" w:lineRule="auto"/>
        <w:jc w:val="both"/>
        <w:rPr>
          <w:rStyle w:val="oypena"/>
          <w:color w:val="000000"/>
        </w:rPr>
      </w:pPr>
      <w:r w:rsidRPr="0030142A">
        <w:rPr>
          <w:color w:val="000000"/>
        </w:rPr>
        <w:t>Komoditas dibatasi pada: Beras, Daging Ayam, Telur Ayam, Bawang Merah, Bawang Putih, Cabai Merah, Cabai Rawit, dan Minyak Goreng</w:t>
      </w:r>
      <w:r>
        <w:rPr>
          <w:rStyle w:val="oypena"/>
          <w:color w:val="000000"/>
        </w:rPr>
        <w:t>.</w:t>
      </w:r>
    </w:p>
    <w:p w14:paraId="3CC81BF8" w14:textId="77777777" w:rsidR="006457F7" w:rsidRDefault="006457F7" w:rsidP="006457F7">
      <w:pPr>
        <w:pStyle w:val="NormalWeb"/>
        <w:numPr>
          <w:ilvl w:val="0"/>
          <w:numId w:val="16"/>
        </w:numPr>
        <w:spacing w:line="360" w:lineRule="auto"/>
        <w:jc w:val="both"/>
        <w:rPr>
          <w:rStyle w:val="oypena"/>
          <w:color w:val="000000"/>
        </w:rPr>
      </w:pPr>
      <w:r w:rsidRPr="0030142A">
        <w:rPr>
          <w:rStyle w:val="oypena"/>
          <w:color w:val="000000"/>
        </w:rPr>
        <w:t xml:space="preserve">Model yang dikembangkan adalah LSTM </w:t>
      </w:r>
      <w:r>
        <w:rPr>
          <w:rStyle w:val="oypena"/>
          <w:i/>
          <w:iCs/>
          <w:color w:val="000000"/>
        </w:rPr>
        <w:t>Univariate</w:t>
      </w:r>
      <w:r w:rsidRPr="0030142A">
        <w:rPr>
          <w:rStyle w:val="oypena"/>
          <w:color w:val="000000"/>
        </w:rPr>
        <w:t xml:space="preserve"> </w:t>
      </w:r>
      <w:r>
        <w:rPr>
          <w:rStyle w:val="oypena"/>
          <w:color w:val="000000"/>
        </w:rPr>
        <w:t xml:space="preserve">yang memprediksi harga setiap komoditas secara terpisah tanpa menyertakan variabel eksternal di luar harga komoditas </w:t>
      </w:r>
      <w:r>
        <w:rPr>
          <w:color w:val="000000"/>
        </w:rPr>
        <w:t>(seperti cuaca atau hari libur).</w:t>
      </w:r>
    </w:p>
    <w:p w14:paraId="63E5DFD2" w14:textId="77777777" w:rsidR="006457F7" w:rsidRDefault="006457F7" w:rsidP="006457F7">
      <w:pPr>
        <w:pStyle w:val="NormalWeb"/>
        <w:numPr>
          <w:ilvl w:val="0"/>
          <w:numId w:val="16"/>
        </w:numPr>
        <w:spacing w:line="360" w:lineRule="auto"/>
        <w:jc w:val="both"/>
        <w:rPr>
          <w:rStyle w:val="oypena"/>
          <w:color w:val="000000"/>
        </w:rPr>
      </w:pPr>
      <w:r>
        <w:rPr>
          <w:rStyle w:val="oypena"/>
          <w:color w:val="000000"/>
        </w:rPr>
        <w:t>E</w:t>
      </w:r>
      <w:r w:rsidRPr="0030142A">
        <w:rPr>
          <w:color w:val="000000"/>
        </w:rPr>
        <w:t xml:space="preserve">valuasi model difokuskan pada metrik </w:t>
      </w:r>
      <w:r>
        <w:rPr>
          <w:color w:val="000000"/>
        </w:rPr>
        <w:t xml:space="preserve">MAE, </w:t>
      </w:r>
      <w:r w:rsidRPr="0030142A">
        <w:rPr>
          <w:color w:val="000000"/>
        </w:rPr>
        <w:t>RMSE dan MAPE untuk mengukur akurasi prediksi jangka pendek (7-14 hari ke depan)</w:t>
      </w:r>
      <w:r>
        <w:rPr>
          <w:color w:val="000000"/>
        </w:rPr>
        <w:t>.</w:t>
      </w:r>
    </w:p>
    <w:p w14:paraId="0DF5D570" w14:textId="58C03123" w:rsidR="00536FC8" w:rsidRPr="00536FC8" w:rsidRDefault="00536FC8" w:rsidP="00536FC8">
      <w:pPr>
        <w:pStyle w:val="Heading2"/>
        <w:numPr>
          <w:ilvl w:val="1"/>
          <w:numId w:val="10"/>
        </w:numPr>
      </w:pPr>
      <w:r>
        <w:t xml:space="preserve">Tujuan </w:t>
      </w:r>
    </w:p>
    <w:p w14:paraId="413ED6C8" w14:textId="3541BC0A" w:rsidR="006457F7" w:rsidRDefault="006457F7" w:rsidP="006457F7">
      <w:r>
        <w:t xml:space="preserve">Tujuan </w:t>
      </w:r>
      <w:r w:rsidRPr="006457F7">
        <w:t>dari pembuatan Skripsi adalah sebagai berikut</w:t>
      </w:r>
      <w:r>
        <w:t xml:space="preserve">: </w:t>
      </w:r>
    </w:p>
    <w:p w14:paraId="7627410F" w14:textId="77777777" w:rsidR="00E54229" w:rsidRPr="00F35D36" w:rsidRDefault="00E54229" w:rsidP="00E54229">
      <w:pPr>
        <w:numPr>
          <w:ilvl w:val="0"/>
          <w:numId w:val="18"/>
        </w:numPr>
        <w:spacing w:before="100" w:beforeAutospacing="1" w:after="120"/>
        <w:rPr>
          <w:rFonts w:eastAsia="Times New Roman" w:cs="Times New Roman"/>
          <w:szCs w:val="24"/>
          <w:lang w:eastAsia="en-ID"/>
        </w:rPr>
      </w:pPr>
      <w:r>
        <w:rPr>
          <w:rFonts w:eastAsia="Times New Roman" w:cs="Times New Roman"/>
          <w:color w:val="000000"/>
          <w:szCs w:val="24"/>
          <w:lang w:eastAsia="en-ID"/>
        </w:rPr>
        <w:t>Mengembangkan algoritma prediksi harga delapan komoditas pangan utama di Jawa Tengah berbasis LSTM dengan menggunakan data historis.</w:t>
      </w:r>
    </w:p>
    <w:p w14:paraId="5AF7D861" w14:textId="77777777" w:rsidR="00E54229" w:rsidRPr="0030142A" w:rsidRDefault="00E54229" w:rsidP="00E54229">
      <w:pPr>
        <w:numPr>
          <w:ilvl w:val="0"/>
          <w:numId w:val="18"/>
        </w:numPr>
        <w:spacing w:before="100" w:beforeAutospacing="1" w:after="100" w:afterAutospacing="1"/>
        <w:rPr>
          <w:rFonts w:eastAsia="Times New Roman" w:cs="Times New Roman"/>
          <w:szCs w:val="24"/>
          <w:lang w:eastAsia="en-ID"/>
        </w:rPr>
      </w:pPr>
      <w:r w:rsidRPr="0030142A">
        <w:rPr>
          <w:rFonts w:eastAsia="Times New Roman" w:cs="Times New Roman"/>
          <w:color w:val="000000"/>
          <w:szCs w:val="24"/>
          <w:lang w:eastAsia="en-ID"/>
        </w:rPr>
        <w:t>Menganalisis performa model melalui eksperimen variasi sliding window (7, 14, dan 30 hari) serta jumlah unit LSTM (32 dan 64 unit) untuk menemukan konfigurasi yang menghasilkan nilai error (RMSE</w:t>
      </w:r>
      <w:r>
        <w:rPr>
          <w:rFonts w:eastAsia="Times New Roman" w:cs="Times New Roman"/>
          <w:color w:val="000000"/>
          <w:szCs w:val="24"/>
          <w:lang w:eastAsia="en-ID"/>
        </w:rPr>
        <w:t xml:space="preserve">, </w:t>
      </w:r>
      <w:r w:rsidRPr="0030142A">
        <w:rPr>
          <w:rFonts w:eastAsia="Times New Roman" w:cs="Times New Roman"/>
          <w:color w:val="000000"/>
          <w:szCs w:val="24"/>
          <w:lang w:eastAsia="en-ID"/>
        </w:rPr>
        <w:t>MAPE</w:t>
      </w:r>
      <w:r>
        <w:rPr>
          <w:rFonts w:eastAsia="Times New Roman" w:cs="Times New Roman"/>
          <w:color w:val="000000"/>
          <w:szCs w:val="24"/>
          <w:lang w:eastAsia="en-ID"/>
        </w:rPr>
        <w:t>, dan MAE</w:t>
      </w:r>
      <w:r w:rsidRPr="0030142A">
        <w:rPr>
          <w:rFonts w:eastAsia="Times New Roman" w:cs="Times New Roman"/>
          <w:color w:val="000000"/>
          <w:szCs w:val="24"/>
          <w:lang w:eastAsia="en-ID"/>
        </w:rPr>
        <w:t>) terendah</w:t>
      </w:r>
      <w:r w:rsidRPr="00F35D36">
        <w:rPr>
          <w:rFonts w:eastAsia="Times New Roman" w:cs="Times New Roman"/>
          <w:color w:val="000000"/>
          <w:szCs w:val="24"/>
          <w:lang w:eastAsia="en-ID"/>
        </w:rPr>
        <w:t>.</w:t>
      </w:r>
    </w:p>
    <w:p w14:paraId="5BCD1576" w14:textId="5029D981" w:rsidR="006457F7" w:rsidRDefault="00E54229" w:rsidP="00E54229">
      <w:pPr>
        <w:numPr>
          <w:ilvl w:val="0"/>
          <w:numId w:val="18"/>
        </w:numPr>
        <w:spacing w:before="100" w:beforeAutospacing="1" w:after="100" w:afterAutospacing="1"/>
        <w:rPr>
          <w:rFonts w:eastAsia="Times New Roman" w:cs="Times New Roman"/>
          <w:szCs w:val="24"/>
          <w:lang w:eastAsia="en-ID"/>
        </w:rPr>
      </w:pPr>
      <w:r w:rsidRPr="0030142A">
        <w:rPr>
          <w:rFonts w:eastAsia="Times New Roman" w:cs="Times New Roman"/>
          <w:szCs w:val="24"/>
          <w:lang w:eastAsia="en-ID"/>
        </w:rPr>
        <w:lastRenderedPageBreak/>
        <w:t xml:space="preserve">Mengembangkan sistem informasi berbasis web </w:t>
      </w:r>
      <w:r>
        <w:rPr>
          <w:rFonts w:eastAsia="Times New Roman" w:cs="Times New Roman"/>
          <w:szCs w:val="24"/>
          <w:lang w:eastAsia="en-ID"/>
        </w:rPr>
        <w:t xml:space="preserve">sebagai </w:t>
      </w:r>
      <w:r w:rsidRPr="0030142A">
        <w:rPr>
          <w:rFonts w:eastAsia="Times New Roman" w:cs="Times New Roman"/>
          <w:szCs w:val="24"/>
          <w:lang w:eastAsia="en-ID"/>
        </w:rPr>
        <w:t>media visualisasi dashboard yang mampu menyajikan data historis dan hasil prediksi harga 7-14 hari ke depan secara interaktif</w:t>
      </w:r>
      <w:r>
        <w:rPr>
          <w:rFonts w:eastAsia="Times New Roman" w:cs="Times New Roman"/>
          <w:szCs w:val="24"/>
          <w:lang w:eastAsia="en-ID"/>
        </w:rPr>
        <w:t>.</w:t>
      </w:r>
    </w:p>
    <w:p w14:paraId="376240FB" w14:textId="034E6349" w:rsidR="00536FC8" w:rsidRPr="00536FC8" w:rsidRDefault="00536FC8" w:rsidP="00536FC8">
      <w:pPr>
        <w:pStyle w:val="Heading2"/>
        <w:numPr>
          <w:ilvl w:val="1"/>
          <w:numId w:val="10"/>
        </w:numPr>
        <w:rPr>
          <w:lang w:eastAsia="en-ID"/>
        </w:rPr>
      </w:pPr>
      <w:r>
        <w:rPr>
          <w:lang w:eastAsia="en-ID"/>
        </w:rPr>
        <w:t>Manfaat</w:t>
      </w:r>
    </w:p>
    <w:p w14:paraId="0744814F" w14:textId="6029F80F" w:rsidR="00E54229" w:rsidRDefault="00E54229" w:rsidP="00E54229">
      <w:pPr>
        <w:rPr>
          <w:lang w:eastAsia="en-ID"/>
        </w:rPr>
      </w:pPr>
      <w:r>
        <w:rPr>
          <w:lang w:eastAsia="en-ID"/>
        </w:rPr>
        <w:t xml:space="preserve">Penelitian ini diharapkan dapat memberikan manfaat bagi berbagai pihak, antara lain: </w:t>
      </w:r>
    </w:p>
    <w:p w14:paraId="0818D746" w14:textId="6E5563B2" w:rsidR="00E54229" w:rsidRPr="00E54229" w:rsidRDefault="00E54229" w:rsidP="00E54229">
      <w:pPr>
        <w:pStyle w:val="ListParagraph"/>
        <w:numPr>
          <w:ilvl w:val="0"/>
          <w:numId w:val="21"/>
        </w:numPr>
        <w:rPr>
          <w:lang w:eastAsia="en-ID"/>
        </w:rPr>
      </w:pPr>
      <w:r>
        <w:rPr>
          <w:lang w:eastAsia="en-ID"/>
        </w:rPr>
        <w:t xml:space="preserve">Bagi Masyarakat dan Petani Lokal: </w:t>
      </w:r>
      <w:r w:rsidRPr="00391BC3">
        <w:rPr>
          <w:rFonts w:eastAsia="Times New Roman" w:cs="Times New Roman"/>
          <w:color w:val="000000"/>
          <w:szCs w:val="24"/>
          <w:lang w:eastAsia="en-ID"/>
        </w:rPr>
        <w:t>Memberikan transparansi informasi tren harga masa depan guna meningkatkan posisi tawar petani terhadap tengkulak serta membantu masyarakat dalam merencanakan anggaran belanja pangan</w:t>
      </w:r>
      <w:r>
        <w:rPr>
          <w:rFonts w:eastAsia="Times New Roman" w:cs="Times New Roman"/>
          <w:color w:val="000000"/>
          <w:szCs w:val="24"/>
          <w:lang w:eastAsia="en-ID"/>
        </w:rPr>
        <w:t>.</w:t>
      </w:r>
    </w:p>
    <w:p w14:paraId="64556C90" w14:textId="7967AD06" w:rsidR="00E54229" w:rsidRPr="00E54229" w:rsidRDefault="00E54229" w:rsidP="00E54229">
      <w:pPr>
        <w:pStyle w:val="ListParagraph"/>
        <w:numPr>
          <w:ilvl w:val="0"/>
          <w:numId w:val="21"/>
        </w:numPr>
        <w:rPr>
          <w:lang w:eastAsia="en-ID"/>
        </w:rPr>
      </w:pPr>
      <w:r>
        <w:rPr>
          <w:lang w:eastAsia="en-ID"/>
        </w:rPr>
        <w:t xml:space="preserve">Bagi Pemerintah Daerah: </w:t>
      </w:r>
      <w:r w:rsidRPr="00391BC3">
        <w:rPr>
          <w:rFonts w:eastAsia="Times New Roman" w:cs="Times New Roman"/>
          <w:color w:val="000000"/>
          <w:szCs w:val="24"/>
          <w:lang w:eastAsia="en-ID"/>
        </w:rPr>
        <w:t xml:space="preserve">Menyediakan alat bantu pendukung keputusan </w:t>
      </w:r>
      <w:r w:rsidRPr="000D6D09">
        <w:rPr>
          <w:rFonts w:eastAsia="Times New Roman" w:cs="Times New Roman"/>
          <w:i/>
          <w:iCs/>
          <w:color w:val="000000"/>
          <w:szCs w:val="24"/>
          <w:lang w:eastAsia="en-ID"/>
        </w:rPr>
        <w:t>(decision support tool)</w:t>
      </w:r>
      <w:r w:rsidRPr="00391BC3">
        <w:rPr>
          <w:rFonts w:eastAsia="Times New Roman" w:cs="Times New Roman"/>
          <w:color w:val="000000"/>
          <w:szCs w:val="24"/>
          <w:lang w:eastAsia="en-ID"/>
        </w:rPr>
        <w:t xml:space="preserve"> dalam memitigasi dampak fluktuasi harga terhadap inflasi daerah melalui penyediaan data prediktif yang akurat</w:t>
      </w:r>
      <w:r>
        <w:rPr>
          <w:rFonts w:eastAsia="Times New Roman" w:cs="Times New Roman"/>
          <w:color w:val="000000"/>
          <w:szCs w:val="24"/>
          <w:lang w:eastAsia="en-ID"/>
        </w:rPr>
        <w:t>.</w:t>
      </w:r>
    </w:p>
    <w:p w14:paraId="6E46B189" w14:textId="34572305" w:rsidR="00E54229" w:rsidRPr="00E54229" w:rsidRDefault="00E54229" w:rsidP="00E54229">
      <w:pPr>
        <w:pStyle w:val="ListParagraph"/>
        <w:numPr>
          <w:ilvl w:val="0"/>
          <w:numId w:val="21"/>
        </w:numPr>
        <w:rPr>
          <w:lang w:eastAsia="en-ID"/>
        </w:rPr>
      </w:pPr>
      <w:r>
        <w:rPr>
          <w:lang w:eastAsia="en-ID"/>
        </w:rPr>
        <w:t xml:space="preserve">Bagi Peneliti dan Akademi: </w:t>
      </w:r>
      <w:r w:rsidRPr="00391BC3">
        <w:rPr>
          <w:rFonts w:eastAsia="Times New Roman" w:cs="Times New Roman"/>
          <w:color w:val="000000"/>
          <w:szCs w:val="24"/>
          <w:lang w:eastAsia="en-ID"/>
        </w:rPr>
        <w:t xml:space="preserve">Menjadi referensi ilmiah dalam bidang Teknologi Rekayasa Komputer, khususnya mengenai implementasi algoritma </w:t>
      </w:r>
      <w:r w:rsidRPr="000D6D09">
        <w:rPr>
          <w:rFonts w:eastAsia="Times New Roman" w:cs="Times New Roman"/>
          <w:i/>
          <w:iCs/>
          <w:color w:val="000000"/>
          <w:szCs w:val="24"/>
          <w:lang w:eastAsia="en-ID"/>
        </w:rPr>
        <w:t>Deep Learning</w:t>
      </w:r>
      <w:r w:rsidRPr="00391BC3">
        <w:rPr>
          <w:rFonts w:eastAsia="Times New Roman" w:cs="Times New Roman"/>
          <w:color w:val="000000"/>
          <w:szCs w:val="24"/>
          <w:lang w:eastAsia="en-ID"/>
        </w:rPr>
        <w:t xml:space="preserve"> untuk optimasi prediksi data </w:t>
      </w:r>
      <w:r>
        <w:rPr>
          <w:rFonts w:eastAsia="Times New Roman" w:cs="Times New Roman"/>
          <w:i/>
          <w:iCs/>
          <w:color w:val="000000"/>
          <w:szCs w:val="24"/>
          <w:lang w:eastAsia="en-ID"/>
        </w:rPr>
        <w:t>univariate</w:t>
      </w:r>
      <w:r w:rsidRPr="000D6D09">
        <w:rPr>
          <w:rFonts w:eastAsia="Times New Roman" w:cs="Times New Roman"/>
          <w:i/>
          <w:iCs/>
          <w:color w:val="000000"/>
          <w:szCs w:val="24"/>
          <w:lang w:eastAsia="en-ID"/>
        </w:rPr>
        <w:t xml:space="preserve"> time-series</w:t>
      </w:r>
      <w:r w:rsidRPr="00391BC3">
        <w:rPr>
          <w:rFonts w:eastAsia="Times New Roman" w:cs="Times New Roman"/>
          <w:color w:val="000000"/>
          <w:szCs w:val="24"/>
          <w:lang w:eastAsia="en-ID"/>
        </w:rPr>
        <w:t xml:space="preserve"> pada sektor pangan</w:t>
      </w:r>
      <w:r>
        <w:rPr>
          <w:rFonts w:eastAsia="Times New Roman" w:cs="Times New Roman"/>
          <w:color w:val="000000"/>
          <w:szCs w:val="24"/>
          <w:lang w:eastAsia="en-ID"/>
        </w:rPr>
        <w:t>.</w:t>
      </w:r>
    </w:p>
    <w:p w14:paraId="7CD79CAB" w14:textId="2CF0F51A" w:rsidR="00E54229" w:rsidRDefault="004D211E" w:rsidP="004D211E">
      <w:pPr>
        <w:pStyle w:val="Heading2"/>
        <w:numPr>
          <w:ilvl w:val="1"/>
          <w:numId w:val="10"/>
        </w:numPr>
        <w:rPr>
          <w:lang w:eastAsia="en-ID"/>
        </w:rPr>
      </w:pPr>
      <w:r>
        <w:rPr>
          <w:lang w:eastAsia="en-ID"/>
        </w:rPr>
        <w:t>Sistematika Penulisan</w:t>
      </w:r>
    </w:p>
    <w:p w14:paraId="0DF93849" w14:textId="523C2E59" w:rsidR="004D211E" w:rsidRDefault="00536FC8" w:rsidP="004D211E">
      <w:pPr>
        <w:rPr>
          <w:lang w:eastAsia="en-ID"/>
        </w:rPr>
      </w:pPr>
      <w:r>
        <w:rPr>
          <w:lang w:eastAsia="en-ID"/>
        </w:rPr>
        <w:t xml:space="preserve">Sistematika dalam penyusunan skripsi ini akan dijabarkan dalam setiap bab dengan pembagian berikut: </w:t>
      </w:r>
    </w:p>
    <w:p w14:paraId="281AF597" w14:textId="3AB3D483" w:rsidR="00536FC8" w:rsidRDefault="00536FC8" w:rsidP="004D211E">
      <w:pPr>
        <w:rPr>
          <w:b/>
          <w:bCs/>
          <w:lang w:eastAsia="en-ID"/>
        </w:rPr>
      </w:pPr>
      <w:r>
        <w:rPr>
          <w:b/>
          <w:bCs/>
          <w:lang w:eastAsia="en-ID"/>
        </w:rPr>
        <w:t>BAB I PENDAHULUAN</w:t>
      </w:r>
    </w:p>
    <w:p w14:paraId="4CB3C9B9" w14:textId="5AC1C7C8" w:rsidR="00536FC8" w:rsidRDefault="00B01E9C" w:rsidP="004D211E">
      <w:pPr>
        <w:rPr>
          <w:lang w:eastAsia="en-ID"/>
        </w:rPr>
      </w:pPr>
      <w:r>
        <w:rPr>
          <w:lang w:eastAsia="en-ID"/>
        </w:rPr>
        <w:t xml:space="preserve">Bab pendahuluan terdiri dari beberapa sub bab, yang berisi latar belakang, rumusan masalah, manfaat pembuatan skripsi, tujuan dibuatnya skripsi, batasan masalah skripsi, serta sistematika penulisan. </w:t>
      </w:r>
    </w:p>
    <w:p w14:paraId="2237A84D" w14:textId="4A124DF4" w:rsidR="00B01E9C" w:rsidRDefault="00B01E9C" w:rsidP="004D211E">
      <w:pPr>
        <w:rPr>
          <w:b/>
          <w:bCs/>
          <w:lang w:eastAsia="en-ID"/>
        </w:rPr>
      </w:pPr>
      <w:r>
        <w:rPr>
          <w:b/>
          <w:bCs/>
          <w:lang w:eastAsia="en-ID"/>
        </w:rPr>
        <w:t>BAB II TINJAUAN PUSTAKA</w:t>
      </w:r>
    </w:p>
    <w:p w14:paraId="7006375A" w14:textId="76729551" w:rsidR="00B01E9C" w:rsidRDefault="00B01E9C" w:rsidP="004D211E">
      <w:pPr>
        <w:rPr>
          <w:lang w:eastAsia="en-ID"/>
        </w:rPr>
      </w:pPr>
      <w:r>
        <w:rPr>
          <w:lang w:eastAsia="en-ID"/>
        </w:rPr>
        <w:t>Bab tinjauan pustaka berisi landasa</w:t>
      </w:r>
      <w:r w:rsidR="006A62DE">
        <w:rPr>
          <w:lang w:eastAsia="en-ID"/>
        </w:rPr>
        <w:t>n</w:t>
      </w:r>
      <w:r>
        <w:rPr>
          <w:lang w:eastAsia="en-ID"/>
        </w:rPr>
        <w:t xml:space="preserve"> teori yang digunakan pada skripsi dan tinjauan mengenai penelitian-penelitian serupa serta perbandingan antara penelitian satu dengan lainnya.</w:t>
      </w:r>
    </w:p>
    <w:p w14:paraId="1B1940B1" w14:textId="03FCD5F2" w:rsidR="00B01E9C" w:rsidRDefault="00B01E9C" w:rsidP="004D211E">
      <w:pPr>
        <w:rPr>
          <w:b/>
          <w:bCs/>
          <w:lang w:eastAsia="en-ID"/>
        </w:rPr>
      </w:pPr>
      <w:r>
        <w:rPr>
          <w:b/>
          <w:bCs/>
          <w:lang w:eastAsia="en-ID"/>
        </w:rPr>
        <w:lastRenderedPageBreak/>
        <w:t>BAB III KEGIATAN PELAKSANAAN</w:t>
      </w:r>
    </w:p>
    <w:p w14:paraId="77733910" w14:textId="47142AD9" w:rsidR="00B01E9C" w:rsidRDefault="006A62DE" w:rsidP="004D211E">
      <w:pPr>
        <w:rPr>
          <w:lang w:eastAsia="en-ID"/>
        </w:rPr>
      </w:pPr>
      <w:r>
        <w:rPr>
          <w:lang w:eastAsia="en-ID"/>
        </w:rPr>
        <w:t>Bab kegiatan pelaksanaan berisi penjelasan langkah-langkah metode pelaksanaan serta tahapan perancangan fitur prediksi. Bab ini membahas teknik implementasi dan pengujian fitur yang dikembangkan. Akhirnya, hasil dari setiap tahapan dijelaskan untuk memberikan gambaran menyeluruh.</w:t>
      </w:r>
    </w:p>
    <w:p w14:paraId="3E1C3BC7" w14:textId="2DE205AB" w:rsidR="006A62DE" w:rsidRDefault="006A62DE" w:rsidP="004D211E">
      <w:pPr>
        <w:rPr>
          <w:b/>
          <w:bCs/>
          <w:lang w:eastAsia="en-ID"/>
        </w:rPr>
      </w:pPr>
      <w:r>
        <w:rPr>
          <w:b/>
          <w:bCs/>
          <w:lang w:eastAsia="en-ID"/>
        </w:rPr>
        <w:t>BAB IV ANALISIS DAN PEMBAHASAN</w:t>
      </w:r>
    </w:p>
    <w:p w14:paraId="2943CDEA" w14:textId="6CE39F62" w:rsidR="006A62DE" w:rsidRDefault="006A62DE" w:rsidP="004D211E">
      <w:pPr>
        <w:rPr>
          <w:lang w:eastAsia="en-ID"/>
        </w:rPr>
      </w:pPr>
      <w:r>
        <w:rPr>
          <w:lang w:eastAsia="en-ID"/>
        </w:rPr>
        <w:t>Bab analisis dan pembahasan berisi penjelasan hasil analisis dari pembuatan fitur serta jawaban pertanyaan dari rumusan masalah. Bab ini menguraikan temuan yang diperoleh selama proses penelitian. Selain itu, bab ini juga mengaitkan hasil yang ditemukan dengan tujuan penelitian untuk memberikan pemahaman menyeluruh.</w:t>
      </w:r>
    </w:p>
    <w:p w14:paraId="37CE6E85" w14:textId="58242F7C" w:rsidR="006A62DE" w:rsidRDefault="006A62DE" w:rsidP="004D211E">
      <w:pPr>
        <w:rPr>
          <w:b/>
          <w:bCs/>
          <w:lang w:eastAsia="en-ID"/>
        </w:rPr>
      </w:pPr>
      <w:r>
        <w:rPr>
          <w:b/>
          <w:bCs/>
          <w:lang w:eastAsia="en-ID"/>
        </w:rPr>
        <w:t>BAB V KESIMPULAN</w:t>
      </w:r>
    </w:p>
    <w:p w14:paraId="2059817A" w14:textId="2193575A" w:rsidR="006A62DE" w:rsidRDefault="006A62DE" w:rsidP="004D211E">
      <w:pPr>
        <w:rPr>
          <w:lang w:eastAsia="en-ID"/>
        </w:rPr>
      </w:pPr>
      <w:r>
        <w:rPr>
          <w:lang w:eastAsia="en-ID"/>
        </w:rPr>
        <w:t xml:space="preserve">Bab kesimpulan merupakan rangkuman dari keseluruhan laporan skripsi serta penarikan kesimpulan yang dibuat berdasarkan hasil penelitian yang telah dilakukan. </w:t>
      </w:r>
    </w:p>
    <w:p w14:paraId="63566C04" w14:textId="5E32545A" w:rsidR="006A62DE" w:rsidRDefault="006A62DE" w:rsidP="004D211E">
      <w:pPr>
        <w:rPr>
          <w:lang w:eastAsia="en-ID"/>
        </w:rPr>
      </w:pPr>
      <w:r>
        <w:rPr>
          <w:b/>
          <w:bCs/>
          <w:lang w:eastAsia="en-ID"/>
        </w:rPr>
        <w:t>DAFTAR PUSTAKA</w:t>
      </w:r>
    </w:p>
    <w:p w14:paraId="0152BD3C" w14:textId="17C2F022" w:rsidR="006A62DE" w:rsidRDefault="003A14DC" w:rsidP="006A62DE">
      <w:pPr>
        <w:spacing w:line="259" w:lineRule="auto"/>
        <w:jc w:val="left"/>
        <w:rPr>
          <w:lang w:eastAsia="en-ID"/>
        </w:rPr>
      </w:pPr>
      <w:r>
        <w:rPr>
          <w:lang w:eastAsia="en-ID"/>
        </w:rPr>
        <w:t>Daftar pustaka menampilkan semua sumber yang dijadikan panduan dalam pengerjaan laporan skripsi ini.</w:t>
      </w:r>
    </w:p>
    <w:p w14:paraId="381AC4A7" w14:textId="778A678F" w:rsidR="003A14DC" w:rsidRDefault="003A14DC" w:rsidP="006A62DE">
      <w:pPr>
        <w:spacing w:line="259" w:lineRule="auto"/>
        <w:jc w:val="left"/>
        <w:rPr>
          <w:lang w:eastAsia="en-ID"/>
        </w:rPr>
      </w:pPr>
      <w:r>
        <w:rPr>
          <w:b/>
          <w:bCs/>
          <w:lang w:eastAsia="en-ID"/>
        </w:rPr>
        <w:t>LAMPIRAN</w:t>
      </w:r>
    </w:p>
    <w:p w14:paraId="71D00AAE" w14:textId="02539FEE" w:rsidR="003A14DC" w:rsidRDefault="003A14DC" w:rsidP="006A62DE">
      <w:pPr>
        <w:spacing w:line="259" w:lineRule="auto"/>
        <w:jc w:val="left"/>
        <w:rPr>
          <w:lang w:eastAsia="en-ID"/>
        </w:rPr>
      </w:pPr>
      <w:r>
        <w:rPr>
          <w:lang w:eastAsia="en-ID"/>
        </w:rPr>
        <w:t>Lampiran berisi dokumentasi dan dokumen tambahan yang akan ditambahkan pada laporan skripsi.</w:t>
      </w:r>
    </w:p>
    <w:p w14:paraId="5BC09BAB" w14:textId="03518EB6" w:rsidR="003A14DC" w:rsidRDefault="003A14DC" w:rsidP="006A62DE">
      <w:pPr>
        <w:spacing w:line="259" w:lineRule="auto"/>
        <w:jc w:val="left"/>
        <w:rPr>
          <w:lang w:eastAsia="en-ID"/>
        </w:rPr>
      </w:pPr>
    </w:p>
    <w:p w14:paraId="6ADC89E5" w14:textId="77777777" w:rsidR="003A14DC" w:rsidRDefault="003A14DC">
      <w:pPr>
        <w:spacing w:line="259" w:lineRule="auto"/>
        <w:jc w:val="left"/>
        <w:rPr>
          <w:lang w:eastAsia="en-ID"/>
        </w:rPr>
      </w:pPr>
      <w:r>
        <w:rPr>
          <w:lang w:eastAsia="en-ID"/>
        </w:rPr>
        <w:br w:type="page"/>
      </w:r>
    </w:p>
    <w:p w14:paraId="5543F1A0" w14:textId="075CAFA3" w:rsidR="003A14DC" w:rsidRDefault="003A14DC" w:rsidP="003A14DC">
      <w:pPr>
        <w:pStyle w:val="Heading1"/>
        <w:spacing w:before="0"/>
      </w:pPr>
      <w:r>
        <w:lastRenderedPageBreak/>
        <w:t>BAB II</w:t>
      </w:r>
    </w:p>
    <w:p w14:paraId="79C14575" w14:textId="7E7B2ACD" w:rsidR="003A14DC" w:rsidRDefault="003A14DC" w:rsidP="003A14DC">
      <w:pPr>
        <w:pStyle w:val="Heading1"/>
        <w:spacing w:before="0"/>
      </w:pPr>
      <w:r>
        <w:t>TINJAUAN PUSTAKA</w:t>
      </w:r>
    </w:p>
    <w:p w14:paraId="5B6A1BEC" w14:textId="352A00D9" w:rsidR="00934E14" w:rsidRPr="00934E14" w:rsidRDefault="00934E14" w:rsidP="00934E14">
      <w:r>
        <w:t xml:space="preserve">Bab ini membahas mengenai penelitian terkait, dasar teori, dan </w:t>
      </w:r>
    </w:p>
    <w:p w14:paraId="2D5E118E" w14:textId="77777777" w:rsidR="00A22100" w:rsidRPr="00A22100" w:rsidRDefault="00A22100" w:rsidP="00A22100">
      <w:pPr>
        <w:pStyle w:val="ListParagraph"/>
        <w:keepNext/>
        <w:keepLines/>
        <w:numPr>
          <w:ilvl w:val="0"/>
          <w:numId w:val="10"/>
        </w:numPr>
        <w:spacing w:before="160" w:after="80"/>
        <w:outlineLvl w:val="1"/>
        <w:rPr>
          <w:rFonts w:eastAsiaTheme="majorEastAsia" w:cstheme="majorBidi"/>
          <w:b/>
          <w:vanish/>
          <w:szCs w:val="32"/>
        </w:rPr>
      </w:pPr>
    </w:p>
    <w:p w14:paraId="100887F4" w14:textId="6587D6AD" w:rsidR="00934E14" w:rsidRPr="00934E14" w:rsidRDefault="00934E14" w:rsidP="00A22100">
      <w:pPr>
        <w:pStyle w:val="Heading2"/>
        <w:numPr>
          <w:ilvl w:val="1"/>
          <w:numId w:val="10"/>
        </w:numPr>
      </w:pPr>
      <w:r>
        <w:t xml:space="preserve">Penelitian Terkait </w:t>
      </w:r>
    </w:p>
    <w:p w14:paraId="78E09ED5" w14:textId="6B7C585D" w:rsidR="00F75DE5" w:rsidRDefault="00F75DE5" w:rsidP="00F75DE5">
      <w:pPr>
        <w:rPr>
          <w:rFonts w:cs="Times New Roman"/>
          <w:szCs w:val="24"/>
        </w:rPr>
      </w:pPr>
      <w:r>
        <w:rPr>
          <w:rFonts w:cs="Times New Roman"/>
          <w:szCs w:val="24"/>
        </w:rPr>
        <w:t xml:space="preserve">Bagian </w:t>
      </w:r>
      <w:r w:rsidRPr="002A7444">
        <w:rPr>
          <w:rFonts w:cs="Times New Roman"/>
          <w:szCs w:val="24"/>
        </w:rPr>
        <w:t xml:space="preserve">ini menguraikan rangkuman penelitian-penelitian terdahulu yang memiliki relevansi dengan topik prediksi harga komoditas pangan dan penggunaan algoritma </w:t>
      </w:r>
      <w:r w:rsidRPr="002A7444">
        <w:rPr>
          <w:rFonts w:cs="Times New Roman"/>
          <w:i/>
          <w:iCs/>
          <w:szCs w:val="24"/>
        </w:rPr>
        <w:t>Long Short-Term Memory</w:t>
      </w:r>
      <w:r w:rsidRPr="002A7444">
        <w:rPr>
          <w:rFonts w:cs="Times New Roman"/>
          <w:szCs w:val="24"/>
        </w:rPr>
        <w:t xml:space="preserve"> (LSTM). Tinjauan ini bertujuan untuk memetakan perkembangan metode, perbandingan akurasi, serta mengidentifikasi posisi penelitian saat ini di antara literatur yang sudah ada</w:t>
      </w:r>
      <w:r w:rsidRPr="00D80A58">
        <w:rPr>
          <w:rFonts w:cs="Times New Roman"/>
          <w:szCs w:val="24"/>
        </w:rPr>
        <w:t>.</w:t>
      </w:r>
    </w:p>
    <w:p w14:paraId="40148235" w14:textId="342FF27B" w:rsidR="003A14DC" w:rsidRDefault="00F75DE5" w:rsidP="00F75DE5">
      <w:pPr>
        <w:spacing w:before="100" w:beforeAutospacing="1" w:after="120"/>
        <w:rPr>
          <w:rFonts w:cs="Times New Roman"/>
          <w:sz w:val="28"/>
          <w:szCs w:val="28"/>
        </w:rPr>
      </w:pPr>
      <w:r w:rsidRPr="002A7444">
        <w:rPr>
          <w:rFonts w:cs="Times New Roman"/>
          <w:szCs w:val="24"/>
        </w:rPr>
        <w:t xml:space="preserve">Hidayah dan Putra </w:t>
      </w:r>
      <w:r>
        <w:rPr>
          <w:rFonts w:cs="Times New Roman"/>
          <w:szCs w:val="24"/>
        </w:rPr>
        <w:fldChar w:fldCharType="begin"/>
      </w:r>
      <w:r>
        <w:rPr>
          <w:rFonts w:cs="Times New Roman"/>
          <w:szCs w:val="24"/>
        </w:rPr>
        <w:instrText xml:space="preserve"> ADDIN ZOTERO_ITEM CSL_CITATION {"citationID":"f08WESWD","properties":{"unsorted":false,"formattedCitation":"(Hidayah &amp; Putra, 2024)","plainCitation":"(Hidayah &amp; Putra, 2024)","noteIndex":0},"citationItems":[{"id":16,"uris":["http://zotero.org/users/19855583/items/ALIXCF6S"],"itemData":{"id":16,"type":"article-journal","language":"id","source":"Zotero","title":"Penerapan Metode Long Short Term Memory untuk Memprediksi Harga Beras di Indonesia","volume":"06","author":[{"family":"Hidayah","given":"Anggun Kurniatul"},{"family":"Putra","given":"Ricky Eka"}],"issued":{"date-parts":[["2024"]]}}}],"schema":"https://github.com/citation-style-language/schema/raw/master/csl-citation.json"} </w:instrText>
      </w:r>
      <w:r>
        <w:rPr>
          <w:rFonts w:cs="Times New Roman"/>
          <w:szCs w:val="24"/>
        </w:rPr>
        <w:fldChar w:fldCharType="separate"/>
      </w:r>
      <w:r w:rsidRPr="002A7444">
        <w:rPr>
          <w:rFonts w:ascii="Calibri" w:hAnsi="Calibri" w:cs="Calibri"/>
        </w:rPr>
        <w:t>(Hidayah &amp; Putra, 2024)</w:t>
      </w:r>
      <w:r>
        <w:rPr>
          <w:rFonts w:cs="Times New Roman"/>
          <w:szCs w:val="24"/>
        </w:rPr>
        <w:fldChar w:fldCharType="end"/>
      </w:r>
      <w:r>
        <w:rPr>
          <w:rFonts w:cs="Times New Roman"/>
          <w:szCs w:val="24"/>
        </w:rPr>
        <w:t xml:space="preserve"> </w:t>
      </w:r>
      <w:r w:rsidRPr="002A7444">
        <w:rPr>
          <w:rFonts w:cs="Times New Roman"/>
          <w:szCs w:val="24"/>
        </w:rPr>
        <w:t xml:space="preserve">mengeksplorasi penerapan metode </w:t>
      </w:r>
      <w:r w:rsidRPr="002A7444">
        <w:rPr>
          <w:rFonts w:cs="Times New Roman"/>
          <w:i/>
          <w:iCs/>
          <w:szCs w:val="24"/>
        </w:rPr>
        <w:t>Long Short-Term Memory</w:t>
      </w:r>
      <w:r w:rsidRPr="002A7444">
        <w:rPr>
          <w:rFonts w:cs="Times New Roman"/>
          <w:szCs w:val="24"/>
        </w:rPr>
        <w:t xml:space="preserve"> (LSTM) untuk memprediksi harga beras di Indonesia guna memitigasi dampak kenaikan harga terhadap inflasi dan kemiskinan. Penelitian ini membandingkan LSTM dengan model ARIMA dan RNN, di mana LSTM menunjukkan performa terbaik dengan akurasi 98,57% dan nilai MAPE sebesar 1,43%. Dataset yang digunakan berasal dari Sistem Pemantauan Pasar dan Kebutuhan Pokok (SP2KP) Kementerian Perdagangan dengan penggunaan parameter optimal pada </w:t>
      </w:r>
      <w:r w:rsidRPr="002A7444">
        <w:rPr>
          <w:rFonts w:cs="Times New Roman"/>
          <w:i/>
          <w:iCs/>
          <w:szCs w:val="24"/>
        </w:rPr>
        <w:t>StandardScaler</w:t>
      </w:r>
      <w:r w:rsidRPr="002A7444">
        <w:rPr>
          <w:rFonts w:cs="Times New Roman"/>
          <w:szCs w:val="24"/>
        </w:rPr>
        <w:t xml:space="preserve"> dan </w:t>
      </w:r>
      <w:r w:rsidRPr="002A7444">
        <w:rPr>
          <w:rFonts w:cs="Times New Roman"/>
          <w:i/>
          <w:iCs/>
          <w:szCs w:val="24"/>
        </w:rPr>
        <w:t>batch size</w:t>
      </w:r>
      <w:r w:rsidRPr="002A7444">
        <w:rPr>
          <w:rFonts w:cs="Times New Roman"/>
          <w:szCs w:val="24"/>
        </w:rPr>
        <w:t xml:space="preserve"> 4</w:t>
      </w:r>
      <w:r w:rsidRPr="00EA175D">
        <w:rPr>
          <w:rFonts w:cs="Times New Roman"/>
          <w:szCs w:val="24"/>
        </w:rPr>
        <w:t>.</w:t>
      </w:r>
    </w:p>
    <w:p w14:paraId="15B9C7E2" w14:textId="77777777" w:rsidR="00F75DE5" w:rsidRPr="00EA175D" w:rsidRDefault="00F75DE5" w:rsidP="00F75DE5">
      <w:pPr>
        <w:spacing w:before="100" w:beforeAutospacing="1" w:after="120"/>
        <w:rPr>
          <w:rFonts w:cs="Times New Roman"/>
          <w:sz w:val="28"/>
          <w:szCs w:val="28"/>
        </w:rPr>
      </w:pPr>
      <w:r w:rsidRPr="00265568">
        <w:rPr>
          <w:rFonts w:cs="Times New Roman"/>
          <w:szCs w:val="24"/>
        </w:rPr>
        <w:t>Dwika dan Avianto</w:t>
      </w:r>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{"citationID":"MLUdtdTM","properties":{"unsorted":false,"formattedCitation":"(Dwika &amp; Avianto, 2024)","plainCitation":"(Dwika &amp; Avianto, 2024)","noteIndex":0},"citationItems":[{"id":14,"uris":["http://zotero.org/users/19855583/items/ZBWHN7HI"],"itemData":{"id":14,"type":"article-journal","abstract":"Curly red chili is one of the horticultural crops with high economic value. Curly red chili can cause inflation because the price fluctuates greatly and tends to rise. The purpose of the research is to predict future prices quickly and accurately so that the government and consumers can take preventive action against existing problems. This research will use the LSTM algorithm and a dataset of curly red chili prices in Yogyakarta from October 9, 2017 to October 27, 2023. Based on the testing of this research, the best results obtained are by using a data division ratio of 70%: 30%, epoch 150, batch size 48, learning rate 0.001, number of neurons 30, activation function ReLU, and the optimization function Adam which produces a MAPE value of 3.6995%, and an accuracy of 96.3005%. It is hoped that this system can help related parties get accurate curly red chili price predictions.","container-title":"Jurnal Indonesia : Manajemen Informatika dan Komunikasi","DOI":"10.35870/jimik.v5i1.534","ISSN":"2723-7079, 2776-8074","issue":"1","journalAbbreviation":"jimik","language":"id","license":"https://creativecommons.org/licenses/by-nc-nd/4.0/","page":"635-648","source":"DOI.org (Crossref)","title":"Implementasi Algoritma LSTM untuk Prediksi Harga Cabai Merah Keriting di Yogyakarta","volume":"5","author":[{"family":"Dwika","given":"Arieska Restu Harpian"},{"family":"Avianto","given":"Donny"}],"issued":{"date-parts":[["2024",1,10]]}}}],"schema":"https://github.com/citation-style-language/schema/raw/master/csl-citation.json"} </w:instrText>
      </w:r>
      <w:r>
        <w:rPr>
          <w:rFonts w:cs="Times New Roman"/>
          <w:szCs w:val="24"/>
        </w:rPr>
        <w:fldChar w:fldCharType="separate"/>
      </w:r>
      <w:r w:rsidRPr="00265568">
        <w:rPr>
          <w:rFonts w:ascii="Calibri" w:hAnsi="Calibri" w:cs="Calibri"/>
        </w:rPr>
        <w:t>(Dwika &amp; Avianto, 2024)</w:t>
      </w:r>
      <w:r>
        <w:rPr>
          <w:rFonts w:cs="Times New Roman"/>
          <w:szCs w:val="24"/>
        </w:rPr>
        <w:fldChar w:fldCharType="end"/>
      </w:r>
      <w:r>
        <w:rPr>
          <w:rFonts w:cs="Times New Roman"/>
          <w:szCs w:val="24"/>
        </w:rPr>
        <w:t xml:space="preserve"> </w:t>
      </w:r>
      <w:r w:rsidRPr="00265568">
        <w:rPr>
          <w:rFonts w:cs="Times New Roman"/>
          <w:szCs w:val="24"/>
        </w:rPr>
        <w:t xml:space="preserve">mengkaji implementasi algoritma LSTM untuk prediksi harga cabai merah keriting di Yogyakarta yang memiliki volatilitas tinggi. Penelitian ini menggunakan dataset harga harian periode 2017 hingga 2023 dan berhasil mencapai akurasi 96,30% dengan nilai MAPE 3,6995%. Fokus utama penelitian ini adalah membuktikan efektivitas mekanisme </w:t>
      </w:r>
      <w:r w:rsidRPr="00265568">
        <w:rPr>
          <w:rFonts w:cs="Times New Roman"/>
          <w:i/>
          <w:iCs/>
          <w:szCs w:val="24"/>
        </w:rPr>
        <w:t>gate</w:t>
      </w:r>
      <w:r w:rsidRPr="00265568">
        <w:rPr>
          <w:rFonts w:cs="Times New Roman"/>
          <w:szCs w:val="24"/>
        </w:rPr>
        <w:t xml:space="preserve"> pada LSTM dalam mengatasi masalah </w:t>
      </w:r>
      <w:r w:rsidRPr="00265568">
        <w:rPr>
          <w:rFonts w:cs="Times New Roman"/>
          <w:i/>
          <w:iCs/>
          <w:szCs w:val="24"/>
        </w:rPr>
        <w:t>vanishing gradient</w:t>
      </w:r>
      <w:r w:rsidRPr="00265568">
        <w:rPr>
          <w:rFonts w:cs="Times New Roman"/>
          <w:szCs w:val="24"/>
        </w:rPr>
        <w:t xml:space="preserve"> pada data </w:t>
      </w:r>
      <w:r w:rsidRPr="00265568">
        <w:rPr>
          <w:rFonts w:cs="Times New Roman"/>
          <w:i/>
          <w:iCs/>
          <w:szCs w:val="24"/>
        </w:rPr>
        <w:t>time series</w:t>
      </w:r>
      <w:r w:rsidRPr="00265568">
        <w:rPr>
          <w:rFonts w:cs="Times New Roman"/>
          <w:szCs w:val="24"/>
        </w:rPr>
        <w:t xml:space="preserve"> pertanian</w:t>
      </w:r>
      <w:r w:rsidRPr="00EA175D">
        <w:rPr>
          <w:rFonts w:cs="Times New Roman"/>
          <w:szCs w:val="24"/>
        </w:rPr>
        <w:t>.</w:t>
      </w:r>
    </w:p>
    <w:p w14:paraId="1335F4A2" w14:textId="70C1EB5D" w:rsidR="00F75DE5" w:rsidRPr="00EA175D" w:rsidRDefault="00F75DE5" w:rsidP="00F75DE5">
      <w:pPr>
        <w:spacing w:before="100" w:beforeAutospacing="1" w:after="120"/>
        <w:rPr>
          <w:rFonts w:cs="Times New Roman"/>
          <w:sz w:val="28"/>
          <w:szCs w:val="28"/>
        </w:rPr>
      </w:pPr>
      <w:r w:rsidRPr="00265568">
        <w:rPr>
          <w:rFonts w:cs="Times New Roman"/>
          <w:szCs w:val="24"/>
        </w:rPr>
        <w:t>Sakina et al.</w:t>
      </w:r>
      <w:r>
        <w:rPr>
          <w:rFonts w:cs="Times New Roman"/>
          <w:szCs w:val="24"/>
        </w:rPr>
        <w:fldChar w:fldCharType="begin"/>
      </w:r>
      <w:r w:rsidR="00550773">
        <w:rPr>
          <w:rFonts w:cs="Times New Roman"/>
          <w:szCs w:val="24"/>
        </w:rPr>
        <w:instrText xml:space="preserve"> ADDIN ZOTERO_ITEM CSL_CITATION {"citationID":"wY2eQq4y","properties":{"formattedCitation":"(Tsai et al., 2022)","plainCitation":"(Tsai et al., 2022)","dontUpdate":true,"noteIndex":0},"citationItems":[{"id":"Z0MfQjyS/ILy3Kuua","uris":["http://zotero.org/users/local/TM5a8aTh/items/FUZ45TZK"],"itemData":{"id":89,"type":"article-journal","abstract":"Phalaenopsis\n              orchids are one of the most important exporting commodities for Taiwan. Most orchids are planted and grown in greenhouses. Early detection of orchid diseases is crucially valuable to orchid farmers during orchid cultivation. At present, orchid viral diseases are generally identified with manual observation and the judgment of the grower’s experience. The most commonly used assays for virus identification are nucleic acid amplification and serology. However, it is neither time nor cost efficient. Therefore, this study aimed to create a system for automatically identifying the common viral diseases in orchids using the orchid image. Our methods include the following steps: the image preprocessing by color space transformation and gamma correction, detection of leaves by a U-net model, removal of non-leaf fragment areas by connected component labeling, feature acquisition of leaf texture, and disease identification by the two-stage model with the integration of a random forest model and an inception network (deep learning) model. Thereby, the proposed system achieved the excellent accuracy of 0.9707 and 0.9180 for the image segmentation of orchid leaves and disease identification, respectively. Furthermore, this system outperformed the naked-eye identification for the easily misidentified categories [cymbidium mosaic virus (CymMV) and odontoglossum ringspot virus (ORSV)] with the accuracy of 0.842 using two-stage model and 0.667 by naked-eye identification. This system would benefit the orchid disease recognition for\n              Phalaenopsis\n              cultivation.","container-title":"Frontiers in Plant Science","DOI":"10.3389/fpls.2022.1051348","ISSN":"1664-462X","journalAbbreviation":"Front. Plant Sci.","language":"en","page":"1051348","source":"DOI.org (Crossref)","title":"Intelligent image analysis recognizes important orchid viral diseases","volume":"13","author":[{"family":"Tsai","given":"Cheng-Feng"},{"family":"Huang","given":"Chih-Hung"},{"family":"Wu","given":"Fu-Hsing"},{"family":"Lin","given":"Chuen-Horng"},{"family":"Lee","given":"Chia-Hwa"},{"family":"Yu","given":"Shyr-Shen"},{"family":"Chan","given":"Yung-Kuan"},{"family":"Jan","given":"Fuh-Jyh"}],"issued":{"date-parts":[["2022",12,2]]}}}],"schema":"https://github.com/citation-style-language/schema/raw/master/csl-citation.json"} </w:instrText>
      </w:r>
      <w:r>
        <w:rPr>
          <w:rFonts w:cs="Times New Roman"/>
          <w:szCs w:val="24"/>
        </w:rPr>
        <w:fldChar w:fldCharType="separate"/>
      </w:r>
      <w:r>
        <w:rPr>
          <w:rFonts w:cs="Times New Roman"/>
          <w:szCs w:val="24"/>
        </w:rPr>
        <w:fldChar w:fldCharType="end"/>
      </w:r>
      <w:r>
        <w:rPr>
          <w:rFonts w:cs="Times New Roman"/>
          <w:szCs w:val="24"/>
        </w:rPr>
        <w:t xml:space="preserve"> </w:t>
      </w:r>
      <w:r>
        <w:rPr>
          <w:rFonts w:cs="Times New Roman"/>
          <w:szCs w:val="24"/>
        </w:rPr>
        <w:fldChar w:fldCharType="begin"/>
      </w:r>
      <w:r w:rsidR="00550773">
        <w:rPr>
          <w:rFonts w:cs="Times New Roman"/>
          <w:szCs w:val="24"/>
        </w:rPr>
        <w:instrText xml:space="preserve"> ADDIN ZOTERO_ITEM CSL_CITATION {"citationID":"SyknVDme","properties":{"unsorted":false,"formattedCitation":"(Sakina &amp; Muhaimin, 2025a)","plainCitation":"(Sakina &amp; Muhaimin, 2025a)","noteIndex":0},"citationItems":[{"id":11,"uris":["http://zotero.org/users/19855583/items/59SBFCIK"],"itemData":{"id":11,"type":"article-journal","abstract":"Central Java's economy grew 4.98% in 2023 with the trade sector as the main driver, including the broiler chicken meat commodity whose production increased from 621,718.06 tons (2021) to 791,997.10 tons (2023). However, the price of this commodity experiences considerable fluctuations, mainly influenced by external factors such as increased demand during the national holiday period and the price of substitute products such as chicken eggs and beef that can affect the purchasing power of broiler chicken meat. Data on chicken meat prices, chicken egg prices, and beef prices were obtained from the official website of PIHPS (Strategic Food Price Information Center), while data for the week before the holiday was obtained using the Python library “holidays”. This research develops a Hybrid ARIMAX-LSTM model to predict chicken meat prices more accurately. The ARIMAX model is used to capture the linear pattern of chicken egg prices by considering external variables (egg prices, beef, and national holidays), while the LSTM captures nonlinear residual patterns that cannot be explained by the ARIMAX model. The results show that the Hybrid model produces a MAPE of 1.19%, which is more accurate than the single ARIMAX (MAPE 1.38%). The predicted January 2025 price ranges from IDR 35,300 - IDR 35,900/kg, showing stability without extreme fluctuations. This research provides a predictive solution that can be used by the government and businesses in price control and market stabilization.","issue":"1","language":"en","source":"Zotero","title":"Application of ARIMAX-LSTM Model in Forecasting the Price of Broiler Chicken in Central Java","volume":"18","author":[{"family":"Sakina","given":"Divayanti Febri"},{"family":"Muhaimin","given":"Amri"}],"issued":{"date-parts":[["2025"]]}}}],"schema":"https://github.com/citation-style-language/schema/raw/master/csl-citation.json"} </w:instrText>
      </w:r>
      <w:r>
        <w:rPr>
          <w:rFonts w:cs="Times New Roman"/>
          <w:szCs w:val="24"/>
        </w:rPr>
        <w:fldChar w:fldCharType="separate"/>
      </w:r>
      <w:r w:rsidR="00550773" w:rsidRPr="00550773">
        <w:rPr>
          <w:rFonts w:ascii="Calibri" w:hAnsi="Calibri" w:cs="Calibri"/>
        </w:rPr>
        <w:t>(Sakina &amp; Muhaimin, 2025a)</w:t>
      </w:r>
      <w:r>
        <w:rPr>
          <w:rFonts w:cs="Times New Roman"/>
          <w:szCs w:val="24"/>
        </w:rPr>
        <w:fldChar w:fldCharType="end"/>
      </w:r>
      <w:r>
        <w:rPr>
          <w:rFonts w:cs="Times New Roman"/>
          <w:szCs w:val="24"/>
        </w:rPr>
        <w:t xml:space="preserve"> </w:t>
      </w:r>
      <w:r w:rsidRPr="00673D6C">
        <w:rPr>
          <w:rFonts w:cs="Times New Roman"/>
          <w:szCs w:val="24"/>
        </w:rPr>
        <w:t>mengembangkan model hibrida ARIMAX-LSTM untuk meramalkan harga daging ayam ras di Jawa Tengah</w:t>
      </w:r>
      <w:r>
        <w:rPr>
          <w:rFonts w:cs="Times New Roman"/>
          <w:szCs w:val="24"/>
        </w:rPr>
        <w:t xml:space="preserve">. </w:t>
      </w:r>
      <w:r w:rsidRPr="00673D6C">
        <w:rPr>
          <w:rFonts w:cs="Times New Roman"/>
          <w:szCs w:val="24"/>
        </w:rPr>
        <w:t xml:space="preserve">Penelitian ini menggunakan data dari portal PIHPS dan menunjukkan bahwa model hibrida menghasilkan akurasi yang lebih tinggi (MAPE 1,19%) dibandingkan </w:t>
      </w:r>
      <w:r w:rsidRPr="00673D6C">
        <w:rPr>
          <w:rFonts w:cs="Times New Roman"/>
          <w:szCs w:val="24"/>
        </w:rPr>
        <w:lastRenderedPageBreak/>
        <w:t xml:space="preserve">model ARIMAX tunggal. Penggunaan LSTM dalam model ini difokuskan untuk menangkap pola non-linier dari residual ARIMAX. </w:t>
      </w:r>
    </w:p>
    <w:p w14:paraId="17F6A1ED" w14:textId="77777777" w:rsidR="00F75DE5" w:rsidRPr="00EA175D" w:rsidRDefault="00F75DE5" w:rsidP="00F75DE5">
      <w:pPr>
        <w:spacing w:before="100" w:beforeAutospacing="1" w:after="120"/>
        <w:rPr>
          <w:rFonts w:cs="Times New Roman"/>
          <w:sz w:val="28"/>
          <w:szCs w:val="28"/>
        </w:rPr>
      </w:pPr>
      <w:r w:rsidRPr="00265568">
        <w:rPr>
          <w:rFonts w:cs="Times New Roman"/>
          <w:szCs w:val="24"/>
        </w:rPr>
        <w:t>Triyadi et al</w:t>
      </w:r>
      <w:r w:rsidRPr="00EA175D">
        <w:rPr>
          <w:rFonts w:cs="Times New Roman"/>
          <w:szCs w:val="24"/>
        </w:rPr>
        <w:t>.</w:t>
      </w:r>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{"citationID":"NkGYitVL","properties":{"unsorted":false,"formattedCitation":"(Agus Triyadi et al., 2024)","plainCitation":"(Agus Triyadi et al., 2024)","noteIndex":0},"citationItems":[{"id":17,"uris":["http://zotero.org/users/19855583/items/W5DQ28YK"],"itemData":{"id":17,"type":"article-journal","abstract":"Penelitian ini bertujuan untuk memprediksi harga bawang merah kering di Wonosobo menggunakan metode Long Short Term Memory (LSTM). Bawang merah merupakan salah satu komoditas sayuran yang banyak dikonsumsi di Indonesia, dan fluktuasi harganya sering kali berdampak pada ekonomi petani dan pedagang. Data harga bawang merah yang digunakan dalam penelitian ini diambil dari Sistem Informasi Pasar (SIP) Dinas Pertanian dan Perkebunan Provinsi Jawa Tengah untuk periode 1 Januari 2021 hingga 31 Agustus 2023. Data ini kemudian diproses melalui beberapa tahap, termasuk pembentukan pola time series, normalisasi, dan pembagian data untuk training dan testing. Model LSTM yang dibangun diuji dengan menggunakan metrik evaluasi Root Mean Squared Error (RMSE) dan Mean Absolute Percentage Error (MAPE), yang menunjukkan nilai RMSE sebesar 862.76 untuk data latih dan 887.62 untuk data validasi, serta nilai MAPE sebesar 1.41% untuk data latih dan 1.80% untuk data validasi. Hasil prediksi menunjukkan bahwa harga bawang merah cenderung mengalami penurunan selama empat bulan ke depan. Meskipun model LSTM memberikan hasil yang cukup akurat, terdapat beberapa faktor eksternal yang mungkin tidak tertangkap oleh model.","container-title":"STORAGE: Jurnal Ilmiah Teknik dan Ilmu Komputer","DOI":"10.55123/storage.v3i2.3601","ISSN":"2828-5344","issue":"2","journalAbbreviation":"STORAGE: Jurnal Ilmiah Teknik dan Ilmu Komputer","language":"id","license":"https://creativecommons.org/licenses/by/4.0","page":"133-138","source":"DOI.org (Crossref)","title":"PREDIKSI HARGA BAWANG MERAH KERING DI WONOSOBO MENGGUNAKAN METODE LONG SHORT TERM MEMORY","volume":"3","author":[{"literal":"Agus Triyadi"},{"literal":"Adi Suwondo"},{"literal":"Dian Asmarajati"},{"literal":"Nur Hasanah"},{"literal":"Muhamad Fuat Asnawi"}],"issued":{"date-parts":[["2024",5,31]]}}}],"schema":"https://github.com/citation-style-language/schema/raw/master/csl-citation.json"} </w:instrText>
      </w:r>
      <w:r>
        <w:rPr>
          <w:rFonts w:cs="Times New Roman"/>
          <w:szCs w:val="24"/>
        </w:rPr>
        <w:fldChar w:fldCharType="separate"/>
      </w:r>
      <w:r w:rsidRPr="00265568">
        <w:rPr>
          <w:rFonts w:ascii="Calibri" w:hAnsi="Calibri" w:cs="Calibri"/>
        </w:rPr>
        <w:t>(Agus Triyadi et al., 2024)</w:t>
      </w:r>
      <w:r>
        <w:rPr>
          <w:rFonts w:cs="Times New Roman"/>
          <w:szCs w:val="24"/>
        </w:rPr>
        <w:fldChar w:fldCharType="end"/>
      </w:r>
      <w:r>
        <w:rPr>
          <w:rFonts w:cs="Times New Roman"/>
          <w:szCs w:val="24"/>
        </w:rPr>
        <w:t xml:space="preserve"> </w:t>
      </w:r>
      <w:r w:rsidRPr="00265568">
        <w:rPr>
          <w:rFonts w:cs="Times New Roman"/>
          <w:szCs w:val="24"/>
        </w:rPr>
        <w:t>menganalisis prediksi harga bawang merah kering di Kabupaten Wonosobo menggunakan metode LSTM. Data yang digunakan berasal dari Sistem Informasi Pasar (SIP) Dinas Pertanian Provinsi Jawa Tengah periode 2021 hingga 2023. Penelitian ini menghasilkan nilai MAPE sebesar 1,80% pada data validasi dan menyimpulkan bahwa meskipun LSTM sangat akurat, terdapat faktor eksternal pasar tertentu yang tetap mempengaruhi fluktuasi harga riil</w:t>
      </w:r>
      <w:r w:rsidRPr="00EA175D">
        <w:rPr>
          <w:rFonts w:cs="Times New Roman"/>
          <w:szCs w:val="24"/>
        </w:rPr>
        <w:t>.</w:t>
      </w:r>
    </w:p>
    <w:p w14:paraId="6BAEC7FA" w14:textId="77777777" w:rsidR="00F75DE5" w:rsidRPr="00EA175D" w:rsidRDefault="00F75DE5" w:rsidP="00F75DE5">
      <w:pPr>
        <w:spacing w:before="100" w:beforeAutospacing="1" w:after="120"/>
        <w:rPr>
          <w:rFonts w:cs="Times New Roman"/>
          <w:sz w:val="28"/>
          <w:szCs w:val="28"/>
        </w:rPr>
      </w:pPr>
      <w:r w:rsidRPr="00265568">
        <w:rPr>
          <w:rFonts w:cs="Times New Roman"/>
          <w:szCs w:val="24"/>
        </w:rPr>
        <w:t>Shaheen et al.</w:t>
      </w:r>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{"citationID":"7JE65Kxr","properties":{"unsorted":false,"formattedCitation":"(Shaheen et al., 2025)","plainCitation":"(Shaheen et al., 2025)","noteIndex":0},"citationItems":[{"id":25,"uris":["http://zotero.org/users/19855583/items/RXY63C7W"],"itemData":{"id":25,"type":"article-journal","container-title":"Scientific Reports","DOI":"10.1038/s41598-025-30980-9","ISSN":"2045-2322","issue":"1","journalAbbreviation":"Sci Rep","language":"en","page":"1582","source":"DOI.org (Crossref)","title":"Deep learning-enabled cherry price forecasting and real-time system deployment across multi-market supply chains in India","volume":"16","author":[{"family":"Shaheen","given":"F. A."},{"family":"Gul","given":"Aqib"},{"family":"Ganai","given":"Nazir"},{"family":"Majid","given":"Masroor"},{"family":"Rashid","given":"Mudasir"},{"family":"Sultan","given":"Abid"}],"issued":{"date-parts":[["2025",12,10]]}}}],"schema":"https://github.com/citation-style-language/schema/raw/master/csl-citation.json"} </w:instrText>
      </w:r>
      <w:r>
        <w:rPr>
          <w:rFonts w:cs="Times New Roman"/>
          <w:szCs w:val="24"/>
        </w:rPr>
        <w:fldChar w:fldCharType="separate"/>
      </w:r>
      <w:r w:rsidRPr="00265568">
        <w:rPr>
          <w:rFonts w:ascii="Calibri" w:hAnsi="Calibri" w:cs="Calibri"/>
        </w:rPr>
        <w:t>(Shaheen et al., 2025)</w:t>
      </w:r>
      <w:r>
        <w:rPr>
          <w:rFonts w:cs="Times New Roman"/>
          <w:szCs w:val="24"/>
        </w:rPr>
        <w:fldChar w:fldCharType="end"/>
      </w:r>
      <w:r>
        <w:rPr>
          <w:rFonts w:cs="Times New Roman"/>
          <w:szCs w:val="24"/>
        </w:rPr>
        <w:t xml:space="preserve"> </w:t>
      </w:r>
      <w:r w:rsidRPr="00265568">
        <w:rPr>
          <w:rFonts w:cs="Times New Roman"/>
          <w:szCs w:val="24"/>
        </w:rPr>
        <w:t xml:space="preserve">menguji arsitektur </w:t>
      </w:r>
      <w:r w:rsidRPr="00265568">
        <w:rPr>
          <w:rFonts w:cs="Times New Roman"/>
          <w:i/>
          <w:iCs/>
          <w:szCs w:val="24"/>
        </w:rPr>
        <w:t>Deep Learning</w:t>
      </w:r>
      <w:r w:rsidRPr="00265568">
        <w:rPr>
          <w:rFonts w:cs="Times New Roman"/>
          <w:szCs w:val="24"/>
        </w:rPr>
        <w:t xml:space="preserve"> termasuk LSTM dan </w:t>
      </w:r>
      <w:r w:rsidRPr="00265568">
        <w:rPr>
          <w:rFonts w:cs="Times New Roman"/>
          <w:i/>
          <w:iCs/>
          <w:szCs w:val="24"/>
        </w:rPr>
        <w:t>Transformer</w:t>
      </w:r>
      <w:r w:rsidRPr="00265568">
        <w:rPr>
          <w:rFonts w:cs="Times New Roman"/>
          <w:szCs w:val="24"/>
        </w:rPr>
        <w:t xml:space="preserve"> untuk peramalan harga cherry harian di lima pasar grosir di India. Penelitian ini melangkah lebih jauh dengan menerapkan model terbaik ke dalam sistem peramalan berbasis web secara </w:t>
      </w:r>
      <w:r w:rsidRPr="00265568">
        <w:rPr>
          <w:rFonts w:cs="Times New Roman"/>
          <w:i/>
          <w:iCs/>
          <w:szCs w:val="24"/>
        </w:rPr>
        <w:t>real-time</w:t>
      </w:r>
      <w:r w:rsidRPr="00265568">
        <w:rPr>
          <w:rFonts w:cs="Times New Roman"/>
          <w:szCs w:val="24"/>
        </w:rPr>
        <w:t xml:space="preserve"> selama musim panen 2025. Hasilnya menunjukkan tingkat akurasi lebih dari 92%, membuktikan bahwa model </w:t>
      </w:r>
      <w:r w:rsidRPr="00265568">
        <w:rPr>
          <w:rFonts w:cs="Times New Roman"/>
          <w:i/>
          <w:iCs/>
          <w:szCs w:val="24"/>
        </w:rPr>
        <w:t>Deep Learning</w:t>
      </w:r>
      <w:r w:rsidRPr="00265568">
        <w:rPr>
          <w:rFonts w:cs="Times New Roman"/>
          <w:szCs w:val="24"/>
        </w:rPr>
        <w:t xml:space="preserve"> secara statistik lebih unggul dibandingkan model tradisional dalam operasional pasar nyata</w:t>
      </w:r>
      <w:r w:rsidRPr="00EA175D">
        <w:rPr>
          <w:rFonts w:cs="Times New Roman"/>
          <w:szCs w:val="24"/>
        </w:rPr>
        <w:t>.</w:t>
      </w:r>
    </w:p>
    <w:p w14:paraId="2B3ABB95" w14:textId="77777777" w:rsidR="00F75DE5" w:rsidRPr="00EA175D" w:rsidRDefault="00F75DE5" w:rsidP="00F75DE5">
      <w:pPr>
        <w:spacing w:before="100" w:beforeAutospacing="1" w:after="120"/>
        <w:rPr>
          <w:rFonts w:cs="Times New Roman"/>
          <w:sz w:val="28"/>
          <w:szCs w:val="28"/>
        </w:rPr>
      </w:pPr>
      <w:r w:rsidRPr="00265568">
        <w:rPr>
          <w:rFonts w:cs="Times New Roman"/>
          <w:szCs w:val="24"/>
        </w:rPr>
        <w:t>Zhang dan Tang</w:t>
      </w:r>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{"citationID":"2DDWTrIh","properties":{"unsorted":false,"formattedCitation":"(Zhang &amp; Tang, 2024)","plainCitation":"(Zhang &amp; Tang, 2024)","noteIndex":0},"citationItems":[{"id":24,"uris":["http://zotero.org/users/19855583/items/NX8TY9HY"],"itemData":{"id":24,"type":"article-journal","abstract":"The stability of agricultural futures market is of great significance to social economy and agri-cultural development. In view of the complexity of the fluctuation of agricultural futures prices, it is challenging to make up for the shortcomings of the existing data preprocessing technology so as to improve the prediction accuracy of the model. This paper puts forward a new VMD-SGMD-LSTM model based on improved quadratic decomposition technology and artificial intelligence model. First of all, in the data preprocessing part, VMD is used to decompose the original futures price data, and SGMD is used to further process the remaining components. Secondly, the LSTM model is used to predict a series of modal components, and the final result is obtained by synthesizing the predicted values of different components. Furthermore, based on the futures trading data of wheat, corn and sugar in China agricultural futures market, this paper makes an empirical study in the 1-step, 2-step and 4-step ahead forecasting scenarios, respectively. The results show that compared with other benchmark models, the VMD-SGMD-LSTM hybrid model proposed in this paper has better forecasting ability and robustness for different agricultural futures, which effectively makes up for the shortcomings of existing research.","container-title":"Frontiers in Sustainable Food Systems","DOI":"10.3389/fsufs.2024.1334098","ISSN":"2571-581X","journalAbbreviation":"Front. Sustain. Food Syst.","language":"en","page":"1334098","source":"DOI.org (Crossref)","title":"Agricultural commodity futures prices prediction based on a new hybrid forecasting model combining quadratic decomposition technology and LSTM model","volume":"8","author":[{"family":"Zhang","given":"Tingting"},{"family":"Tang","given":"Zhenpeng"}],"issued":{"date-parts":[["2024",2,19]]}}}],"schema":"https://github.com/citation-style-language/schema/raw/master/csl-citation.json"} </w:instrText>
      </w:r>
      <w:r>
        <w:rPr>
          <w:rFonts w:cs="Times New Roman"/>
          <w:szCs w:val="24"/>
        </w:rPr>
        <w:fldChar w:fldCharType="separate"/>
      </w:r>
      <w:r w:rsidRPr="00265568">
        <w:rPr>
          <w:rFonts w:ascii="Calibri" w:hAnsi="Calibri" w:cs="Calibri"/>
        </w:rPr>
        <w:t>(Zhang &amp; Tang, 2024)</w:t>
      </w:r>
      <w:r>
        <w:rPr>
          <w:rFonts w:cs="Times New Roman"/>
          <w:szCs w:val="24"/>
        </w:rPr>
        <w:fldChar w:fldCharType="end"/>
      </w:r>
      <w:r>
        <w:rPr>
          <w:rFonts w:cs="Times New Roman"/>
          <w:szCs w:val="24"/>
        </w:rPr>
        <w:t xml:space="preserve"> </w:t>
      </w:r>
      <w:r w:rsidRPr="00265568">
        <w:rPr>
          <w:rFonts w:cs="Times New Roman"/>
          <w:szCs w:val="24"/>
        </w:rPr>
        <w:t xml:space="preserve">memadukan teknologi dekomposisi kuadratik dengan model LSTM untuk memprediksi harga komoditas berjangka pertanian seperti jagung, gandum, dan gula. Penelitian ini menggunakan teknik </w:t>
      </w:r>
      <w:r w:rsidRPr="00265568">
        <w:rPr>
          <w:rFonts w:cs="Times New Roman"/>
          <w:i/>
          <w:iCs/>
          <w:szCs w:val="24"/>
        </w:rPr>
        <w:t>Variational Mode Decomposition</w:t>
      </w:r>
      <w:r w:rsidRPr="00265568">
        <w:rPr>
          <w:rFonts w:cs="Times New Roman"/>
          <w:szCs w:val="24"/>
        </w:rPr>
        <w:t xml:space="preserve"> (VMD) untuk memecah deret harga menjadi beberapa komponen frekuensi sebelum diproses oleh LSTM. Hasil eksperimen menunjukkan bahwa model hibrida VMD-SGMD-LSTM ini secara signifikan meningkatkan akurasi prediksi dibandingkan model prediksi tunggal</w:t>
      </w:r>
      <w:r w:rsidRPr="00EA175D">
        <w:rPr>
          <w:rFonts w:cs="Times New Roman"/>
          <w:szCs w:val="24"/>
        </w:rPr>
        <w:t>.</w:t>
      </w:r>
    </w:p>
    <w:p w14:paraId="073AFD0D" w14:textId="77777777" w:rsidR="00F75DE5" w:rsidRPr="00EA175D" w:rsidRDefault="00F75DE5" w:rsidP="00F75DE5">
      <w:pPr>
        <w:spacing w:before="100" w:beforeAutospacing="1" w:after="120"/>
        <w:rPr>
          <w:rFonts w:cs="Times New Roman"/>
          <w:sz w:val="28"/>
          <w:szCs w:val="28"/>
        </w:rPr>
      </w:pPr>
      <w:r w:rsidRPr="00265568">
        <w:rPr>
          <w:rFonts w:cs="Times New Roman"/>
          <w:szCs w:val="24"/>
        </w:rPr>
        <w:t>Agan Celik dan Celik</w:t>
      </w:r>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{"citationID":"RrqpaznK","properties":{"unsorted":false,"formattedCitation":"(Celik &amp; Celik, 2025)","plainCitation":"(Celik &amp; Celik, 2025)","noteIndex":0},"citationItems":[{"id":27,"uris":["http://zotero.org/users/19855583/items/2ZSD2HQA"],"itemData":{"id":27,"type":"article-journal","abstract":"This study examines a hybrid forecasting framework to evaluate the predictive performance of time series models (ARIMA, VAR), deep learning (LSTM), and stochastic simulations (GBM, FBM, BB) in forecasting agricultural commodity prices during global crises. Using daily data from 1985 to 2024, the analysis spans nine crisis periods, including the Global Financial Crisis, COVID-19, and the Russia–Ukraine conflict, and focuses on seven major agricultural commodities. Forecasting accuracy (MAPE, RMSE), risk (VaR), and return metrics are used to evaluate model performance. Results show that LSTM outperforms other models in capturing nonlinear dynamics during volatile episodes, whereas ARIMA provides stable results in shorter-term, low-volatility settings. GBM offers the best balance of forecast precision and risk-adjusted returns among stochastic models. In contrast, FBM captures memory effects but produces higher volatility. The findings highlight the importance of adaptive, context-specific forecasting models to enhance policy responses in food security, trade resilience, and agricultural risk management.","container-title":"Borsa Istanbul Review","DOI":"10.1016/j.bir.2025.10.004","ISSN":"22148450","issue":"6","journalAbbreviation":"Borsa Istanbul Review","language":"en","page":"1440-1462","source":"DOI.org (Crossref)","title":"Hybrid forecasting of agricultural commodity prices: Integrating machine learning, time series, and stochastic simulation models","title-short":"Hybrid forecasting of agricultural commodity prices","volume":"25","author":[{"family":"Celik","given":"Busra Agan"},{"family":"Celik","given":"Serdar"}],"issued":{"date-parts":[["2025",11]]}}}],"schema":"https://github.com/citation-style-language/schema/raw/master/csl-citation.json"} </w:instrText>
      </w:r>
      <w:r>
        <w:rPr>
          <w:rFonts w:cs="Times New Roman"/>
          <w:szCs w:val="24"/>
        </w:rPr>
        <w:fldChar w:fldCharType="separate"/>
      </w:r>
      <w:r w:rsidRPr="00265568">
        <w:rPr>
          <w:rFonts w:ascii="Calibri" w:hAnsi="Calibri" w:cs="Calibri"/>
        </w:rPr>
        <w:t>(Celik &amp; Celik, 2025)</w:t>
      </w:r>
      <w:r>
        <w:rPr>
          <w:rFonts w:cs="Times New Roman"/>
          <w:szCs w:val="24"/>
        </w:rPr>
        <w:fldChar w:fldCharType="end"/>
      </w:r>
      <w:r>
        <w:rPr>
          <w:rFonts w:cs="Times New Roman"/>
          <w:szCs w:val="24"/>
        </w:rPr>
        <w:t xml:space="preserve"> </w:t>
      </w:r>
      <w:r w:rsidRPr="00265568">
        <w:rPr>
          <w:rFonts w:cs="Times New Roman"/>
          <w:szCs w:val="24"/>
        </w:rPr>
        <w:t>mengevaluasi kerangka kerja peramalan hibrida yang mengintegrasikan ARIMA, LSTM, dan simulasi stokastik untuk memprediksi harga komoditas pertanian selama periode krisis global. Penelitian ini mencakup sembilan periode krisis, termasuk pandemi COVID-19 dan konflik Rusia-Ukraina. Hasilnya menegaskan bahwa LSTM memiliki kemampuan superior dalam menangkap dinamika non-linier pada saat volatilitas pasar sedang tinggi</w:t>
      </w:r>
      <w:r w:rsidRPr="00EA175D">
        <w:rPr>
          <w:rFonts w:cs="Times New Roman"/>
          <w:szCs w:val="24"/>
        </w:rPr>
        <w:t>.</w:t>
      </w:r>
    </w:p>
    <w:p w14:paraId="7D0A9EDB" w14:textId="77777777" w:rsidR="00F75DE5" w:rsidRPr="00EA175D" w:rsidRDefault="00F75DE5" w:rsidP="00F75DE5">
      <w:pPr>
        <w:spacing w:before="100" w:beforeAutospacing="1" w:after="120"/>
        <w:rPr>
          <w:rFonts w:cs="Times New Roman"/>
          <w:sz w:val="28"/>
          <w:szCs w:val="28"/>
        </w:rPr>
      </w:pPr>
      <w:r w:rsidRPr="00265568">
        <w:rPr>
          <w:rFonts w:cs="Times New Roman"/>
          <w:szCs w:val="24"/>
        </w:rPr>
        <w:lastRenderedPageBreak/>
        <w:t>Adi dan Sudianto</w:t>
      </w:r>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{"citationID":"XZfb8l2x","properties":{"unsorted":false,"formattedCitation":"(Adi &amp; Sudianto, 2022)","plainCitation":"(Adi &amp; Sudianto, 2022)","noteIndex":0},"citationItems":[{"id":12,"uris":["http://zotero.org/users/19855583/items/88S2PAZU"],"itemData":{"id":12,"type":"article-journal","abstract":"Food is a basic need for human survival. The existence of food is influenced by production and selling prices. The problem that exists is that food producers lose out with the dynamics of selling prices. In addition, the low selling price is not commensurate with the production costs that have been spent, especially for food producers in agricultural commodities, namely local farmers. Local farmers lose money because they do not know the price of commodities when selling their agricultural products. In addition, the game of intermediaries causes local farmers to sell their crops at low prices. So from the existing problems, it is necessary to predict commodity prices to help farmers determine the commodity prices before selling their agricultural products to the market. This study aims to predict the price of food commodities, especially in Banyumas, so that local farmers can find the price of commodities before they are sold to the market. The Deep Learning method used is Long Short-Term Memory (LSTM), which can remember a collection of information that has been stored for a long time with time series data. The results obtained, the model can predict food commodity prices. Meanwhile, the prediction model with epoch 50 shows the lowest Root Mean Squared Error (RMSE) with a value of 79.19%.","container-title":"Building of Informatics, Technology and Science (BITS)","DOI":"10.47065/bits.v4i2.2229","ISSN":"2685-3310, 2684-8910","issue":"2","journalAbbreviation":"bits","language":"id","license":"http://creativecommons.org/licenses/by/4.0","source":"DOI.org (Crossref)","title":"Prediksi Harga Komoditas Pangan Menggunakan Algoritma Long Short-Term Memory (LSTM)","URL":"https://ejurnal.seminar-id.com/index.php/bits/article/view/2229","volume":"4","author":[{"family":"Adi","given":"Rizki Mugi Setya"},{"family":"Sudianto","given":"Sudianto"}],"accessed":{"date-parts":[["2026",3,6]]},"issued":{"date-parts":[["2022",9,30]]}}}],"schema":"https://github.com/citation-style-language/schema/raw/master/csl-citation.json"} </w:instrText>
      </w:r>
      <w:r>
        <w:rPr>
          <w:rFonts w:cs="Times New Roman"/>
          <w:szCs w:val="24"/>
        </w:rPr>
        <w:fldChar w:fldCharType="separate"/>
      </w:r>
      <w:r w:rsidRPr="00265568">
        <w:rPr>
          <w:rFonts w:ascii="Calibri" w:hAnsi="Calibri" w:cs="Calibri"/>
        </w:rPr>
        <w:t>(Adi &amp; Sudianto, 2022)</w:t>
      </w:r>
      <w:r>
        <w:rPr>
          <w:rFonts w:cs="Times New Roman"/>
          <w:szCs w:val="24"/>
        </w:rPr>
        <w:fldChar w:fldCharType="end"/>
      </w:r>
      <w:r>
        <w:rPr>
          <w:rFonts w:cs="Times New Roman"/>
          <w:szCs w:val="24"/>
        </w:rPr>
        <w:t xml:space="preserve"> </w:t>
      </w:r>
      <w:r w:rsidRPr="00265568">
        <w:rPr>
          <w:rFonts w:cs="Times New Roman"/>
          <w:szCs w:val="24"/>
        </w:rPr>
        <w:t>menawarkan solusi prediksi harga komoditas pangan di Banyumas menggunakan algoritma LSTM untuk membantu petani lokal mengetahui harga pasar sebelum menjual hasil panen. Penelitian ini fokus pada pemutusan rantai monopoli tengkulak dengan memberikan informasi harga yang transparan. Model yang dibangun menggunakan data harian dari PIHPS dan berhasil memprediksi tren harga dengan nilai RMSE sebesar 79,19</w:t>
      </w:r>
      <w:r w:rsidRPr="00EA175D">
        <w:rPr>
          <w:rFonts w:cs="Times New Roman"/>
          <w:szCs w:val="24"/>
        </w:rPr>
        <w:t>.</w:t>
      </w:r>
    </w:p>
    <w:p w14:paraId="1B7D2E2C" w14:textId="77777777" w:rsidR="00F75DE5" w:rsidRPr="00B23528" w:rsidRDefault="00F75DE5" w:rsidP="00F75DE5">
      <w:pPr>
        <w:spacing w:before="100" w:beforeAutospacing="1" w:after="120"/>
        <w:rPr>
          <w:rFonts w:cs="Times New Roman"/>
          <w:szCs w:val="24"/>
        </w:rPr>
      </w:pPr>
      <w:r w:rsidRPr="00265568">
        <w:rPr>
          <w:rFonts w:cs="Times New Roman"/>
          <w:szCs w:val="24"/>
        </w:rPr>
        <w:t>Choudhary et al.</w:t>
      </w:r>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{"citationID":"qJtluKhc","properties":{"unsorted":false,"formattedCitation":"(Choudhary et al., 2025)","plainCitation":"(Choudhary et al., 2025)","noteIndex":0},"citationItems":[{"id":26,"uris":["http://zotero.org/users/19855583/items/9B3Y82V7"],"itemData":{"id":26,"type":"article-journal","container-title":"Scientific Reports","DOI":"10.1038/s41598-025-94173-0","ISSN":"2045-2322","issue":"1","journalAbbreviation":"Sci Rep","language":"en","page":"9932","source":"DOI.org (Crossref)","title":"A genetic algorithm optimized hybrid model for agricultural price forecasting based on VMD and LSTM network","volume":"15","author":[{"family":"Choudhary","given":"Kapil"},{"family":"Jha","given":"Girish Kumar"},{"family":"Jaiswal","given":"Ronit"},{"family":"Kumar","given":"Rajeev Ranjan"}],"issued":{"date-parts":[["2025",3,22]]}}}],"schema":"https://github.com/citation-style-language/schema/raw/master/csl-citation.json"} </w:instrText>
      </w:r>
      <w:r>
        <w:rPr>
          <w:rFonts w:cs="Times New Roman"/>
          <w:szCs w:val="24"/>
        </w:rPr>
        <w:fldChar w:fldCharType="separate"/>
      </w:r>
      <w:r w:rsidRPr="00425A01">
        <w:rPr>
          <w:rFonts w:ascii="Calibri" w:hAnsi="Calibri" w:cs="Calibri"/>
        </w:rPr>
        <w:t>(Choudhary et al., 2025)</w:t>
      </w:r>
      <w:r>
        <w:rPr>
          <w:rFonts w:cs="Times New Roman"/>
          <w:szCs w:val="24"/>
        </w:rPr>
        <w:fldChar w:fldCharType="end"/>
      </w:r>
      <w:r>
        <w:rPr>
          <w:rFonts w:cs="Times New Roman"/>
          <w:szCs w:val="24"/>
        </w:rPr>
        <w:t xml:space="preserve"> </w:t>
      </w:r>
      <w:r w:rsidRPr="00425A01">
        <w:rPr>
          <w:rFonts w:cs="Times New Roman"/>
          <w:szCs w:val="24"/>
        </w:rPr>
        <w:t xml:space="preserve">menyajikan model hibrida VMD-LSTM yang dioptimasi menggunakan Algoritma Genetik (GA) untuk prediksi harga jagung dan minyak sawit. Penggunaan GA bertujuan untuk mencari kombinasi </w:t>
      </w:r>
      <w:r w:rsidRPr="00425A01">
        <w:rPr>
          <w:rFonts w:cs="Times New Roman"/>
          <w:i/>
          <w:iCs/>
          <w:szCs w:val="24"/>
        </w:rPr>
        <w:t>hyperparameter</w:t>
      </w:r>
      <w:r w:rsidRPr="00425A01">
        <w:rPr>
          <w:rFonts w:cs="Times New Roman"/>
          <w:szCs w:val="24"/>
        </w:rPr>
        <w:t xml:space="preserve"> yang paling optimal pada proses dekomposisi dan pelatihan LSTM. Model ini terbukti mampu mengurangi nilai RMSE hingga 56,93% jika dibandingkan dengan model dekomposisi standar lainnya</w:t>
      </w:r>
      <w:r w:rsidRPr="00EA175D">
        <w:rPr>
          <w:rFonts w:cs="Times New Roman"/>
          <w:szCs w:val="24"/>
        </w:rPr>
        <w:t>.</w:t>
      </w:r>
    </w:p>
    <w:p w14:paraId="2C611624" w14:textId="77777777" w:rsidR="00F75DE5" w:rsidRPr="00EA175D" w:rsidRDefault="00F75DE5" w:rsidP="00F75DE5">
      <w:pPr>
        <w:spacing w:before="100" w:beforeAutospacing="1" w:after="120"/>
        <w:rPr>
          <w:rFonts w:cs="Times New Roman"/>
          <w:sz w:val="28"/>
          <w:szCs w:val="28"/>
        </w:rPr>
      </w:pPr>
      <w:r w:rsidRPr="00425A01">
        <w:rPr>
          <w:rFonts w:cs="Times New Roman"/>
          <w:szCs w:val="24"/>
        </w:rPr>
        <w:t>Septiajayanti et al</w:t>
      </w:r>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{"citationID":"GinoMNag","properties":{"unsorted":false,"formattedCitation":"(Septiajayanti &amp; Enggrayni, 2025)","plainCitation":"(Septiajayanti &amp; Enggrayni, 2025)","noteIndex":0},"citationItems":[{"id":13,"uris":["http://zotero.org/users/19855583/items/A3AS4BMT"],"itemData":{"id":13,"type":"article-journal","abstract":"This study aims to predict the price of broiler chicken meat in East Java Province as an effort to support food security and formulate policies that are responsive to community needs. Historical data on the daily price of broiler chicken meat from January 2022 to July 2025 was collected through web scraping from the Siskaperbapo website. The research stages included data collection, cleaning and normalization using Z-Score, exploratory analysis, modeling using the Seasonal Autoregressive Integrated Moving Average (SARIMA) and Long Short-Term Memory (LSTM) methods, model evaluation with Root Mean Squared Error (RMSE) and Mean Absolute Percentage Error (MAPE) metrics, and forecasting implementation. The results show that the SARIMA(0,0,2)(0,1,1,12) model produces an RMSE value of 1.521 and a MAPE of 38.6%, while the LSTM model performs better with an RMSE of 0.082 and a MAPE of 20.31%. LSTM was able to capture data patterns well and was more accurate than SARIMA, despite deviations during periods of sharp price declines. This study still has limitations because it does not include exogenous variables and does not discuss the external context that affects price fluctuations. Therefore, further research can develop a hybrid approach to improve the accuracy of long-term forecasting.","issue":"3","language":"id","source":"Zotero","title":"FORECASTING HARGA DAGING AYAM RAS MENGGUNAKAN ALGORITMA LONG SHORT-TERM MEMORY (LSTM) DAN SARIMA DI JAWA TIMUR","volume":"6","author":[{"family":"Septiajayanti","given":"Dwi"},{"family":"Enggrayni","given":"Freya"}],"issued":{"date-parts":[["2025"]]}}}],"schema":"https://github.com/citation-style-language/schema/raw/master/csl-citation.json"} </w:instrText>
      </w:r>
      <w:r>
        <w:rPr>
          <w:rFonts w:cs="Times New Roman"/>
          <w:szCs w:val="24"/>
        </w:rPr>
        <w:fldChar w:fldCharType="separate"/>
      </w:r>
      <w:r w:rsidRPr="00425A01">
        <w:rPr>
          <w:rFonts w:ascii="Calibri" w:hAnsi="Calibri" w:cs="Calibri"/>
        </w:rPr>
        <w:t>(Septiajayanti &amp; Enggrayni, 2025)</w:t>
      </w:r>
      <w:r>
        <w:rPr>
          <w:rFonts w:cs="Times New Roman"/>
          <w:szCs w:val="24"/>
        </w:rPr>
        <w:fldChar w:fldCharType="end"/>
      </w:r>
      <w:r>
        <w:rPr>
          <w:rFonts w:cs="Times New Roman"/>
          <w:szCs w:val="24"/>
        </w:rPr>
        <w:t xml:space="preserve"> </w:t>
      </w:r>
      <w:r w:rsidRPr="00425A01">
        <w:rPr>
          <w:rFonts w:cs="Times New Roman"/>
          <w:szCs w:val="24"/>
        </w:rPr>
        <w:t xml:space="preserve">melakukan studi komparatif antara algoritma LSTM dan SARIMA untuk prediksi harga daging ayam ras di Jawa Timur. Dataset penelitian dikumpulkan melalui teknik </w:t>
      </w:r>
      <w:r w:rsidRPr="00425A01">
        <w:rPr>
          <w:rFonts w:cs="Times New Roman"/>
          <w:i/>
          <w:iCs/>
          <w:szCs w:val="24"/>
        </w:rPr>
        <w:t>web scraping</w:t>
      </w:r>
      <w:r w:rsidRPr="00425A01">
        <w:rPr>
          <w:rFonts w:cs="Times New Roman"/>
          <w:szCs w:val="24"/>
        </w:rPr>
        <w:t xml:space="preserve"> dari situs Siskaperbapo periode 2022-2025. Hasil penelitian menunjukkan bahwa model LSTM memberikan performa yang jauh lebih akurat dengan nilai MAPE 20,31%, dibandingkan model SARIMA yang menghasilkan MAPE sebesar 38,6%</w:t>
      </w:r>
      <w:r w:rsidRPr="00EA175D">
        <w:rPr>
          <w:rFonts w:cs="Times New Roman"/>
          <w:szCs w:val="24"/>
        </w:rPr>
        <w:t>.</w:t>
      </w:r>
    </w:p>
    <w:p w14:paraId="037ADE86" w14:textId="3B6644F7" w:rsidR="00F75DE5" w:rsidRDefault="00F75DE5" w:rsidP="00F75DE5">
      <w:pPr>
        <w:spacing w:before="100" w:beforeAutospacing="1" w:after="120"/>
        <w:rPr>
          <w:rFonts w:cs="Times New Roman"/>
          <w:szCs w:val="24"/>
        </w:rPr>
      </w:pPr>
      <w:r w:rsidRPr="00425A01">
        <w:rPr>
          <w:rFonts w:cs="Times New Roman"/>
          <w:szCs w:val="24"/>
        </w:rPr>
        <w:t>Tami dan Owda</w:t>
      </w:r>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{"citationID":"wQgcZhxk","properties":{"unsorted":false,"formattedCitation":"(Tami &amp; Owda, 2024)","plainCitation":"(Tami &amp; Owda, 2024)","noteIndex":0},"citationItems":[{"id":23,"uris":["http://zotero.org/users/19855583/items/QWLEQQF9"],"itemData":{"id":23,"type":"article-journal","abstract":"&lt;p&gt;Predicting commodity prices, particularly food prices, is a significant concern for various stakeholders, especially in regions that are highly sensitive to commodity price volatility. Historically, many machine learning models like autoregressive integrated moving average (ARIMA) and support vector machine (SVM) have been suggested to overcome the forecasting task. These models struggle to capture the multifaceted and dynamic factors influencing these prices. Recently, deep learning approaches have demonstrated considerable promise in handling complex forecasting tasks. This paper presents a novel long short-term memory (LSTM) network-based model for commodity price forecasting. The model uses five essential commodities namely bread, meat, milk, oil, and petrol. The proposed model focuses on advanced feature engineering which involves moving averages, price volatility, and past prices. The results reveal that our model outperforms traditional methods as it achieves 0.14, 3.04%, and 98.2% for root mean square error (RMSE), mean absolute percentage error (MAPE), and R-squared (R&lt;sup&gt;2&lt;/sup&gt;), respectively. In addition to the simplicity of the model, which consists of an LSTM single-cell architecture that reduced the training time to a few minutes instead of hours. This paper contributes to the economic literature on price prediction using advanced deep learning techniques as well as provides practical implications for managing commodity price instability globally.&lt;/p&gt;","container-title":"IAES International Journal of Artificial Intelligence (IJ-AI)","DOI":"10.11591/ijai.v13.i1.pp994-1004","ISSN":"2252-8938, 2089-4872","issue":"1","journalAbbreviation":"IJ-AI","language":"en","license":"http://creativecommons.org/licenses/by-sa/4.0","page":"994","source":"DOI.org (Crossref)","title":"Efficient commodity price forecasting using long short-term memory model","volume":"13","author":[{"family":"Tami","given":"Mohammad"},{"family":"Owda","given":"Amani Yousef"}],"issued":{"date-parts":[["2024",3,1]]}}}],"schema":"https://github.com/citation-style-language/schema/raw/master/csl-citation.json"} </w:instrText>
      </w:r>
      <w:r>
        <w:rPr>
          <w:rFonts w:cs="Times New Roman"/>
          <w:szCs w:val="24"/>
        </w:rPr>
        <w:fldChar w:fldCharType="separate"/>
      </w:r>
      <w:r w:rsidRPr="00425A01">
        <w:rPr>
          <w:rFonts w:ascii="Calibri" w:hAnsi="Calibri" w:cs="Calibri"/>
        </w:rPr>
        <w:t>(Tami &amp; Owda, 2024)</w:t>
      </w:r>
      <w:r>
        <w:rPr>
          <w:rFonts w:cs="Times New Roman"/>
          <w:szCs w:val="24"/>
        </w:rPr>
        <w:fldChar w:fldCharType="end"/>
      </w:r>
      <w:r>
        <w:rPr>
          <w:rFonts w:cs="Times New Roman"/>
          <w:szCs w:val="24"/>
        </w:rPr>
        <w:t xml:space="preserve"> </w:t>
      </w:r>
      <w:r w:rsidRPr="00425A01">
        <w:rPr>
          <w:rFonts w:cs="Times New Roman"/>
          <w:szCs w:val="24"/>
        </w:rPr>
        <w:t xml:space="preserve">memperkenalkan model LSTM yang efisien untuk prediksi harga lima komoditas esensial. Fokus utama penelitian ini adalah pada aspek </w:t>
      </w:r>
      <w:r w:rsidRPr="00425A01">
        <w:rPr>
          <w:rFonts w:cs="Times New Roman"/>
          <w:i/>
          <w:iCs/>
          <w:szCs w:val="24"/>
        </w:rPr>
        <w:t>feature engineering</w:t>
      </w:r>
      <w:r w:rsidRPr="00425A01">
        <w:rPr>
          <w:rFonts w:cs="Times New Roman"/>
          <w:szCs w:val="24"/>
        </w:rPr>
        <w:t xml:space="preserve"> tingkat lanjut, termasuk penggunaan </w:t>
      </w:r>
      <w:r w:rsidRPr="00425A01">
        <w:rPr>
          <w:rFonts w:cs="Times New Roman"/>
          <w:i/>
          <w:iCs/>
          <w:szCs w:val="24"/>
        </w:rPr>
        <w:t>moving averages</w:t>
      </w:r>
      <w:r w:rsidRPr="00425A01">
        <w:rPr>
          <w:rFonts w:cs="Times New Roman"/>
          <w:szCs w:val="24"/>
        </w:rPr>
        <w:t xml:space="preserve"> dan volatilitas harga. Model yang dihasilkan memiliki arsitektur sederhana namun mampu mencapai nilai R-Squared sebesar 98,2% dengan waktu pelatihan yang sangat singkat, menjadikannya solusi praktis untuk lingkungan dengan sumber daya komputasi terbatas</w:t>
      </w:r>
      <w:r>
        <w:rPr>
          <w:rFonts w:cs="Times New Roman"/>
          <w:szCs w:val="24"/>
        </w:rPr>
        <w:t>.</w:t>
      </w:r>
    </w:p>
    <w:p w14:paraId="3EF33833" w14:textId="298509C0" w:rsidR="00F75DE5" w:rsidRDefault="00F75DE5" w:rsidP="00F75DE5">
      <w:pPr>
        <w:spacing w:before="100" w:beforeAutospacing="1" w:after="120"/>
        <w:rPr>
          <w:rFonts w:cs="Times New Roman"/>
          <w:sz w:val="28"/>
          <w:szCs w:val="28"/>
        </w:rPr>
      </w:pPr>
    </w:p>
    <w:p w14:paraId="6FD3CFAE" w14:textId="77777777" w:rsidR="00F75DE5" w:rsidRDefault="00F75DE5">
      <w:pPr>
        <w:spacing w:line="259" w:lineRule="auto"/>
        <w:jc w:val="left"/>
        <w:rPr>
          <w:rFonts w:cs="Times New Roman"/>
          <w:sz w:val="28"/>
          <w:szCs w:val="28"/>
        </w:rPr>
      </w:pPr>
      <w:r>
        <w:rPr>
          <w:rFonts w:cs="Times New Roman"/>
          <w:sz w:val="28"/>
          <w:szCs w:val="28"/>
        </w:rPr>
        <w:br w:type="page"/>
      </w:r>
    </w:p>
    <w:p w14:paraId="2BD34A9C" w14:textId="77777777" w:rsidR="00F75DE5" w:rsidRPr="00425A01" w:rsidRDefault="00F75DE5" w:rsidP="00F75DE5">
      <w:pPr>
        <w:spacing w:before="100" w:beforeAutospacing="1" w:after="0"/>
        <w:rPr>
          <w:rFonts w:cs="Times New Roman"/>
          <w:sz w:val="28"/>
          <w:szCs w:val="28"/>
        </w:rPr>
      </w:pPr>
      <w:r>
        <w:rPr>
          <w:rFonts w:cs="Times New Roman"/>
          <w:szCs w:val="24"/>
        </w:rPr>
        <w:lastRenderedPageBreak/>
        <w:t>Tabel 1. Tabel Perbandingan Penelitian Terdahulu</w:t>
      </w:r>
    </w:p>
    <w:tbl>
      <w:tblPr>
        <w:tblStyle w:val="TableGrid"/>
        <w:tblW w:w="0" w:type="auto"/>
        <w:tblLook w:val="04A0" w:firstRow="1" w:lastRow="0" w:firstColumn="1" w:lastColumn="0" w:noHBand="0" w:noVBand="1"/>
      </w:tblPr>
      <w:tblGrid>
        <w:gridCol w:w="570"/>
        <w:gridCol w:w="2443"/>
        <w:gridCol w:w="1603"/>
        <w:gridCol w:w="1591"/>
        <w:gridCol w:w="1720"/>
      </w:tblGrid>
      <w:tr w:rsidR="00F75DE5" w:rsidRPr="006948E7" w14:paraId="3DCE8E27" w14:textId="77777777" w:rsidTr="00541E0E">
        <w:trPr>
          <w:trHeight w:val="703"/>
        </w:trPr>
        <w:tc>
          <w:tcPr>
            <w:tcW w:w="570" w:type="dxa"/>
            <w:tcBorders>
              <w:top w:val="single" w:sz="4" w:space="0" w:color="auto"/>
              <w:left w:val="single" w:sz="4" w:space="0" w:color="auto"/>
              <w:bottom w:val="single" w:sz="4" w:space="0" w:color="auto"/>
              <w:right w:val="single" w:sz="4" w:space="0" w:color="auto"/>
            </w:tcBorders>
            <w:vAlign w:val="center"/>
            <w:hideMark/>
          </w:tcPr>
          <w:p w14:paraId="63E21B03" w14:textId="77777777" w:rsidR="00F75DE5" w:rsidRPr="006948E7" w:rsidRDefault="00F75DE5" w:rsidP="00541E0E">
            <w:pPr>
              <w:rPr>
                <w:rFonts w:cs="Times New Roman"/>
                <w:szCs w:val="24"/>
              </w:rPr>
            </w:pPr>
            <w:r w:rsidRPr="006948E7">
              <w:rPr>
                <w:rFonts w:cs="Times New Roman"/>
                <w:szCs w:val="24"/>
              </w:rPr>
              <w:t>No.</w:t>
            </w:r>
          </w:p>
        </w:tc>
        <w:tc>
          <w:tcPr>
            <w:tcW w:w="2443" w:type="dxa"/>
            <w:tcBorders>
              <w:top w:val="single" w:sz="4" w:space="0" w:color="auto"/>
              <w:left w:val="single" w:sz="4" w:space="0" w:color="auto"/>
              <w:bottom w:val="single" w:sz="4" w:space="0" w:color="auto"/>
              <w:right w:val="single" w:sz="4" w:space="0" w:color="auto"/>
            </w:tcBorders>
            <w:vAlign w:val="center"/>
            <w:hideMark/>
          </w:tcPr>
          <w:p w14:paraId="743321D8" w14:textId="77777777" w:rsidR="00F75DE5" w:rsidRPr="006948E7" w:rsidRDefault="00F75DE5" w:rsidP="00541E0E">
            <w:pPr>
              <w:rPr>
                <w:rFonts w:cs="Times New Roman"/>
                <w:szCs w:val="24"/>
              </w:rPr>
            </w:pPr>
            <w:r w:rsidRPr="006948E7">
              <w:rPr>
                <w:rFonts w:cs="Times New Roman"/>
                <w:szCs w:val="24"/>
              </w:rPr>
              <w:t>Judul Penelitian</w:t>
            </w:r>
          </w:p>
        </w:tc>
        <w:tc>
          <w:tcPr>
            <w:tcW w:w="1603" w:type="dxa"/>
            <w:tcBorders>
              <w:top w:val="single" w:sz="4" w:space="0" w:color="auto"/>
              <w:left w:val="single" w:sz="4" w:space="0" w:color="auto"/>
              <w:bottom w:val="single" w:sz="4" w:space="0" w:color="auto"/>
              <w:right w:val="single" w:sz="4" w:space="0" w:color="auto"/>
            </w:tcBorders>
            <w:vAlign w:val="center"/>
            <w:hideMark/>
          </w:tcPr>
          <w:p w14:paraId="68A660EA" w14:textId="77777777" w:rsidR="00F75DE5" w:rsidRPr="006948E7" w:rsidRDefault="00F75DE5" w:rsidP="00541E0E">
            <w:pPr>
              <w:rPr>
                <w:rFonts w:cs="Times New Roman"/>
                <w:szCs w:val="24"/>
              </w:rPr>
            </w:pPr>
            <w:r w:rsidRPr="006948E7">
              <w:rPr>
                <w:rFonts w:cs="Times New Roman"/>
                <w:szCs w:val="24"/>
              </w:rPr>
              <w:t>Metode</w:t>
            </w:r>
          </w:p>
        </w:tc>
        <w:tc>
          <w:tcPr>
            <w:tcW w:w="1591" w:type="dxa"/>
            <w:tcBorders>
              <w:top w:val="single" w:sz="4" w:space="0" w:color="auto"/>
              <w:left w:val="single" w:sz="4" w:space="0" w:color="auto"/>
              <w:bottom w:val="single" w:sz="4" w:space="0" w:color="auto"/>
              <w:right w:val="single" w:sz="4" w:space="0" w:color="auto"/>
            </w:tcBorders>
            <w:vAlign w:val="center"/>
            <w:hideMark/>
          </w:tcPr>
          <w:p w14:paraId="51E0DE2D" w14:textId="77777777" w:rsidR="00F75DE5" w:rsidRDefault="00F75DE5" w:rsidP="00541E0E">
            <w:pPr>
              <w:rPr>
                <w:rFonts w:cs="Times New Roman"/>
                <w:szCs w:val="24"/>
              </w:rPr>
            </w:pPr>
            <w:r>
              <w:rPr>
                <w:rFonts w:cs="Times New Roman"/>
                <w:szCs w:val="24"/>
              </w:rPr>
              <w:t>Objek/</w:t>
            </w:r>
          </w:p>
          <w:p w14:paraId="3AB85723" w14:textId="77777777" w:rsidR="00F75DE5" w:rsidRPr="006948E7" w:rsidRDefault="00F75DE5" w:rsidP="00541E0E">
            <w:pPr>
              <w:rPr>
                <w:rFonts w:cs="Times New Roman"/>
                <w:szCs w:val="24"/>
              </w:rPr>
            </w:pPr>
            <w:r>
              <w:rPr>
                <w:rFonts w:cs="Times New Roman"/>
                <w:szCs w:val="24"/>
              </w:rPr>
              <w:t>Komoditas</w:t>
            </w:r>
          </w:p>
        </w:tc>
        <w:tc>
          <w:tcPr>
            <w:tcW w:w="1720" w:type="dxa"/>
            <w:tcBorders>
              <w:top w:val="single" w:sz="4" w:space="0" w:color="auto"/>
              <w:left w:val="single" w:sz="4" w:space="0" w:color="auto"/>
              <w:bottom w:val="single" w:sz="4" w:space="0" w:color="auto"/>
              <w:right w:val="single" w:sz="4" w:space="0" w:color="auto"/>
            </w:tcBorders>
            <w:vAlign w:val="center"/>
            <w:hideMark/>
          </w:tcPr>
          <w:p w14:paraId="4CF3BE0B" w14:textId="77777777" w:rsidR="00F75DE5" w:rsidRPr="006948E7" w:rsidRDefault="00F75DE5" w:rsidP="00541E0E">
            <w:pPr>
              <w:rPr>
                <w:rFonts w:cs="Times New Roman"/>
                <w:szCs w:val="24"/>
              </w:rPr>
            </w:pPr>
            <w:r w:rsidRPr="006948E7">
              <w:rPr>
                <w:rFonts w:cs="Times New Roman"/>
                <w:szCs w:val="24"/>
              </w:rPr>
              <w:t>Hasil</w:t>
            </w:r>
          </w:p>
        </w:tc>
      </w:tr>
      <w:tr w:rsidR="00F75DE5" w:rsidRPr="006948E7" w14:paraId="6FE94B49" w14:textId="77777777" w:rsidTr="00541E0E">
        <w:trPr>
          <w:trHeight w:val="20"/>
        </w:trPr>
        <w:tc>
          <w:tcPr>
            <w:tcW w:w="570" w:type="dxa"/>
            <w:tcBorders>
              <w:top w:val="single" w:sz="4" w:space="0" w:color="auto"/>
              <w:left w:val="single" w:sz="4" w:space="0" w:color="auto"/>
              <w:bottom w:val="single" w:sz="4" w:space="0" w:color="auto"/>
              <w:right w:val="single" w:sz="4" w:space="0" w:color="auto"/>
            </w:tcBorders>
            <w:hideMark/>
          </w:tcPr>
          <w:p w14:paraId="3830460F" w14:textId="77777777" w:rsidR="00F75DE5" w:rsidRPr="006948E7" w:rsidRDefault="00F75DE5" w:rsidP="00541E0E">
            <w:pPr>
              <w:rPr>
                <w:rFonts w:cs="Times New Roman"/>
                <w:szCs w:val="24"/>
              </w:rPr>
            </w:pPr>
            <w:r w:rsidRPr="006948E7">
              <w:rPr>
                <w:rFonts w:cs="Times New Roman"/>
                <w:szCs w:val="24"/>
              </w:rPr>
              <w:t>1</w:t>
            </w:r>
          </w:p>
        </w:tc>
        <w:tc>
          <w:tcPr>
            <w:tcW w:w="2443" w:type="dxa"/>
            <w:tcBorders>
              <w:top w:val="single" w:sz="4" w:space="0" w:color="auto"/>
              <w:left w:val="single" w:sz="4" w:space="0" w:color="auto"/>
              <w:bottom w:val="single" w:sz="4" w:space="0" w:color="auto"/>
              <w:right w:val="single" w:sz="4" w:space="0" w:color="auto"/>
            </w:tcBorders>
            <w:hideMark/>
          </w:tcPr>
          <w:p w14:paraId="2EFC89C3" w14:textId="77777777" w:rsidR="00F75DE5" w:rsidRPr="006948E7" w:rsidRDefault="00F75DE5" w:rsidP="00541E0E">
            <w:pPr>
              <w:rPr>
                <w:rFonts w:cs="Times New Roman"/>
                <w:szCs w:val="24"/>
              </w:rPr>
            </w:pPr>
            <w:r w:rsidRPr="001F59BA">
              <w:rPr>
                <w:rFonts w:cs="Times New Roman"/>
                <w:szCs w:val="24"/>
              </w:rPr>
              <w:t>Penerapan Metode Long Short Term Memory untuk Memprediksi Harga Beras di Indonesia</w:t>
            </w:r>
          </w:p>
        </w:tc>
        <w:tc>
          <w:tcPr>
            <w:tcW w:w="1603" w:type="dxa"/>
            <w:tcBorders>
              <w:top w:val="single" w:sz="4" w:space="0" w:color="auto"/>
              <w:left w:val="single" w:sz="4" w:space="0" w:color="auto"/>
              <w:bottom w:val="single" w:sz="4" w:space="0" w:color="auto"/>
              <w:right w:val="single" w:sz="4" w:space="0" w:color="auto"/>
            </w:tcBorders>
            <w:hideMark/>
          </w:tcPr>
          <w:p w14:paraId="293DCF4A" w14:textId="77777777" w:rsidR="00F75DE5" w:rsidRPr="006948E7" w:rsidRDefault="00F75DE5" w:rsidP="00541E0E">
            <w:pPr>
              <w:rPr>
                <w:rFonts w:cs="Times New Roman"/>
                <w:szCs w:val="24"/>
              </w:rPr>
            </w:pPr>
            <w:r w:rsidRPr="001F59BA">
              <w:rPr>
                <w:rFonts w:cs="Times New Roman"/>
                <w:szCs w:val="24"/>
              </w:rPr>
              <w:t>LSTM, ARIMA, RNN</w:t>
            </w:r>
          </w:p>
        </w:tc>
        <w:tc>
          <w:tcPr>
            <w:tcW w:w="1591" w:type="dxa"/>
            <w:tcBorders>
              <w:top w:val="single" w:sz="4" w:space="0" w:color="auto"/>
              <w:left w:val="single" w:sz="4" w:space="0" w:color="auto"/>
              <w:bottom w:val="single" w:sz="4" w:space="0" w:color="auto"/>
              <w:right w:val="single" w:sz="4" w:space="0" w:color="auto"/>
            </w:tcBorders>
            <w:hideMark/>
          </w:tcPr>
          <w:p w14:paraId="43460E5E" w14:textId="77777777" w:rsidR="00F75DE5" w:rsidRPr="006948E7" w:rsidRDefault="00F75DE5" w:rsidP="00541E0E">
            <w:pPr>
              <w:rPr>
                <w:rFonts w:cs="Times New Roman"/>
                <w:szCs w:val="24"/>
              </w:rPr>
            </w:pPr>
            <w:r w:rsidRPr="001F59BA">
              <w:rPr>
                <w:rFonts w:cs="Times New Roman"/>
                <w:szCs w:val="24"/>
              </w:rPr>
              <w:t>Beras</w:t>
            </w:r>
          </w:p>
        </w:tc>
        <w:tc>
          <w:tcPr>
            <w:tcW w:w="1720" w:type="dxa"/>
            <w:tcBorders>
              <w:top w:val="single" w:sz="4" w:space="0" w:color="auto"/>
              <w:left w:val="single" w:sz="4" w:space="0" w:color="auto"/>
              <w:bottom w:val="single" w:sz="4" w:space="0" w:color="auto"/>
              <w:right w:val="single" w:sz="4" w:space="0" w:color="auto"/>
            </w:tcBorders>
            <w:hideMark/>
          </w:tcPr>
          <w:p w14:paraId="71A206BC" w14:textId="77777777" w:rsidR="00F75DE5" w:rsidRPr="006948E7" w:rsidRDefault="00F75DE5" w:rsidP="00541E0E">
            <w:pPr>
              <w:rPr>
                <w:rFonts w:cs="Times New Roman"/>
                <w:szCs w:val="24"/>
              </w:rPr>
            </w:pPr>
            <w:r w:rsidRPr="001F59BA">
              <w:rPr>
                <w:rFonts w:cs="Times New Roman"/>
                <w:szCs w:val="24"/>
              </w:rPr>
              <w:t>LSTM menunjukkan performa terbaik dengan akurasi 98,57% dan nilai MAPE 1,43%.</w:t>
            </w:r>
          </w:p>
        </w:tc>
      </w:tr>
      <w:tr w:rsidR="00F75DE5" w:rsidRPr="006948E7" w14:paraId="24D156C3" w14:textId="77777777" w:rsidTr="00541E0E">
        <w:trPr>
          <w:trHeight w:val="20"/>
        </w:trPr>
        <w:tc>
          <w:tcPr>
            <w:tcW w:w="570" w:type="dxa"/>
            <w:tcBorders>
              <w:top w:val="single" w:sz="4" w:space="0" w:color="auto"/>
              <w:left w:val="single" w:sz="4" w:space="0" w:color="auto"/>
              <w:bottom w:val="single" w:sz="4" w:space="0" w:color="auto"/>
              <w:right w:val="single" w:sz="4" w:space="0" w:color="auto"/>
            </w:tcBorders>
            <w:hideMark/>
          </w:tcPr>
          <w:p w14:paraId="63FA2C6C" w14:textId="77777777" w:rsidR="00F75DE5" w:rsidRPr="006948E7" w:rsidRDefault="00F75DE5" w:rsidP="00541E0E">
            <w:pPr>
              <w:rPr>
                <w:rFonts w:cs="Times New Roman"/>
                <w:szCs w:val="24"/>
              </w:rPr>
            </w:pPr>
            <w:r w:rsidRPr="006948E7">
              <w:rPr>
                <w:rFonts w:cs="Times New Roman"/>
                <w:szCs w:val="24"/>
              </w:rPr>
              <w:t>2</w:t>
            </w:r>
          </w:p>
        </w:tc>
        <w:tc>
          <w:tcPr>
            <w:tcW w:w="2443" w:type="dxa"/>
            <w:tcBorders>
              <w:top w:val="single" w:sz="4" w:space="0" w:color="auto"/>
              <w:left w:val="single" w:sz="4" w:space="0" w:color="auto"/>
              <w:bottom w:val="single" w:sz="4" w:space="0" w:color="auto"/>
              <w:right w:val="single" w:sz="4" w:space="0" w:color="auto"/>
            </w:tcBorders>
            <w:hideMark/>
          </w:tcPr>
          <w:p w14:paraId="0F8723A6" w14:textId="77777777" w:rsidR="00F75DE5" w:rsidRPr="006948E7" w:rsidRDefault="00F75DE5" w:rsidP="00541E0E">
            <w:pPr>
              <w:rPr>
                <w:rFonts w:cs="Times New Roman"/>
                <w:szCs w:val="24"/>
              </w:rPr>
            </w:pPr>
            <w:r w:rsidRPr="001F59BA">
              <w:rPr>
                <w:rFonts w:cs="Times New Roman"/>
                <w:szCs w:val="24"/>
              </w:rPr>
              <w:t>Implementasi Algoritma LSTM untuk Prediksi Harga Cabai Merah Keriting di Yogyakarta</w:t>
            </w:r>
          </w:p>
        </w:tc>
        <w:tc>
          <w:tcPr>
            <w:tcW w:w="1603" w:type="dxa"/>
            <w:tcBorders>
              <w:top w:val="single" w:sz="4" w:space="0" w:color="auto"/>
              <w:left w:val="single" w:sz="4" w:space="0" w:color="auto"/>
              <w:bottom w:val="single" w:sz="4" w:space="0" w:color="auto"/>
              <w:right w:val="single" w:sz="4" w:space="0" w:color="auto"/>
            </w:tcBorders>
            <w:hideMark/>
          </w:tcPr>
          <w:p w14:paraId="4E6F46CF" w14:textId="77777777" w:rsidR="00F75DE5" w:rsidRPr="006948E7" w:rsidRDefault="00F75DE5" w:rsidP="00541E0E">
            <w:pPr>
              <w:rPr>
                <w:rFonts w:cs="Times New Roman"/>
                <w:szCs w:val="24"/>
              </w:rPr>
            </w:pPr>
            <w:r w:rsidRPr="001F59BA">
              <w:rPr>
                <w:rFonts w:cs="Times New Roman"/>
                <w:szCs w:val="24"/>
              </w:rPr>
              <w:t>LSTM</w:t>
            </w:r>
          </w:p>
        </w:tc>
        <w:tc>
          <w:tcPr>
            <w:tcW w:w="1591" w:type="dxa"/>
            <w:tcBorders>
              <w:top w:val="single" w:sz="4" w:space="0" w:color="auto"/>
              <w:left w:val="single" w:sz="4" w:space="0" w:color="auto"/>
              <w:bottom w:val="single" w:sz="4" w:space="0" w:color="auto"/>
              <w:right w:val="single" w:sz="4" w:space="0" w:color="auto"/>
            </w:tcBorders>
            <w:hideMark/>
          </w:tcPr>
          <w:p w14:paraId="1DFC532F" w14:textId="77777777" w:rsidR="00F75DE5" w:rsidRPr="006948E7" w:rsidRDefault="00F75DE5" w:rsidP="00541E0E">
            <w:pPr>
              <w:rPr>
                <w:rFonts w:cs="Times New Roman"/>
                <w:szCs w:val="24"/>
              </w:rPr>
            </w:pPr>
            <w:r w:rsidRPr="001F59BA">
              <w:rPr>
                <w:rFonts w:cs="Times New Roman"/>
                <w:szCs w:val="24"/>
              </w:rPr>
              <w:t>Cabai Merah Keriting</w:t>
            </w:r>
          </w:p>
        </w:tc>
        <w:tc>
          <w:tcPr>
            <w:tcW w:w="1720" w:type="dxa"/>
            <w:tcBorders>
              <w:top w:val="single" w:sz="4" w:space="0" w:color="auto"/>
              <w:left w:val="single" w:sz="4" w:space="0" w:color="auto"/>
              <w:bottom w:val="single" w:sz="4" w:space="0" w:color="auto"/>
              <w:right w:val="single" w:sz="4" w:space="0" w:color="auto"/>
            </w:tcBorders>
            <w:hideMark/>
          </w:tcPr>
          <w:p w14:paraId="740FFFB2" w14:textId="77777777" w:rsidR="00F75DE5" w:rsidRPr="006948E7" w:rsidRDefault="00F75DE5" w:rsidP="00541E0E">
            <w:pPr>
              <w:rPr>
                <w:rFonts w:cs="Times New Roman"/>
                <w:szCs w:val="24"/>
              </w:rPr>
            </w:pPr>
            <w:r w:rsidRPr="001F59BA">
              <w:rPr>
                <w:rFonts w:cs="Times New Roman"/>
                <w:szCs w:val="24"/>
              </w:rPr>
              <w:t>Akurasi mencapai 96,30% dengan nilai MAPE sebesar 3,69%.</w:t>
            </w:r>
          </w:p>
        </w:tc>
      </w:tr>
      <w:tr w:rsidR="00F75DE5" w:rsidRPr="006948E7" w14:paraId="3F59860B" w14:textId="77777777" w:rsidTr="00541E0E">
        <w:trPr>
          <w:trHeight w:val="20"/>
        </w:trPr>
        <w:tc>
          <w:tcPr>
            <w:tcW w:w="570" w:type="dxa"/>
            <w:tcBorders>
              <w:top w:val="single" w:sz="4" w:space="0" w:color="auto"/>
              <w:left w:val="single" w:sz="4" w:space="0" w:color="auto"/>
              <w:bottom w:val="single" w:sz="4" w:space="0" w:color="auto"/>
              <w:right w:val="single" w:sz="4" w:space="0" w:color="auto"/>
            </w:tcBorders>
            <w:hideMark/>
          </w:tcPr>
          <w:p w14:paraId="0DFA3D80" w14:textId="77777777" w:rsidR="00F75DE5" w:rsidRPr="006948E7" w:rsidRDefault="00F75DE5" w:rsidP="00541E0E">
            <w:pPr>
              <w:rPr>
                <w:rFonts w:cs="Times New Roman"/>
                <w:szCs w:val="24"/>
              </w:rPr>
            </w:pPr>
            <w:r w:rsidRPr="006948E7">
              <w:rPr>
                <w:rFonts w:cs="Times New Roman"/>
                <w:szCs w:val="24"/>
              </w:rPr>
              <w:t>3</w:t>
            </w:r>
          </w:p>
        </w:tc>
        <w:tc>
          <w:tcPr>
            <w:tcW w:w="2443" w:type="dxa"/>
            <w:tcBorders>
              <w:top w:val="single" w:sz="4" w:space="0" w:color="auto"/>
              <w:left w:val="single" w:sz="4" w:space="0" w:color="auto"/>
              <w:bottom w:val="single" w:sz="4" w:space="0" w:color="auto"/>
              <w:right w:val="single" w:sz="4" w:space="0" w:color="auto"/>
            </w:tcBorders>
            <w:hideMark/>
          </w:tcPr>
          <w:p w14:paraId="541615FD" w14:textId="77777777" w:rsidR="00F75DE5" w:rsidRPr="006948E7" w:rsidRDefault="00F75DE5" w:rsidP="00541E0E">
            <w:pPr>
              <w:rPr>
                <w:rFonts w:cs="Times New Roman"/>
                <w:szCs w:val="24"/>
              </w:rPr>
            </w:pPr>
            <w:r w:rsidRPr="001F59BA">
              <w:rPr>
                <w:rFonts w:cs="Times New Roman"/>
                <w:szCs w:val="24"/>
              </w:rPr>
              <w:t>Application of ARIMAX-LSTM Model in Forecasting the Price of Broiler Chicken in Central Java</w:t>
            </w:r>
          </w:p>
        </w:tc>
        <w:tc>
          <w:tcPr>
            <w:tcW w:w="1603" w:type="dxa"/>
            <w:tcBorders>
              <w:top w:val="single" w:sz="4" w:space="0" w:color="auto"/>
              <w:left w:val="single" w:sz="4" w:space="0" w:color="auto"/>
              <w:bottom w:val="single" w:sz="4" w:space="0" w:color="auto"/>
              <w:right w:val="single" w:sz="4" w:space="0" w:color="auto"/>
            </w:tcBorders>
            <w:hideMark/>
          </w:tcPr>
          <w:p w14:paraId="6E56777B" w14:textId="77777777" w:rsidR="00F75DE5" w:rsidRPr="006948E7" w:rsidRDefault="00F75DE5" w:rsidP="00541E0E">
            <w:pPr>
              <w:rPr>
                <w:rFonts w:cs="Times New Roman"/>
                <w:szCs w:val="24"/>
              </w:rPr>
            </w:pPr>
            <w:r w:rsidRPr="001F59BA">
              <w:rPr>
                <w:rFonts w:cs="Times New Roman"/>
                <w:szCs w:val="24"/>
              </w:rPr>
              <w:t>Hybrid ARIMAX-LSTM</w:t>
            </w:r>
          </w:p>
        </w:tc>
        <w:tc>
          <w:tcPr>
            <w:tcW w:w="1591" w:type="dxa"/>
            <w:tcBorders>
              <w:top w:val="single" w:sz="4" w:space="0" w:color="auto"/>
              <w:left w:val="single" w:sz="4" w:space="0" w:color="auto"/>
              <w:bottom w:val="single" w:sz="4" w:space="0" w:color="auto"/>
              <w:right w:val="single" w:sz="4" w:space="0" w:color="auto"/>
            </w:tcBorders>
            <w:hideMark/>
          </w:tcPr>
          <w:p w14:paraId="06328B18" w14:textId="77777777" w:rsidR="00F75DE5" w:rsidRPr="006948E7" w:rsidRDefault="00F75DE5" w:rsidP="00541E0E">
            <w:pPr>
              <w:rPr>
                <w:rFonts w:cs="Times New Roman"/>
                <w:szCs w:val="24"/>
              </w:rPr>
            </w:pPr>
            <w:r w:rsidRPr="001F59BA">
              <w:rPr>
                <w:rFonts w:cs="Times New Roman"/>
                <w:szCs w:val="24"/>
              </w:rPr>
              <w:t>Daging Ayam Ras</w:t>
            </w:r>
          </w:p>
        </w:tc>
        <w:tc>
          <w:tcPr>
            <w:tcW w:w="1720" w:type="dxa"/>
            <w:tcBorders>
              <w:top w:val="single" w:sz="4" w:space="0" w:color="auto"/>
              <w:left w:val="single" w:sz="4" w:space="0" w:color="auto"/>
              <w:bottom w:val="single" w:sz="4" w:space="0" w:color="auto"/>
              <w:right w:val="single" w:sz="4" w:space="0" w:color="auto"/>
            </w:tcBorders>
            <w:hideMark/>
          </w:tcPr>
          <w:p w14:paraId="5C0ED04A" w14:textId="77777777" w:rsidR="00F75DE5" w:rsidRPr="006948E7" w:rsidRDefault="00F75DE5" w:rsidP="00541E0E">
            <w:pPr>
              <w:rPr>
                <w:rFonts w:cs="Times New Roman"/>
                <w:szCs w:val="24"/>
              </w:rPr>
            </w:pPr>
            <w:r w:rsidRPr="001F59BA">
              <w:rPr>
                <w:rFonts w:cs="Times New Roman"/>
                <w:szCs w:val="24"/>
              </w:rPr>
              <w:t>Model Hybrid menghasilkan MAPE 1,19%, lebih akurat dibandingkan ARIMAX tunggal (1,38%).</w:t>
            </w:r>
          </w:p>
        </w:tc>
      </w:tr>
      <w:tr w:rsidR="00F75DE5" w:rsidRPr="006948E7" w14:paraId="0305355B" w14:textId="77777777" w:rsidTr="00541E0E">
        <w:trPr>
          <w:trHeight w:val="20"/>
        </w:trPr>
        <w:tc>
          <w:tcPr>
            <w:tcW w:w="570" w:type="dxa"/>
            <w:tcBorders>
              <w:top w:val="single" w:sz="4" w:space="0" w:color="auto"/>
              <w:left w:val="single" w:sz="4" w:space="0" w:color="auto"/>
              <w:bottom w:val="single" w:sz="4" w:space="0" w:color="auto"/>
              <w:right w:val="single" w:sz="4" w:space="0" w:color="auto"/>
            </w:tcBorders>
            <w:hideMark/>
          </w:tcPr>
          <w:p w14:paraId="687821B2" w14:textId="77777777" w:rsidR="00F75DE5" w:rsidRPr="006948E7" w:rsidRDefault="00F75DE5" w:rsidP="00541E0E">
            <w:pPr>
              <w:rPr>
                <w:rFonts w:cs="Times New Roman"/>
                <w:szCs w:val="24"/>
              </w:rPr>
            </w:pPr>
            <w:r w:rsidRPr="006948E7">
              <w:rPr>
                <w:rFonts w:cs="Times New Roman"/>
                <w:szCs w:val="24"/>
              </w:rPr>
              <w:t>4</w:t>
            </w:r>
          </w:p>
        </w:tc>
        <w:tc>
          <w:tcPr>
            <w:tcW w:w="2443" w:type="dxa"/>
            <w:tcBorders>
              <w:top w:val="single" w:sz="4" w:space="0" w:color="auto"/>
              <w:left w:val="single" w:sz="4" w:space="0" w:color="auto"/>
              <w:bottom w:val="single" w:sz="4" w:space="0" w:color="auto"/>
              <w:right w:val="single" w:sz="4" w:space="0" w:color="auto"/>
            </w:tcBorders>
            <w:hideMark/>
          </w:tcPr>
          <w:p w14:paraId="63B1915D" w14:textId="77777777" w:rsidR="00F75DE5" w:rsidRPr="006948E7" w:rsidRDefault="00F75DE5" w:rsidP="00541E0E">
            <w:pPr>
              <w:rPr>
                <w:rFonts w:cs="Times New Roman"/>
                <w:szCs w:val="24"/>
              </w:rPr>
            </w:pPr>
            <w:r w:rsidRPr="001F59BA">
              <w:rPr>
                <w:rFonts w:cs="Times New Roman"/>
                <w:szCs w:val="24"/>
              </w:rPr>
              <w:t>Prediksi Harga Bawang Merah Kering di Wonosobo Menggunakan Metode Long Short Term Memory</w:t>
            </w:r>
          </w:p>
        </w:tc>
        <w:tc>
          <w:tcPr>
            <w:tcW w:w="1603" w:type="dxa"/>
            <w:tcBorders>
              <w:top w:val="single" w:sz="4" w:space="0" w:color="auto"/>
              <w:left w:val="single" w:sz="4" w:space="0" w:color="auto"/>
              <w:bottom w:val="single" w:sz="4" w:space="0" w:color="auto"/>
              <w:right w:val="single" w:sz="4" w:space="0" w:color="auto"/>
            </w:tcBorders>
            <w:hideMark/>
          </w:tcPr>
          <w:p w14:paraId="2E22859C" w14:textId="77777777" w:rsidR="00F75DE5" w:rsidRPr="006948E7" w:rsidRDefault="00F75DE5" w:rsidP="00541E0E">
            <w:pPr>
              <w:rPr>
                <w:rFonts w:cs="Times New Roman"/>
                <w:szCs w:val="24"/>
              </w:rPr>
            </w:pPr>
            <w:r w:rsidRPr="001F59BA">
              <w:rPr>
                <w:rFonts w:cs="Times New Roman"/>
                <w:szCs w:val="24"/>
              </w:rPr>
              <w:t>LSTM</w:t>
            </w:r>
          </w:p>
        </w:tc>
        <w:tc>
          <w:tcPr>
            <w:tcW w:w="1591" w:type="dxa"/>
            <w:tcBorders>
              <w:top w:val="single" w:sz="4" w:space="0" w:color="auto"/>
              <w:left w:val="single" w:sz="4" w:space="0" w:color="auto"/>
              <w:bottom w:val="single" w:sz="4" w:space="0" w:color="auto"/>
              <w:right w:val="single" w:sz="4" w:space="0" w:color="auto"/>
            </w:tcBorders>
            <w:hideMark/>
          </w:tcPr>
          <w:p w14:paraId="7D6C8FEE" w14:textId="77777777" w:rsidR="00F75DE5" w:rsidRPr="006948E7" w:rsidRDefault="00F75DE5" w:rsidP="00541E0E">
            <w:pPr>
              <w:rPr>
                <w:rFonts w:cs="Times New Roman"/>
                <w:szCs w:val="24"/>
              </w:rPr>
            </w:pPr>
            <w:r w:rsidRPr="001F59BA">
              <w:rPr>
                <w:rFonts w:cs="Times New Roman"/>
                <w:szCs w:val="24"/>
              </w:rPr>
              <w:t>Bawang Merah</w:t>
            </w:r>
          </w:p>
        </w:tc>
        <w:tc>
          <w:tcPr>
            <w:tcW w:w="1720" w:type="dxa"/>
            <w:tcBorders>
              <w:top w:val="single" w:sz="4" w:space="0" w:color="auto"/>
              <w:left w:val="single" w:sz="4" w:space="0" w:color="auto"/>
              <w:bottom w:val="single" w:sz="4" w:space="0" w:color="auto"/>
              <w:right w:val="single" w:sz="4" w:space="0" w:color="auto"/>
            </w:tcBorders>
            <w:hideMark/>
          </w:tcPr>
          <w:p w14:paraId="48DA8AA2" w14:textId="77777777" w:rsidR="00F75DE5" w:rsidRPr="006948E7" w:rsidRDefault="00F75DE5" w:rsidP="00541E0E">
            <w:pPr>
              <w:rPr>
                <w:rFonts w:cs="Times New Roman"/>
                <w:szCs w:val="24"/>
              </w:rPr>
            </w:pPr>
            <w:r w:rsidRPr="001F59BA">
              <w:rPr>
                <w:rFonts w:cs="Times New Roman"/>
                <w:szCs w:val="24"/>
              </w:rPr>
              <w:t>Nilai MAPE sebesar 1,80% pada data validasi dan berhasil memprediksi tren harga harian.</w:t>
            </w:r>
          </w:p>
        </w:tc>
      </w:tr>
      <w:tr w:rsidR="00F75DE5" w:rsidRPr="006948E7" w14:paraId="4F91EE49" w14:textId="77777777" w:rsidTr="00541E0E">
        <w:trPr>
          <w:trHeight w:val="20"/>
        </w:trPr>
        <w:tc>
          <w:tcPr>
            <w:tcW w:w="570" w:type="dxa"/>
            <w:tcBorders>
              <w:top w:val="single" w:sz="4" w:space="0" w:color="auto"/>
              <w:left w:val="single" w:sz="4" w:space="0" w:color="auto"/>
              <w:bottom w:val="single" w:sz="4" w:space="0" w:color="auto"/>
              <w:right w:val="single" w:sz="4" w:space="0" w:color="auto"/>
            </w:tcBorders>
            <w:hideMark/>
          </w:tcPr>
          <w:p w14:paraId="79DCA8FD" w14:textId="77777777" w:rsidR="00F75DE5" w:rsidRPr="006948E7" w:rsidRDefault="00F75DE5" w:rsidP="00541E0E">
            <w:pPr>
              <w:rPr>
                <w:rFonts w:cs="Times New Roman"/>
                <w:szCs w:val="24"/>
              </w:rPr>
            </w:pPr>
            <w:r w:rsidRPr="006948E7">
              <w:rPr>
                <w:rFonts w:cs="Times New Roman"/>
                <w:szCs w:val="24"/>
              </w:rPr>
              <w:lastRenderedPageBreak/>
              <w:t>5</w:t>
            </w:r>
          </w:p>
        </w:tc>
        <w:tc>
          <w:tcPr>
            <w:tcW w:w="2443" w:type="dxa"/>
            <w:tcBorders>
              <w:top w:val="single" w:sz="4" w:space="0" w:color="auto"/>
              <w:left w:val="single" w:sz="4" w:space="0" w:color="auto"/>
              <w:bottom w:val="single" w:sz="4" w:space="0" w:color="auto"/>
              <w:right w:val="single" w:sz="4" w:space="0" w:color="auto"/>
            </w:tcBorders>
            <w:hideMark/>
          </w:tcPr>
          <w:p w14:paraId="214BF650" w14:textId="77777777" w:rsidR="00F75DE5" w:rsidRPr="006948E7" w:rsidRDefault="00F75DE5" w:rsidP="00541E0E">
            <w:pPr>
              <w:rPr>
                <w:rFonts w:cs="Times New Roman"/>
                <w:szCs w:val="24"/>
              </w:rPr>
            </w:pPr>
            <w:r w:rsidRPr="001F59BA">
              <w:rPr>
                <w:rFonts w:cs="Times New Roman"/>
                <w:szCs w:val="24"/>
              </w:rPr>
              <w:t>Deep learning-enabled cherry price forecasting and real-time system deployment across multi-market supply chains in India</w:t>
            </w:r>
          </w:p>
        </w:tc>
        <w:tc>
          <w:tcPr>
            <w:tcW w:w="1603" w:type="dxa"/>
            <w:tcBorders>
              <w:top w:val="single" w:sz="4" w:space="0" w:color="auto"/>
              <w:left w:val="single" w:sz="4" w:space="0" w:color="auto"/>
              <w:bottom w:val="single" w:sz="4" w:space="0" w:color="auto"/>
              <w:right w:val="single" w:sz="4" w:space="0" w:color="auto"/>
            </w:tcBorders>
            <w:hideMark/>
          </w:tcPr>
          <w:p w14:paraId="7A3523F7" w14:textId="77777777" w:rsidR="00F75DE5" w:rsidRPr="006948E7" w:rsidRDefault="00F75DE5" w:rsidP="00541E0E">
            <w:pPr>
              <w:rPr>
                <w:rFonts w:cs="Times New Roman"/>
                <w:szCs w:val="24"/>
              </w:rPr>
            </w:pPr>
            <w:r w:rsidRPr="001F59BA">
              <w:rPr>
                <w:rFonts w:cs="Times New Roman"/>
                <w:szCs w:val="24"/>
              </w:rPr>
              <w:t>LSTM, Transformer, SARIMA, RF</w:t>
            </w:r>
          </w:p>
        </w:tc>
        <w:tc>
          <w:tcPr>
            <w:tcW w:w="1591" w:type="dxa"/>
            <w:tcBorders>
              <w:top w:val="single" w:sz="4" w:space="0" w:color="auto"/>
              <w:left w:val="single" w:sz="4" w:space="0" w:color="auto"/>
              <w:bottom w:val="single" w:sz="4" w:space="0" w:color="auto"/>
              <w:right w:val="single" w:sz="4" w:space="0" w:color="auto"/>
            </w:tcBorders>
            <w:hideMark/>
          </w:tcPr>
          <w:p w14:paraId="63B1B0D1" w14:textId="77777777" w:rsidR="00F75DE5" w:rsidRPr="006948E7" w:rsidRDefault="00F75DE5" w:rsidP="00541E0E">
            <w:pPr>
              <w:rPr>
                <w:rFonts w:cs="Times New Roman"/>
                <w:szCs w:val="24"/>
              </w:rPr>
            </w:pPr>
            <w:r w:rsidRPr="001F59BA">
              <w:rPr>
                <w:rFonts w:cs="Times New Roman"/>
                <w:szCs w:val="24"/>
              </w:rPr>
              <w:t>Cherry</w:t>
            </w:r>
          </w:p>
        </w:tc>
        <w:tc>
          <w:tcPr>
            <w:tcW w:w="1720" w:type="dxa"/>
            <w:tcBorders>
              <w:top w:val="single" w:sz="4" w:space="0" w:color="auto"/>
              <w:left w:val="single" w:sz="4" w:space="0" w:color="auto"/>
              <w:bottom w:val="single" w:sz="4" w:space="0" w:color="auto"/>
              <w:right w:val="single" w:sz="4" w:space="0" w:color="auto"/>
            </w:tcBorders>
            <w:hideMark/>
          </w:tcPr>
          <w:p w14:paraId="32D925F5" w14:textId="77777777" w:rsidR="00F75DE5" w:rsidRPr="006948E7" w:rsidRDefault="00F75DE5" w:rsidP="00541E0E">
            <w:pPr>
              <w:rPr>
                <w:rFonts w:cs="Times New Roman"/>
                <w:szCs w:val="24"/>
              </w:rPr>
            </w:pPr>
            <w:r w:rsidRPr="001F59BA">
              <w:rPr>
                <w:rFonts w:cs="Times New Roman"/>
                <w:szCs w:val="24"/>
              </w:rPr>
              <w:t xml:space="preserve">Model LSTM dan Transformer mencapai akurasi lebih dari 92% pada web </w:t>
            </w:r>
            <w:r w:rsidRPr="001F59BA">
              <w:rPr>
                <w:rFonts w:cs="Times New Roman"/>
                <w:i/>
                <w:iCs/>
                <w:szCs w:val="24"/>
              </w:rPr>
              <w:t>real-time</w:t>
            </w:r>
            <w:r w:rsidRPr="001F59BA">
              <w:rPr>
                <w:rFonts w:cs="Times New Roman"/>
                <w:szCs w:val="24"/>
              </w:rPr>
              <w:t>.</w:t>
            </w:r>
          </w:p>
        </w:tc>
      </w:tr>
      <w:tr w:rsidR="00F75DE5" w:rsidRPr="006948E7" w14:paraId="2BA4CE1A" w14:textId="77777777" w:rsidTr="00541E0E">
        <w:trPr>
          <w:trHeight w:val="20"/>
        </w:trPr>
        <w:tc>
          <w:tcPr>
            <w:tcW w:w="570" w:type="dxa"/>
            <w:tcBorders>
              <w:top w:val="single" w:sz="4" w:space="0" w:color="auto"/>
              <w:left w:val="single" w:sz="4" w:space="0" w:color="auto"/>
              <w:bottom w:val="single" w:sz="4" w:space="0" w:color="auto"/>
              <w:right w:val="single" w:sz="4" w:space="0" w:color="auto"/>
            </w:tcBorders>
            <w:hideMark/>
          </w:tcPr>
          <w:p w14:paraId="2C6F4EE5" w14:textId="77777777" w:rsidR="00F75DE5" w:rsidRPr="006948E7" w:rsidRDefault="00F75DE5" w:rsidP="00541E0E">
            <w:pPr>
              <w:rPr>
                <w:rFonts w:cs="Times New Roman"/>
                <w:szCs w:val="24"/>
              </w:rPr>
            </w:pPr>
            <w:r w:rsidRPr="006948E7">
              <w:rPr>
                <w:rFonts w:cs="Times New Roman"/>
                <w:szCs w:val="24"/>
              </w:rPr>
              <w:t>6</w:t>
            </w:r>
          </w:p>
        </w:tc>
        <w:tc>
          <w:tcPr>
            <w:tcW w:w="2443" w:type="dxa"/>
            <w:tcBorders>
              <w:top w:val="single" w:sz="4" w:space="0" w:color="auto"/>
              <w:left w:val="single" w:sz="4" w:space="0" w:color="auto"/>
              <w:bottom w:val="single" w:sz="4" w:space="0" w:color="auto"/>
              <w:right w:val="single" w:sz="4" w:space="0" w:color="auto"/>
            </w:tcBorders>
            <w:hideMark/>
          </w:tcPr>
          <w:p w14:paraId="45328201" w14:textId="77777777" w:rsidR="00F75DE5" w:rsidRPr="006948E7" w:rsidRDefault="00F75DE5" w:rsidP="00541E0E">
            <w:pPr>
              <w:rPr>
                <w:rFonts w:cs="Times New Roman"/>
                <w:szCs w:val="24"/>
              </w:rPr>
            </w:pPr>
            <w:r w:rsidRPr="00AE28D7">
              <w:rPr>
                <w:rFonts w:cs="Times New Roman"/>
                <w:szCs w:val="24"/>
              </w:rPr>
              <w:t>Agricultural commodity futures prices prediction based on a new hybrid forecasting model combining quadratic decomposition technology and LSTM model</w:t>
            </w:r>
          </w:p>
        </w:tc>
        <w:tc>
          <w:tcPr>
            <w:tcW w:w="1603" w:type="dxa"/>
            <w:tcBorders>
              <w:top w:val="single" w:sz="4" w:space="0" w:color="auto"/>
              <w:left w:val="single" w:sz="4" w:space="0" w:color="auto"/>
              <w:bottom w:val="single" w:sz="4" w:space="0" w:color="auto"/>
              <w:right w:val="single" w:sz="4" w:space="0" w:color="auto"/>
            </w:tcBorders>
            <w:hideMark/>
          </w:tcPr>
          <w:p w14:paraId="3DB23FE6" w14:textId="77777777" w:rsidR="00F75DE5" w:rsidRPr="006948E7" w:rsidRDefault="00F75DE5" w:rsidP="00541E0E">
            <w:pPr>
              <w:rPr>
                <w:rFonts w:cs="Times New Roman"/>
                <w:szCs w:val="24"/>
              </w:rPr>
            </w:pPr>
            <w:r w:rsidRPr="00AE28D7">
              <w:rPr>
                <w:rFonts w:cs="Times New Roman"/>
                <w:szCs w:val="24"/>
              </w:rPr>
              <w:t>Hybrid VMD-SGMD-LSTM</w:t>
            </w:r>
          </w:p>
        </w:tc>
        <w:tc>
          <w:tcPr>
            <w:tcW w:w="1591" w:type="dxa"/>
            <w:tcBorders>
              <w:top w:val="single" w:sz="4" w:space="0" w:color="auto"/>
              <w:left w:val="single" w:sz="4" w:space="0" w:color="auto"/>
              <w:bottom w:val="single" w:sz="4" w:space="0" w:color="auto"/>
              <w:right w:val="single" w:sz="4" w:space="0" w:color="auto"/>
            </w:tcBorders>
            <w:hideMark/>
          </w:tcPr>
          <w:p w14:paraId="7A4A24BB" w14:textId="77777777" w:rsidR="00F75DE5" w:rsidRPr="006948E7" w:rsidRDefault="00F75DE5" w:rsidP="00541E0E">
            <w:pPr>
              <w:rPr>
                <w:rFonts w:cs="Times New Roman"/>
                <w:szCs w:val="24"/>
              </w:rPr>
            </w:pPr>
            <w:r w:rsidRPr="00AE28D7">
              <w:rPr>
                <w:rFonts w:cs="Times New Roman"/>
                <w:szCs w:val="24"/>
              </w:rPr>
              <w:t>Gandum, Jagung, Gula</w:t>
            </w:r>
          </w:p>
        </w:tc>
        <w:tc>
          <w:tcPr>
            <w:tcW w:w="1720" w:type="dxa"/>
            <w:tcBorders>
              <w:top w:val="single" w:sz="4" w:space="0" w:color="auto"/>
              <w:left w:val="single" w:sz="4" w:space="0" w:color="auto"/>
              <w:bottom w:val="single" w:sz="4" w:space="0" w:color="auto"/>
              <w:right w:val="single" w:sz="4" w:space="0" w:color="auto"/>
            </w:tcBorders>
            <w:hideMark/>
          </w:tcPr>
          <w:p w14:paraId="09701365" w14:textId="77777777" w:rsidR="00F75DE5" w:rsidRPr="006948E7" w:rsidRDefault="00F75DE5" w:rsidP="00541E0E">
            <w:pPr>
              <w:rPr>
                <w:rFonts w:cs="Times New Roman"/>
                <w:szCs w:val="24"/>
              </w:rPr>
            </w:pPr>
            <w:r w:rsidRPr="00AE28D7">
              <w:rPr>
                <w:rFonts w:cs="Times New Roman"/>
                <w:szCs w:val="24"/>
              </w:rPr>
              <w:t>Teknik dekomposisi sinyal secara signifikan meningkatkan akurasi prediksi pada data yang sangat fluktuatif.</w:t>
            </w:r>
          </w:p>
        </w:tc>
      </w:tr>
      <w:tr w:rsidR="00F75DE5" w:rsidRPr="006948E7" w14:paraId="7F91648D" w14:textId="77777777" w:rsidTr="00541E0E">
        <w:trPr>
          <w:trHeight w:val="20"/>
        </w:trPr>
        <w:tc>
          <w:tcPr>
            <w:tcW w:w="570" w:type="dxa"/>
            <w:tcBorders>
              <w:top w:val="single" w:sz="4" w:space="0" w:color="auto"/>
              <w:left w:val="single" w:sz="4" w:space="0" w:color="auto"/>
              <w:bottom w:val="single" w:sz="4" w:space="0" w:color="auto"/>
              <w:right w:val="single" w:sz="4" w:space="0" w:color="auto"/>
            </w:tcBorders>
            <w:hideMark/>
          </w:tcPr>
          <w:p w14:paraId="6C838F10" w14:textId="77777777" w:rsidR="00F75DE5" w:rsidRPr="006948E7" w:rsidRDefault="00F75DE5" w:rsidP="00541E0E">
            <w:pPr>
              <w:rPr>
                <w:rFonts w:cs="Times New Roman"/>
                <w:szCs w:val="24"/>
              </w:rPr>
            </w:pPr>
            <w:r w:rsidRPr="006948E7">
              <w:rPr>
                <w:rFonts w:cs="Times New Roman"/>
                <w:szCs w:val="24"/>
              </w:rPr>
              <w:t>7</w:t>
            </w:r>
          </w:p>
        </w:tc>
        <w:tc>
          <w:tcPr>
            <w:tcW w:w="2443" w:type="dxa"/>
            <w:tcBorders>
              <w:top w:val="single" w:sz="4" w:space="0" w:color="auto"/>
              <w:left w:val="single" w:sz="4" w:space="0" w:color="auto"/>
              <w:bottom w:val="single" w:sz="4" w:space="0" w:color="auto"/>
              <w:right w:val="single" w:sz="4" w:space="0" w:color="auto"/>
            </w:tcBorders>
            <w:hideMark/>
          </w:tcPr>
          <w:p w14:paraId="0E144DEE" w14:textId="77777777" w:rsidR="00F75DE5" w:rsidRPr="006948E7" w:rsidRDefault="00F75DE5" w:rsidP="00541E0E">
            <w:pPr>
              <w:rPr>
                <w:rFonts w:cs="Times New Roman"/>
                <w:szCs w:val="24"/>
              </w:rPr>
            </w:pPr>
            <w:r w:rsidRPr="00AE28D7">
              <w:rPr>
                <w:rFonts w:cs="Times New Roman"/>
                <w:szCs w:val="24"/>
              </w:rPr>
              <w:t>Hybrid forecasting of agricultural commodity prices: Integrating machine learning, time series, and stochastic simulation models</w:t>
            </w:r>
          </w:p>
        </w:tc>
        <w:tc>
          <w:tcPr>
            <w:tcW w:w="1603" w:type="dxa"/>
            <w:tcBorders>
              <w:top w:val="single" w:sz="4" w:space="0" w:color="auto"/>
              <w:left w:val="single" w:sz="4" w:space="0" w:color="auto"/>
              <w:bottom w:val="single" w:sz="4" w:space="0" w:color="auto"/>
              <w:right w:val="single" w:sz="4" w:space="0" w:color="auto"/>
            </w:tcBorders>
            <w:hideMark/>
          </w:tcPr>
          <w:p w14:paraId="3BFE5357" w14:textId="77777777" w:rsidR="00F75DE5" w:rsidRPr="006948E7" w:rsidRDefault="00F75DE5" w:rsidP="00541E0E">
            <w:pPr>
              <w:rPr>
                <w:rFonts w:cs="Times New Roman"/>
                <w:szCs w:val="24"/>
              </w:rPr>
            </w:pPr>
            <w:r w:rsidRPr="00AE28D7">
              <w:rPr>
                <w:rFonts w:cs="Times New Roman"/>
                <w:szCs w:val="24"/>
              </w:rPr>
              <w:t>LSTM, ARIMA, VAR, GBM</w:t>
            </w:r>
          </w:p>
        </w:tc>
        <w:tc>
          <w:tcPr>
            <w:tcW w:w="1591" w:type="dxa"/>
            <w:tcBorders>
              <w:top w:val="single" w:sz="4" w:space="0" w:color="auto"/>
              <w:left w:val="single" w:sz="4" w:space="0" w:color="auto"/>
              <w:bottom w:val="single" w:sz="4" w:space="0" w:color="auto"/>
              <w:right w:val="single" w:sz="4" w:space="0" w:color="auto"/>
            </w:tcBorders>
            <w:hideMark/>
          </w:tcPr>
          <w:p w14:paraId="26D00D12" w14:textId="77777777" w:rsidR="00F75DE5" w:rsidRPr="006948E7" w:rsidRDefault="00F75DE5" w:rsidP="00541E0E">
            <w:pPr>
              <w:rPr>
                <w:rFonts w:cs="Times New Roman"/>
                <w:szCs w:val="24"/>
              </w:rPr>
            </w:pPr>
            <w:r w:rsidRPr="00AE28D7">
              <w:rPr>
                <w:rFonts w:cs="Times New Roman"/>
                <w:szCs w:val="24"/>
              </w:rPr>
              <w:t>7 Komoditas Pertanian</w:t>
            </w:r>
          </w:p>
        </w:tc>
        <w:tc>
          <w:tcPr>
            <w:tcW w:w="1720" w:type="dxa"/>
            <w:tcBorders>
              <w:top w:val="single" w:sz="4" w:space="0" w:color="auto"/>
              <w:left w:val="single" w:sz="4" w:space="0" w:color="auto"/>
              <w:bottom w:val="single" w:sz="4" w:space="0" w:color="auto"/>
              <w:right w:val="single" w:sz="4" w:space="0" w:color="auto"/>
            </w:tcBorders>
            <w:hideMark/>
          </w:tcPr>
          <w:p w14:paraId="16922490" w14:textId="77777777" w:rsidR="00F75DE5" w:rsidRPr="006948E7" w:rsidRDefault="00F75DE5" w:rsidP="00541E0E">
            <w:pPr>
              <w:rPr>
                <w:rFonts w:cs="Times New Roman"/>
                <w:szCs w:val="24"/>
              </w:rPr>
            </w:pPr>
            <w:r w:rsidRPr="00AE28D7">
              <w:rPr>
                <w:rFonts w:cs="Times New Roman"/>
                <w:szCs w:val="24"/>
              </w:rPr>
              <w:t>LSTM mengungguli model lain dalam menangkap dinamika non-linier selama periode krisis global.</w:t>
            </w:r>
          </w:p>
        </w:tc>
      </w:tr>
      <w:tr w:rsidR="00F75DE5" w:rsidRPr="006948E7" w14:paraId="2AA7C86A" w14:textId="77777777" w:rsidTr="00541E0E">
        <w:trPr>
          <w:trHeight w:val="20"/>
        </w:trPr>
        <w:tc>
          <w:tcPr>
            <w:tcW w:w="570" w:type="dxa"/>
            <w:tcBorders>
              <w:top w:val="single" w:sz="4" w:space="0" w:color="auto"/>
              <w:left w:val="single" w:sz="4" w:space="0" w:color="auto"/>
              <w:bottom w:val="single" w:sz="4" w:space="0" w:color="auto"/>
              <w:right w:val="single" w:sz="4" w:space="0" w:color="auto"/>
            </w:tcBorders>
            <w:hideMark/>
          </w:tcPr>
          <w:p w14:paraId="07CB76ED" w14:textId="77777777" w:rsidR="00F75DE5" w:rsidRPr="006948E7" w:rsidRDefault="00F75DE5" w:rsidP="00541E0E">
            <w:pPr>
              <w:rPr>
                <w:rFonts w:cs="Times New Roman"/>
                <w:szCs w:val="24"/>
              </w:rPr>
            </w:pPr>
            <w:r w:rsidRPr="006948E7">
              <w:rPr>
                <w:rFonts w:cs="Times New Roman"/>
                <w:szCs w:val="24"/>
              </w:rPr>
              <w:t>8</w:t>
            </w:r>
          </w:p>
        </w:tc>
        <w:tc>
          <w:tcPr>
            <w:tcW w:w="2443" w:type="dxa"/>
            <w:tcBorders>
              <w:top w:val="single" w:sz="4" w:space="0" w:color="auto"/>
              <w:left w:val="single" w:sz="4" w:space="0" w:color="auto"/>
              <w:bottom w:val="single" w:sz="4" w:space="0" w:color="auto"/>
              <w:right w:val="single" w:sz="4" w:space="0" w:color="auto"/>
            </w:tcBorders>
            <w:hideMark/>
          </w:tcPr>
          <w:p w14:paraId="239E25C3" w14:textId="77777777" w:rsidR="00F75DE5" w:rsidRPr="006948E7" w:rsidRDefault="00F75DE5" w:rsidP="00541E0E">
            <w:pPr>
              <w:rPr>
                <w:rFonts w:cs="Times New Roman"/>
                <w:szCs w:val="24"/>
              </w:rPr>
            </w:pPr>
            <w:r w:rsidRPr="00AE28D7">
              <w:rPr>
                <w:rFonts w:cs="Times New Roman"/>
                <w:szCs w:val="24"/>
              </w:rPr>
              <w:t>Prediksi Harga Komoditas Pangan Menggunakan Algoritma Long Short-Term Memory (LSTM)</w:t>
            </w:r>
          </w:p>
        </w:tc>
        <w:tc>
          <w:tcPr>
            <w:tcW w:w="1603" w:type="dxa"/>
            <w:tcBorders>
              <w:top w:val="single" w:sz="4" w:space="0" w:color="auto"/>
              <w:left w:val="single" w:sz="4" w:space="0" w:color="auto"/>
              <w:bottom w:val="single" w:sz="4" w:space="0" w:color="auto"/>
              <w:right w:val="single" w:sz="4" w:space="0" w:color="auto"/>
            </w:tcBorders>
            <w:hideMark/>
          </w:tcPr>
          <w:p w14:paraId="051B5E25" w14:textId="77777777" w:rsidR="00F75DE5" w:rsidRPr="006948E7" w:rsidRDefault="00F75DE5" w:rsidP="00541E0E">
            <w:pPr>
              <w:rPr>
                <w:rFonts w:cs="Times New Roman"/>
                <w:szCs w:val="24"/>
              </w:rPr>
            </w:pPr>
            <w:r w:rsidRPr="00AE28D7">
              <w:rPr>
                <w:rFonts w:cs="Times New Roman"/>
                <w:szCs w:val="24"/>
              </w:rPr>
              <w:t>LSTM</w:t>
            </w:r>
          </w:p>
        </w:tc>
        <w:tc>
          <w:tcPr>
            <w:tcW w:w="1591" w:type="dxa"/>
            <w:tcBorders>
              <w:top w:val="single" w:sz="4" w:space="0" w:color="auto"/>
              <w:left w:val="single" w:sz="4" w:space="0" w:color="auto"/>
              <w:bottom w:val="single" w:sz="4" w:space="0" w:color="auto"/>
              <w:right w:val="single" w:sz="4" w:space="0" w:color="auto"/>
            </w:tcBorders>
            <w:hideMark/>
          </w:tcPr>
          <w:p w14:paraId="05F75CAE" w14:textId="77777777" w:rsidR="00F75DE5" w:rsidRPr="006948E7" w:rsidRDefault="00F75DE5" w:rsidP="00541E0E">
            <w:pPr>
              <w:rPr>
                <w:rFonts w:cs="Times New Roman"/>
                <w:szCs w:val="24"/>
              </w:rPr>
            </w:pPr>
            <w:r w:rsidRPr="00AE28D7">
              <w:rPr>
                <w:rFonts w:cs="Times New Roman"/>
                <w:szCs w:val="24"/>
              </w:rPr>
              <w:t>Komoditas Pangan (Banyumas)</w:t>
            </w:r>
          </w:p>
        </w:tc>
        <w:tc>
          <w:tcPr>
            <w:tcW w:w="1720" w:type="dxa"/>
            <w:tcBorders>
              <w:top w:val="single" w:sz="4" w:space="0" w:color="auto"/>
              <w:left w:val="single" w:sz="4" w:space="0" w:color="auto"/>
              <w:bottom w:val="single" w:sz="4" w:space="0" w:color="auto"/>
              <w:right w:val="single" w:sz="4" w:space="0" w:color="auto"/>
            </w:tcBorders>
            <w:hideMark/>
          </w:tcPr>
          <w:p w14:paraId="7DAB2B44" w14:textId="77777777" w:rsidR="00F75DE5" w:rsidRPr="006948E7" w:rsidRDefault="00F75DE5" w:rsidP="00541E0E">
            <w:pPr>
              <w:rPr>
                <w:rFonts w:cs="Times New Roman"/>
                <w:szCs w:val="24"/>
              </w:rPr>
            </w:pPr>
            <w:r w:rsidRPr="00AE28D7">
              <w:rPr>
                <w:rFonts w:cs="Times New Roman"/>
                <w:szCs w:val="24"/>
              </w:rPr>
              <w:t xml:space="preserve">Model dengan </w:t>
            </w:r>
            <w:r w:rsidRPr="00AE28D7">
              <w:rPr>
                <w:rFonts w:cs="Times New Roman"/>
                <w:i/>
                <w:iCs/>
                <w:szCs w:val="24"/>
              </w:rPr>
              <w:t>epoch</w:t>
            </w:r>
            <w:r w:rsidRPr="00AE28D7">
              <w:rPr>
                <w:rFonts w:cs="Times New Roman"/>
                <w:szCs w:val="24"/>
              </w:rPr>
              <w:t xml:space="preserve"> 50 menghasilkan nilai RMSE terendah sebesar 79,19.</w:t>
            </w:r>
          </w:p>
        </w:tc>
      </w:tr>
      <w:tr w:rsidR="00F75DE5" w:rsidRPr="006948E7" w14:paraId="056705CD" w14:textId="77777777" w:rsidTr="00541E0E">
        <w:trPr>
          <w:trHeight w:val="20"/>
        </w:trPr>
        <w:tc>
          <w:tcPr>
            <w:tcW w:w="570" w:type="dxa"/>
            <w:tcBorders>
              <w:top w:val="single" w:sz="4" w:space="0" w:color="auto"/>
              <w:left w:val="single" w:sz="4" w:space="0" w:color="auto"/>
              <w:bottom w:val="single" w:sz="4" w:space="0" w:color="auto"/>
              <w:right w:val="single" w:sz="4" w:space="0" w:color="auto"/>
            </w:tcBorders>
            <w:hideMark/>
          </w:tcPr>
          <w:p w14:paraId="01C055F7" w14:textId="77777777" w:rsidR="00F75DE5" w:rsidRPr="006948E7" w:rsidRDefault="00F75DE5" w:rsidP="00541E0E">
            <w:pPr>
              <w:rPr>
                <w:rFonts w:cs="Times New Roman"/>
                <w:szCs w:val="24"/>
              </w:rPr>
            </w:pPr>
            <w:r w:rsidRPr="006948E7">
              <w:rPr>
                <w:rFonts w:cs="Times New Roman"/>
                <w:szCs w:val="24"/>
              </w:rPr>
              <w:lastRenderedPageBreak/>
              <w:t>9</w:t>
            </w:r>
          </w:p>
        </w:tc>
        <w:tc>
          <w:tcPr>
            <w:tcW w:w="2443" w:type="dxa"/>
            <w:tcBorders>
              <w:top w:val="single" w:sz="4" w:space="0" w:color="auto"/>
              <w:left w:val="single" w:sz="4" w:space="0" w:color="auto"/>
              <w:bottom w:val="single" w:sz="4" w:space="0" w:color="auto"/>
              <w:right w:val="single" w:sz="4" w:space="0" w:color="auto"/>
            </w:tcBorders>
            <w:hideMark/>
          </w:tcPr>
          <w:p w14:paraId="4AAE94D6" w14:textId="77777777" w:rsidR="00F75DE5" w:rsidRPr="006948E7" w:rsidRDefault="00F75DE5" w:rsidP="00541E0E">
            <w:pPr>
              <w:rPr>
                <w:rFonts w:cs="Times New Roman"/>
                <w:szCs w:val="24"/>
              </w:rPr>
            </w:pPr>
            <w:r w:rsidRPr="00AE28D7">
              <w:rPr>
                <w:rFonts w:cs="Times New Roman"/>
                <w:szCs w:val="24"/>
              </w:rPr>
              <w:t>A genetic algorithm optimized hybrid model for agricultural price forecasting based on VMD and LSTM network</w:t>
            </w:r>
          </w:p>
        </w:tc>
        <w:tc>
          <w:tcPr>
            <w:tcW w:w="1603" w:type="dxa"/>
            <w:tcBorders>
              <w:top w:val="single" w:sz="4" w:space="0" w:color="auto"/>
              <w:left w:val="single" w:sz="4" w:space="0" w:color="auto"/>
              <w:bottom w:val="single" w:sz="4" w:space="0" w:color="auto"/>
              <w:right w:val="single" w:sz="4" w:space="0" w:color="auto"/>
            </w:tcBorders>
            <w:hideMark/>
          </w:tcPr>
          <w:p w14:paraId="2690A0C0" w14:textId="77777777" w:rsidR="00F75DE5" w:rsidRPr="006948E7" w:rsidRDefault="00F75DE5" w:rsidP="00541E0E">
            <w:pPr>
              <w:rPr>
                <w:rFonts w:cs="Times New Roman"/>
                <w:szCs w:val="24"/>
              </w:rPr>
            </w:pPr>
            <w:r w:rsidRPr="00AE28D7">
              <w:rPr>
                <w:rFonts w:cs="Times New Roman"/>
                <w:szCs w:val="24"/>
              </w:rPr>
              <w:t>GA-VMD-LSTM</w:t>
            </w:r>
          </w:p>
        </w:tc>
        <w:tc>
          <w:tcPr>
            <w:tcW w:w="1591" w:type="dxa"/>
            <w:tcBorders>
              <w:top w:val="single" w:sz="4" w:space="0" w:color="auto"/>
              <w:left w:val="single" w:sz="4" w:space="0" w:color="auto"/>
              <w:bottom w:val="single" w:sz="4" w:space="0" w:color="auto"/>
              <w:right w:val="single" w:sz="4" w:space="0" w:color="auto"/>
            </w:tcBorders>
            <w:hideMark/>
          </w:tcPr>
          <w:p w14:paraId="1573A96A" w14:textId="77777777" w:rsidR="00F75DE5" w:rsidRPr="006948E7" w:rsidRDefault="00F75DE5" w:rsidP="00541E0E">
            <w:pPr>
              <w:rPr>
                <w:rFonts w:cs="Times New Roman"/>
                <w:szCs w:val="24"/>
              </w:rPr>
            </w:pPr>
            <w:r w:rsidRPr="00AE28D7">
              <w:rPr>
                <w:rFonts w:cs="Times New Roman"/>
                <w:szCs w:val="24"/>
              </w:rPr>
              <w:t>Jagung, Minyak Sawit, Minyak Kedela</w:t>
            </w:r>
          </w:p>
        </w:tc>
        <w:tc>
          <w:tcPr>
            <w:tcW w:w="1720" w:type="dxa"/>
            <w:tcBorders>
              <w:top w:val="single" w:sz="4" w:space="0" w:color="auto"/>
              <w:left w:val="single" w:sz="4" w:space="0" w:color="auto"/>
              <w:bottom w:val="single" w:sz="4" w:space="0" w:color="auto"/>
              <w:right w:val="single" w:sz="4" w:space="0" w:color="auto"/>
            </w:tcBorders>
            <w:hideMark/>
          </w:tcPr>
          <w:p w14:paraId="1136FBD0" w14:textId="77777777" w:rsidR="00F75DE5" w:rsidRPr="006948E7" w:rsidRDefault="00F75DE5" w:rsidP="00541E0E">
            <w:pPr>
              <w:rPr>
                <w:rFonts w:cs="Times New Roman"/>
                <w:szCs w:val="24"/>
              </w:rPr>
            </w:pPr>
            <w:r w:rsidRPr="00AE28D7">
              <w:rPr>
                <w:rFonts w:cs="Times New Roman"/>
                <w:szCs w:val="24"/>
              </w:rPr>
              <w:t>Optimasi Algoritma Genetik mampu mengurangi nilai RMSE hingga 56,93%.</w:t>
            </w:r>
          </w:p>
        </w:tc>
      </w:tr>
      <w:tr w:rsidR="00F75DE5" w:rsidRPr="006948E7" w14:paraId="2B1FCA04" w14:textId="77777777" w:rsidTr="00541E0E">
        <w:trPr>
          <w:trHeight w:val="20"/>
        </w:trPr>
        <w:tc>
          <w:tcPr>
            <w:tcW w:w="570" w:type="dxa"/>
            <w:tcBorders>
              <w:top w:val="single" w:sz="4" w:space="0" w:color="auto"/>
              <w:left w:val="single" w:sz="4" w:space="0" w:color="auto"/>
              <w:bottom w:val="single" w:sz="4" w:space="0" w:color="auto"/>
              <w:right w:val="single" w:sz="4" w:space="0" w:color="auto"/>
            </w:tcBorders>
            <w:hideMark/>
          </w:tcPr>
          <w:p w14:paraId="5C563587" w14:textId="77777777" w:rsidR="00F75DE5" w:rsidRPr="006948E7" w:rsidRDefault="00F75DE5" w:rsidP="00541E0E">
            <w:pPr>
              <w:rPr>
                <w:rFonts w:cs="Times New Roman"/>
                <w:szCs w:val="24"/>
              </w:rPr>
            </w:pPr>
            <w:r w:rsidRPr="006948E7">
              <w:rPr>
                <w:rFonts w:cs="Times New Roman"/>
                <w:szCs w:val="24"/>
              </w:rPr>
              <w:t>10</w:t>
            </w:r>
          </w:p>
        </w:tc>
        <w:tc>
          <w:tcPr>
            <w:tcW w:w="2443" w:type="dxa"/>
            <w:tcBorders>
              <w:top w:val="single" w:sz="4" w:space="0" w:color="auto"/>
              <w:left w:val="single" w:sz="4" w:space="0" w:color="auto"/>
              <w:bottom w:val="single" w:sz="4" w:space="0" w:color="auto"/>
              <w:right w:val="single" w:sz="4" w:space="0" w:color="auto"/>
            </w:tcBorders>
            <w:hideMark/>
          </w:tcPr>
          <w:p w14:paraId="725074C0" w14:textId="77777777" w:rsidR="00F75DE5" w:rsidRPr="006948E7" w:rsidRDefault="00F75DE5" w:rsidP="00541E0E">
            <w:pPr>
              <w:rPr>
                <w:rFonts w:cs="Times New Roman"/>
                <w:szCs w:val="24"/>
              </w:rPr>
            </w:pPr>
            <w:r w:rsidRPr="00AE28D7">
              <w:rPr>
                <w:rFonts w:cs="Times New Roman"/>
                <w:szCs w:val="24"/>
              </w:rPr>
              <w:t>Forecasting Harga Daging Ayam Ras Menggunakan Algoritma Long Short-Term Memory (LSTM) dan SARIMA di Jawa Timur</w:t>
            </w:r>
          </w:p>
        </w:tc>
        <w:tc>
          <w:tcPr>
            <w:tcW w:w="1603" w:type="dxa"/>
            <w:tcBorders>
              <w:top w:val="single" w:sz="4" w:space="0" w:color="auto"/>
              <w:left w:val="single" w:sz="4" w:space="0" w:color="auto"/>
              <w:bottom w:val="single" w:sz="4" w:space="0" w:color="auto"/>
              <w:right w:val="single" w:sz="4" w:space="0" w:color="auto"/>
            </w:tcBorders>
            <w:hideMark/>
          </w:tcPr>
          <w:p w14:paraId="139BDB7F" w14:textId="77777777" w:rsidR="00F75DE5" w:rsidRPr="006948E7" w:rsidRDefault="00F75DE5" w:rsidP="00541E0E">
            <w:pPr>
              <w:rPr>
                <w:rFonts w:cs="Times New Roman"/>
                <w:szCs w:val="24"/>
              </w:rPr>
            </w:pPr>
            <w:r w:rsidRPr="00AE28D7">
              <w:rPr>
                <w:rFonts w:cs="Times New Roman"/>
                <w:szCs w:val="24"/>
              </w:rPr>
              <w:t>LSTM, SARIMA</w:t>
            </w:r>
          </w:p>
        </w:tc>
        <w:tc>
          <w:tcPr>
            <w:tcW w:w="1591" w:type="dxa"/>
            <w:tcBorders>
              <w:top w:val="single" w:sz="4" w:space="0" w:color="auto"/>
              <w:left w:val="single" w:sz="4" w:space="0" w:color="auto"/>
              <w:bottom w:val="single" w:sz="4" w:space="0" w:color="auto"/>
              <w:right w:val="single" w:sz="4" w:space="0" w:color="auto"/>
            </w:tcBorders>
            <w:hideMark/>
          </w:tcPr>
          <w:p w14:paraId="5D40406C" w14:textId="77777777" w:rsidR="00F75DE5" w:rsidRPr="006948E7" w:rsidRDefault="00F75DE5" w:rsidP="00541E0E">
            <w:pPr>
              <w:rPr>
                <w:rFonts w:cs="Times New Roman"/>
                <w:szCs w:val="24"/>
              </w:rPr>
            </w:pPr>
            <w:r w:rsidRPr="00AE28D7">
              <w:rPr>
                <w:rFonts w:cs="Times New Roman"/>
                <w:szCs w:val="24"/>
              </w:rPr>
              <w:t>Daging Ayam Ras</w:t>
            </w:r>
          </w:p>
        </w:tc>
        <w:tc>
          <w:tcPr>
            <w:tcW w:w="1720" w:type="dxa"/>
            <w:tcBorders>
              <w:top w:val="single" w:sz="4" w:space="0" w:color="auto"/>
              <w:left w:val="single" w:sz="4" w:space="0" w:color="auto"/>
              <w:bottom w:val="single" w:sz="4" w:space="0" w:color="auto"/>
              <w:right w:val="single" w:sz="4" w:space="0" w:color="auto"/>
            </w:tcBorders>
            <w:hideMark/>
          </w:tcPr>
          <w:p w14:paraId="04F44C4D" w14:textId="77777777" w:rsidR="00F75DE5" w:rsidRPr="006948E7" w:rsidRDefault="00F75DE5" w:rsidP="00541E0E">
            <w:pPr>
              <w:rPr>
                <w:rFonts w:cs="Times New Roman"/>
                <w:szCs w:val="24"/>
              </w:rPr>
            </w:pPr>
            <w:r w:rsidRPr="00AE28D7">
              <w:rPr>
                <w:rFonts w:cs="Times New Roman"/>
                <w:szCs w:val="24"/>
              </w:rPr>
              <w:t>LSTM (MAPE 20,31%) memberikan akurasi jauh lebih tinggi dibandingkan SARIMA (38,6%).</w:t>
            </w:r>
          </w:p>
        </w:tc>
      </w:tr>
      <w:tr w:rsidR="00F75DE5" w:rsidRPr="006948E7" w14:paraId="463BCEC1" w14:textId="77777777" w:rsidTr="00541E0E">
        <w:trPr>
          <w:trHeight w:val="20"/>
        </w:trPr>
        <w:tc>
          <w:tcPr>
            <w:tcW w:w="570" w:type="dxa"/>
            <w:tcBorders>
              <w:top w:val="single" w:sz="4" w:space="0" w:color="auto"/>
              <w:left w:val="single" w:sz="4" w:space="0" w:color="auto"/>
              <w:bottom w:val="single" w:sz="4" w:space="0" w:color="auto"/>
              <w:right w:val="single" w:sz="4" w:space="0" w:color="auto"/>
            </w:tcBorders>
            <w:hideMark/>
          </w:tcPr>
          <w:p w14:paraId="7D95BD16" w14:textId="77777777" w:rsidR="00F75DE5" w:rsidRPr="006948E7" w:rsidRDefault="00F75DE5" w:rsidP="00541E0E">
            <w:pPr>
              <w:rPr>
                <w:rFonts w:cs="Times New Roman"/>
                <w:szCs w:val="24"/>
              </w:rPr>
            </w:pPr>
            <w:r w:rsidRPr="006948E7">
              <w:rPr>
                <w:rFonts w:cs="Times New Roman"/>
                <w:szCs w:val="24"/>
              </w:rPr>
              <w:t>11</w:t>
            </w:r>
          </w:p>
        </w:tc>
        <w:tc>
          <w:tcPr>
            <w:tcW w:w="2443" w:type="dxa"/>
            <w:tcBorders>
              <w:top w:val="single" w:sz="4" w:space="0" w:color="auto"/>
              <w:left w:val="single" w:sz="4" w:space="0" w:color="auto"/>
              <w:bottom w:val="single" w:sz="4" w:space="0" w:color="auto"/>
              <w:right w:val="single" w:sz="4" w:space="0" w:color="auto"/>
            </w:tcBorders>
            <w:hideMark/>
          </w:tcPr>
          <w:p w14:paraId="7483F9B0" w14:textId="77777777" w:rsidR="00F75DE5" w:rsidRPr="006948E7" w:rsidRDefault="00F75DE5" w:rsidP="00541E0E">
            <w:pPr>
              <w:rPr>
                <w:rFonts w:cs="Times New Roman"/>
                <w:szCs w:val="24"/>
              </w:rPr>
            </w:pPr>
            <w:r w:rsidRPr="00AE28D7">
              <w:rPr>
                <w:rFonts w:cs="Times New Roman"/>
                <w:szCs w:val="24"/>
              </w:rPr>
              <w:t>Efficient commodity price forecasting using long short-term memory model</w:t>
            </w:r>
          </w:p>
        </w:tc>
        <w:tc>
          <w:tcPr>
            <w:tcW w:w="1603" w:type="dxa"/>
            <w:tcBorders>
              <w:top w:val="single" w:sz="4" w:space="0" w:color="auto"/>
              <w:left w:val="single" w:sz="4" w:space="0" w:color="auto"/>
              <w:bottom w:val="single" w:sz="4" w:space="0" w:color="auto"/>
              <w:right w:val="single" w:sz="4" w:space="0" w:color="auto"/>
            </w:tcBorders>
            <w:hideMark/>
          </w:tcPr>
          <w:p w14:paraId="060EC928" w14:textId="77777777" w:rsidR="00F75DE5" w:rsidRPr="006948E7" w:rsidRDefault="00F75DE5" w:rsidP="00541E0E">
            <w:pPr>
              <w:rPr>
                <w:rFonts w:cs="Times New Roman"/>
                <w:szCs w:val="24"/>
              </w:rPr>
            </w:pPr>
            <w:r w:rsidRPr="00AE28D7">
              <w:rPr>
                <w:rFonts w:cs="Times New Roman"/>
                <w:szCs w:val="24"/>
              </w:rPr>
              <w:t>Efficient Single-cell LSTM</w:t>
            </w:r>
          </w:p>
        </w:tc>
        <w:tc>
          <w:tcPr>
            <w:tcW w:w="1591" w:type="dxa"/>
            <w:tcBorders>
              <w:top w:val="single" w:sz="4" w:space="0" w:color="auto"/>
              <w:left w:val="single" w:sz="4" w:space="0" w:color="auto"/>
              <w:bottom w:val="single" w:sz="4" w:space="0" w:color="auto"/>
              <w:right w:val="single" w:sz="4" w:space="0" w:color="auto"/>
            </w:tcBorders>
            <w:hideMark/>
          </w:tcPr>
          <w:p w14:paraId="0047AC85" w14:textId="77777777" w:rsidR="00F75DE5" w:rsidRPr="006948E7" w:rsidRDefault="00F75DE5" w:rsidP="00541E0E">
            <w:pPr>
              <w:rPr>
                <w:rFonts w:cs="Times New Roman"/>
                <w:szCs w:val="24"/>
              </w:rPr>
            </w:pPr>
            <w:r w:rsidRPr="00AE28D7">
              <w:rPr>
                <w:rFonts w:cs="Times New Roman"/>
                <w:szCs w:val="24"/>
              </w:rPr>
              <w:t>5 Komoditas Esensia</w:t>
            </w:r>
          </w:p>
        </w:tc>
        <w:tc>
          <w:tcPr>
            <w:tcW w:w="1720" w:type="dxa"/>
            <w:tcBorders>
              <w:top w:val="single" w:sz="4" w:space="0" w:color="auto"/>
              <w:left w:val="single" w:sz="4" w:space="0" w:color="auto"/>
              <w:bottom w:val="single" w:sz="4" w:space="0" w:color="auto"/>
              <w:right w:val="single" w:sz="4" w:space="0" w:color="auto"/>
            </w:tcBorders>
            <w:hideMark/>
          </w:tcPr>
          <w:p w14:paraId="58B22B81" w14:textId="77777777" w:rsidR="00F75DE5" w:rsidRPr="006948E7" w:rsidRDefault="00F75DE5" w:rsidP="00541E0E">
            <w:pPr>
              <w:rPr>
                <w:rFonts w:cs="Times New Roman"/>
                <w:szCs w:val="24"/>
              </w:rPr>
            </w:pPr>
            <w:r w:rsidRPr="00AE28D7">
              <w:rPr>
                <w:rFonts w:cs="Times New Roman"/>
                <w:szCs w:val="24"/>
              </w:rPr>
              <w:t>Akurasi mencapai 98,2% dengan efisiensi waktu pelatihan yang sangat singkat (hitungan menit).</w:t>
            </w:r>
          </w:p>
        </w:tc>
      </w:tr>
    </w:tbl>
    <w:p w14:paraId="6751004A" w14:textId="471E2B9F" w:rsidR="00F75DE5" w:rsidRDefault="00934E14" w:rsidP="00934E14">
      <w:pPr>
        <w:spacing w:before="240"/>
      </w:pPr>
      <w:r>
        <w:t xml:space="preserve">Berdasarkan perbandingan penelitian terdahulu, diketahui bahwa metode </w:t>
      </w:r>
      <w:r w:rsidRPr="00144BA9">
        <w:rPr>
          <w:rFonts w:cs="Times New Roman"/>
          <w:i/>
          <w:iCs/>
          <w:szCs w:val="24"/>
        </w:rPr>
        <w:t>Long Short-Term Memory</w:t>
      </w:r>
      <w:r w:rsidRPr="00144BA9">
        <w:rPr>
          <w:rFonts w:cs="Times New Roman"/>
          <w:szCs w:val="24"/>
        </w:rPr>
        <w:t xml:space="preserve"> (LSTM) banyak digunakan dalam penelitian prediksi harga komoditas pangan karena memiliki kemampuan yang baik dalam menangkap pola data deret waktu yang bersifat non-linier dan fluktuatif</w:t>
      </w:r>
      <w:r>
        <w:rPr>
          <w:rFonts w:cs="Times New Roman"/>
          <w:szCs w:val="24"/>
        </w:rPr>
        <w:t xml:space="preserve">. </w:t>
      </w:r>
      <w:r w:rsidRPr="00144BA9">
        <w:rPr>
          <w:rFonts w:cs="Times New Roman"/>
          <w:szCs w:val="24"/>
        </w:rPr>
        <w:t>Berdasarkan temuan tersebut, penelitian ini mengadopsi metode LSTM untuk melakukan prediksi harga komoditas pangan dengan memanfaatkan data deret waktu harga historis, serta mengintegrasikannya ke dalam sebuah sistem berbasis web agar hasil prediksi dapat divisualisasikan secara interaktif dan mudah diakses oleh pengguna</w:t>
      </w:r>
      <w:r>
        <w:rPr>
          <w:rFonts w:cs="Times New Roman"/>
          <w:szCs w:val="24"/>
        </w:rPr>
        <w:t>.</w:t>
      </w:r>
    </w:p>
    <w:p w14:paraId="48E7AAFC" w14:textId="106BCFCF" w:rsidR="00F75DE5" w:rsidRDefault="00F75DE5" w:rsidP="00A22100">
      <w:pPr>
        <w:pStyle w:val="Heading2"/>
        <w:numPr>
          <w:ilvl w:val="1"/>
          <w:numId w:val="27"/>
        </w:numPr>
      </w:pPr>
      <w:r>
        <w:br w:type="page"/>
      </w:r>
      <w:r w:rsidR="001A7662">
        <w:lastRenderedPageBreak/>
        <w:t>Dasar Teori</w:t>
      </w:r>
    </w:p>
    <w:p w14:paraId="0BF90E25" w14:textId="2398D4DD" w:rsidR="002026CB" w:rsidRPr="00C63844" w:rsidRDefault="00BA0AC6" w:rsidP="002026CB">
      <w:pPr>
        <w:pStyle w:val="Heading3"/>
      </w:pPr>
      <w:r>
        <w:t xml:space="preserve">Fluktuasi Harga </w:t>
      </w:r>
      <w:r w:rsidR="002026CB">
        <w:t>Komoditas Pangan</w:t>
      </w:r>
    </w:p>
    <w:p w14:paraId="17FC3FE2" w14:textId="45F28E77" w:rsidR="00C63844" w:rsidRDefault="00550773" w:rsidP="00C63844">
      <w:r>
        <w:t xml:space="preserve">Komoditas pangan merupakan kebutuhan pokok masyarakat yang memiliki peran strategis dalam menjaga stabilitas ekonomi dan tingkat inflasi suatu negara </w:t>
      </w:r>
      <w:r>
        <w:fldChar w:fldCharType="begin"/>
      </w:r>
      <w:r>
        <w:instrText xml:space="preserve"> ADDIN ZOTERO_ITEM CSL_CITATION {"citationID":"MfxUZ9e9","properties":{"unsorted":false,"formattedCitation":"(Cahyani et al., 2023)","plainCitation":"(Cahyani et al., 2023)","noteIndex":0},"citationItems":[{"id":38,"uris":["http://zotero.org/users/19855583/items/VGKMLTEW"],"itemData":{"id":38,"type":"article-journal","abstract":"TheIndonesianeconomicsisunstableduringpandemicanditscausethefluctuationofnationalmainfoodprice. Oneofwaytokeepthosestablenationalmainfoodpriceisobservedandpredictthefeatureprice.Thenational mainfoodpricechangeeverydat,sothedatasetistimeseriesbasedandnon-linear.Oneofmethodthatcanused topredictthetimeseriesbasedisRecurrentNeuralNetwork(RNN).However,theRNNmethodhavevanishing gradientproblemwhileupdate thegradient.LongShortTermMemory(LSTM)methodcansolvetheRNN problem.Becauseofthat,theLSTMmethodisusedtopredictthefeaturenationalmainfoodprice.Thereare fournationalmainfoodpricethatchosenbasedondatasettrials,theyarechickenmeatprice,lowqualityriceII, cookingoil,andunlabelledcookingoil.Tooptimizethepredictresultusedoptimizerasexperimentscenario, there are Adaptive Gradient (ADAGRAD), Adaptive Moment Gradient (ADAM), Root Mean Square Error (RMSProp).Basedonthoseoptimizer,theresultoflowqualityriceIIisusedADAMoptimizerandtheevaluation ofRMSEis0.0492andR2Scoreis0.8852.Theresultforpredictthechickenmeatpriceisobtainedthebest model with ADAM and the evaluation of RMSE is 0.0937 and R2 Score is 0.594. The best model for predict cookingoilisusedRMSPropandtheevaluationofRMSEis0.0313andR2Scoreis0.7492.Meanwhilethebest modeltopredicttheunlabelledcookingoilisusedADAMoptimizerandtheevaluationofRMSEis0.0531andR2 Scoreis0.5308.","container-title":"Jurnal Sistem dan Teknologi Informasi (JustIN)","DOI":"10.26418/justin.v11i2.57395","ISSN":"2620-8989, 2460-3562","issue":"2","journalAbbreviation":"justin","language":"id","license":"http://creativecommons.org/licenses/by-nc-sa/4.0","page":"346","source":"DOI.org (Crossref)","title":"Implementasi Metode Long Short Term Memory (LSTM) untuk Memprediksi Harga Bahan Pokok Nasional","volume":"11","author":[{"family":"Cahyani","given":"Jumina"},{"family":"Mujahidin","given":"Syamsul"},{"family":"Fiqar","given":"Tegar Palyus"}],"issued":{"date-parts":[["2023",7,29]]}}}],"schema":"https://github.com/citation-style-language/schema/raw/master/csl-citation.json"} </w:instrText>
      </w:r>
      <w:r>
        <w:fldChar w:fldCharType="separate"/>
      </w:r>
      <w:r w:rsidRPr="00550773">
        <w:rPr>
          <w:rFonts w:cs="Times New Roman"/>
        </w:rPr>
        <w:t>(Cahyani et al., 2023)</w:t>
      </w:r>
      <w:r>
        <w:fldChar w:fldCharType="end"/>
      </w:r>
      <w:r>
        <w:t xml:space="preserve">. Fluktuasi harga komoditas pangan umumnya disebabkan oleh ketidakseimbangan antara penawaran dan permintaan. Hal ini biasanya dipengaruhi oleh berbagai faktor eksternal, seperti perubahan cuaca ekstrem yang merusak hasil panen, kenadala jalur distribusi logistik antar wilayah, hingga lonjakan permintaan pasar pada saat perayaan hari besar keagamaan </w:t>
      </w:r>
      <w:r>
        <w:fldChar w:fldCharType="begin"/>
      </w:r>
      <w:r>
        <w:instrText xml:space="preserve"> ADDIN ZOTERO_ITEM CSL_CITATION {"citationID":"QfNWKml8","properties":{"unsorted":false,"formattedCitation":"(Sakina &amp; Muhaimin, 2025b)","plainCitation":"(Sakina &amp; Muhaimin, 2025b)","noteIndex":0},"citationItems":[{"id":40,"uris":["http://zotero.org/users/19855583/items/LCKD2A64"],"itemData":{"id":40,"type":"article-journal","abstract":"Central Java's economy grew 4.98% in 2023 with the trade sector as the main driver, including the broiler chicken meat commodity whose production increased from 621,718.06 tons (2021) to 791,997.10 tons (2023). However, the price of this commodity experiences considerable fluctuations, mainly influenced by external factors such as increased demand during the national holiday period and the price of substitute products such as chicken eggs and beef that can affect the purchasing power of broiler chicken meat. Data on chicken meat prices, chicken egg prices, and beef prices were obtained from the official website of PIHPS (Strategic Food Price Information Center), while data for the week before the holiday was obtained using the Python library “holidays”. This research develops a Hybrid ARIMAX-LSTM model to predict chicken meat prices more accurately. The ARIMAX model is used to capture the linear pattern of chicken egg prices by considering external variables (egg prices, beef, and national holidays), while the LSTM captures nonlinear residual patterns that cannot be explained by the ARIMAX model. The results show that the Hybrid model produces a MAPE of 1.19%, which is more accurate than the single ARIMAX (MAPE 1.38%). The predicted January 2025 price ranges from IDR 35,300 - IDR 35,900/kg, showing stability without extreme fluctuations. This research provides a predictive solution that can be used by the government and businesses in price control and market stabilization.","issue":"1","language":"en","source":"Zotero","title":"Application of ARIMAX-LSTM Model in Forecasting the Price of Broiler Chicken in Central Java","volume":"18","author":[{"family":"Sakina","given":"Divayanti Febri"},{"family":"Muhaimin","given":"Amri"}],"issued":{"date-parts":[["2025"]]}}}],"schema":"https://github.com/citation-style-language/schema/raw/master/csl-citation.json"} </w:instrText>
      </w:r>
      <w:r>
        <w:fldChar w:fldCharType="separate"/>
      </w:r>
      <w:r w:rsidRPr="00550773">
        <w:rPr>
          <w:rFonts w:cs="Times New Roman"/>
        </w:rPr>
        <w:t>(Sakina &amp; Muhaimin, 2025b)</w:t>
      </w:r>
      <w:r>
        <w:fldChar w:fldCharType="end"/>
      </w:r>
      <w:r>
        <w:t xml:space="preserve">. </w:t>
      </w:r>
    </w:p>
    <w:p w14:paraId="5DD8084C" w14:textId="4C529170" w:rsidR="00550773" w:rsidRDefault="00550773" w:rsidP="00550773">
      <w:pPr>
        <w:pStyle w:val="Heading3"/>
      </w:pPr>
      <w:r>
        <w:t>Pusat Informasi Harga Pangan S</w:t>
      </w:r>
      <w:r w:rsidR="00BA0AC6">
        <w:t>trategis (PIHPS) Nasional</w:t>
      </w:r>
    </w:p>
    <w:p w14:paraId="6ED9DCCB" w14:textId="748513EF" w:rsidR="00BA0AC6" w:rsidRDefault="00BA0AC6" w:rsidP="00BA0AC6">
      <w:r>
        <w:t xml:space="preserve">Pusat Informasi Harga Pangan Strategis (PIHPS) Nasional didirikan sebagai respons pemerintah Indonesia terhadap kebutuhan akan sistem pemantauan ketersediaan dan harga pangan yang transparan, terintegrasi, dan </w:t>
      </w:r>
      <w:r>
        <w:rPr>
          <w:i/>
          <w:iCs/>
        </w:rPr>
        <w:t>real-time</w:t>
      </w:r>
      <w:r>
        <w:t xml:space="preserve"> di seluruh provinsi. Latar belakang utama berdirinya PIHPS adalah untuk mengurangi asimetri informasi antara produsen, pedagang, dan konsumen yang kerap memicu gejolak harga pasar secara tidak wajar </w:t>
      </w:r>
      <w:r>
        <w:fldChar w:fldCharType="begin"/>
      </w:r>
      <w:r>
        <w:instrText xml:space="preserve"> ADDIN ZOTERO_ITEM CSL_CITATION {"citationID":"DU3nSQgE","properties":{"unsorted":false,"formattedCitation":"(Sakina &amp; Muhaimin, 2025b)","plainCitation":"(Sakina &amp; Muhaimin, 2025b)","noteIndex":0},"citationItems":[{"id":40,"uris":["http://zotero.org/users/19855583/items/LCKD2A64"],"itemData":{"id":40,"type":"article-journal","abstract":"Central Java's economy grew 4.98% in 2023 with the trade sector as the main driver, including the broiler chicken meat commodity whose production increased from 621,718.06 tons (2021) to 791,997.10 tons (2023). However, the price of this commodity experiences considerable fluctuations, mainly influenced by external factors such as increased demand during the national holiday period and the price of substitute products such as chicken eggs and beef that can affect the purchasing power of broiler chicken meat. Data on chicken meat prices, chicken egg prices, and beef prices were obtained from the official website of PIHPS (Strategic Food Price Information Center), while data for the week before the holiday was obtained using the Python library “holidays”. This research develops a Hybrid ARIMAX-LSTM model to predict chicken meat prices more accurately. The ARIMAX model is used to capture the linear pattern of chicken egg prices by considering external variables (egg prices, beef, and national holidays), while the LSTM captures nonlinear residual patterns that cannot be explained by the ARIMAX model. The results show that the Hybrid model produces a MAPE of 1.19%, which is more accurate than the single ARIMAX (MAPE 1.38%). The predicted January 2025 price ranges from IDR 35,300 - IDR 35,900/kg, showing stability without extreme fluctuations. This research provides a predictive solution that can be used by the government and businesses in price control and market stabilization.","issue":"1","language":"en","source":"Zotero","title":"Application of ARIMAX-LSTM Model in Forecasting the Price of Broiler Chicken in Central Java","volume":"18","author":[{"family":"Sakina","given":"Divayanti Febri"},{"family":"Muhaimin","given":"Amri"}],"issued":{"date-parts":[["2025"]]}}}],"schema":"https://github.com/citation-style-language/schema/raw/master/csl-citation.json"} </w:instrText>
      </w:r>
      <w:r>
        <w:fldChar w:fldCharType="separate"/>
      </w:r>
      <w:r w:rsidRPr="00BA0AC6">
        <w:rPr>
          <w:rFonts w:cs="Times New Roman"/>
        </w:rPr>
        <w:t>(Sakina &amp; Muhaimin, 2025b)</w:t>
      </w:r>
      <w:r>
        <w:fldChar w:fldCharType="end"/>
      </w:r>
      <w:r>
        <w:t>. Dalam konteks riset komputasi dan analisis ekonomi, PIHPS memiliki fungsi krusial sebagai sumber sekunder penyedia data resmi yang tervalidasi secara nasional. Kontinuitas dan keakuratan pencatatan harga harian pada basis data PIHPS menjadikannya dataset valid dan sangat ideal untuk melatih algoritma kecerdasan buatan dalam pemodelan data berurutan.</w:t>
      </w:r>
    </w:p>
    <w:p w14:paraId="2466A9E0" w14:textId="5EA236C6" w:rsidR="00BA0AC6" w:rsidRDefault="00C075DC" w:rsidP="00C075DC">
      <w:pPr>
        <w:pStyle w:val="Heading3"/>
      </w:pPr>
      <w:r>
        <w:t>Data Deret Waktu (Time Series)</w:t>
      </w:r>
    </w:p>
    <w:p w14:paraId="6BD045B6" w14:textId="77777777" w:rsidR="00C075DC" w:rsidRDefault="00C075DC" w:rsidP="00C075DC">
      <w:r>
        <w:t xml:space="preserve">Data deret waktu adalah sekumpulan observasi kuantitatif atau titik data yang dicatat secara berurutan dan teratur pada rentang interval waktu yang konstan, seperti harian, mingguan, atau bulanan </w:t>
      </w:r>
      <w:r>
        <w:fldChar w:fldCharType="begin"/>
      </w:r>
      <w:r>
        <w:instrText xml:space="preserve"> ADDIN ZOTERO_ITEM CSL_CITATION {"citationID":"Bf05DV5T","properties":{"unsorted":false,"formattedCitation":"(Zahara et al., 2019)","plainCitation":"(Zahara et al., 2019)","noteIndex":0},"citationItems":[{"id":42,"uris":["http://zotero.org/users/19855583/items/G2IN4GQE"],"itemData":{"id":42,"type":"article-journal","abstract":"Long Short Term Memory (LSTM) is known as optimized Recurrent Neural Network (RNN) architectures that overcome RNN’s lact about maintaining long period of memories. As part of machine learning networks, LSTM also notable as the right choice for time-series prediction. Currently, machine learning is a burning issue in economic world, abundant studies such predicting macroeconomic and microeconomics indicators are emerge. Inflation rate has been used for decision making for central banks also private sector. In Indonesia, CPI (Consumer Price Index) is one of best practice inflation indicators besides Wholesale Price Index and The Gross Domestic Product (GDP). Since CPI data could be used as a direction for next inflation move, we conducted CPI prediction model using LSTM method. The network model input consists of 28 variables of staple price in Surabaya and the output is CPI value, also the entire development of prediction model are done in Amazon Web Service (AWS) Cloud. In the interest of accuracy improvement, we used several optimization algorithm i.e. Stochastic Gradient Descent (sgd), Root Mean Square Propagation (RMSProp), Adaptive Gradient(AdaGrad), Adaptive moment (Adam), Adadelta, Nesterov Adam (Nadam) and Adamax. The results indicate that Nadam has 4,008 RMSE’s value, less than other algorithm which indicate the most accurate optimization algorithm to predict CPI value.","container-title":"Jurnal RESTI (Rekayasa Sistem dan Teknologi Informasi)","DOI":"10.29207/resti.v3i3.1086","ISSN":"2580-0760","issue":"3","journalAbbreviation":"RESTI","language":"id","license":"http://creativecommons.org/licenses/by/4.0","page":"357-363","source":"DOI.org (Crossref)","title":"Prediksi Indeks Harga Konsumen Menggunakan Metode Long Short Term Memory (LSTM) Berbasis Cloud Computing","volume":"3","author":[{"family":"Zahara","given":"Soffa"},{"literal":"Sugianto"},{"literal":"M. Bahril Ilmiddafiq"}],"issued":{"date-parts":[["2019",12,2]]}}}],"schema":"https://github.com/citation-style-language/schema/raw/master/csl-citation.json"} </w:instrText>
      </w:r>
      <w:r>
        <w:fldChar w:fldCharType="separate"/>
      </w:r>
      <w:r w:rsidRPr="00C075DC">
        <w:rPr>
          <w:rFonts w:cs="Times New Roman"/>
        </w:rPr>
        <w:t>(Zahara et al., 2019)</w:t>
      </w:r>
      <w:r>
        <w:fldChar w:fldCharType="end"/>
      </w:r>
      <w:r>
        <w:t xml:space="preserve">. Pemodelan deret waktu bertujuan untuk menemukan pola matematis yang tersembunyi pada masa lalu dan berguna untuk memproyeksikan kejadian di masa depan. </w:t>
      </w:r>
    </w:p>
    <w:p w14:paraId="272419BC" w14:textId="22E950DF" w:rsidR="00C075DC" w:rsidRDefault="00C075DC" w:rsidP="00C075DC">
      <w:r>
        <w:t xml:space="preserve">Data deret waktu umumnya dibentuk oleh tiga karakteristik utama: </w:t>
      </w:r>
    </w:p>
    <w:p w14:paraId="5822901F" w14:textId="3A0EE15D" w:rsidR="00C075DC" w:rsidRDefault="00C075DC" w:rsidP="00C075DC">
      <w:pPr>
        <w:pStyle w:val="ListParagraph"/>
        <w:numPr>
          <w:ilvl w:val="0"/>
          <w:numId w:val="30"/>
        </w:numPr>
      </w:pPr>
      <w:r>
        <w:lastRenderedPageBreak/>
        <w:t>Tren (</w:t>
      </w:r>
      <w:r>
        <w:rPr>
          <w:i/>
          <w:iCs/>
        </w:rPr>
        <w:t>Trend</w:t>
      </w:r>
      <w:r>
        <w:t>): Menunjukkan  arah kecendurungan pergerakan data secara kesuluruhan dalam jangka panjang, baik itu meningkat maupun menurun.</w:t>
      </w:r>
    </w:p>
    <w:p w14:paraId="5B345FD1" w14:textId="165A80D1" w:rsidR="00C075DC" w:rsidRDefault="00C075DC" w:rsidP="00C075DC">
      <w:pPr>
        <w:pStyle w:val="ListParagraph"/>
        <w:numPr>
          <w:ilvl w:val="0"/>
          <w:numId w:val="30"/>
        </w:numPr>
      </w:pPr>
      <w:r>
        <w:t>Musiman (</w:t>
      </w:r>
      <w:r>
        <w:rPr>
          <w:i/>
          <w:iCs/>
        </w:rPr>
        <w:t>Seasonality</w:t>
      </w:r>
      <w:r>
        <w:t xml:space="preserve">): Pola fluktuasi berulang yang secara konsisten terjadi pada interval waktu tetap dan relatif singkat. Contohnya, lonjakan harga cabai yang konsisten terjadi setiap memasuki musim hujan. </w:t>
      </w:r>
    </w:p>
    <w:p w14:paraId="488B4BD7" w14:textId="7CC7CDF1" w:rsidR="00C075DC" w:rsidRDefault="00C075DC" w:rsidP="00C075DC">
      <w:pPr>
        <w:pStyle w:val="ListParagraph"/>
        <w:numPr>
          <w:ilvl w:val="0"/>
          <w:numId w:val="30"/>
        </w:numPr>
      </w:pPr>
      <w:r>
        <w:t>Siklis (</w:t>
      </w:r>
      <w:r>
        <w:rPr>
          <w:i/>
          <w:iCs/>
        </w:rPr>
        <w:t>Cyclic</w:t>
      </w:r>
      <w:r>
        <w:t xml:space="preserve">): Pola kenaikan dan penurunan ekonomi mikro yang berlangsung lama (lebih dari satu tahun), tanpa periode berulang yang pasti atau kaku </w:t>
      </w:r>
      <w:r>
        <w:fldChar w:fldCharType="begin"/>
      </w:r>
      <w:r w:rsidR="00B323F8">
        <w:instrText xml:space="preserve"> ADDIN ZOTERO_ITEM CSL_CITATION {"citationID":"HQhJWc6M","properties":{"unsorted":false,"formattedCitation":"(Zahara et al., 2019)","plainCitation":"(Zahara et al., 2019)","noteIndex":0},"citationItems":[{"id":42,"uris":["http://zotero.org/users/19855583/items/G2IN4GQE"],"itemData":{"id":42,"type":"article-journal","abstract":"Long Short Term Memory (LSTM) is known as optimized Recurrent Neural Network (RNN) architectures that overcome RNN’s lact about maintaining long period of memories. As part of machine learning networks, LSTM also notable as the right choice for time-series prediction. Currently, machine learning is a burning issue in economic world, abundant studies such predicting macroeconomic and microeconomics indicators are emerge. Inflation rate has been used for decision making for central banks also private sector. In Indonesia, CPI (Consumer Price Index) is one of best practice inflation indicators besides Wholesale Price Index and The Gross Domestic Product (GDP). Since CPI data could be used as a direction for next inflation move, we conducted CPI prediction model using LSTM method. The network model input consists of 28 variables of staple price in Surabaya and the output is CPI value, also the entire development of prediction model are done in Amazon Web Service (AWS) Cloud. In the interest of accuracy improvement, we used several optimization algorithm i.e. Stochastic Gradient Descent (sgd), Root Mean Square Propagation (RMSProp), Adaptive Gradient(AdaGrad), Adaptive moment (Adam), Adadelta, Nesterov Adam (Nadam) and Adamax. The results indicate that Nadam has 4,008 RMSE’s value, less than other algorithm which indicate the most accurate optimization algorithm to predict CPI value.","container-title":"Jurnal RESTI (Rekayasa Sistem dan Teknologi Informasi)","DOI":"10.29207/resti.v3i3.1086","ISSN":"2580-0760","issue":"3","journalAbbreviation":"RESTI","language":"id","license":"http://creativecommons.org/licenses/by/4.0","page":"357-363","source":"DOI.org (Crossref)","title":"Prediksi Indeks Harga Konsumen Menggunakan Metode Long Short Term Memory (LSTM) Berbasis Cloud Computing","volume":"3","author":[{"family":"Zahara","given":"Soffa"},{"literal":"Sugianto"},{"literal":"M. Bahril Ilmiddafiq"}],"issued":{"date-parts":[["2019",12,2]]}}}],"schema":"https://github.com/citation-style-language/schema/raw/master/csl-citation.json"} </w:instrText>
      </w:r>
      <w:r>
        <w:fldChar w:fldCharType="separate"/>
      </w:r>
      <w:r w:rsidR="00B323F8" w:rsidRPr="00B323F8">
        <w:rPr>
          <w:rFonts w:cs="Times New Roman"/>
        </w:rPr>
        <w:t>(Zahara et al., 2019)</w:t>
      </w:r>
      <w:r>
        <w:fldChar w:fldCharType="end"/>
      </w:r>
      <w:r w:rsidR="00B323F8">
        <w:t xml:space="preserve">. </w:t>
      </w:r>
    </w:p>
    <w:p w14:paraId="31B3DC74" w14:textId="2B1CEA84" w:rsidR="00B323F8" w:rsidRDefault="00B323F8" w:rsidP="00B323F8">
      <w:pPr>
        <w:pStyle w:val="Heading3"/>
      </w:pPr>
      <w:r>
        <w:t xml:space="preserve">Kecerdasan Buatan </w:t>
      </w:r>
    </w:p>
    <w:p w14:paraId="47ABF683" w14:textId="7E50D082" w:rsidR="00B323F8" w:rsidRDefault="00B323F8" w:rsidP="00B323F8">
      <w:r>
        <w:t xml:space="preserve">Kecerdasan buatan atau </w:t>
      </w:r>
      <w:r>
        <w:rPr>
          <w:i/>
          <w:iCs/>
        </w:rPr>
        <w:t>Artificial Intelligence</w:t>
      </w:r>
      <w:r>
        <w:t xml:space="preserve"> (AI) adalah cabang ilmu komputer yang bertujuan untuk merekayasa mesin atau entitas komputasi agar mampu menalar dan meniru kecerdasan kognitif manusia. Dari AI lahir sub-disiplin bernama </w:t>
      </w:r>
      <w:r>
        <w:rPr>
          <w:i/>
          <w:iCs/>
        </w:rPr>
        <w:t>Machine Learning</w:t>
      </w:r>
      <w:r>
        <w:t xml:space="preserve"> (ML) yang mendeskripsikan kemampuan sistem untuk mengekstraksi pengetahuan secara otonom dari data empiris, tanpa memerlukan pemrograman instruksi linier secara eksplisit </w:t>
      </w:r>
      <w:r>
        <w:fldChar w:fldCharType="begin"/>
      </w:r>
      <w:r>
        <w:instrText xml:space="preserve"> ADDIN ZOTERO_ITEM CSL_CITATION {"citationID":"g6Wp6T2i","properties":{"unsorted":false,"formattedCitation":"(Sawitri, 2025)","plainCitation":"(Sawitri, 2025)","noteIndex":0},"citationItems":[{"id":44,"uris":["http://zotero.org/users/19855583/items/FYW8ETZ5"],"itemData":{"id":44,"type":"article-journal","abstract":"The rapid growth of data and information today makes the financial sector face many challenges in analyzing information. With the capabilities of big data and deep learning technology, it has significantly changed the operational methods in the financial sector. Big data revolutionizes the way the financial sector is managed using technology. Deep learning and big data have helped standardize and model in the financial process to improve decision making. Both of these technologies are able to facilitate deeper data processing and analysis so that they can provide a broader view in supporting the decision-making process in the financial sector. The role of big data and deep learning can be used together to improve the efficiency and accuracy of data analysis and facilitate analytical capabilities in order to detect financial problems for the benefit of the business world. This study is a literature review, discussing how deep learning and big data play a role in detecting financial problems, including fraud detection, bankruptcy prediction, and credit risk analysis. The literature review aims to explore how technology is applied in the financial sector using CNN and RNN architectures where LSTM and GRU models are effective in handling data to detect financial risk activities. Deep learning can recognize anomalies in real-time with a high level of reliability, optimize data security and maximize risk management.","issue":"1","language":"id","source":"Zotero","title":"PERAN DEEP LEARNING DAN BIG DATA DALAM MENDEKTEKSI MASALAH KEUANGAN","volume":"6","author":[{"family":"Sawitri","given":"Dara"}],"issued":{"date-parts":[["2025"]]}}}],"schema":"https://github.com/citation-style-language/schema/raw/master/csl-citation.json"} </w:instrText>
      </w:r>
      <w:r>
        <w:fldChar w:fldCharType="separate"/>
      </w:r>
      <w:r w:rsidRPr="00B323F8">
        <w:rPr>
          <w:rFonts w:cs="Times New Roman"/>
        </w:rPr>
        <w:t>(Sawitri, 2025)</w:t>
      </w:r>
      <w:r>
        <w:fldChar w:fldCharType="end"/>
      </w:r>
      <w:r>
        <w:t xml:space="preserve">. </w:t>
      </w:r>
    </w:p>
    <w:p w14:paraId="4FB0A6D0" w14:textId="5B6989B7" w:rsidR="00B323F8" w:rsidRPr="00B323F8" w:rsidRDefault="00B323F8" w:rsidP="00B323F8">
      <w:pPr>
        <w:pStyle w:val="Heading3"/>
        <w:rPr>
          <w:i/>
          <w:iCs/>
        </w:rPr>
      </w:pPr>
      <w:r w:rsidRPr="00B323F8">
        <w:rPr>
          <w:i/>
          <w:iCs/>
        </w:rPr>
        <w:t>Deep Learning</w:t>
      </w:r>
    </w:p>
    <w:p w14:paraId="5E3C2B20" w14:textId="7339B400" w:rsidR="00B323F8" w:rsidRDefault="00B323F8" w:rsidP="00B323F8">
      <w:r>
        <w:rPr>
          <w:i/>
          <w:iCs/>
        </w:rPr>
        <w:t xml:space="preserve">Deep </w:t>
      </w:r>
      <w:r w:rsidR="00FF0079">
        <w:rPr>
          <w:i/>
          <w:iCs/>
        </w:rPr>
        <w:t>l</w:t>
      </w:r>
      <w:r>
        <w:rPr>
          <w:i/>
          <w:iCs/>
        </w:rPr>
        <w:t>earning</w:t>
      </w:r>
      <w:r>
        <w:t xml:space="preserve"> adalah evolusi paling mutakhir dari </w:t>
      </w:r>
      <w:r w:rsidR="00FF0079">
        <w:rPr>
          <w:i/>
          <w:iCs/>
        </w:rPr>
        <w:t>m</w:t>
      </w:r>
      <w:r>
        <w:rPr>
          <w:i/>
          <w:iCs/>
        </w:rPr>
        <w:t xml:space="preserve">achine </w:t>
      </w:r>
      <w:r w:rsidR="00FF0079">
        <w:rPr>
          <w:i/>
          <w:iCs/>
        </w:rPr>
        <w:t>l</w:t>
      </w:r>
      <w:r>
        <w:rPr>
          <w:i/>
          <w:iCs/>
        </w:rPr>
        <w:t xml:space="preserve">earning. Deep learning </w:t>
      </w:r>
      <w:r>
        <w:t>bertumpu pada arsitektur jaringan saraf tiruan berskala masif dengan banyak lapisan tersembunyi (</w:t>
      </w:r>
      <w:r>
        <w:rPr>
          <w:i/>
          <w:iCs/>
        </w:rPr>
        <w:t>multiple hidden layers</w:t>
      </w:r>
      <w:r>
        <w:t xml:space="preserve">). Perbedaan paling mencolok antara </w:t>
      </w:r>
      <w:r>
        <w:rPr>
          <w:i/>
          <w:iCs/>
        </w:rPr>
        <w:t>machine learning</w:t>
      </w:r>
      <w:r w:rsidR="00FF0079">
        <w:t xml:space="preserve"> dengan </w:t>
      </w:r>
      <w:r w:rsidR="00FF0079">
        <w:rPr>
          <w:i/>
          <w:iCs/>
        </w:rPr>
        <w:t>deep learning</w:t>
      </w:r>
      <w:r w:rsidR="00FF0079">
        <w:t xml:space="preserve"> terletak pada intervensi manusianya. </w:t>
      </w:r>
      <w:r w:rsidR="00FF0079">
        <w:rPr>
          <w:i/>
          <w:iCs/>
        </w:rPr>
        <w:t>Machine learning</w:t>
      </w:r>
      <w:r w:rsidR="00FF0079">
        <w:t xml:space="preserve"> memerlukan ekstraksi data secara manual oleh manusia, sebaliknya, </w:t>
      </w:r>
      <w:r w:rsidR="00FF0079">
        <w:rPr>
          <w:i/>
          <w:iCs/>
        </w:rPr>
        <w:t>deep learning</w:t>
      </w:r>
      <w:r w:rsidR="00FF0079">
        <w:t xml:space="preserve"> mampu menyeleksi dan mempelajari representasi fitur yang kompleks dan hierarkis dari data berskala besar (</w:t>
      </w:r>
      <w:r w:rsidR="00FF0079">
        <w:rPr>
          <w:i/>
          <w:iCs/>
        </w:rPr>
        <w:t>big data</w:t>
      </w:r>
      <w:r w:rsidR="00FF0079">
        <w:t xml:space="preserve">) secaar sepenuhnya mandiri dan otomatis </w:t>
      </w:r>
      <w:r w:rsidR="00FF0079">
        <w:fldChar w:fldCharType="begin"/>
      </w:r>
      <w:r w:rsidR="00FF0079">
        <w:instrText xml:space="preserve"> ADDIN ZOTERO_ITEM CSL_CITATION {"citationID":"jSzImUGR","properties":{"unsorted":false,"formattedCitation":"(Sawitri, 2025)","plainCitation":"(Sawitri, 2025)","noteIndex":0},"citationItems":[{"id":44,"uris":["http://zotero.org/users/19855583/items/FYW8ETZ5"],"itemData":{"id":44,"type":"article-journal","abstract":"The rapid growth of data and information today makes the financial sector face many challenges in analyzing information. With the capabilities of big data and deep learning technology, it has significantly changed the operational methods in the financial sector. Big data revolutionizes the way the financial sector is managed using technology. Deep learning and big data have helped standardize and model in the financial process to improve decision making. Both of these technologies are able to facilitate deeper data processing and analysis so that they can provide a broader view in supporting the decision-making process in the financial sector. The role of big data and deep learning can be used together to improve the efficiency and accuracy of data analysis and facilitate analytical capabilities in order to detect financial problems for the benefit of the business world. This study is a literature review, discussing how deep learning and big data play a role in detecting financial problems, including fraud detection, bankruptcy prediction, and credit risk analysis. The literature review aims to explore how technology is applied in the financial sector using CNN and RNN architectures where LSTM and GRU models are effective in handling data to detect financial risk activities. Deep learning can recognize anomalies in real-time with a high level of reliability, optimize data security and maximize risk management.","issue":"1","language":"id","source":"Zotero","title":"PERAN DEEP LEARNING DAN BIG DATA DALAM MENDEKTEKSI MASALAH KEUANGAN","volume":"6","author":[{"family":"Sawitri","given":"Dara"}],"issued":{"date-parts":[["2025"]]}}}],"schema":"https://github.com/citation-style-language/schema/raw/master/csl-citation.json"} </w:instrText>
      </w:r>
      <w:r w:rsidR="00FF0079">
        <w:fldChar w:fldCharType="separate"/>
      </w:r>
      <w:r w:rsidR="00FF0079" w:rsidRPr="00FF0079">
        <w:rPr>
          <w:rFonts w:cs="Times New Roman"/>
        </w:rPr>
        <w:t>(Sawitri, 2025)</w:t>
      </w:r>
      <w:r w:rsidR="00FF0079">
        <w:fldChar w:fldCharType="end"/>
      </w:r>
      <w:r w:rsidR="00FF0079">
        <w:t xml:space="preserve">. </w:t>
      </w:r>
    </w:p>
    <w:p w14:paraId="39F77C89" w14:textId="5972A0C8" w:rsidR="00FF0079" w:rsidRDefault="00FF0079" w:rsidP="00FF0079">
      <w:pPr>
        <w:pStyle w:val="Heading3"/>
      </w:pPr>
      <w:r>
        <w:t>Jaringan Saraf Tiruan (</w:t>
      </w:r>
      <w:r>
        <w:rPr>
          <w:i/>
          <w:iCs/>
        </w:rPr>
        <w:t xml:space="preserve">Artificial Neural Network </w:t>
      </w:r>
      <w:r>
        <w:t>/ ANN)</w:t>
      </w:r>
    </w:p>
    <w:p w14:paraId="0F0E0E6B" w14:textId="09F9339F" w:rsidR="00FF0079" w:rsidRDefault="00FF0079" w:rsidP="00FF0079">
      <w:r>
        <w:t>Jaringan saraf tiruan (ANN) adalah pemrosesan informasi adaptif yang meniru mekanika saraf biologis pada otak manusia</w:t>
      </w:r>
      <w:r w:rsidR="00697169">
        <w:t xml:space="preserve">. Secara biologis, neuron dalam otak bekerja dengan menerima impuls (sinyal) melalui dendrit, kemudian sinyal ini diproses dalam inti sel (soma) dan diteruskan ke neuron lain melalui akson. </w:t>
      </w:r>
      <w:r w:rsidR="00A7522B">
        <w:t xml:space="preserve">ANN </w:t>
      </w:r>
      <w:r w:rsidR="00A7522B">
        <w:lastRenderedPageBreak/>
        <w:t>mengonversi sinyal input menggunakan fungsi aktivasi matematika untuk menghasilkan output prediktid yang optimal.</w:t>
      </w:r>
    </w:p>
    <w:p w14:paraId="6F931C78" w14:textId="79BEEC90" w:rsidR="00697169" w:rsidRDefault="00697169" w:rsidP="00697169">
      <w:pPr>
        <w:pStyle w:val="Heading3"/>
      </w:pPr>
      <w:r>
        <w:rPr>
          <w:i/>
          <w:iCs/>
        </w:rPr>
        <w:t xml:space="preserve">Recurrent Neural Network </w:t>
      </w:r>
      <w:r>
        <w:t>(RNN)</w:t>
      </w:r>
      <w:r w:rsidR="0022768E">
        <w:t xml:space="preserve"> </w:t>
      </w:r>
    </w:p>
    <w:p w14:paraId="37EE2826" w14:textId="7519D6CD" w:rsidR="0022768E" w:rsidRDefault="0022768E" w:rsidP="0022768E">
      <w:pPr>
        <w:rPr>
          <w:iCs/>
        </w:rPr>
      </w:pPr>
      <w:r>
        <w:t xml:space="preserve">Meskipun ANN standar sudah andal dalam menyelesaikan klasifikasi data statis, ANN gagal memproses data berurutan, seperti deret waktu harga atau urutan kata. Algoritma ini salah mengasumsikan setiap titik data yang bersifat independen dan komputasinya tidak memiliki memori internal. </w:t>
      </w:r>
      <w:r>
        <w:rPr>
          <w:i/>
          <w:iCs/>
        </w:rPr>
        <w:t xml:space="preserve">Recurrent Neural Network </w:t>
      </w:r>
      <w:r>
        <w:t xml:space="preserve">(RNN) diciptakan untuk mengatasi masalah ini dengan memperkenalkan </w:t>
      </w:r>
      <w:r>
        <w:rPr>
          <w:i/>
          <w:iCs/>
        </w:rPr>
        <w:t>feedback loop</w:t>
      </w:r>
      <w:r>
        <w:t xml:space="preserve">. Pada RNN, keluaran dari </w:t>
      </w:r>
      <w:r w:rsidRPr="0022768E">
        <w:rPr>
          <w:i/>
        </w:rPr>
        <w:t>hidden state</w:t>
      </w:r>
      <w:r>
        <w:rPr>
          <w:iCs/>
        </w:rPr>
        <w:t xml:space="preserve"> dilempar kembali masuk sebagai masukan tambahan pada langkah saat ini. </w:t>
      </w:r>
    </w:p>
    <w:p w14:paraId="23D0D17E" w14:textId="024CB8CB" w:rsidR="0022768E" w:rsidRDefault="0022768E" w:rsidP="0022768E">
      <w:pPr>
        <w:rPr>
          <w:iCs/>
        </w:rPr>
      </w:pPr>
      <w:r>
        <w:rPr>
          <w:iCs/>
        </w:rPr>
        <w:t xml:space="preserve">Namun, komputasi RNN klasik menghadapi satu kelemahan yang disebut </w:t>
      </w:r>
      <w:r>
        <w:rPr>
          <w:i/>
        </w:rPr>
        <w:t>vanishing gradient</w:t>
      </w:r>
      <w:r>
        <w:rPr>
          <w:iCs/>
        </w:rPr>
        <w:t xml:space="preserve">. </w:t>
      </w:r>
      <w:r w:rsidR="00B050CC">
        <w:rPr>
          <w:iCs/>
        </w:rPr>
        <w:t xml:space="preserve">Ketika RNN dipaksa mempelajari data </w:t>
      </w:r>
      <w:r w:rsidR="00B050CC">
        <w:rPr>
          <w:i/>
        </w:rPr>
        <w:t>time series</w:t>
      </w:r>
      <w:r w:rsidR="00B050CC">
        <w:rPr>
          <w:iCs/>
        </w:rPr>
        <w:t xml:space="preserve"> historis yang terlalu panjang, nilai propagasi balik dari </w:t>
      </w:r>
      <w:r w:rsidR="00B050CC">
        <w:rPr>
          <w:i/>
        </w:rPr>
        <w:t xml:space="preserve">error </w:t>
      </w:r>
      <w:r w:rsidR="00B050CC">
        <w:rPr>
          <w:iCs/>
        </w:rPr>
        <w:t>(</w:t>
      </w:r>
      <w:r w:rsidR="00B050CC">
        <w:rPr>
          <w:i/>
        </w:rPr>
        <w:t>gradient</w:t>
      </w:r>
      <w:r w:rsidR="00B050CC">
        <w:rPr>
          <w:iCs/>
        </w:rPr>
        <w:t>) akan menyusut di setiap lapisannya hingga mendekati angka nol. Akibatnya, bobot (</w:t>
      </w:r>
      <w:r w:rsidR="00B050CC">
        <w:rPr>
          <w:i/>
        </w:rPr>
        <w:t>weights</w:t>
      </w:r>
      <w:r w:rsidR="00B050CC">
        <w:rPr>
          <w:iCs/>
        </w:rPr>
        <w:t xml:space="preserve">) jaringan pada lapisan paling awal tidak lagi diperbarui dan sistem kehilangan kemampuan untuk mengingat konteks kejadian atau pola di masa lalu </w:t>
      </w:r>
      <w:r w:rsidR="005407A6">
        <w:rPr>
          <w:iCs/>
        </w:rPr>
        <w:fldChar w:fldCharType="begin"/>
      </w:r>
      <w:r w:rsidR="005407A6">
        <w:rPr>
          <w:iCs/>
        </w:rPr>
        <w:instrText xml:space="preserve"> ADDIN ZOTERO_ITEM CSL_CITATION {"citationID":"VwljFgj5","properties":{"unsorted":false,"formattedCitation":"(Wakyutama et al., 2026)","plainCitation":"(Wakyutama et al., 2026)","noteIndex":0},"citationItems":[{"id":47,"uris":["http://zotero.org/users/19855583/items/RPZHS6XU"],"itemData":{"id":47,"type":"article-journal","title":"Penerapan Algoritma Long Short Term Memory (LSTM) Dalam Prediksi Pergerakan Harga Cryptocurrency Menggunakan Data Time Series","author":[{"family":"Wakyutama","given":"Satrio"},{"family":"Rismawan","given":"Tedy"},{"family":"Bahri","given":"Syamsul"}],"issued":{"date-parts":[["2026",4,6]]}}}],"schema":"https://github.com/citation-style-language/schema/raw/master/csl-citation.json"} </w:instrText>
      </w:r>
      <w:r w:rsidR="005407A6">
        <w:rPr>
          <w:iCs/>
        </w:rPr>
        <w:fldChar w:fldCharType="separate"/>
      </w:r>
      <w:r w:rsidR="005407A6" w:rsidRPr="005407A6">
        <w:rPr>
          <w:rFonts w:cs="Times New Roman"/>
        </w:rPr>
        <w:t>(Wakyutama et al., 2026)</w:t>
      </w:r>
      <w:r w:rsidR="005407A6">
        <w:rPr>
          <w:iCs/>
        </w:rPr>
        <w:fldChar w:fldCharType="end"/>
      </w:r>
      <w:r w:rsidR="005407A6">
        <w:rPr>
          <w:iCs/>
        </w:rPr>
        <w:t xml:space="preserve">. </w:t>
      </w:r>
    </w:p>
    <w:p w14:paraId="1A3499F8" w14:textId="4FB87E45" w:rsidR="005407A6" w:rsidRDefault="005407A6" w:rsidP="005407A6">
      <w:pPr>
        <w:pStyle w:val="Heading3"/>
      </w:pPr>
      <w:r>
        <w:rPr>
          <w:i/>
          <w:iCs/>
        </w:rPr>
        <w:t xml:space="preserve">Long Short-Term Memory </w:t>
      </w:r>
      <w:r>
        <w:t>(LSTM)</w:t>
      </w:r>
    </w:p>
    <w:p w14:paraId="3F0C016B" w14:textId="0EAA75CE" w:rsidR="00012FFF" w:rsidRDefault="00A7522B" w:rsidP="005407A6">
      <w:r>
        <w:t>Untuk mengatasi kelemahan RNN (</w:t>
      </w:r>
      <w:r>
        <w:rPr>
          <w:i/>
          <w:iCs/>
        </w:rPr>
        <w:t>vanishing gradient</w:t>
      </w:r>
      <w:r>
        <w:t xml:space="preserve">), Sepp Hochreiter </w:t>
      </w:r>
      <w:r w:rsidRPr="00A7522B">
        <w:t>dan Jürgen Schmidhuber</w:t>
      </w:r>
      <w:r>
        <w:t xml:space="preserve"> menciptakan arsitektur </w:t>
      </w:r>
      <w:r>
        <w:rPr>
          <w:i/>
          <w:iCs/>
        </w:rPr>
        <w:t xml:space="preserve">Long Short-Term Memory </w:t>
      </w:r>
      <w:r>
        <w:t xml:space="preserve">(LSTM) pada tahun 1997 sebagai bentuk evolusi dari struktur </w:t>
      </w:r>
      <w:r>
        <w:rPr>
          <w:i/>
          <w:iCs/>
        </w:rPr>
        <w:t xml:space="preserve">Recurrent Neural Network </w:t>
      </w:r>
      <w:r>
        <w:t xml:space="preserve">(RNN) </w:t>
      </w:r>
      <w:r>
        <w:fldChar w:fldCharType="begin"/>
      </w:r>
      <w:r>
        <w:instrText xml:space="preserve"> ADDIN ZOTERO_ITEM CSL_CITATION {"citationID":"2RtjcjPi","properties":{"unsorted":false,"formattedCitation":"(Kurniansyah et al., 2025)","plainCitation":"(Kurniansyah et al., 2025)","noteIndex":0},"citationItems":[{"id":50,"uris":["http://zotero.org/users/19855583/items/CE6KDG5J"],"itemData":{"id":50,"type":"article-journal","abstract":"Stock market investment is gaining popularity, although predicting stock price fluctuations remains challenging. Accurate stock prediction models can assist investors in decision-making. In this research, a Long Short-Term Memory (LSTM) model was employed to make predictions regarding the stock prices of BBCA based on daily historical data from January 1 2015 to January 1 2025. The data was gathered from the Yahoo Finance website, utilizing only the closing price ('close') variable. The research process included data pre-processing, Min-Max normalization, LSTM modeling with varying timesteps (30, 60, 90 days), and evaluation of prediction results. The LSTM model was built with two LSTM layers, a dropout layer, and a final dense layer, and its training involved the application of the mean_squared_error loss function and Adam optimizer. Evaluation results showed that the model configuration with 60 timesteps achieved optimal performance with a RMSE of 114.17, MAPE percentage of 0.96%, and an R-Squared of 0.98, indicating highly accurate and reliable predictions. This study demonstrated that LSTM is an effective model for stock price prediction based on time series data.","issue":"2","language":"id","source":"Zotero","title":"Implementasi Model Long Short Term Memory (LSTM) dalam Prediksi Harga Saham","volume":"6","author":[{"family":"Kurniansyah","given":"Juliandi"},{"family":"Gusti","given":"Siska Kurnia"},{"family":"Yanto","given":"Febi"},{"family":"Affandes","given":"Muhammad"}],"issued":{"date-parts":[["2025"]]}}}],"schema":"https://github.com/citation-style-language/schema/raw/master/csl-citation.json"} </w:instrText>
      </w:r>
      <w:r>
        <w:fldChar w:fldCharType="separate"/>
      </w:r>
      <w:r w:rsidRPr="00A7522B">
        <w:rPr>
          <w:rFonts w:cs="Times New Roman"/>
        </w:rPr>
        <w:t>(Kurniansyah et al., 2025)</w:t>
      </w:r>
      <w:r>
        <w:fldChar w:fldCharType="end"/>
      </w:r>
      <w:r>
        <w:t xml:space="preserve">. LSTM adalah arsitektur </w:t>
      </w:r>
      <w:r>
        <w:rPr>
          <w:i/>
          <w:iCs/>
        </w:rPr>
        <w:t xml:space="preserve">deep learning </w:t>
      </w:r>
      <w:r>
        <w:t>superlatif yang didesain spesifik agar memiliki ketahanan tinggi untuk menyaring memori relevan</w:t>
      </w:r>
      <w:r w:rsidR="00012FFF">
        <w:t>,</w:t>
      </w:r>
      <w:r>
        <w:t xml:space="preserve"> serta merekam interaksi jangka panjang lintas dimensi waktu yang panjang </w:t>
      </w:r>
      <w:r>
        <w:fldChar w:fldCharType="begin"/>
      </w:r>
      <w:r w:rsidR="00012FFF">
        <w:instrText xml:space="preserve"> ADDIN ZOTERO_ITEM CSL_CITATION {"citationID":"ukis8BUz","properties":{"unsorted":false,"formattedCitation":"(Cahyani et al., 2023)","plainCitation":"(Cahyani et al., 2023)","noteIndex":0},"citationItems":[{"id":38,"uris":["http://zotero.org/users/19855583/items/VGKMLTEW"],"itemData":{"id":38,"type":"article-journal","abstract":"TheIndonesianeconomicsisunstableduringpandemicanditscausethefluctuationofnationalmainfoodprice. Oneofwaytokeepthosestablenationalmainfoodpriceisobservedandpredictthefeatureprice.Thenational mainfoodpricechangeeverydat,sothedatasetistimeseriesbasedandnon-linear.Oneofmethodthatcanused topredictthetimeseriesbasedisRecurrentNeuralNetwork(RNN).However,theRNNmethodhavevanishing gradientproblemwhileupdate thegradient.LongShortTermMemory(LSTM)methodcansolvetheRNN problem.Becauseofthat,theLSTMmethodisusedtopredictthefeaturenationalmainfoodprice.Thereare fournationalmainfoodpricethatchosenbasedondatasettrials,theyarechickenmeatprice,lowqualityriceII, cookingoil,andunlabelledcookingoil.Tooptimizethepredictresultusedoptimizerasexperimentscenario, there are Adaptive Gradient (ADAGRAD), Adaptive Moment Gradient (ADAM), Root Mean Square Error (RMSProp).Basedonthoseoptimizer,theresultoflowqualityriceIIisusedADAMoptimizerandtheevaluation ofRMSEis0.0492andR2Scoreis0.8852.Theresultforpredictthechickenmeatpriceisobtainedthebest model with ADAM and the evaluation of RMSE is 0.0937 and R2 Score is 0.594. The best model for predict cookingoilisusedRMSPropandtheevaluationofRMSEis0.0313andR2Scoreis0.7492.Meanwhilethebest modeltopredicttheunlabelledcookingoilisusedADAMoptimizerandtheevaluationofRMSEis0.0531andR2 Scoreis0.5308.","container-title":"Jurnal Sistem dan Teknologi Informasi (JustIN)","DOI":"10.26418/justin.v11i2.57395","ISSN":"2620-8989, 2460-3562","issue":"2","journalAbbreviation":"justin","language":"id","license":"http://creativecommons.org/licenses/by-nc-sa/4.0","page":"346","source":"DOI.org (Crossref)","title":"Implementasi Metode Long Short Term Memory (LSTM) untuk Memprediksi Harga Bahan Pokok Nasional","volume":"11","author":[{"family":"Cahyani","given":"Jumina"},{"family":"Mujahidin","given":"Syamsul"},{"family":"Fiqar","given":"Tegar Palyus"}],"issued":{"date-parts":[["2023",7,29]]}}}],"schema":"https://github.com/citation-style-language/schema/raw/master/csl-citation.json"} </w:instrText>
      </w:r>
      <w:r>
        <w:fldChar w:fldCharType="separate"/>
      </w:r>
      <w:r w:rsidR="00012FFF" w:rsidRPr="00012FFF">
        <w:rPr>
          <w:rFonts w:cs="Times New Roman"/>
        </w:rPr>
        <w:t>(Cahyani et al., 2023)</w:t>
      </w:r>
      <w:r>
        <w:fldChar w:fldCharType="end"/>
      </w:r>
      <w:r w:rsidR="00012FFF">
        <w:t>. Sel komputasi LSTM memiliki mekanisme gerbang untuk mengatur memori pada setiap masukan dengan menggunakan</w:t>
      </w:r>
      <w:r w:rsidR="00012FFF">
        <w:rPr>
          <w:i/>
          <w:iCs/>
        </w:rPr>
        <w:t xml:space="preserve"> gate units </w:t>
      </w:r>
      <w:r w:rsidR="00012FFF">
        <w:t xml:space="preserve">dan </w:t>
      </w:r>
      <w:r w:rsidR="00012FFF">
        <w:rPr>
          <w:i/>
          <w:iCs/>
        </w:rPr>
        <w:t>memory cells</w:t>
      </w:r>
      <w:r w:rsidR="00012FFF">
        <w:t>.</w:t>
      </w:r>
    </w:p>
    <w:p w14:paraId="1BEBF1EA" w14:textId="484B54DA" w:rsidR="00012FFF" w:rsidRDefault="00012FFF" w:rsidP="005407A6">
      <w:r>
        <w:t>Dalam setiap langkah waktu (</w:t>
      </w:r>
      <w:r>
        <w:rPr>
          <w:i/>
          <w:iCs/>
        </w:rPr>
        <w:t>timesteps</w:t>
      </w:r>
      <w:r>
        <w:t xml:space="preserve">), sel LSTM mengoperasikan empat komponen utama dengan funsgi matematis berikut </w:t>
      </w:r>
      <w:r>
        <w:fldChar w:fldCharType="begin"/>
      </w:r>
      <w:r>
        <w:instrText xml:space="preserve"> ADDIN ZOTERO_ITEM CSL_CITATION {"citationID":"mrMaaIMH","properties":{"unsorted":false,"formattedCitation":"(Cahyani et al., 2023)","plainCitation":"(Cahyani et al., 2023)","noteIndex":0},"citationItems":[{"id":38,"uris":["http://zotero.org/users/19855583/items/VGKMLTEW"],"itemData":{"id":38,"type":"article-journal","abstract":"TheIndonesianeconomicsisunstableduringpandemicanditscausethefluctuationofnationalmainfoodprice. Oneofwaytokeepthosestablenationalmainfoodpriceisobservedandpredictthefeatureprice.Thenational mainfoodpricechangeeverydat,sothedatasetistimeseriesbasedandnon-linear.Oneofmethodthatcanused topredictthetimeseriesbasedisRecurrentNeuralNetwork(RNN).However,theRNNmethodhavevanishing gradientproblemwhileupdate thegradient.LongShortTermMemory(LSTM)methodcansolvetheRNN problem.Becauseofthat,theLSTMmethodisusedtopredictthefeaturenationalmainfoodprice.Thereare fournationalmainfoodpricethatchosenbasedondatasettrials,theyarechickenmeatprice,lowqualityriceII, cookingoil,andunlabelledcookingoil.Tooptimizethepredictresultusedoptimizerasexperimentscenario, there are Adaptive Gradient (ADAGRAD), Adaptive Moment Gradient (ADAM), Root Mean Square Error (RMSProp).Basedonthoseoptimizer,theresultoflowqualityriceIIisusedADAMoptimizerandtheevaluation ofRMSEis0.0492andR2Scoreis0.8852.Theresultforpredictthechickenmeatpriceisobtainedthebest model with ADAM and the evaluation of RMSE is 0.0937 and R2 Score is 0.594. The best model for predict cookingoilisusedRMSPropandtheevaluationofRMSEis0.0313andR2Scoreis0.7492.Meanwhilethebest modeltopredicttheunlabelledcookingoilisusedADAMoptimizerandtheevaluationofRMSEis0.0531andR2 Scoreis0.5308.","container-title":"Jurnal Sistem dan Teknologi Informasi (JustIN)","DOI":"10.26418/justin.v11i2.57395","ISSN":"2620-8989, 2460-3562","issue":"2","journalAbbreviation":"justin","language":"id","license":"http://creativecommons.org/licenses/by-nc-sa/4.0","page":"346","source":"DOI.org (Crossref)","title":"Implementasi Metode Long Short Term Memory (LSTM) untuk Memprediksi Harga Bahan Pokok Nasional","volume":"11","author":[{"family":"Cahyani","given":"Jumina"},{"family":"Mujahidin","given":"Syamsul"},{"family":"Fiqar","given":"Tegar Palyus"}],"issued":{"date-parts":[["2023",7,29]]}}}],"schema":"https://github.com/citation-style-language/schema/raw/master/csl-citation.json"} </w:instrText>
      </w:r>
      <w:r>
        <w:fldChar w:fldCharType="separate"/>
      </w:r>
      <w:r w:rsidRPr="00012FFF">
        <w:rPr>
          <w:rFonts w:cs="Times New Roman"/>
        </w:rPr>
        <w:t>(Cahyani et al., 2023)</w:t>
      </w:r>
      <w:r>
        <w:fldChar w:fldCharType="end"/>
      </w:r>
      <w:r>
        <w:t xml:space="preserve">: </w:t>
      </w:r>
    </w:p>
    <w:p w14:paraId="1691A73E" w14:textId="141BDE3B" w:rsidR="00FA7BAA" w:rsidRDefault="00FA7BAA" w:rsidP="00FA7BAA">
      <w:pPr>
        <w:pStyle w:val="ListParagraph"/>
        <w:numPr>
          <w:ilvl w:val="0"/>
          <w:numId w:val="31"/>
        </w:numPr>
      </w:pPr>
      <w:r>
        <w:rPr>
          <w:i/>
          <w:iCs/>
        </w:rPr>
        <w:t xml:space="preserve">Forget Gate </w:t>
      </w:r>
      <w:r>
        <w:t xml:space="preserve">(Gerbang Lupa): Berfungsi memilah informasi masa lalu dari memori yang usang dan harus dihancurkan. Gerbang ini menggunakan </w:t>
      </w:r>
      <w:r>
        <w:lastRenderedPageBreak/>
        <w:t>fungsi sigmoid (</w:t>
      </w:r>
      <w:r w:rsidRPr="00FA7BAA">
        <w:t>σ</w:t>
      </w:r>
      <w:r>
        <w:t xml:space="preserve">) sehingga informasi yang dikalikan dengan nol (0) akan sepenuhnya dilupakan, sementara yang dikalikan satu (1) akan dipertahankan. </w:t>
      </w:r>
    </w:p>
    <w:p w14:paraId="38B1C4A8" w14:textId="24CE9CC6" w:rsidR="007F21D4" w:rsidRDefault="00000000" w:rsidP="007F21D4">
      <w:pPr>
        <w:pStyle w:val="Quote"/>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oMath>
      </m:oMathPara>
    </w:p>
    <w:p w14:paraId="600271C7" w14:textId="15F2949E" w:rsidR="00FA7BAA" w:rsidRDefault="00FA7BAA" w:rsidP="007F21D4">
      <w:pPr>
        <w:pStyle w:val="ListParagraph"/>
        <w:numPr>
          <w:ilvl w:val="0"/>
          <w:numId w:val="31"/>
        </w:numPr>
      </w:pPr>
      <w:r>
        <w:rPr>
          <w:i/>
          <w:iCs/>
        </w:rPr>
        <w:t xml:space="preserve">Input Gate </w:t>
      </w:r>
      <w:r>
        <w:t>(Gerbang Masukan): Menyeleksi data baru saat ini yang memiliki bobot penting untuk dituliskan dalam selang memori internal.</w:t>
      </w:r>
    </w:p>
    <w:p w14:paraId="13A60274" w14:textId="4616D51B" w:rsidR="007F21D4" w:rsidRPr="007F21D4" w:rsidRDefault="00000000" w:rsidP="007F21D4">
      <w:pPr>
        <w:pStyle w:val="Quote"/>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oMath>
      </m:oMathPara>
    </w:p>
    <w:p w14:paraId="3C67EBA5" w14:textId="2034BDFD" w:rsidR="007F21D4" w:rsidRPr="007F21D4" w:rsidRDefault="00000000" w:rsidP="007F21D4">
      <w:pPr>
        <w:pStyle w:val="Quote"/>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e>
              </m:d>
            </m:e>
          </m:func>
        </m:oMath>
      </m:oMathPara>
    </w:p>
    <w:p w14:paraId="32285532" w14:textId="79011ABA" w:rsidR="00233C13" w:rsidRPr="00233C13" w:rsidRDefault="00233C13" w:rsidP="00233C13">
      <w:pPr>
        <w:pStyle w:val="ListParagraph"/>
        <w:numPr>
          <w:ilvl w:val="0"/>
          <w:numId w:val="31"/>
        </w:numPr>
        <w:rPr>
          <w:szCs w:val="24"/>
        </w:rPr>
      </w:pPr>
      <w:r>
        <w:rPr>
          <w:i/>
          <w:iCs/>
          <w:szCs w:val="24"/>
        </w:rPr>
        <w:t>Cell State</w:t>
      </w:r>
      <w:r>
        <w:rPr>
          <w:szCs w:val="24"/>
        </w:rPr>
        <w:t xml:space="preserve"> (Status Sel): Inilah jalur informasi inti (</w:t>
      </w:r>
      <w:r>
        <w:rPr>
          <w:i/>
          <w:iCs/>
          <w:szCs w:val="24"/>
        </w:rPr>
        <w:t>core memory</w:t>
      </w:r>
      <w:r>
        <w:rPr>
          <w:szCs w:val="24"/>
        </w:rPr>
        <w:t xml:space="preserve">) LSTM. Status memori terbaru </w:t>
      </w:r>
      <m:oMath>
        <m:r>
          <w:rPr>
            <w:rFonts w:ascii="Cambria Math" w:hAnsi="Cambria Math"/>
            <w:szCs w:val="24"/>
          </w:rPr>
          <m:t>(</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t</m:t>
            </m:r>
          </m:sub>
        </m:sSub>
        <m:r>
          <w:rPr>
            <w:rFonts w:ascii="Cambria Math" w:hAnsi="Cambria Math"/>
            <w:szCs w:val="24"/>
          </w:rPr>
          <m:t>)</m:t>
        </m:r>
      </m:oMath>
      <w:r>
        <w:rPr>
          <w:szCs w:val="24"/>
        </w:rPr>
        <w:t xml:space="preserve"> diperbarui melalui operasi vektor, menjumlahkan memori lama yang telah disaring </w:t>
      </w:r>
      <w:r>
        <w:rPr>
          <w:i/>
          <w:iCs/>
          <w:szCs w:val="24"/>
        </w:rPr>
        <w:t xml:space="preserve">forget cell </w:t>
      </w:r>
      <m:oMath>
        <m:r>
          <w:rPr>
            <w:rFonts w:ascii="Cambria Math" w:hAnsi="Cambria Math"/>
            <w:szCs w:val="24"/>
          </w:rPr>
          <m:t>(</m:t>
        </m:r>
        <m:sSub>
          <m:sSubPr>
            <m:ctrlPr>
              <w:rPr>
                <w:rFonts w:ascii="Cambria Math" w:hAnsi="Cambria Math"/>
                <w:i/>
                <w:iCs/>
                <w:szCs w:val="24"/>
              </w:rPr>
            </m:ctrlPr>
          </m:sSubPr>
          <m:e>
            <m:r>
              <w:rPr>
                <w:rFonts w:ascii="Cambria Math" w:hAnsi="Cambria Math"/>
                <w:szCs w:val="24"/>
              </w:rPr>
              <m:t>f</m:t>
            </m:r>
          </m:e>
          <m:sub>
            <m:r>
              <w:rPr>
                <w:rFonts w:ascii="Cambria Math" w:hAnsi="Cambria Math"/>
                <w:szCs w:val="24"/>
              </w:rPr>
              <m:t>t</m:t>
            </m:r>
          </m:sub>
        </m:sSub>
        <m:r>
          <m:rPr>
            <m:sty m:val="p"/>
          </m:rPr>
          <w:rPr>
            <w:rFonts w:ascii="Cambria Math" w:hAnsi="Cambria Math"/>
            <w:szCs w:val="24"/>
          </w:rPr>
          <m:t>⋅</m:t>
        </m:r>
        <m:sSub>
          <m:sSubPr>
            <m:ctrlPr>
              <w:rPr>
                <w:rFonts w:ascii="Cambria Math" w:hAnsi="Cambria Math"/>
                <w:i/>
                <w:iCs/>
                <w:szCs w:val="24"/>
              </w:rPr>
            </m:ctrlPr>
          </m:sSubPr>
          <m:e>
            <m:r>
              <w:rPr>
                <w:rFonts w:ascii="Cambria Math" w:hAnsi="Cambria Math"/>
                <w:szCs w:val="24"/>
              </w:rPr>
              <m:t>C</m:t>
            </m:r>
            <m:ctrlPr>
              <w:rPr>
                <w:rFonts w:ascii="Cambria Math" w:hAnsi="Cambria Math"/>
                <w:iCs/>
                <w:szCs w:val="24"/>
              </w:rPr>
            </m:ctrlPr>
          </m:e>
          <m:sub>
            <m:r>
              <w:rPr>
                <w:rFonts w:ascii="Cambria Math" w:hAnsi="Cambria Math"/>
                <w:szCs w:val="24"/>
              </w:rPr>
              <m:t>t-1</m:t>
            </m:r>
          </m:sub>
        </m:sSub>
        <m:r>
          <w:rPr>
            <w:rFonts w:ascii="Cambria Math" w:hAnsi="Cambria Math"/>
            <w:szCs w:val="24"/>
          </w:rPr>
          <m:t>)</m:t>
        </m:r>
      </m:oMath>
      <w:r w:rsidR="00CB6AE6">
        <w:rPr>
          <w:szCs w:val="24"/>
        </w:rPr>
        <w:t xml:space="preserve"> </w:t>
      </w:r>
      <w:r>
        <w:rPr>
          <w:szCs w:val="24"/>
        </w:rPr>
        <w:t xml:space="preserve">dengan nilai kandidat memori terbari yang lolos seleksi </w:t>
      </w:r>
      <w:r>
        <w:rPr>
          <w:i/>
          <w:iCs/>
          <w:szCs w:val="24"/>
        </w:rPr>
        <w:t>input gate</w:t>
      </w:r>
      <w:r w:rsidR="00CB6AE6">
        <w:rPr>
          <w:szCs w:val="24"/>
        </w:rPr>
        <w:t xml:space="preserve"> </w:t>
      </w:r>
      <w:r w:rsidR="00CB6AE6">
        <w:rPr>
          <w:rFonts w:eastAsiaTheme="minorEastAsia"/>
          <w:szCs w:val="24"/>
        </w:rPr>
        <w:t>(</w:t>
      </w:r>
      <m:oMath>
        <m:sSub>
          <m:sSubPr>
            <m:ctrlPr>
              <w:rPr>
                <w:rFonts w:ascii="Cambria Math" w:hAnsi="Cambria Math"/>
                <w:i/>
                <w:szCs w:val="24"/>
              </w:rPr>
            </m:ctrlPr>
          </m:sSubPr>
          <m:e>
            <m:r>
              <w:rPr>
                <w:rFonts w:ascii="Cambria Math" w:hAnsi="Cambria Math"/>
                <w:szCs w:val="24"/>
              </w:rPr>
              <m:t>i</m:t>
            </m:r>
          </m:e>
          <m:sub>
            <m:r>
              <w:rPr>
                <w:rFonts w:ascii="Cambria Math" w:hAnsi="Cambria Math"/>
                <w:szCs w:val="24"/>
              </w:rPr>
              <m:t>t</m:t>
            </m:r>
          </m:sub>
        </m:sSub>
        <m:r>
          <m:rPr>
            <m:sty m:val="p"/>
          </m:rPr>
          <w:rPr>
            <w:rFonts w:ascii="Cambria Math" w:hAnsi="Cambria Math"/>
            <w:szCs w:val="24"/>
          </w:rPr>
          <m:t>⋅</m:t>
        </m:r>
        <m:acc>
          <m:accPr>
            <m:chr m:val="̃"/>
            <m:ctrlPr>
              <w:rPr>
                <w:rFonts w:ascii="Cambria Math" w:hAnsi="Cambria Math"/>
                <w:szCs w:val="24"/>
              </w:rPr>
            </m:ctrlPr>
          </m:accPr>
          <m:e>
            <m:sSub>
              <m:sSubPr>
                <m:ctrlPr>
                  <w:rPr>
                    <w:rFonts w:ascii="Cambria Math" w:hAnsi="Cambria Math"/>
                    <w:i/>
                    <w:szCs w:val="24"/>
                  </w:rPr>
                </m:ctrlPr>
              </m:sSubPr>
              <m:e>
                <m:r>
                  <w:rPr>
                    <w:rFonts w:ascii="Cambria Math" w:hAnsi="Cambria Math"/>
                    <w:szCs w:val="24"/>
                  </w:rPr>
                  <m:t>C</m:t>
                </m:r>
                <m:ctrlPr>
                  <w:rPr>
                    <w:rFonts w:ascii="Cambria Math" w:hAnsi="Cambria Math"/>
                    <w:szCs w:val="24"/>
                  </w:rPr>
                </m:ctrlPr>
              </m:e>
              <m:sub>
                <m:r>
                  <w:rPr>
                    <w:rFonts w:ascii="Cambria Math" w:hAnsi="Cambria Math"/>
                    <w:szCs w:val="24"/>
                  </w:rPr>
                  <m:t>t</m:t>
                </m:r>
              </m:sub>
            </m:sSub>
          </m:e>
        </m:acc>
      </m:oMath>
      <w:r w:rsidR="00CB6AE6">
        <w:rPr>
          <w:rFonts w:eastAsiaTheme="minorEastAsia"/>
          <w:szCs w:val="24"/>
        </w:rPr>
        <w:t>)</w:t>
      </w:r>
      <w:r w:rsidRPr="00233C13">
        <w:rPr>
          <w:szCs w:val="24"/>
        </w:rPr>
        <w:t>.</w:t>
      </w:r>
    </w:p>
    <w:p w14:paraId="01429267" w14:textId="7EAB1E98" w:rsidR="00FA7BAA" w:rsidRDefault="00000000" w:rsidP="00233C13">
      <w:pPr>
        <w:pStyle w:val="Quote"/>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m:oMathPara>
    </w:p>
    <w:p w14:paraId="26F68A54" w14:textId="77777777" w:rsidR="00233C13" w:rsidRDefault="00233C13" w:rsidP="00233C13">
      <w:pPr>
        <w:pStyle w:val="ListParagraph"/>
        <w:numPr>
          <w:ilvl w:val="0"/>
          <w:numId w:val="31"/>
        </w:numPr>
      </w:pPr>
      <w:r>
        <w:rPr>
          <w:i/>
          <w:iCs/>
        </w:rPr>
        <w:t>Output Gate</w:t>
      </w:r>
      <w:r>
        <w:t xml:space="preserve"> (Gerbang Keluaran): Gerbang ini bertugas memutuskan komputasi dari </w:t>
      </w:r>
      <w:r>
        <w:rPr>
          <w:i/>
          <w:iCs/>
        </w:rPr>
        <w:t>cell state</w:t>
      </w:r>
      <w:r>
        <w:t xml:space="preserve"> yang pantas diinterpresentasikan keluar menjadi keluaran sementara (</w:t>
      </w:r>
      <w:r>
        <w:rPr>
          <w:i/>
          <w:iCs/>
        </w:rPr>
        <w:t>hidden state</w:t>
      </w:r>
      <w:r>
        <w:t>) untuk memprediksi harga saat ini dan diumpan ke masa depan.</w:t>
      </w:r>
    </w:p>
    <w:p w14:paraId="5B257EF2" w14:textId="089CD6D1" w:rsidR="00233C13" w:rsidRDefault="00000000" w:rsidP="00233C13">
      <w:pPr>
        <w:pStyle w:val="Quote"/>
      </w:pPr>
      <m:oMathPara>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o</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e>
          </m:d>
        </m:oMath>
      </m:oMathPara>
    </w:p>
    <w:p w14:paraId="08F5B513" w14:textId="1AD50343" w:rsidR="00233C13" w:rsidRDefault="00000000" w:rsidP="00233C13">
      <w:pPr>
        <w:pStyle w:val="Quote"/>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oMath>
      </m:oMathPara>
    </w:p>
    <w:p w14:paraId="513D9E0C" w14:textId="40CEB56A" w:rsidR="005E7E46" w:rsidRDefault="00D9133A" w:rsidP="00233C13">
      <w:pPr>
        <w:pStyle w:val="Heading3"/>
      </w:pPr>
      <w:r>
        <w:t>Computer Vision dan MobileNetV2</w:t>
      </w:r>
    </w:p>
    <w:p w14:paraId="6B36DFBE" w14:textId="77777777" w:rsidR="00D9133A" w:rsidRPr="00D9133A" w:rsidRDefault="00D9133A" w:rsidP="00D9133A"/>
    <w:p w14:paraId="68AEB562" w14:textId="15EA1BEA" w:rsidR="00233C13" w:rsidRDefault="00233C13" w:rsidP="00233C13">
      <w:pPr>
        <w:pStyle w:val="Heading3"/>
      </w:pPr>
      <w:r>
        <w:lastRenderedPageBreak/>
        <w:t>Pra-pemrosesan Data (</w:t>
      </w:r>
      <w:r>
        <w:rPr>
          <w:i/>
          <w:iCs/>
        </w:rPr>
        <w:t>Data Pre-processing</w:t>
      </w:r>
      <w:r>
        <w:t>)</w:t>
      </w:r>
    </w:p>
    <w:p w14:paraId="70643415" w14:textId="63F0FB24" w:rsidR="00233C13" w:rsidRDefault="00037B50" w:rsidP="00233C13">
      <w:r>
        <w:t xml:space="preserve">Pra-pemrosesan data adalah tahapan yang melakukan koreksi dan perbaikan data yang fokus untuk menghilangkan elemen perusak seperti </w:t>
      </w:r>
      <w:r>
        <w:rPr>
          <w:i/>
          <w:iCs/>
        </w:rPr>
        <w:t>noise</w:t>
      </w:r>
      <w:r>
        <w:t xml:space="preserve"> dan mengelola data yang tidak lengkap </w:t>
      </w:r>
      <w:r w:rsidR="005C68E3">
        <w:t xml:space="preserve">atau hilang </w:t>
      </w:r>
      <w:r w:rsidR="005C68E3">
        <w:fldChar w:fldCharType="begin"/>
      </w:r>
      <w:r w:rsidR="005C68E3">
        <w:instrText xml:space="preserve"> ADDIN ZOTERO_ITEM CSL_CITATION {"citationID":"NdOcpOWm","properties":{"unsorted":false,"formattedCitation":"(Kurniansyah et al., 2025)","plainCitation":"(Kurniansyah et al., 2025)","noteIndex":0},"citationItems":[{"id":50,"uris":["http://zotero.org/users/19855583/items/CE6KDG5J"],"itemData":{"id":50,"type":"article-journal","abstract":"Stock market investment is gaining popularity, although predicting stock price fluctuations remains challenging. Accurate stock prediction models can assist investors in decision-making. In this research, a Long Short-Term Memory (LSTM) model was employed to make predictions regarding the stock prices of BBCA based on daily historical data from January 1 2015 to January 1 2025. The data was gathered from the Yahoo Finance website, utilizing only the closing price ('close') variable. The research process included data pre-processing, Min-Max normalization, LSTM modeling with varying timesteps (30, 60, 90 days), and evaluation of prediction results. The LSTM model was built with two LSTM layers, a dropout layer, and a final dense layer, and its training involved the application of the mean_squared_error loss function and Adam optimizer. Evaluation results showed that the model configuration with 60 timesteps achieved optimal performance with a RMSE of 114.17, MAPE percentage of 0.96%, and an R-Squared of 0.98, indicating highly accurate and reliable predictions. This study demonstrated that LSTM is an effective model for stock price prediction based on time series data.","issue":"2","language":"id","source":"Zotero","title":"Implementasi Model Long Short Term Memory (LSTM) dalam Prediksi Harga Saham","volume":"6","author":[{"family":"Kurniansyah","given":"Juliandi"},{"family":"Gusti","given":"Siska Kurnia"},{"family":"Yanto","given":"Febi"},{"family":"Affandes","given":"Muhammad"}],"issued":{"date-parts":[["2025"]]}}}],"schema":"https://github.com/citation-style-language/schema/raw/master/csl-citation.json"} </w:instrText>
      </w:r>
      <w:r w:rsidR="005C68E3">
        <w:fldChar w:fldCharType="separate"/>
      </w:r>
      <w:r w:rsidR="005C68E3" w:rsidRPr="005C68E3">
        <w:rPr>
          <w:rFonts w:cs="Times New Roman"/>
        </w:rPr>
        <w:t>(Kurniansyah et al., 2025)</w:t>
      </w:r>
      <w:r w:rsidR="005C68E3">
        <w:fldChar w:fldCharType="end"/>
      </w:r>
      <w:r w:rsidR="005C68E3">
        <w:t xml:space="preserve">. </w:t>
      </w:r>
    </w:p>
    <w:p w14:paraId="4E155032" w14:textId="726112B7" w:rsidR="005C68E3" w:rsidRDefault="005C68E3" w:rsidP="005C68E3">
      <w:pPr>
        <w:pStyle w:val="ListParagraph"/>
        <w:numPr>
          <w:ilvl w:val="0"/>
          <w:numId w:val="32"/>
        </w:numPr>
      </w:pPr>
      <w:r>
        <w:t>Normalisasi Data (</w:t>
      </w:r>
      <w:r>
        <w:rPr>
          <w:i/>
          <w:iCs/>
        </w:rPr>
        <w:t>MinMaxScaler</w:t>
      </w:r>
      <w:r>
        <w:t>)</w:t>
      </w:r>
    </w:p>
    <w:p w14:paraId="6CC55D95" w14:textId="36DBD566" w:rsidR="005C68E3" w:rsidRDefault="005C68E3" w:rsidP="005C68E3">
      <w:pPr>
        <w:pStyle w:val="ListParagraph"/>
      </w:pPr>
      <w:r>
        <w:t xml:space="preserve">LSTM beroperasi dengan perkalian metriks secara berulang menggunakan fungsi derivatif seperti </w:t>
      </w:r>
      <w:r>
        <w:rPr>
          <w:i/>
          <w:iCs/>
        </w:rPr>
        <w:t>tanh</w:t>
      </w:r>
      <w:r>
        <w:t xml:space="preserve"> dan </w:t>
      </w:r>
      <w:r>
        <w:rPr>
          <w:i/>
          <w:iCs/>
        </w:rPr>
        <w:t>sigmoid</w:t>
      </w:r>
      <w:r>
        <w:t>. Jika data harga komoditas dibiarkan beroperasi dalam skala mentah (seperti nilai Rp</w:t>
      </w:r>
      <w:r w:rsidR="002C7C97">
        <w:t xml:space="preserve">45.000), fitur dengan rentang nilai besar akan mendominasi dan menyebabkan </w:t>
      </w:r>
      <w:r w:rsidR="00FC55DA">
        <w:t xml:space="preserve">bias pada hasil prediksi </w:t>
      </w:r>
      <w:r w:rsidR="00FC55DA">
        <w:fldChar w:fldCharType="begin"/>
      </w:r>
      <w:r w:rsidR="00FC55DA">
        <w:instrText xml:space="preserve"> ADDIN ZOTERO_ITEM CSL_CITATION {"citationID":"VawQGeWZ","properties":{"unsorted":false,"formattedCitation":"(Sitohang, 2025)","plainCitation":"(Sitohang, 2025)","noteIndex":0},"citationItems":[{"id":54,"uris":["http://zotero.org/users/19855583/items/9YXFF8YL"],"itemData":{"id":54,"type":"article-journal","abstract":"In the competitive food and beverage industry sector, the ability to accurately predict demand is crucial to supporting effective production and marketing strategies. Chintari Cake and Cookies, a small and medium-sized enterprise (SME) specializing in homemade cakes and cookies, faces challenges in dealing with unpredictable demand fluctuations. This study aims to forecast daily sales using the Long Short-Term Memory (LSTM) algorithm, a type of Recurrent Neural Network (RNN) known for its effectiveness in processing sequential data and recognizing long-term patterns. LSTM was chosen due to its advantages over conventional statistical methods such as ARIMA, particularly in terms of prediction accuracy. Five years of historical sales data were used as model input, which was then processed through preprocessing stages before training the LSTM model. The prediction results were evaluated using RMSE (Root Mean Square Error) and MAPE (Mean Absolute Percentage Error) metrics. The results showed an RMSE value of 6.752 and a MAPE value of 6.792, indicating a low prediction error rate. These findings demonstrate that the LSTM algorithm can serve as an effective solution for SMEs in improving the accuracy of production planning and inventory management based on historical data patterns.","issue":"03","language":"id","source":"Zotero","title":"IMPLEMENTASI NEURAL NETWORK DENGAN METODE LSTM UNTUK PREDIKSI PENJUALAN CHINTARI CAKE AND COOKIES","volume":"13","author":[{"family":"Sitohang","given":"Sunarsan"}],"issued":{"date-parts":[["2025"]]}}}],"schema":"https://github.com/citation-style-language/schema/raw/master/csl-citation.json"} </w:instrText>
      </w:r>
      <w:r w:rsidR="00FC55DA">
        <w:fldChar w:fldCharType="separate"/>
      </w:r>
      <w:r w:rsidR="00FC55DA" w:rsidRPr="00FC55DA">
        <w:rPr>
          <w:rFonts w:cs="Times New Roman"/>
        </w:rPr>
        <w:t>(Sitohang, 2025)</w:t>
      </w:r>
      <w:r w:rsidR="00FC55DA">
        <w:fldChar w:fldCharType="end"/>
      </w:r>
      <w:r w:rsidR="002C7C97">
        <w:t xml:space="preserve">. Solusi utamanya adalah menerapkan </w:t>
      </w:r>
      <w:r w:rsidR="002C7C97">
        <w:rPr>
          <w:i/>
          <w:iCs/>
        </w:rPr>
        <w:t>Min-Max Scaling</w:t>
      </w:r>
      <w:r w:rsidR="002C7C97">
        <w:t xml:space="preserve">, yaitu teknik transformasi pra-pemrosesan yang mengekang setiap fitur ke dalam rentang seragam absolut antara angka 0 hingga 1 </w:t>
      </w:r>
      <w:r w:rsidR="00FC55DA">
        <w:fldChar w:fldCharType="begin"/>
      </w:r>
      <w:r w:rsidR="00FC55DA">
        <w:instrText xml:space="preserve"> ADDIN ZOTERO_ITEM CSL_CITATION {"citationID":"qSJ5OtLy","properties":{"unsorted":false,"formattedCitation":"(Sitohang, 2025)","plainCitation":"(Sitohang, 2025)","noteIndex":0},"citationItems":[{"id":54,"uris":["http://zotero.org/users/19855583/items/9YXFF8YL"],"itemData":{"id":54,"type":"article-journal","abstract":"In the competitive food and beverage industry sector, the ability to accurately predict demand is crucial to supporting effective production and marketing strategies. Chintari Cake and Cookies, a small and medium-sized enterprise (SME) specializing in homemade cakes and cookies, faces challenges in dealing with unpredictable demand fluctuations. This study aims to forecast daily sales using the Long Short-Term Memory (LSTM) algorithm, a type of Recurrent Neural Network (RNN) known for its effectiveness in processing sequential data and recognizing long-term patterns. LSTM was chosen due to its advantages over conventional statistical methods such as ARIMA, particularly in terms of prediction accuracy. Five years of historical sales data were used as model input, which was then processed through preprocessing stages before training the LSTM model. The prediction results were evaluated using RMSE (Root Mean Square Error) and MAPE (Mean Absolute Percentage Error) metrics. The results showed an RMSE value of 6.752 and a MAPE value of 6.792, indicating a low prediction error rate. These findings demonstrate that the LSTM algorithm can serve as an effective solution for SMEs in improving the accuracy of production planning and inventory management based on historical data patterns.","issue":"03","language":"id","source":"Zotero","title":"IMPLEMENTASI NEURAL NETWORK DENGAN METODE LSTM UNTUK PREDIKSI PENJUALAN CHINTARI CAKE AND COOKIES","volume":"13","author":[{"family":"Sitohang","given":"Sunarsan"}],"issued":{"date-parts":[["2025"]]}}}],"schema":"https://github.com/citation-style-language/schema/raw/master/csl-citation.json"} </w:instrText>
      </w:r>
      <w:r w:rsidR="00FC55DA">
        <w:fldChar w:fldCharType="separate"/>
      </w:r>
      <w:r w:rsidR="00FC55DA" w:rsidRPr="00FC55DA">
        <w:rPr>
          <w:rFonts w:cs="Times New Roman"/>
        </w:rPr>
        <w:t>(Sitohang, 2025)</w:t>
      </w:r>
      <w:r w:rsidR="00FC55DA">
        <w:fldChar w:fldCharType="end"/>
      </w:r>
      <w:r w:rsidR="00FC55DA">
        <w:t xml:space="preserve">. </w:t>
      </w:r>
      <w:r w:rsidR="00A63DCF">
        <w:t xml:space="preserve">Persamaan normalisasi Min-Max didefinisikan sebagai: </w:t>
      </w:r>
    </w:p>
    <w:p w14:paraId="6E4FC50A" w14:textId="6D930DE2" w:rsidR="007F21D4" w:rsidRPr="00CB6AE6" w:rsidRDefault="00000000" w:rsidP="007F21D4">
      <w:pPr>
        <w:pStyle w:val="Quote"/>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l:space="preserve">= </m:t>
          </m:r>
          <m:f>
            <m:fPr>
              <m:ctrlPr>
                <w:rPr>
                  <w:rFonts w:ascii="Cambria Math" w:hAnsi="Cambria Math"/>
                  <w:i/>
                </w:rPr>
              </m:ctrlPr>
            </m:fPr>
            <m:num>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min</m:t>
                  </m:r>
                </m:sub>
              </m:sSub>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min</m:t>
                  </m:r>
                </m:sub>
              </m:sSub>
            </m:den>
          </m:f>
        </m:oMath>
      </m:oMathPara>
    </w:p>
    <w:p w14:paraId="0C5AF2E0" w14:textId="2367B828" w:rsidR="00CB6AE6" w:rsidRPr="00CB6AE6" w:rsidRDefault="00CB6AE6" w:rsidP="00CB6AE6">
      <w:pPr>
        <w:pStyle w:val="ListParagraph"/>
      </w:pPr>
      <w:r>
        <w:t xml:space="preserve">Dimana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4B0DAE">
        <w:rPr>
          <w:rFonts w:eastAsiaTheme="minorEastAsia"/>
        </w:rPr>
        <w:t xml:space="preserve"> mewakili data yang telah dinormalisasi, </w:t>
      </w:r>
      <m:oMath>
        <m:r>
          <w:rPr>
            <w:rFonts w:ascii="Cambria Math" w:eastAsiaTheme="minorEastAsia" w:hAnsi="Cambria Math"/>
          </w:rPr>
          <m:t>X</m:t>
        </m:r>
      </m:oMath>
      <w:r w:rsidR="004B0DAE">
        <w:rPr>
          <w:rFonts w:eastAsiaTheme="minorEastAsia"/>
        </w:rPr>
        <w:t xml:space="preserve"> mewakili data harga historis asli,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min</m:t>
            </m:r>
          </m:sub>
        </m:sSub>
      </m:oMath>
      <w:r w:rsidR="004B0DAE">
        <w:rPr>
          <w:rFonts w:eastAsiaTheme="minorEastAsia"/>
        </w:rPr>
        <w:t xml:space="preserve"> adalah harga termurah sepanjang rekaman data,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max</m:t>
            </m:r>
          </m:sub>
        </m:sSub>
      </m:oMath>
      <w:r w:rsidR="004B0DAE">
        <w:rPr>
          <w:rFonts w:eastAsiaTheme="minorEastAsia"/>
        </w:rPr>
        <w:t xml:space="preserve"> adalah harga termahal dalam rekaman data. </w:t>
      </w:r>
    </w:p>
    <w:p w14:paraId="13A0773A" w14:textId="37555607" w:rsidR="004B0DAE" w:rsidRPr="007B0093" w:rsidRDefault="005C68E3" w:rsidP="007B0093">
      <w:pPr>
        <w:pStyle w:val="ListParagraph"/>
        <w:numPr>
          <w:ilvl w:val="0"/>
          <w:numId w:val="32"/>
        </w:numPr>
      </w:pPr>
      <w:r>
        <w:t xml:space="preserve">Metode </w:t>
      </w:r>
      <w:r>
        <w:rPr>
          <w:i/>
          <w:iCs/>
        </w:rPr>
        <w:t>Sliding Window</w:t>
      </w:r>
    </w:p>
    <w:p w14:paraId="61BB9BAB" w14:textId="00867DD0" w:rsidR="005C68E3" w:rsidRDefault="007B0093" w:rsidP="00701333">
      <w:pPr>
        <w:pStyle w:val="ListParagraph"/>
      </w:pPr>
      <w:r w:rsidRPr="00C656ED">
        <w:t xml:space="preserve">Sliding window adalah teknik yang digunakan untuk mengubah data deret waktu menjadi kumpulan potongan data berurutan dengan panjang jendela tertentu. </w:t>
      </w:r>
      <w:r w:rsidR="005815F4" w:rsidRPr="00C656ED">
        <w:t>Arsitektur LSTM pada dasarnya adalah bagian dari pemelajaran terarah (supervised training), dimana ia memerlukan sepasang data berisi fitur/masukan (</w:t>
      </w:r>
      <m:oMath>
        <m:r>
          <w:rPr>
            <w:rFonts w:ascii="Cambria Math" w:hAnsi="Cambria Math"/>
          </w:rPr>
          <m:t>X</m:t>
        </m:r>
      </m:oMath>
      <w:r w:rsidR="005815F4" w:rsidRPr="00C656ED">
        <w:t>) dan target/keluaran (</w:t>
      </w:r>
      <m:oMath>
        <m:r>
          <w:rPr>
            <w:rFonts w:ascii="Cambria Math" w:hAnsi="Cambria Math"/>
          </w:rPr>
          <m:t>Y</m:t>
        </m:r>
      </m:oMath>
      <w:r w:rsidR="005815F4" w:rsidRPr="00C656ED">
        <w:t xml:space="preserve">). Oleh karena data mentah time series hanya berbentuk satu deret kolom harga yang menjual lurus ke bawah, digunakan metode penataan sliding window </w:t>
      </w:r>
      <w:r w:rsidR="005815F4" w:rsidRPr="00C656ED">
        <w:fldChar w:fldCharType="begin"/>
      </w:r>
      <w:r w:rsidR="005815F4" w:rsidRPr="00C656ED">
        <w:instrText xml:space="preserve"> ADDIN ZOTERO_ITEM CSL_CITATION {"citationID":"oKh7v429","properties":{"unsorted":false,"formattedCitation":"(Putri et al., 2025)","plainCitation":"(Putri et al., 2025)","noteIndex":0},"citationItems":[{"id":56,"uris":["http://zotero.org/users/19855583/items/DEJ94VID"],"itemData":{"id":56,"type":"article-journal","abstract":"Stock price prediction presents a significant yet intricate challenge in financial forecasting, primarily due to volatile market dynamics and the nonlinear nature of data. This study investigates the efficacy of the Long Short-Term Memory (LSTM) model, a specialized Recurrent Neural Network (RNN), for forecasting the stock price of PT. Malindo Feedmill, Tbk., a publicly listed agribusiness firm on the Indonesia Stock Exchange. A five-year historical dataset of daily stock prices (open, high, low, close, volume) was utilized. Preprocessing involved data normalization, the application of a sliding window approach, and partitioning the data into training and testing subsets. The LSTM model was trained on sequential closing prices to effectively learn and model long-term dependencies inherent in stock price movements. The model's predictive performance was rigorously assessed using Mean Absolute Error (MAE), Root Mean Squared Error (RMSE), and Mean Absolute Percentage Error (MAPE) metrics. Our results reveal that the LSTM model adeptly captures price trends, yielding a low MAPE of 3.47% on the test set. Comparative analysis against traditional models like linear regression confirms that LSTM provides superior accuracy and robustness, especially under volatile market conditions. This research highlights the significant potential of deep learning models in facilitating smarter investment decisions within the Indonesian agricultural sector. Subsequent work will aim to integrate sentiment analysis and macroeconomic indicators to further improve real-time predictive accuracy..","issue":"3","language":"id","source":"Zotero","title":"Prediksi Harga Saham Malindo Feedmill Tbk. (MAIN) Menggunakan Jaringan Saraf Tiruan Long Short-Term Memory (LSTM)","volume":"6","author":[{"family":"Putri","given":"Vivin Mahat"},{"family":"Zain","given":"M Syafrizal"},{"family":"Darma","given":"Satria Agus"}],"issued":{"date-parts":[["2025"]]}}}],"schema":"https://github.com/citation-style-language/schema/raw/master/csl-citation.json"} </w:instrText>
      </w:r>
      <w:r w:rsidR="005815F4" w:rsidRPr="00C656ED">
        <w:fldChar w:fldCharType="separate"/>
      </w:r>
      <w:r w:rsidR="005815F4" w:rsidRPr="00C656ED">
        <w:t>(Putri et al., 2025)</w:t>
      </w:r>
      <w:r w:rsidR="005815F4" w:rsidRPr="00C656ED">
        <w:fldChar w:fldCharType="end"/>
      </w:r>
      <w:r w:rsidR="005815F4" w:rsidRPr="00C656ED">
        <w:t xml:space="preserve">. </w:t>
      </w:r>
      <w:r w:rsidR="00C656ED">
        <w:t>Teknik ini memungkinkan model seperti LSTM memahami hubungan temporal antar data secara efektif dan menghasilkan prediksi yang lebih akurat terhadap nilai masa depan</w:t>
      </w:r>
      <w:r w:rsidR="00701333">
        <w:t xml:space="preserve"> </w:t>
      </w:r>
      <w:r w:rsidR="00701333">
        <w:fldChar w:fldCharType="begin"/>
      </w:r>
      <w:r w:rsidR="00701333">
        <w:instrText xml:space="preserve"> ADDIN ZOTERO_ITEM CSL_CITATION {"citationID":"dfyvNG1o","properties":{"unsorted":false,"formattedCitation":"(Radho et al., 2022)","plainCitation":"(Radho et al., 2022)","noteIndex":0},"citationItems":[{"id":58,"uris":["http://zotero.org/users/19855583/items/AY6NJDRM"],"itemData":{"id":58,"type":"article-journal","abstract":"COVID-19 is a disease that attacks the respiratory system caused by the coronavirus. The spread of COVID-19 has made the world restless, including Indonesia. Forecasting the number of COVID-19 cases in Indonesia needs to be done because it is expected to prevent or reduce the number of COVID-19 cases in Indonesia. One of the methods used in this research is to predict the number of COVID-19 cases using Backpropagation Neural Network and Sliding Windows by utilizing daily historical data on the number of COVID-19 cases in Indonesia. The data used in this study is historical data on the number of cases from March 2020 to April 2021. The historical data for the addition of the number of cases is displayed using the Sliding Windows concept approach based on the window sizes used, namely 2, 3, 4, and 5. Windows size reflects the number of days as an input layer variable on the Backpropagation architecture to predict the number of cases the next day. The prediction results obtained with the smallest Sum Squared Error value in network testing is 0.69 as a high predictive accuracy value. The network architecture with the smallest SSE using 3 input layers, 6 hidden layer neurons, and 1 output layer can be knowledge that can help the government in predicting the number of COVID-19 cases in Indonesia in the future.","container-title":"Jurnal Sistem Informasi dan Komputer Terapan Indonesia (JSIKTI)","DOI":"10.33173/jsikti.123","ISSN":"2655-7290, 2655-2183","issue":"1","journalAbbreviation":". Sistem Inf. Komput. Terap. Indones.","language":"id","license":"http://creativecommons.org/licenses/by-sa/4.0","page":"12-23","source":"DOI.org (Crossref)","title":"Prediksi Jumlah Kasus COVID-19 Menggunakan Teknik Sliding Wondows dengan Metode BPNN","volume":"4","author":[{"family":"Radho","given":"Alpolinaris Edius"},{"family":"Sugiartawan","given":"Putu"},{"family":"Santiago","given":"Gede Agus"}],"issued":{"date-parts":[["2022",1,14]]}}}],"schema":"https://github.com/citation-style-language/schema/raw/master/csl-citation.json"} </w:instrText>
      </w:r>
      <w:r w:rsidR="00701333">
        <w:fldChar w:fldCharType="separate"/>
      </w:r>
      <w:r w:rsidR="00701333" w:rsidRPr="00701333">
        <w:rPr>
          <w:rFonts w:cs="Times New Roman"/>
        </w:rPr>
        <w:t>(Radho et al., 2022)</w:t>
      </w:r>
      <w:r w:rsidR="00701333">
        <w:fldChar w:fldCharType="end"/>
      </w:r>
      <w:r w:rsidR="00701333">
        <w:t xml:space="preserve">. </w:t>
      </w:r>
    </w:p>
    <w:p w14:paraId="2C4F45B0" w14:textId="7F15DF77" w:rsidR="00701333" w:rsidRDefault="00155EB0" w:rsidP="00701333">
      <w:pPr>
        <w:pStyle w:val="Heading3"/>
      </w:pPr>
      <w:r>
        <w:rPr>
          <w:i/>
          <w:iCs/>
        </w:rPr>
        <w:lastRenderedPageBreak/>
        <w:t>Mean Absolute Error</w:t>
      </w:r>
      <w:r>
        <w:t xml:space="preserve"> (MAE)</w:t>
      </w:r>
    </w:p>
    <w:p w14:paraId="595EB93E" w14:textId="5F666520" w:rsidR="00155EB0" w:rsidRDefault="00155EB0" w:rsidP="00155EB0">
      <w:r>
        <w:rPr>
          <w:i/>
          <w:iCs/>
        </w:rPr>
        <w:t>Mean Absolute Error</w:t>
      </w:r>
      <w:r>
        <w:t xml:space="preserve"> (MAE) adalah metriks evaluasi statistik yang digunakan untuk mengukur tingkat keakuratan sebuah model peramalan dengan menghitung rata-rata dari nilau absolut selisih antara nilai prediksi dan nilai aktual. Penggunaan nilai absolut dalam MAE memastikan bahwa kesalahan bernilai negatif (prediksi terlalu rendah) dan kesalahan bernilai poditif (prediksi terlalu tinggi) tidak saling meniadakan saat dijumlahkan. Semakin kecil MAE yang dihasilkan, maka semakin baik dan akurat model komputasi tersebut dalam mengikuti pola aktual </w:t>
      </w:r>
      <w:r>
        <w:fldChar w:fldCharType="begin"/>
      </w:r>
      <w:r>
        <w:instrText xml:space="preserve"> ADDIN ZOTERO_ITEM CSL_CITATION {"citationID":"4hwCv2ez","properties":{"unsorted":false,"formattedCitation":"(Yulis et al., 2025)","plainCitation":"(Yulis et al., 2025)","noteIndex":0},"citationItems":[{"id":60,"uris":["http://zotero.org/users/19855583/items/XLYJQECQ"],"itemData":{"id":60,"type":"article-journal","abstract":"Forecasting raw material usage is a crucial aspect of supply chain management to enhance efficiency and reduce waste. This study compares forecasting results using the Weighted Moving Average (WMA) method based on two data scenarios: (1) WMA with actual usage from July 2024 to January 2025, with weights ranging from 1 to 7, and (2) WMA without actual usage (for the months being predicted), with weights ranging from 1 to 5 for WMA December and 1 to 6 for WMA January. Accuracy evaluation is conducted using Mean Absolute Error (MAE). The results indicate that the approach incorporating actual usage data for prediction yields more accurate forecasts compared to the approach without actual usage. This research can serve as a reference for optimizing raw material management in the manufacturing industry..","issue":"1","language":"id","source":"Zotero","title":"Analisis Perbandingan Peramalan Penggunaan Bahan Baku Menggunakan Metode Weighted Moving Average (WMA) dan Evaluasi dengan Mean Absolute Error (MAE)","author":[{"family":"Yulis","given":"Nurlina"},{"family":"Anhar","given":"Muh Alif"},{"family":"Rombe","given":"Anthony Saul"}],"issued":{"date-parts":[["2025"]]}}}],"schema":"https://github.com/citation-style-language/schema/raw/master/csl-citation.json"} </w:instrText>
      </w:r>
      <w:r>
        <w:fldChar w:fldCharType="separate"/>
      </w:r>
      <w:r w:rsidRPr="00155EB0">
        <w:rPr>
          <w:rFonts w:cs="Times New Roman"/>
        </w:rPr>
        <w:t>(Yulis et al., 2025)</w:t>
      </w:r>
      <w:r>
        <w:fldChar w:fldCharType="end"/>
      </w:r>
      <w:r>
        <w:t xml:space="preserve">. </w:t>
      </w:r>
    </w:p>
    <w:p w14:paraId="6E48D35E" w14:textId="4A4FC08A" w:rsidR="00155EB0" w:rsidRDefault="00155EB0" w:rsidP="00155EB0">
      <w:r>
        <w:t xml:space="preserve">Keunggulan utama dari evaluasi menggunakan MAE adalah matriks ini memperlakukan setiap </w:t>
      </w:r>
      <w:r>
        <w:rPr>
          <w:i/>
          <w:iCs/>
        </w:rPr>
        <w:t>error</w:t>
      </w:r>
      <w:r>
        <w:t xml:space="preserve"> dengan bobot yang sama secara linier, sehingga sangat cocok untuk merepresentasikan deviasi rata-rata tanpa distorsi berlebihan oleh lonjakan data yang ekstrem (</w:t>
      </w:r>
      <w:r>
        <w:rPr>
          <w:i/>
          <w:iCs/>
        </w:rPr>
        <w:t>outliners</w:t>
      </w:r>
      <w:r>
        <w:t xml:space="preserve">). Rumus matematis untuk menghitung MAE adalah sebagai berikut: </w:t>
      </w:r>
    </w:p>
    <w:p w14:paraId="6AB68264" w14:textId="26CE04D8" w:rsidR="00155EB0" w:rsidRPr="006479D9" w:rsidRDefault="00155EB0" w:rsidP="006479D9">
      <w:pPr>
        <w:pStyle w:val="Quote"/>
        <w:ind w:left="0"/>
        <w:rPr>
          <w:rFonts w:eastAsiaTheme="minorEastAsia"/>
        </w:rPr>
      </w:pPr>
      <m:oMathPara>
        <m:oMathParaPr>
          <m:jc m:val="center"/>
        </m:oMathParaPr>
        <m:oMath>
          <m:r>
            <w:rPr>
              <w:rFonts w:ascii="Cambria Math" w:hAnsi="Cambria Math"/>
            </w:rPr>
            <m:t>MAE=</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e>
          </m:nary>
        </m:oMath>
      </m:oMathPara>
    </w:p>
    <w:p w14:paraId="1B94C2F7" w14:textId="4D19B038" w:rsidR="006479D9" w:rsidRDefault="006479D9" w:rsidP="006479D9">
      <w:r>
        <w:t xml:space="preserve">Keterangan: </w:t>
      </w:r>
    </w:p>
    <w:p w14:paraId="1DE01C87" w14:textId="1F96DFB3" w:rsidR="00C646C3" w:rsidRPr="00C646C3" w:rsidRDefault="00C646C3" w:rsidP="006479D9">
      <w:pPr>
        <w:rPr>
          <w:rFonts w:eastAsiaTheme="minorEastAsia"/>
        </w:rPr>
      </w:pPr>
      <w:r>
        <w:rPr>
          <w:rFonts w:eastAsiaTheme="minorEastAsia"/>
        </w:rPr>
        <w:t xml:space="preserve">MAE = Nilai </w:t>
      </w:r>
      <w:r>
        <w:rPr>
          <w:i/>
          <w:iCs/>
        </w:rPr>
        <w:t>Mean Absolute Error</w:t>
      </w:r>
    </w:p>
    <w:p w14:paraId="68E3F533" w14:textId="7B343B9E" w:rsidR="006479D9" w:rsidRDefault="006479D9" w:rsidP="006479D9">
      <w:pPr>
        <w:rPr>
          <w:rFonts w:eastAsiaTheme="minorEastAsia"/>
        </w:rPr>
      </w:pPr>
      <m:oMath>
        <m:r>
          <w:rPr>
            <w:rFonts w:ascii="Cambria Math" w:hAnsi="Cambria Math"/>
          </w:rPr>
          <m:t xml:space="preserve">n </m:t>
        </m:r>
      </m:oMath>
      <w:r>
        <w:rPr>
          <w:rFonts w:eastAsiaTheme="minorEastAsia"/>
        </w:rPr>
        <w:t>= Jumlah observasi atau total data aktual yang diuji.</w:t>
      </w:r>
    </w:p>
    <w:p w14:paraId="58BF1BAE" w14:textId="40A7506A" w:rsidR="006479D9" w:rsidRDefault="00000000" w:rsidP="006479D9">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6479D9">
        <w:rPr>
          <w:rFonts w:eastAsiaTheme="minorEastAsia"/>
        </w:rPr>
        <w:t xml:space="preserve"> = Nilai harga aktual pada langkah waktu ke-i</w:t>
      </w:r>
    </w:p>
    <w:p w14:paraId="33C60E26" w14:textId="01EBEBBC" w:rsidR="006479D9" w:rsidRDefault="00000000" w:rsidP="006479D9">
      <w:pPr>
        <w:rPr>
          <w:rFonts w:eastAsiaTheme="minorEastAsia"/>
        </w:rPr>
      </w:pP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oMath>
      <w:r w:rsidR="006479D9">
        <w:rPr>
          <w:rFonts w:eastAsiaTheme="minorEastAsia"/>
        </w:rPr>
        <w:t xml:space="preserve"> = Nilai harga hasil prediksi dari model LSTM pada langkah waktu ke=i</w:t>
      </w:r>
    </w:p>
    <w:p w14:paraId="0ADB6602" w14:textId="4EAAE17A" w:rsidR="006479D9" w:rsidRDefault="006479D9" w:rsidP="006479D9">
      <w:pPr>
        <w:pStyle w:val="Heading3"/>
      </w:pPr>
      <w:r w:rsidRPr="00653D4B">
        <w:rPr>
          <w:i/>
          <w:iCs/>
        </w:rPr>
        <w:t>Root Mean Square Error</w:t>
      </w:r>
      <w:r>
        <w:t xml:space="preserve"> (RMSE)</w:t>
      </w:r>
    </w:p>
    <w:p w14:paraId="631FD240" w14:textId="1855008C" w:rsidR="006479D9" w:rsidRDefault="006479D9" w:rsidP="006479D9">
      <w:r w:rsidRPr="00C646C3">
        <w:rPr>
          <w:i/>
          <w:iCs/>
        </w:rPr>
        <w:t>Root Mean Square Error</w:t>
      </w:r>
      <w:r>
        <w:t xml:space="preserve"> (RMSE) adalah teknik metrik evaluasi komparatif yang menghitung akar kuadrat dari rata-rata kuadrat selisih antara nilai aktual di lapangan dan nilai yang diproyeksikan oleh model. Berbeda dengan MAE yang memperlakukan semua galat secara proporsional, RMSE bekerja dahulu menguadratkan setiap nilai deviasi sebelum dirata-ratakan. Mekanisme matematis </w:t>
      </w:r>
      <w:r>
        <w:lastRenderedPageBreak/>
        <w:t xml:space="preserve">ini memberikan penalti atau bobot kesalahan yang jauh lebih besar terhadap prediksi yang menyimpang sangat jauh dari nilai sebenarnya </w:t>
      </w:r>
      <w:r>
        <w:fldChar w:fldCharType="begin"/>
      </w:r>
      <w:r>
        <w:instrText xml:space="preserve"> ADDIN ZOTERO_ITEM CSL_CITATION {"citationID":"TEH6DxxL","properties":{"unsorted":false,"formattedCitation":"(Ayu Elisya Natama Sianturi et al., 2025)","plainCitation":"(Ayu Elisya Natama Sianturi et al., 2025)","noteIndex":0},"citationItems":[{"id":62,"uris":["http://zotero.org/users/19855583/items/6226GLME"],"itemData":{"id":62,"type":"article-journal","abstract":"This study aims to predict graduate admission outcomes using a Neural Network approach implemented in RapidMiner. The dataset was processed through a series of stages, including data cleaning, normalization, and model training, to ensure optimal learning quality. Model performance was assessed using the Root Mean Square Error (RMSE) metric. The resulting RMSE score of 0.054 indicates a low level of prediction error and demonstrates that the constructed model performs reliably. These findings highlight the potential of Neural Networks as an effective analytical tool for estimating student admission likelihood with higher accuracy and supporting data-driven decision-making in the selection process.","container-title":"Jurnal Riset Teknik Komputer","DOI":"10.69714/q509nv83","ISSN":"3047-9819, 3047-3233","issue":"4","journalAbbreviation":"JURTIKOM","language":"id","license":"https://creativecommons.org/licenses/by-sa/4.0","page":"85-95","source":"DOI.org (Crossref)","title":"PREDIKSI PENERIMAAN MAHASISWA MENGGUNAKAN NEURAL NETWORK BERBASIS RAPIDMINER PADA DATA GRADUATE ADMISSION","volume":"2","author":[{"literal":"Ayu Elisya Natama Sianturi"},{"literal":"Arron Mosses Jhon Hadi"},{"literal":"Andri Wijaya"}],"issued":{"date-parts":[["2025",12,18]]}}}],"schema":"https://github.com/citation-style-language/schema/raw/master/csl-citation.json"} </w:instrText>
      </w:r>
      <w:r>
        <w:fldChar w:fldCharType="separate"/>
      </w:r>
      <w:r w:rsidRPr="006479D9">
        <w:rPr>
          <w:rFonts w:cs="Times New Roman"/>
        </w:rPr>
        <w:t>(Ayu Elisya Natama Sianturi et al., 2025)</w:t>
      </w:r>
      <w:r>
        <w:fldChar w:fldCharType="end"/>
      </w:r>
      <w:r>
        <w:t>.</w:t>
      </w:r>
    </w:p>
    <w:p w14:paraId="54878CA7" w14:textId="62E6A364" w:rsidR="006479D9" w:rsidRDefault="006479D9" w:rsidP="006479D9">
      <w:r>
        <w:t xml:space="preserve">Dalam konteks prediksi harga komoditas pangan yang sering kali mengalami fluktuasi tajam atau guncangan pasar mendadak, RMSE menjadi instrumen validasi yang krusial. Apabila model LSTM gagal beradaptasi </w:t>
      </w:r>
      <w:r w:rsidR="00145EBD">
        <w:t xml:space="preserve">terhadap lonjakan ekstrem, nilai RMSE yang dihasilkan akan membengkak secara signifikan. Model dinyatakan berkinerja unggul apabila nilai RMSE yang dihasilkan tereduksi mendekati angka nol </w:t>
      </w:r>
      <w:r w:rsidR="00145EBD">
        <w:fldChar w:fldCharType="begin"/>
      </w:r>
      <w:r w:rsidR="00145EBD">
        <w:instrText xml:space="preserve"> ADDIN ZOTERO_ITEM CSL_CITATION {"citationID":"noogdeaD","properties":{"unsorted":false,"formattedCitation":"(Ayu Elisya Natama Sianturi et al., 2025)","plainCitation":"(Ayu Elisya Natama Sianturi et al., 2025)","noteIndex":0},"citationItems":[{"id":62,"uris":["http://zotero.org/users/19855583/items/6226GLME"],"itemData":{"id":62,"type":"article-journal","abstract":"This study aims to predict graduate admission outcomes using a Neural Network approach implemented in RapidMiner. The dataset was processed through a series of stages, including data cleaning, normalization, and model training, to ensure optimal learning quality. Model performance was assessed using the Root Mean Square Error (RMSE) metric. The resulting RMSE score of 0.054 indicates a low level of prediction error and demonstrates that the constructed model performs reliably. These findings highlight the potential of Neural Networks as an effective analytical tool for estimating student admission likelihood with higher accuracy and supporting data-driven decision-making in the selection process.","container-title":"Jurnal Riset Teknik Komputer","DOI":"10.69714/q509nv83","ISSN":"3047-9819, 3047-3233","issue":"4","journalAbbreviation":"JURTIKOM","language":"id","license":"https://creativecommons.org/licenses/by-sa/4.0","page":"85-95","source":"DOI.org (Crossref)","title":"PREDIKSI PENERIMAAN MAHASISWA MENGGUNAKAN NEURAL NETWORK BERBASIS RAPIDMINER PADA DATA GRADUATE ADMISSION","volume":"2","author":[{"literal":"Ayu Elisya Natama Sianturi"},{"literal":"Arron Mosses Jhon Hadi"},{"literal":"Andri Wijaya"}],"issued":{"date-parts":[["2025",12,18]]}}}],"schema":"https://github.com/citation-style-language/schema/raw/master/csl-citation.json"} </w:instrText>
      </w:r>
      <w:r w:rsidR="00145EBD">
        <w:fldChar w:fldCharType="separate"/>
      </w:r>
      <w:r w:rsidR="00145EBD" w:rsidRPr="00145EBD">
        <w:rPr>
          <w:rFonts w:cs="Times New Roman"/>
        </w:rPr>
        <w:t>(Ayu Elisya Natama Sianturi et al., 2025)</w:t>
      </w:r>
      <w:r w:rsidR="00145EBD">
        <w:fldChar w:fldCharType="end"/>
      </w:r>
      <w:r w:rsidR="00145EBD">
        <w:t xml:space="preserve">. Rumus matematis RMSE dinyatakan sebagai berikut: </w:t>
      </w:r>
    </w:p>
    <w:p w14:paraId="2103375C" w14:textId="0302804B" w:rsidR="00145EBD" w:rsidRPr="00145EBD" w:rsidRDefault="00145EBD" w:rsidP="00C646C3">
      <w:pPr>
        <w:pStyle w:val="Quote"/>
        <w:ind w:left="0"/>
        <w:rPr>
          <w:rFonts w:eastAsiaTheme="minorEastAsia"/>
        </w:rPr>
      </w:pPr>
      <m:oMathPara>
        <m:oMath>
          <m:r>
            <w:rPr>
              <w:rFonts w:ascii="Cambria Math" w:hAnsi="Cambria Math"/>
            </w:rPr>
            <m:t>RMSE=</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e>
          </m:rad>
        </m:oMath>
      </m:oMathPara>
    </w:p>
    <w:p w14:paraId="284F4C26" w14:textId="6A25283D" w:rsidR="00145EBD" w:rsidRDefault="00C646C3" w:rsidP="00145EBD">
      <w:pPr>
        <w:rPr>
          <w:i/>
          <w:iCs/>
        </w:rPr>
      </w:pPr>
      <w:r>
        <w:t xml:space="preserve">RMSE = Nilai </w:t>
      </w:r>
      <w:r w:rsidRPr="00C646C3">
        <w:rPr>
          <w:i/>
          <w:iCs/>
        </w:rPr>
        <w:t>Root Mean Square Error</w:t>
      </w:r>
    </w:p>
    <w:p w14:paraId="48A50A5D" w14:textId="77777777" w:rsidR="00653D4B" w:rsidRDefault="00653D4B" w:rsidP="00653D4B">
      <w:pPr>
        <w:rPr>
          <w:rFonts w:eastAsiaTheme="minorEastAsia"/>
        </w:rPr>
      </w:pPr>
      <m:oMath>
        <m:r>
          <w:rPr>
            <w:rFonts w:ascii="Cambria Math" w:hAnsi="Cambria Math"/>
          </w:rPr>
          <m:t xml:space="preserve">n </m:t>
        </m:r>
      </m:oMath>
      <w:r>
        <w:rPr>
          <w:rFonts w:eastAsiaTheme="minorEastAsia"/>
        </w:rPr>
        <w:t>= Jumlah observasi atau total data aktual yang diuji.</w:t>
      </w:r>
    </w:p>
    <w:p w14:paraId="7E8B7F40" w14:textId="77777777" w:rsidR="00653D4B" w:rsidRDefault="00000000" w:rsidP="00653D4B">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653D4B">
        <w:rPr>
          <w:rFonts w:eastAsiaTheme="minorEastAsia"/>
        </w:rPr>
        <w:t xml:space="preserve"> = Nilai harga aktual pada langkah waktu ke-i</w:t>
      </w:r>
    </w:p>
    <w:p w14:paraId="489DC8EA" w14:textId="77777777" w:rsidR="00653D4B" w:rsidRDefault="00000000" w:rsidP="00653D4B">
      <w:pPr>
        <w:rPr>
          <w:rFonts w:eastAsiaTheme="minorEastAsia"/>
        </w:rPr>
      </w:pP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oMath>
      <w:r w:rsidR="00653D4B">
        <w:rPr>
          <w:rFonts w:eastAsiaTheme="minorEastAsia"/>
        </w:rPr>
        <w:t xml:space="preserve"> = Nilai harga hasil prediksi dari model LSTM pada langkah waktu ke=i</w:t>
      </w:r>
    </w:p>
    <w:p w14:paraId="5815AA42" w14:textId="7793A0C1" w:rsidR="00C646C3" w:rsidRDefault="00653D4B" w:rsidP="00653D4B">
      <w:pPr>
        <w:pStyle w:val="Heading3"/>
      </w:pPr>
      <w:r>
        <w:rPr>
          <w:i/>
          <w:iCs/>
        </w:rPr>
        <w:t xml:space="preserve">Mean Absolute Percentage Error </w:t>
      </w:r>
      <w:r>
        <w:t>(MAPE)</w:t>
      </w:r>
    </w:p>
    <w:p w14:paraId="71CBF819" w14:textId="18BEB1E1" w:rsidR="00653D4B" w:rsidRDefault="00653D4B" w:rsidP="00653D4B">
      <w:r>
        <w:rPr>
          <w:i/>
          <w:iCs/>
        </w:rPr>
        <w:t xml:space="preserve">Mean Absolute Percentage Error </w:t>
      </w:r>
      <w:r>
        <w:t>(MAPE) adalah evaluasi performa model yang merangkum rata-rata selisih absolut antara nilai aktual dan nilai prediksi dan direpresentaasikan dalam bentuk persentase (%). Keunggulan utama MAPE yang membedakannya dari MAE atau RMSE adalah kemampuannya yang bersifat independen terhadap skala asal metrik data (</w:t>
      </w:r>
      <w:r>
        <w:rPr>
          <w:i/>
          <w:iCs/>
        </w:rPr>
        <w:t>scale-independent</w:t>
      </w:r>
      <w:r>
        <w:t>). Karena disajikan dalam bentuk persentase, metrik ini lebih mudah dibaca</w:t>
      </w:r>
      <w:r w:rsidR="00102299">
        <w:t xml:space="preserve"> dan dipahami.</w:t>
      </w:r>
    </w:p>
    <w:p w14:paraId="27F71C97" w14:textId="7FFA4724" w:rsidR="00102299" w:rsidRDefault="00102299" w:rsidP="00653D4B">
      <w:r>
        <w:t xml:space="preserve">Semakin kecil nilai MAPE, maka berarti semakin akurat nilai prediksi mendekati nilai aktual </w:t>
      </w:r>
      <w:r>
        <w:fldChar w:fldCharType="begin"/>
      </w:r>
      <w:r>
        <w:instrText xml:space="preserve"> ADDIN ZOTERO_ITEM CSL_CITATION {"citationID":"2hUSCaWd","properties":{"unsorted":false,"formattedCitation":"(Anjelie et al., 2024)","plainCitation":"(Anjelie et al., 2024)","noteIndex":0},"citationItems":[{"id":64,"uris":["http://zotero.org/users/19855583/items/8QDWPL5N"],"itemData":{"id":64,"type":"article-journal","abstract":"The need for food is essential for human survival. For this reason, food prices have a huge influence. Examples of factors that cause unstable food prices are weather factors that result in crop failure. Due to these factors, price increases can occur at any time and have an impact on society if prices soar without notice. Based on these problems, calculations are needed to be able to predict prices using the Least Square method. As well as using the Mean Absolute Percentage Error (MAPE) as an evaluation calculation of model testing. The results obtained in this study are, MAPE error values have an interpretation value of 10-20%. The smallest error value is owned by the type of Super Quality Rice food with a MAPE value of 0.003766 or 0.3766%. The largest error value is owned by the type of onion food with a MAPE value of 0.154819 or 15.4819%.","container-title":"Progresif: Jurnal Ilmiah Komputer","DOI":"10.35889/progresif.v20i1.1293","ISSN":"2685-0877, 0216-3284","issue":"1","journalAbbreviation":"Progresif J. Ilmi. Kom","language":"id","page":"53","source":"DOI.org (Crossref)","title":"Penerapan Metode Least Square untuk Prediksi Harga Komoditas Pangan Kota Singkawang","volume":"20","author":[{"family":"Anjelie","given":"Mega Karina"},{"family":"Arisandi","given":"Desi"},{"family":"Sutrisno","given":"Tri"}],"issued":{"date-parts":[["2024",1,24]]}}}],"schema":"https://github.com/citation-style-language/schema/raw/master/csl-citation.json"} </w:instrText>
      </w:r>
      <w:r>
        <w:fldChar w:fldCharType="separate"/>
      </w:r>
      <w:r w:rsidRPr="00102299">
        <w:rPr>
          <w:rFonts w:cs="Times New Roman"/>
        </w:rPr>
        <w:t>(Anjelie et al., 2024)</w:t>
      </w:r>
      <w:r>
        <w:fldChar w:fldCharType="end"/>
      </w:r>
      <w:r>
        <w:t xml:space="preserve">. Sebagai contoh, nilai MAPE sebesar 10% memiliki arti bahwa selisih rata-rata keseluruhan prediksi sistem dengan harga </w:t>
      </w:r>
      <w:r>
        <w:lastRenderedPageBreak/>
        <w:t xml:space="preserve">komoditas asli hanya 10%. Nilai dibawah 10% diklasifikasikan sebagai prediksi sangat akurat, nilai 10-20% dinilai sebagai prediksi yang baik/layak, 20-50% dipandang cukup, sedangkan nilai diatas 50% dianggap sebagai model gagal atau tidak akurat </w:t>
      </w:r>
      <w:r>
        <w:fldChar w:fldCharType="begin"/>
      </w:r>
      <w:r>
        <w:instrText xml:space="preserve"> ADDIN ZOTERO_ITEM CSL_CITATION {"citationID":"VQLtw9UA","properties":{"unsorted":false,"formattedCitation":"(Anjelie et al., 2024)","plainCitation":"(Anjelie et al., 2024)","noteIndex":0},"citationItems":[{"id":64,"uris":["http://zotero.org/users/19855583/items/8QDWPL5N"],"itemData":{"id":64,"type":"article-journal","abstract":"The need for food is essential for human survival. For this reason, food prices have a huge influence. Examples of factors that cause unstable food prices are weather factors that result in crop failure. Due to these factors, price increases can occur at any time and have an impact on society if prices soar without notice. Based on these problems, calculations are needed to be able to predict prices using the Least Square method. As well as using the Mean Absolute Percentage Error (MAPE) as an evaluation calculation of model testing. The results obtained in this study are, MAPE error values have an interpretation value of 10-20%. The smallest error value is owned by the type of Super Quality Rice food with a MAPE value of 0.003766 or 0.3766%. The largest error value is owned by the type of onion food with a MAPE value of 0.154819 or 15.4819%.","container-title":"Progresif: Jurnal Ilmiah Komputer","DOI":"10.35889/progresif.v20i1.1293","ISSN":"2685-0877, 0216-3284","issue":"1","journalAbbreviation":"Progresif J. Ilmi. Kom","language":"id","page":"53","source":"DOI.org (Crossref)","title":"Penerapan Metode Least Square untuk Prediksi Harga Komoditas Pangan Kota Singkawang","volume":"20","author":[{"family":"Anjelie","given":"Mega Karina"},{"family":"Arisandi","given":"Desi"},{"family":"Sutrisno","given":"Tri"}],"issued":{"date-parts":[["2024",1,24]]}}}],"schema":"https://github.com/citation-style-language/schema/raw/master/csl-citation.json"} </w:instrText>
      </w:r>
      <w:r>
        <w:fldChar w:fldCharType="separate"/>
      </w:r>
      <w:r w:rsidRPr="00102299">
        <w:rPr>
          <w:rFonts w:cs="Times New Roman"/>
        </w:rPr>
        <w:t>(Anjelie et al., 2024)</w:t>
      </w:r>
      <w:r>
        <w:fldChar w:fldCharType="end"/>
      </w:r>
      <w:r>
        <w:t xml:space="preserve">. Rumus matematis MAPE dinyatakan sebagai berikut: </w:t>
      </w:r>
    </w:p>
    <w:p w14:paraId="685A78C3" w14:textId="31FD643F" w:rsidR="00102299" w:rsidRPr="004D591B" w:rsidRDefault="004D591B" w:rsidP="004D591B">
      <w:pPr>
        <w:pStyle w:val="Quote"/>
        <w:ind w:left="0"/>
        <w:rPr>
          <w:rFonts w:eastAsiaTheme="minorEastAsia"/>
        </w:rPr>
      </w:pPr>
      <m:oMathPara>
        <m:oMath>
          <m:r>
            <w:rPr>
              <w:rFonts w:ascii="Cambria Math" w:hAnsi="Cambria Math"/>
            </w:rPr>
            <m:t>MAPE=</m:t>
          </m:r>
          <m:f>
            <m:fPr>
              <m:ctrlPr>
                <w:rPr>
                  <w:rFonts w:ascii="Cambria Math" w:hAnsi="Cambria Math"/>
                </w:rPr>
              </m:ctrlPr>
            </m:fPr>
            <m:num>
              <m:r>
                <w:rPr>
                  <w:rFonts w:ascii="Cambria Math" w:hAnsi="Cambria Math"/>
                </w:rPr>
                <m:t>100%</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ctrlPr>
                        <w:rPr>
                          <w:rFonts w:ascii="Cambria Math" w:hAnsi="Cambria Math"/>
                          <w:i/>
                        </w:rPr>
                      </m:ctrlPr>
                    </m:num>
                    <m:den>
                      <m:sSub>
                        <m:sSubPr>
                          <m:ctrlPr>
                            <w:rPr>
                              <w:rFonts w:ascii="Cambria Math" w:hAnsi="Cambria Math"/>
                              <w:i/>
                            </w:rPr>
                          </m:ctrlPr>
                        </m:sSubPr>
                        <m:e>
                          <m:r>
                            <w:rPr>
                              <w:rFonts w:ascii="Cambria Math" w:hAnsi="Cambria Math"/>
                            </w:rPr>
                            <m:t>Y</m:t>
                          </m:r>
                        </m:e>
                        <m:sub>
                          <m:r>
                            <w:rPr>
                              <w:rFonts w:ascii="Cambria Math" w:hAnsi="Cambria Math"/>
                            </w:rPr>
                            <m:t>i</m:t>
                          </m:r>
                        </m:sub>
                      </m:sSub>
                      <m:ctrlPr>
                        <w:rPr>
                          <w:rFonts w:ascii="Cambria Math" w:hAnsi="Cambria Math"/>
                          <w:i/>
                        </w:rPr>
                      </m:ctrlPr>
                    </m:den>
                  </m:f>
                  <m:ctrlPr>
                    <w:rPr>
                      <w:rFonts w:ascii="Cambria Math" w:hAnsi="Cambria Math"/>
                      <w:i/>
                    </w:rPr>
                  </m:ctrlPr>
                </m:e>
              </m:d>
              <m:ctrlPr>
                <w:rPr>
                  <w:rFonts w:ascii="Cambria Math" w:hAnsi="Cambria Math"/>
                  <w:i/>
                </w:rPr>
              </m:ctrlPr>
            </m:e>
          </m:nary>
        </m:oMath>
      </m:oMathPara>
    </w:p>
    <w:p w14:paraId="3D1F2D81" w14:textId="773C6BBF" w:rsidR="004D591B" w:rsidRDefault="004D591B" w:rsidP="004D591B">
      <w:pPr>
        <w:rPr>
          <w:i/>
          <w:iCs/>
        </w:rPr>
      </w:pPr>
      <w:r>
        <w:t xml:space="preserve">MAPE = Nilai </w:t>
      </w:r>
      <w:r>
        <w:rPr>
          <w:i/>
          <w:iCs/>
        </w:rPr>
        <w:t>Mean Absolute Percentage Error</w:t>
      </w:r>
    </w:p>
    <w:p w14:paraId="702190FE" w14:textId="77777777" w:rsidR="004D591B" w:rsidRDefault="004D591B" w:rsidP="004D591B">
      <w:pPr>
        <w:rPr>
          <w:rFonts w:eastAsiaTheme="minorEastAsia"/>
        </w:rPr>
      </w:pPr>
      <m:oMath>
        <m:r>
          <w:rPr>
            <w:rFonts w:ascii="Cambria Math" w:hAnsi="Cambria Math"/>
          </w:rPr>
          <m:t xml:space="preserve">n </m:t>
        </m:r>
      </m:oMath>
      <w:r>
        <w:rPr>
          <w:rFonts w:eastAsiaTheme="minorEastAsia"/>
        </w:rPr>
        <w:t>= Jumlah observasi atau total data aktual yang diuji.</w:t>
      </w:r>
    </w:p>
    <w:p w14:paraId="52C44606" w14:textId="77777777" w:rsidR="004D591B" w:rsidRDefault="00000000" w:rsidP="004D591B">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4D591B">
        <w:rPr>
          <w:rFonts w:eastAsiaTheme="minorEastAsia"/>
        </w:rPr>
        <w:t xml:space="preserve"> = Nilai harga aktual pada langkah waktu ke-i</w:t>
      </w:r>
    </w:p>
    <w:p w14:paraId="4EBF47CB" w14:textId="77777777" w:rsidR="004D591B" w:rsidRDefault="00000000" w:rsidP="004D591B">
      <w:pPr>
        <w:rPr>
          <w:rFonts w:eastAsiaTheme="minorEastAsia"/>
        </w:rPr>
      </w:pP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oMath>
      <w:r w:rsidR="004D591B">
        <w:rPr>
          <w:rFonts w:eastAsiaTheme="minorEastAsia"/>
        </w:rPr>
        <w:t xml:space="preserve"> = Nilai harga hasil prediksi dari model LSTM pada langkah waktu ke=i</w:t>
      </w:r>
    </w:p>
    <w:p w14:paraId="6A72E1E7" w14:textId="5FCD1172" w:rsidR="004D591B" w:rsidRDefault="004D591B" w:rsidP="004D591B">
      <w:pPr>
        <w:pStyle w:val="Heading3"/>
      </w:pPr>
      <w:r>
        <w:t xml:space="preserve">Metode </w:t>
      </w:r>
      <w:r w:rsidR="00881AA2">
        <w:t>Waterfall</w:t>
      </w:r>
    </w:p>
    <w:p w14:paraId="2CF5316E" w14:textId="03383650" w:rsidR="00A0398C" w:rsidRPr="00881AA2" w:rsidRDefault="00881AA2" w:rsidP="004D591B">
      <w:r>
        <w:t xml:space="preserve">Untuk melahirkan perangkat lunak berbasis AI, proses pengembangan proyek diregulasi menggunakan pendekatan </w:t>
      </w:r>
      <w:r>
        <w:rPr>
          <w:i/>
          <w:iCs/>
        </w:rPr>
        <w:t>System Development Life Cycle</w:t>
      </w:r>
      <w:r>
        <w:t xml:space="preserve"> (SDLC). Metodologi yang terpilih dalam penelitian ini adalah metode waterfall. </w:t>
      </w:r>
      <w:r w:rsidR="00B92DE0">
        <w:t xml:space="preserve">Metode waterfall adalah sebuah kerangka linier sekuensial yang kaku, di mana penyelesaian suatu fase mutlak menjadi pemicu bergeraknya fase eksekusi selanjutnya </w:t>
      </w:r>
      <w:r w:rsidR="00B92DE0">
        <w:fldChar w:fldCharType="begin"/>
      </w:r>
      <w:r w:rsidR="00B92DE0">
        <w:instrText xml:space="preserve"> ADDIN ZOTERO_ITEM CSL_CITATION {"citationID":"K8oj3OoI","properties":{"unsorted":false,"formattedCitation":"(Yuminah &amp; Purnama Kharismawan, 2020)","plainCitation":"(Yuminah &amp; Purnama Kharismawan, 2020)","noteIndex":0},"citationItems":[{"id":66,"uris":["http://zotero.org/users/19855583/items/W29KSH2Y"],"itemData":{"id":66,"type":"article-journal","abstract":"The registration process especially at the Course and Training Institute (LKP) is carried out at any time, therefore we need an easy and complete information system to register. These conditions are used by researchers as a basis for conducting this research. This study aims to create a website registration course at LKP Indo Jaya Kebumen. This information system development method applies the waterfall method. The website created has the facility to provide complete and fast information about LKP Indo Jaya Kebumen to users or registrants and to facilitate the registration process. Then the administrator or administrator can do data processing easily. Based on the results of trials that have been carried out, this website registration information system website can run well and produce course registration information quickly and accurately.","container-title":"JURNAL KRIDATAMA SAINS DAN TEKNOLOGI","DOI":"10.53863/kst.v2i02.83","ISSN":"2685-6921, 2656-6966","issue":"02","journalAbbreviation":"Jurnal Kridatama Saintek","language":"id","license":"http://jurnal.umnu.ac.id/index.php/KST","page":"98-113","source":"DOI.org (Crossref)","title":"Penerapan Metode Waterfall pada Sistem Informasi Pendaftaran Kursus Di LKP Indo Jaya Kebumen","volume":"2","author":[{"literal":"Yuminah"},{"family":"Purnama Kharismawan","given":"Adi"}],"issued":{"date-parts":[["2020",12,17]]}}}],"schema":"https://github.com/citation-style-language/schema/raw/master/csl-citation.json"} </w:instrText>
      </w:r>
      <w:r w:rsidR="00B92DE0">
        <w:fldChar w:fldCharType="separate"/>
      </w:r>
      <w:r w:rsidR="00B92DE0" w:rsidRPr="00B92DE0">
        <w:rPr>
          <w:rFonts w:cs="Times New Roman"/>
        </w:rPr>
        <w:t>(Yuminah &amp; Purnama Kharismawan, 2020)</w:t>
      </w:r>
      <w:r w:rsidR="00B92DE0">
        <w:fldChar w:fldCharType="end"/>
      </w:r>
      <w:r w:rsidR="00B92DE0">
        <w:t>.</w:t>
      </w:r>
      <w:r w:rsidR="00A0398C">
        <w:t xml:space="preserve"> </w:t>
      </w:r>
    </w:p>
    <w:sectPr w:rsidR="00A0398C" w:rsidRPr="00881AA2" w:rsidSect="001D1B9C">
      <w:pgSz w:w="11910" w:h="16840" w:code="9"/>
      <w:pgMar w:top="1701" w:right="1701" w:bottom="1701" w:left="226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70B"/>
    <w:multiLevelType w:val="multilevel"/>
    <w:tmpl w:val="5AC463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4EA3BFE"/>
    <w:multiLevelType w:val="hybridMultilevel"/>
    <w:tmpl w:val="9640A76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C315FBC"/>
    <w:multiLevelType w:val="hybridMultilevel"/>
    <w:tmpl w:val="E38E48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48C70D3"/>
    <w:multiLevelType w:val="hybridMultilevel"/>
    <w:tmpl w:val="350EB5E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5785141"/>
    <w:multiLevelType w:val="multilevel"/>
    <w:tmpl w:val="D144C0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6282639"/>
    <w:multiLevelType w:val="multilevel"/>
    <w:tmpl w:val="0650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169E0"/>
    <w:multiLevelType w:val="hybridMultilevel"/>
    <w:tmpl w:val="255242EC"/>
    <w:lvl w:ilvl="0" w:tplc="FFB44EA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E6A7A63"/>
    <w:multiLevelType w:val="hybridMultilevel"/>
    <w:tmpl w:val="0DC831FA"/>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54A4B94"/>
    <w:multiLevelType w:val="multilevel"/>
    <w:tmpl w:val="5390161E"/>
    <w:lvl w:ilvl="0">
      <w:start w:val="1"/>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2714671F"/>
    <w:multiLevelType w:val="hybridMultilevel"/>
    <w:tmpl w:val="EA1E1B82"/>
    <w:lvl w:ilvl="0" w:tplc="3F9A53C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8B867E6"/>
    <w:multiLevelType w:val="multilevel"/>
    <w:tmpl w:val="65D8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44309"/>
    <w:multiLevelType w:val="multilevel"/>
    <w:tmpl w:val="C4C8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53AA0"/>
    <w:multiLevelType w:val="multilevel"/>
    <w:tmpl w:val="5A748E1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65449"/>
    <w:multiLevelType w:val="hybridMultilevel"/>
    <w:tmpl w:val="98964A3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4622D1D"/>
    <w:multiLevelType w:val="hybridMultilevel"/>
    <w:tmpl w:val="87BA7354"/>
    <w:lvl w:ilvl="0" w:tplc="4FBA07FC">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8E66D2A"/>
    <w:multiLevelType w:val="hybridMultilevel"/>
    <w:tmpl w:val="6F76A2C0"/>
    <w:lvl w:ilvl="0" w:tplc="38090015">
      <w:start w:val="1"/>
      <w:numFmt w:val="upperLetter"/>
      <w:lvlText w:val="%1."/>
      <w:lvlJc w:val="left"/>
      <w:pPr>
        <w:ind w:left="1070" w:hanging="360"/>
      </w:p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16" w15:restartNumberingAfterBreak="0">
    <w:nsid w:val="5406444B"/>
    <w:multiLevelType w:val="multilevel"/>
    <w:tmpl w:val="8ABA8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AC2CC2"/>
    <w:multiLevelType w:val="hybridMultilevel"/>
    <w:tmpl w:val="45CE7D7A"/>
    <w:lvl w:ilvl="0" w:tplc="3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906058F"/>
    <w:multiLevelType w:val="multilevel"/>
    <w:tmpl w:val="F904CC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E942496"/>
    <w:multiLevelType w:val="hybridMultilevel"/>
    <w:tmpl w:val="6E622C1E"/>
    <w:lvl w:ilvl="0" w:tplc="819CA4D6">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15302B0"/>
    <w:multiLevelType w:val="hybridMultilevel"/>
    <w:tmpl w:val="85E4EC1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292567C"/>
    <w:multiLevelType w:val="multilevel"/>
    <w:tmpl w:val="3256617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30F046A"/>
    <w:multiLevelType w:val="hybridMultilevel"/>
    <w:tmpl w:val="114E1942"/>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6E383B31"/>
    <w:multiLevelType w:val="hybridMultilevel"/>
    <w:tmpl w:val="1F3A4E3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EE17DBD"/>
    <w:multiLevelType w:val="multilevel"/>
    <w:tmpl w:val="01FEE2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38D28EF"/>
    <w:multiLevelType w:val="hybridMultilevel"/>
    <w:tmpl w:val="27FC78D2"/>
    <w:lvl w:ilvl="0" w:tplc="819CA4D6">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50D4F75"/>
    <w:multiLevelType w:val="multilevel"/>
    <w:tmpl w:val="901271F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3616EE"/>
    <w:multiLevelType w:val="multilevel"/>
    <w:tmpl w:val="A486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B0239"/>
    <w:multiLevelType w:val="hybridMultilevel"/>
    <w:tmpl w:val="E62CAC2A"/>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A48764C"/>
    <w:multiLevelType w:val="hybridMultilevel"/>
    <w:tmpl w:val="25745656"/>
    <w:lvl w:ilvl="0" w:tplc="819CA4D6">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36795402">
    <w:abstractNumId w:val="2"/>
  </w:num>
  <w:num w:numId="2" w16cid:durableId="249434591">
    <w:abstractNumId w:val="19"/>
  </w:num>
  <w:num w:numId="3" w16cid:durableId="7760485">
    <w:abstractNumId w:val="25"/>
  </w:num>
  <w:num w:numId="4" w16cid:durableId="1989244182">
    <w:abstractNumId w:val="8"/>
  </w:num>
  <w:num w:numId="5" w16cid:durableId="564681633">
    <w:abstractNumId w:val="29"/>
  </w:num>
  <w:num w:numId="6" w16cid:durableId="1194733253">
    <w:abstractNumId w:val="4"/>
  </w:num>
  <w:num w:numId="7" w16cid:durableId="901597154">
    <w:abstractNumId w:val="0"/>
  </w:num>
  <w:num w:numId="8" w16cid:durableId="814640894">
    <w:abstractNumId w:val="21"/>
  </w:num>
  <w:num w:numId="9" w16cid:durableId="478230197">
    <w:abstractNumId w:val="18"/>
  </w:num>
  <w:num w:numId="10" w16cid:durableId="2025017497">
    <w:abstractNumId w:val="24"/>
  </w:num>
  <w:num w:numId="11" w16cid:durableId="116023168">
    <w:abstractNumId w:val="6"/>
  </w:num>
  <w:num w:numId="12" w16cid:durableId="1996716834">
    <w:abstractNumId w:val="14"/>
  </w:num>
  <w:num w:numId="13" w16cid:durableId="1701468341">
    <w:abstractNumId w:val="22"/>
  </w:num>
  <w:num w:numId="14" w16cid:durableId="204489994">
    <w:abstractNumId w:val="20"/>
  </w:num>
  <w:num w:numId="15" w16cid:durableId="1313946566">
    <w:abstractNumId w:val="23"/>
  </w:num>
  <w:num w:numId="16" w16cid:durableId="1439178427">
    <w:abstractNumId w:val="12"/>
  </w:num>
  <w:num w:numId="17" w16cid:durableId="1500465940">
    <w:abstractNumId w:val="1"/>
  </w:num>
  <w:num w:numId="18" w16cid:durableId="221409245">
    <w:abstractNumId w:val="26"/>
  </w:num>
  <w:num w:numId="19" w16cid:durableId="1981684974">
    <w:abstractNumId w:val="7"/>
  </w:num>
  <w:num w:numId="20" w16cid:durableId="1465856357">
    <w:abstractNumId w:val="17"/>
  </w:num>
  <w:num w:numId="21" w16cid:durableId="459155169">
    <w:abstractNumId w:val="13"/>
  </w:num>
  <w:num w:numId="22" w16cid:durableId="1885555607">
    <w:abstractNumId w:val="11"/>
  </w:num>
  <w:num w:numId="23" w16cid:durableId="1441488337">
    <w:abstractNumId w:val="10"/>
  </w:num>
  <w:num w:numId="24" w16cid:durableId="1724400884">
    <w:abstractNumId w:val="27"/>
  </w:num>
  <w:num w:numId="25" w16cid:durableId="803692285">
    <w:abstractNumId w:val="5"/>
  </w:num>
  <w:num w:numId="26" w16cid:durableId="1454668550">
    <w:abstractNumId w:val="16"/>
  </w:num>
  <w:num w:numId="27" w16cid:durableId="1150713160">
    <w:abstractNumId w:val="24"/>
  </w:num>
  <w:num w:numId="28" w16cid:durableId="1590696837">
    <w:abstractNumId w:val="24"/>
    <w:lvlOverride w:ilvl="0">
      <w:startOverride w:val="2"/>
    </w:lvlOverride>
    <w:lvlOverride w:ilvl="1">
      <w:startOverride w:val="2"/>
    </w:lvlOverride>
    <w:lvlOverride w:ilvl="2">
      <w:startOverride w:val="1"/>
    </w:lvlOverride>
  </w:num>
  <w:num w:numId="29" w16cid:durableId="1684235655">
    <w:abstractNumId w:val="15"/>
  </w:num>
  <w:num w:numId="30" w16cid:durableId="1301152457">
    <w:abstractNumId w:val="28"/>
  </w:num>
  <w:num w:numId="31" w16cid:durableId="1710257793">
    <w:abstractNumId w:val="3"/>
  </w:num>
  <w:num w:numId="32" w16cid:durableId="16594528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181"/>
    <w:rsid w:val="0000707E"/>
    <w:rsid w:val="00012FFF"/>
    <w:rsid w:val="00037B50"/>
    <w:rsid w:val="000A52CA"/>
    <w:rsid w:val="000B60E2"/>
    <w:rsid w:val="00102299"/>
    <w:rsid w:val="00145EBD"/>
    <w:rsid w:val="00155EB0"/>
    <w:rsid w:val="00184539"/>
    <w:rsid w:val="001A65FE"/>
    <w:rsid w:val="001A7662"/>
    <w:rsid w:val="001D1B9C"/>
    <w:rsid w:val="001E16E1"/>
    <w:rsid w:val="002026CB"/>
    <w:rsid w:val="0022768E"/>
    <w:rsid w:val="00233C13"/>
    <w:rsid w:val="00292954"/>
    <w:rsid w:val="00294D51"/>
    <w:rsid w:val="002A1F44"/>
    <w:rsid w:val="002C7C97"/>
    <w:rsid w:val="003440F9"/>
    <w:rsid w:val="003A14DC"/>
    <w:rsid w:val="003A2A37"/>
    <w:rsid w:val="00420EB6"/>
    <w:rsid w:val="004650D2"/>
    <w:rsid w:val="00481515"/>
    <w:rsid w:val="004A5624"/>
    <w:rsid w:val="004B0DAE"/>
    <w:rsid w:val="004D211E"/>
    <w:rsid w:val="004D591B"/>
    <w:rsid w:val="00536FC8"/>
    <w:rsid w:val="005407A6"/>
    <w:rsid w:val="00541E0E"/>
    <w:rsid w:val="00550773"/>
    <w:rsid w:val="005815F4"/>
    <w:rsid w:val="005C68E3"/>
    <w:rsid w:val="005E7E46"/>
    <w:rsid w:val="006457F7"/>
    <w:rsid w:val="006479D9"/>
    <w:rsid w:val="00653D4B"/>
    <w:rsid w:val="00692C6C"/>
    <w:rsid w:val="00697169"/>
    <w:rsid w:val="006A62DE"/>
    <w:rsid w:val="006F41DA"/>
    <w:rsid w:val="00701333"/>
    <w:rsid w:val="00747FD6"/>
    <w:rsid w:val="007B0093"/>
    <w:rsid w:val="007F21D4"/>
    <w:rsid w:val="00811A94"/>
    <w:rsid w:val="00881AA2"/>
    <w:rsid w:val="00934E14"/>
    <w:rsid w:val="009B2CE5"/>
    <w:rsid w:val="009E26E6"/>
    <w:rsid w:val="00A0398C"/>
    <w:rsid w:val="00A21B3C"/>
    <w:rsid w:val="00A22100"/>
    <w:rsid w:val="00A23784"/>
    <w:rsid w:val="00A63DCF"/>
    <w:rsid w:val="00A7323D"/>
    <w:rsid w:val="00A7522B"/>
    <w:rsid w:val="00AA3A6F"/>
    <w:rsid w:val="00B01E9C"/>
    <w:rsid w:val="00B050CC"/>
    <w:rsid w:val="00B323F8"/>
    <w:rsid w:val="00B32E8D"/>
    <w:rsid w:val="00B56181"/>
    <w:rsid w:val="00B6709F"/>
    <w:rsid w:val="00B82484"/>
    <w:rsid w:val="00B86626"/>
    <w:rsid w:val="00B92DE0"/>
    <w:rsid w:val="00BA0AC6"/>
    <w:rsid w:val="00BA5050"/>
    <w:rsid w:val="00BB7B19"/>
    <w:rsid w:val="00BC2BCB"/>
    <w:rsid w:val="00C075DC"/>
    <w:rsid w:val="00C63844"/>
    <w:rsid w:val="00C646C3"/>
    <w:rsid w:val="00C656ED"/>
    <w:rsid w:val="00CB4EC5"/>
    <w:rsid w:val="00CB6AE6"/>
    <w:rsid w:val="00D02365"/>
    <w:rsid w:val="00D9133A"/>
    <w:rsid w:val="00DB1EBD"/>
    <w:rsid w:val="00DC5576"/>
    <w:rsid w:val="00E54229"/>
    <w:rsid w:val="00EA4378"/>
    <w:rsid w:val="00F61514"/>
    <w:rsid w:val="00F75DE5"/>
    <w:rsid w:val="00FA2080"/>
    <w:rsid w:val="00FA7BAA"/>
    <w:rsid w:val="00FC55DA"/>
    <w:rsid w:val="00FF0079"/>
    <w:rsid w:val="00FF3D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C3A1D"/>
  <w15:chartTrackingRefBased/>
  <w15:docId w15:val="{29A29577-70E7-4233-BEBB-D9EB67CB9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539"/>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DC5576"/>
    <w:pPr>
      <w:keepNext/>
      <w:keepLines/>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C5576"/>
    <w:pPr>
      <w:keepNext/>
      <w:keepLines/>
      <w:spacing w:before="160" w:after="80"/>
      <w:outlineLvl w:val="1"/>
    </w:pPr>
    <w:rPr>
      <w:rFonts w:eastAsiaTheme="majorEastAsia" w:cstheme="majorBidi"/>
      <w:b/>
      <w:szCs w:val="32"/>
    </w:rPr>
  </w:style>
  <w:style w:type="paragraph" w:styleId="Heading3">
    <w:name w:val="heading 3"/>
    <w:basedOn w:val="Heading2"/>
    <w:next w:val="Normal"/>
    <w:link w:val="Heading3Char"/>
    <w:uiPriority w:val="9"/>
    <w:unhideWhenUsed/>
    <w:qFormat/>
    <w:rsid w:val="006457F7"/>
    <w:pPr>
      <w:numPr>
        <w:ilvl w:val="2"/>
        <w:numId w:val="27"/>
      </w:numPr>
      <w:outlineLvl w:val="2"/>
    </w:pPr>
  </w:style>
  <w:style w:type="paragraph" w:styleId="Heading4">
    <w:name w:val="heading 4"/>
    <w:basedOn w:val="Normal"/>
    <w:next w:val="Normal"/>
    <w:link w:val="Heading4Char"/>
    <w:uiPriority w:val="9"/>
    <w:unhideWhenUsed/>
    <w:qFormat/>
    <w:rsid w:val="00B6709F"/>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561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6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576"/>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C5576"/>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6457F7"/>
    <w:rPr>
      <w:rFonts w:ascii="Times New Roman" w:eastAsiaTheme="majorEastAsia" w:hAnsi="Times New Roman" w:cstheme="majorBidi"/>
      <w:b/>
      <w:sz w:val="24"/>
      <w:szCs w:val="32"/>
    </w:rPr>
  </w:style>
  <w:style w:type="character" w:customStyle="1" w:styleId="Heading4Char">
    <w:name w:val="Heading 4 Char"/>
    <w:basedOn w:val="DefaultParagraphFont"/>
    <w:link w:val="Heading4"/>
    <w:uiPriority w:val="9"/>
    <w:rsid w:val="00B6709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B561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6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181"/>
    <w:rPr>
      <w:rFonts w:eastAsiaTheme="majorEastAsia" w:cstheme="majorBidi"/>
      <w:color w:val="272727" w:themeColor="text1" w:themeTint="D8"/>
    </w:rPr>
  </w:style>
  <w:style w:type="paragraph" w:styleId="Title">
    <w:name w:val="Title"/>
    <w:basedOn w:val="Normal"/>
    <w:next w:val="Normal"/>
    <w:link w:val="TitleChar"/>
    <w:uiPriority w:val="10"/>
    <w:qFormat/>
    <w:rsid w:val="00B56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181"/>
    <w:rPr>
      <w:rFonts w:eastAsiaTheme="majorEastAsia" w:cstheme="majorBidi"/>
      <w:color w:val="595959" w:themeColor="text1" w:themeTint="A6"/>
      <w:spacing w:val="15"/>
      <w:sz w:val="28"/>
      <w:szCs w:val="28"/>
    </w:rPr>
  </w:style>
  <w:style w:type="paragraph" w:styleId="Quote">
    <w:name w:val="Quote"/>
    <w:basedOn w:val="ListParagraph"/>
    <w:next w:val="Normal"/>
    <w:link w:val="QuoteChar"/>
    <w:uiPriority w:val="29"/>
    <w:qFormat/>
    <w:rsid w:val="00FA7BAA"/>
    <w:pPr>
      <w:jc w:val="center"/>
    </w:pPr>
    <w:rPr>
      <w:sz w:val="36"/>
      <w:szCs w:val="36"/>
    </w:rPr>
  </w:style>
  <w:style w:type="character" w:customStyle="1" w:styleId="QuoteChar">
    <w:name w:val="Quote Char"/>
    <w:basedOn w:val="DefaultParagraphFont"/>
    <w:link w:val="Quote"/>
    <w:uiPriority w:val="29"/>
    <w:rsid w:val="00FA7BAA"/>
    <w:rPr>
      <w:rFonts w:ascii="Times New Roman" w:hAnsi="Times New Roman"/>
      <w:sz w:val="36"/>
      <w:szCs w:val="36"/>
    </w:rPr>
  </w:style>
  <w:style w:type="paragraph" w:styleId="ListParagraph">
    <w:name w:val="List Paragraph"/>
    <w:basedOn w:val="Normal"/>
    <w:uiPriority w:val="34"/>
    <w:qFormat/>
    <w:rsid w:val="00C656ED"/>
    <w:pPr>
      <w:spacing w:before="120"/>
      <w:ind w:left="720"/>
    </w:pPr>
  </w:style>
  <w:style w:type="character" w:styleId="IntenseEmphasis">
    <w:name w:val="Intense Emphasis"/>
    <w:basedOn w:val="DefaultParagraphFont"/>
    <w:uiPriority w:val="21"/>
    <w:qFormat/>
    <w:rsid w:val="00B56181"/>
    <w:rPr>
      <w:i/>
      <w:iCs/>
      <w:color w:val="2F5496" w:themeColor="accent1" w:themeShade="BF"/>
    </w:rPr>
  </w:style>
  <w:style w:type="paragraph" w:styleId="IntenseQuote">
    <w:name w:val="Intense Quote"/>
    <w:basedOn w:val="Normal"/>
    <w:next w:val="Normal"/>
    <w:link w:val="IntenseQuoteChar"/>
    <w:uiPriority w:val="30"/>
    <w:qFormat/>
    <w:rsid w:val="00B561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181"/>
    <w:rPr>
      <w:i/>
      <w:iCs/>
      <w:color w:val="2F5496" w:themeColor="accent1" w:themeShade="BF"/>
    </w:rPr>
  </w:style>
  <w:style w:type="character" w:styleId="IntenseReference">
    <w:name w:val="Intense Reference"/>
    <w:basedOn w:val="DefaultParagraphFont"/>
    <w:uiPriority w:val="32"/>
    <w:qFormat/>
    <w:rsid w:val="00B56181"/>
    <w:rPr>
      <w:b/>
      <w:bCs/>
      <w:smallCaps/>
      <w:color w:val="2F5496" w:themeColor="accent1" w:themeShade="BF"/>
      <w:spacing w:val="5"/>
    </w:rPr>
  </w:style>
  <w:style w:type="paragraph" w:styleId="NormalWeb">
    <w:name w:val="Normal (Web)"/>
    <w:basedOn w:val="Normal"/>
    <w:uiPriority w:val="99"/>
    <w:unhideWhenUsed/>
    <w:rsid w:val="0000707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TableGrid">
    <w:name w:val="Table Grid"/>
    <w:basedOn w:val="TableNormal"/>
    <w:uiPriority w:val="59"/>
    <w:rsid w:val="0000707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C5576"/>
  </w:style>
  <w:style w:type="character" w:customStyle="1" w:styleId="oypena">
    <w:name w:val="oypena"/>
    <w:basedOn w:val="DefaultParagraphFont"/>
    <w:rsid w:val="006457F7"/>
  </w:style>
  <w:style w:type="character" w:styleId="PlaceholderText">
    <w:name w:val="Placeholder Text"/>
    <w:basedOn w:val="DefaultParagraphFont"/>
    <w:uiPriority w:val="99"/>
    <w:semiHidden/>
    <w:rsid w:val="00FF3DB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31A8C-7963-4A6A-8003-B7A8AB836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21198</TotalTime>
  <Pages>31</Pages>
  <Words>18292</Words>
  <Characters>104269</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OHS 2021</dc:creator>
  <cp:keywords/>
  <dc:description/>
  <cp:lastModifiedBy>ASUS OHS 2021</cp:lastModifiedBy>
  <cp:revision>2</cp:revision>
  <dcterms:created xsi:type="dcterms:W3CDTF">2026-05-01T06:57:00Z</dcterms:created>
  <dcterms:modified xsi:type="dcterms:W3CDTF">2026-07-02T13:02:00Z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id="CumXXcoZ"/&gt;&lt;style id="http://www.zotero.org/styles/apa" locale="en-US" hasBibliography="1" bibliographyStyleHasBeenSet="1"/&gt;&lt;prefs&gt;&lt;pref name="fieldType" value="Field"/&gt;&lt;/prefs&gt;&lt;/data&gt;</vt:lpwstr>
  </property>
</Properties>
</file>