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Fresher Interview Questions with Sample Answers</w:t>
      </w:r>
    </w:p>
    <w:p>
      <w:pPr>
        <w:pStyle w:val="Heading2"/>
      </w:pPr>
      <w:r>
        <w:t>Tell me about yourself.</w:t>
      </w:r>
    </w:p>
    <w:p>
      <w:r>
        <w:t>I am a recent graduate in Computer Science with strong fundamentals in programming and problem‑solving. I have worked on projects like a real‑time multiplayer Sudoku app and a recommendation system, which helped me apply concepts practically. I enjoy learning new technologies and am actively looking for opportunities to contribute to real‑world software development.</w:t>
      </w:r>
    </w:p>
    <w:p>
      <w:pPr>
        <w:pStyle w:val="Heading2"/>
      </w:pPr>
      <w:r>
        <w:t>Walk me through your projects.</w:t>
      </w:r>
    </w:p>
    <w:p>
      <w:r>
        <w:t>One of my key projects is a real‑time multiplayer Sudoku application built using React, Express, and Socket.IO. I handled backend logic, game state management, and real‑time communication. Another project is a diabetic food recommendation system using Rasa, which improved my understanding of AI-based conversational systems.</w:t>
      </w:r>
    </w:p>
    <w:p>
      <w:pPr>
        <w:pStyle w:val="Heading2"/>
      </w:pPr>
      <w:r>
        <w:t>What are your strengths and weaknesses?</w:t>
      </w:r>
    </w:p>
    <w:p>
      <w:r>
        <w:t>My strengths include problem‑solving, backend development, and learning new things quickly. A weakness I am working on is sometimes taking too much time to perfect minor details, but I am learning to balance speed and accuracy.</w:t>
      </w:r>
    </w:p>
    <w:p>
      <w:pPr>
        <w:pStyle w:val="Heading2"/>
      </w:pPr>
      <w:r>
        <w:t>Why should we hire you?</w:t>
      </w:r>
    </w:p>
    <w:p>
      <w:r>
        <w:t>You should hire me because I have strong technical fundamentals, hands‑on project experience, and the ability to learn quickly. I bring fresh ideas, a strong work ethic, and enthusiasm to contribute to the team.</w:t>
      </w:r>
    </w:p>
    <w:p>
      <w:pPr>
        <w:pStyle w:val="Heading2"/>
      </w:pPr>
      <w:r>
        <w:t>Explain OOP in simple words.</w:t>
      </w:r>
    </w:p>
    <w:p>
      <w:r>
        <w:t>OOP stands for Object‑Oriented Programming. It organizes code into objects that contain data and behavior. Its four pillars—Encapsulation, Abstraction, Inheritance, and Polymorphism—help make code reusable, modular, and easy to maintain.</w:t>
      </w:r>
    </w:p>
    <w:p>
      <w:pPr>
        <w:pStyle w:val="Heading2"/>
      </w:pPr>
      <w:r>
        <w:t>What is your favorite programming language and why?</w:t>
      </w:r>
    </w:p>
    <w:p>
      <w:r>
        <w:t>My favorite language is JavaScript because it allows full‑stack development, has a huge ecosystem, and supports building everything from websites to real‑time applications.</w:t>
      </w:r>
    </w:p>
    <w:p>
      <w:pPr>
        <w:pStyle w:val="Heading2"/>
      </w:pPr>
      <w:r>
        <w:t>Describe a challenge you faced and how you solved it.</w:t>
      </w:r>
    </w:p>
    <w:p>
      <w:r>
        <w:t>During my multiplayer Sudoku project, managing real‑time synchronization between players was challenging. I solved it by creating a robust game state management logic and using Socket.IO events to ensure instant updates across all connected clients.</w:t>
      </w:r>
    </w:p>
    <w:p>
      <w:pPr>
        <w:pStyle w:val="Heading2"/>
      </w:pPr>
      <w:r>
        <w:t>Where do you see yourself in 5 years?</w:t>
      </w:r>
    </w:p>
    <w:p>
      <w:r>
        <w:t>In five years, I see myself as a skilled software engineer leading projects, mentoring juniors, and contributing to impactful products.</w:t>
      </w:r>
    </w:p>
    <w:p>
      <w:pPr>
        <w:pStyle w:val="Heading2"/>
      </w:pPr>
      <w:r>
        <w:t>Explain any one Data Structure.</w:t>
      </w:r>
    </w:p>
    <w:p>
      <w:r>
        <w:t>A Queue is a linear data structure that follows FIFO—First In, First Out. It is used in scheduling, buffering, and handling real‑time tasks.</w:t>
      </w:r>
    </w:p>
    <w:p>
      <w:pPr>
        <w:pStyle w:val="Heading2"/>
      </w:pPr>
      <w:r>
        <w:t>Do you have any questions for us?</w:t>
      </w:r>
    </w:p>
    <w:p>
      <w:r>
        <w:t>Yes, I would like to know more about the team structure, the technologies I will work with, and opportunities for learning and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