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right"/>
        <w:spacing w:before="120" w:after="80"/>
      </w:pPr>
      <w:r>
        <w:rPr>
          <w:rtl/>
          <w:rFonts w:ascii="Arial" w:hAnsi="Arial" w:cs="Arial"/>
          <w:b/>
          <w:bCs/>
          <w:sz w:val="36"/>
          <w:szCs w:val="36"/>
        </w:rPr>
        <w:t xml:space="preserve">CADENZA Piano – פסנתר רחוב בע"מ</w:t>
      </w:r>
    </w:p>
    <w:p>
      <w:pPr>
        <w:bidi/>
        <w:jc w:val="right"/>
      </w:pPr>
    </w:p>
    <w:p>
      <w:pPr>
        <w:bidi/>
        <w:jc w:val="right"/>
      </w:pPr>
      <w:r>
        <w:rPr>
          <w:rtl/>
          <w:rFonts w:ascii="Arial" w:hAnsi="Arial" w:cs="Arial"/>
          <w:sz w:val="22"/>
          <w:szCs w:val="22"/>
        </w:rPr>
        <w:t xml:space="preserve">[תאריך]</w:t>
      </w:r>
    </w:p>
    <w:p>
      <w:pPr>
        <w:bidi/>
        <w:jc w:val="right"/>
      </w:pPr>
    </w:p>
    <w:p>
      <w:pPr>
        <w:bidi/>
        <w:jc w:val="right"/>
      </w:pPr>
      <w:r>
        <w:rPr>
          <w:rtl/>
          <w:rFonts w:ascii="Arial" w:hAnsi="Arial" w:cs="Arial"/>
          <w:sz w:val="22"/>
          <w:szCs w:val="22"/>
        </w:rPr>
        <w:t xml:space="preserve">לכבוד</w:t>
      </w:r>
    </w:p>
    <w:p>
      <w:pPr>
        <w:bidi/>
        <w:jc w:val="right"/>
      </w:pPr>
      <w:r>
        <w:rPr>
          <w:rtl/>
          <w:rFonts w:ascii="Arial" w:hAnsi="Arial" w:cs="Arial"/>
          <w:sz w:val="22"/>
          <w:szCs w:val="22"/>
        </w:rPr>
        <w:t xml:space="preserve">[שם ראש העיר]</w:t>
      </w:r>
    </w:p>
    <w:p>
      <w:pPr>
        <w:bidi/>
        <w:jc w:val="right"/>
      </w:pPr>
      <w:r>
        <w:rPr>
          <w:rtl/>
          <w:rFonts w:ascii="Arial" w:hAnsi="Arial" w:cs="Arial"/>
          <w:sz w:val="22"/>
          <w:szCs w:val="22"/>
        </w:rPr>
        <w:t xml:space="preserve">ראש עיריית [שם העיר]</w:t>
      </w:r>
    </w:p>
    <w:p>
      <w:pPr>
        <w:bidi/>
        <w:jc w:val="right"/>
      </w:pPr>
      <w:r>
        <w:rPr>
          <w:rtl/>
          <w:rFonts w:ascii="Arial" w:hAnsi="Arial" w:cs="Arial"/>
          <w:sz w:val="22"/>
          <w:szCs w:val="22"/>
        </w:rPr>
        <w:t xml:space="preserve">[כתובת]</w:t>
      </w:r>
    </w:p>
    <w:p>
      <w:pPr>
        <w:bidi/>
        <w:jc w:val="right"/>
      </w:pPr>
    </w:p>
    <w:p>
      <w:pPr>
        <w:bidi/>
        <w:jc w:val="right"/>
        <w:spacing w:before="80" w:after="60"/>
      </w:pPr>
      <w:r>
        <w:rPr>
          <w:rtl/>
          <w:rFonts w:ascii="Arial" w:hAnsi="Arial" w:cs="Arial"/>
          <w:b/>
          <w:bCs/>
          <w:sz w:val="28"/>
          <w:szCs w:val="28"/>
        </w:rPr>
        <w:t xml:space="preserve">הנדון: הצעה לשיתוף פעולה – הצבת פסנתרי רחוב CADENZA במרחב הציבורי ב[שם העיר]</w:t>
      </w:r>
    </w:p>
    <w:p>
      <w:pPr>
        <w:bidi/>
        <w:jc w:val="right"/>
      </w:pPr>
    </w:p>
    <w:p>
      <w:pPr>
        <w:bidi/>
        <w:jc w:val="right"/>
      </w:pPr>
      <w:r>
        <w:rPr>
          <w:rtl/>
          <w:rFonts w:ascii="Arial" w:hAnsi="Arial" w:cs="Arial"/>
          <w:sz w:val="22"/>
          <w:szCs w:val="22"/>
        </w:rPr>
        <w:t xml:space="preserve">[שם ראש העיר] הנכבד/ה,</w:t>
      </w:r>
    </w:p>
    <w:p>
      <w:pPr>
        <w:bidi/>
        <w:jc w:val="right"/>
      </w:pPr>
    </w:p>
    <w:p>
      <w:pPr>
        <w:bidi/>
        <w:jc w:val="right"/>
      </w:pPr>
      <w:r>
        <w:rPr>
          <w:rtl/>
          <w:rFonts w:ascii="Arial" w:hAnsi="Arial" w:cs="Arial"/>
          <w:sz w:val="22"/>
          <w:szCs w:val="22"/>
        </w:rPr>
        <w:t xml:space="preserve">בהמשך למפגשנו באקספו [שם הכנס] בשבוע שעבר, אנו מתכבדים לפנות אליכם בהצעה לשיתוף פעולה להצבת פסנתרי רחוב CADENZA במרחב הציבורי בעיר.</w:t>
      </w:r>
    </w:p>
    <w:p>
      <w:pPr>
        <w:bidi/>
        <w:jc w:val="right"/>
      </w:pPr>
    </w:p>
    <w:p>
      <w:pPr>
        <w:bidi/>
        <w:jc w:val="right"/>
      </w:pPr>
      <w:r>
        <w:rPr>
          <w:rtl/>
          <w:rFonts w:ascii="Arial" w:hAnsi="Arial" w:cs="Arial"/>
          <w:sz w:val="22"/>
          <w:szCs w:val="22"/>
        </w:rPr>
        <w:t xml:space="preserve">חברת CADENZA – פסנתר רחוב בע"מ היא החברה היחידה מסוגה בעולם בתחום פסנתרי הרחוב, המיועדים לפעילות קבועה במרחב הציבורי ובתנאי חוץ. החברה מפתחת, מייצרת, מתקינה ומתחזקת את הפסנתרים, מלווה כל פרויקט לאורך שנים, ופועלת כעשור עם כ-100 פסנתרים פעילים בישראל וכ-20 פסנתרים פעילים מחוץ לישראל.</w:t>
      </w:r>
    </w:p>
    <w:p>
      <w:pPr>
        <w:bidi/>
        <w:jc w:val="right"/>
      </w:pPr>
    </w:p>
    <w:p>
      <w:pPr>
        <w:bidi/>
        <w:jc w:val="right"/>
      </w:pPr>
      <w:r>
        <w:rPr>
          <w:rtl/>
          <w:rFonts w:ascii="Arial" w:hAnsi="Arial" w:cs="Arial"/>
          <w:sz w:val="22"/>
          <w:szCs w:val="22"/>
        </w:rPr>
        <w:t xml:space="preserve">הצבת פסנתר רחוב בעיר תורמת ל:</w:t>
      </w:r>
    </w:p>
    <w:p>
      <w:pPr>
        <w:bidi/>
        <w:jc w:val="right"/>
      </w:pPr>
    </w:p>
    <w:p>
      <w:pPr>
        <w:bidi/>
        <w:jc w:val="right"/>
      </w:pPr>
      <w:r>
        <w:rPr>
          <w:rtl/>
          <w:rFonts w:ascii="Arial" w:hAnsi="Arial" w:cs="Arial"/>
          <w:sz w:val="22"/>
          <w:szCs w:val="22"/>
        </w:rPr>
        <w:t xml:space="preserve">•  יצירת מוקד משיכה ופעילות במרחב הציבורי</w:t>
      </w:r>
    </w:p>
    <w:p>
      <w:pPr>
        <w:bidi/>
        <w:jc w:val="right"/>
      </w:pPr>
      <w:r>
        <w:rPr>
          <w:rtl/>
          <w:rFonts w:ascii="Arial" w:hAnsi="Arial" w:cs="Arial"/>
          <w:sz w:val="22"/>
          <w:szCs w:val="22"/>
        </w:rPr>
        <w:t xml:space="preserve">•  חיזוק הקהילה והחיבור בין התושבים</w:t>
      </w:r>
    </w:p>
    <w:p>
      <w:pPr>
        <w:bidi/>
        <w:jc w:val="right"/>
      </w:pPr>
      <w:r>
        <w:rPr>
          <w:rtl/>
          <w:rFonts w:ascii="Arial" w:hAnsi="Arial" w:cs="Arial"/>
          <w:sz w:val="22"/>
          <w:szCs w:val="22"/>
        </w:rPr>
        <w:t xml:space="preserve">•  הפיכת מרחבים ציבוריים למקומות חיים, מזמינים ומשמעותיים</w:t>
      </w:r>
    </w:p>
    <w:p>
      <w:pPr>
        <w:bidi/>
        <w:jc w:val="right"/>
      </w:pPr>
      <w:r>
        <w:rPr>
          <w:rtl/>
          <w:rFonts w:ascii="Arial" w:hAnsi="Arial" w:cs="Arial"/>
          <w:sz w:val="22"/>
          <w:szCs w:val="22"/>
        </w:rPr>
        <w:t xml:space="preserve">•  פתרון תרבותי ארוך טווח, אמין ועמיד, הכולל מערך שירות ותחזוקה מתמשך</w:t>
      </w:r>
    </w:p>
    <w:p>
      <w:pPr>
        <w:bidi/>
        <w:jc w:val="right"/>
      </w:pPr>
    </w:p>
    <w:p>
      <w:pPr>
        <w:bidi/>
        <w:jc w:val="right"/>
      </w:pPr>
      <w:r>
        <w:rPr>
          <w:rtl/>
          <w:rFonts w:ascii="Arial" w:hAnsi="Arial" w:cs="Arial"/>
          <w:sz w:val="22"/>
          <w:szCs w:val="22"/>
        </w:rPr>
        <w:t xml:space="preserve">נשמח לקיים פגישה שבה נדון יחד במיקומים הרלוונטיים בעיר ובמודל ההתקשרות המתאים לכם.</w:t>
      </w:r>
    </w:p>
    <w:p>
      <w:pPr>
        <w:bidi/>
        <w:jc w:val="right"/>
      </w:pPr>
    </w:p>
    <w:p>
      <w:pPr>
        <w:bidi/>
        <w:jc w:val="right"/>
      </w:pPr>
      <w:r>
        <w:rPr>
          <w:rtl/>
          <w:rFonts w:ascii="Arial" w:hAnsi="Arial" w:cs="Arial"/>
          <w:sz w:val="22"/>
          <w:szCs w:val="22"/>
        </w:rPr>
        <w:t xml:space="preserve">מצ"ב מסמך המפרט את עיקרי שיתוף הפעולה לעיונכם.</w:t>
      </w:r>
    </w:p>
    <w:p>
      <w:pPr>
        <w:bidi/>
        <w:jc w:val="right"/>
      </w:pPr>
    </w:p>
    <w:p>
      <w:pPr>
        <w:bidi/>
        <w:jc w:val="right"/>
      </w:pPr>
      <w:r>
        <w:rPr>
          <w:rtl/>
          <w:rFonts w:ascii="Arial" w:hAnsi="Arial" w:cs="Arial"/>
          <w:sz w:val="22"/>
          <w:szCs w:val="22"/>
        </w:rPr>
        <w:t xml:space="preserve">נשמח לעמוד לרשותכם בכל שאלה, ונודה על קביעת מועד נוח לפגישה.</w:t>
      </w:r>
    </w:p>
    <w:p>
      <w:pPr>
        <w:bidi/>
        <w:jc w:val="right"/>
      </w:pPr>
    </w:p>
    <w:p>
      <w:pPr>
        <w:bidi/>
        <w:jc w:val="right"/>
      </w:pPr>
      <w:r>
        <w:rPr>
          <w:rtl/>
          <w:rFonts w:ascii="Arial" w:hAnsi="Arial" w:cs="Arial"/>
          <w:sz w:val="22"/>
          <w:szCs w:val="22"/>
        </w:rPr>
        <w:t xml:space="preserve">בכבוד רב,</w:t>
      </w:r>
    </w:p>
    <w:p>
      <w:pPr>
        <w:bidi/>
        <w:jc w:val="right"/>
      </w:pPr>
    </w:p>
    <w:p>
      <w:pPr>
        <w:bidi/>
        <w:jc w:val="right"/>
      </w:pPr>
      <w:r>
        <w:rPr>
          <w:rtl/>
          <w:rFonts w:ascii="Arial" w:hAnsi="Arial" w:cs="Arial"/>
          <w:sz w:val="22"/>
          <w:szCs w:val="22"/>
        </w:rPr>
        <w:t xml:space="preserve">דינה כורם</w:t>
      </w:r>
    </w:p>
    <w:p>
      <w:pPr>
        <w:bidi/>
        <w:jc w:val="right"/>
      </w:pPr>
      <w:r>
        <w:rPr>
          <w:rtl/>
          <w:rFonts w:ascii="Arial" w:hAnsi="Arial" w:cs="Arial"/>
          <w:sz w:val="22"/>
          <w:szCs w:val="22"/>
        </w:rPr>
        <w:t xml:space="preserve">מנהלת אדמיניסטרטיבית</w:t>
      </w:r>
    </w:p>
    <w:p>
      <w:pPr>
        <w:bidi/>
        <w:jc w:val="right"/>
      </w:pPr>
      <w:r>
        <w:rPr>
          <w:rtl/>
          <w:rFonts w:ascii="Arial" w:hAnsi="Arial" w:cs="Arial"/>
          <w:sz w:val="22"/>
          <w:szCs w:val="22"/>
        </w:rPr>
        <w:t xml:space="preserve">CADENZA Piano – פסנתר רחוב בע"מ</w:t>
      </w:r>
    </w:p>
    <w:p>
      <w:pPr>
        <w:bidi/>
        <w:jc w:val="right"/>
      </w:pPr>
      <w:r>
        <w:rPr>
          <w:rtl/>
          <w:rFonts w:ascii="Arial" w:hAnsi="Arial" w:cs="Arial"/>
          <w:sz w:val="22"/>
          <w:szCs w:val="22"/>
        </w:rPr>
        <w:t xml:space="preserve">טלפון: [ ] | דוא"ל: office@cadenza-piano.com</w:t>
      </w:r>
    </w:p>
    <w:sectPr>
      <w:bidi/>
      <w:pgSz w:w="11906" w:h="16838"/>
      <w:pgMar w:top="1440" w:right="1440" w:bottom="1440" w:left="1440"/>
    </w:sectPr>
  </w:body>
</w:document>
</file>