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84" w:rsidRDefault="00635E2A" w:rsidP="00635E2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35E2A">
        <w:rPr>
          <w:rFonts w:ascii="Arial" w:hAnsi="Arial" w:cs="Arial"/>
          <w:sz w:val="36"/>
          <w:szCs w:val="36"/>
          <w:lang w:val="en-US"/>
        </w:rPr>
        <w:t>Tetris</w:t>
      </w:r>
    </w:p>
    <w:p w:rsidR="00635E2A" w:rsidRDefault="00635E2A" w:rsidP="00635E2A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635E2A" w:rsidRDefault="00635E2A" w:rsidP="00635E2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Играта </w:t>
      </w:r>
      <w:r>
        <w:rPr>
          <w:rFonts w:ascii="Arial" w:hAnsi="Arial" w:cs="Arial"/>
          <w:lang w:val="en-US"/>
        </w:rPr>
        <w:t xml:space="preserve">Tetris </w:t>
      </w:r>
      <w:r>
        <w:rPr>
          <w:rFonts w:ascii="Arial" w:hAnsi="Arial" w:cs="Arial"/>
        </w:rPr>
        <w:t xml:space="preserve">представлява падащи блокчета </w:t>
      </w:r>
      <w:r>
        <w:rPr>
          <w:rFonts w:ascii="Arial" w:hAnsi="Arial" w:cs="Arial"/>
          <w:lang w:val="en-US"/>
        </w:rPr>
        <w:t>puzzle</w:t>
      </w:r>
      <w:r>
        <w:rPr>
          <w:rFonts w:ascii="Arial" w:hAnsi="Arial" w:cs="Arial"/>
        </w:rPr>
        <w:t xml:space="preserve"> въ</w:t>
      </w:r>
      <w:r w:rsidR="00C747F7">
        <w:rPr>
          <w:rFonts w:ascii="Arial" w:hAnsi="Arial" w:cs="Arial"/>
        </w:rPr>
        <w:t xml:space="preserve">в кош. Имаме 7 различни </w:t>
      </w:r>
      <w:r>
        <w:rPr>
          <w:rFonts w:ascii="Arial" w:hAnsi="Arial" w:cs="Arial"/>
        </w:rPr>
        <w:t xml:space="preserve"> блокчета</w:t>
      </w:r>
      <w:r w:rsidR="00A172D8" w:rsidRPr="008C083D">
        <w:rPr>
          <w:rFonts w:ascii="Arial" w:hAnsi="Arial" w:cs="Arial"/>
          <w:color w:val="4472C4" w:themeColor="accent5"/>
        </w:rPr>
        <w:t>(</w:t>
      </w:r>
      <w:r w:rsidR="00A172D8" w:rsidRPr="008C083D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>tetrominoes</w:t>
      </w:r>
      <w:r w:rsidR="00A172D8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)</w:t>
      </w:r>
      <w:r>
        <w:rPr>
          <w:rFonts w:ascii="Arial" w:hAnsi="Arial" w:cs="Arial"/>
        </w:rPr>
        <w:t xml:space="preserve"> с различна форма – </w:t>
      </w:r>
      <w:r w:rsidRPr="008C083D">
        <w:rPr>
          <w:rFonts w:ascii="Arial" w:hAnsi="Arial" w:cs="Arial"/>
          <w:color w:val="4472C4" w:themeColor="accent5"/>
          <w:lang w:val="en-US"/>
        </w:rPr>
        <w:t>S, Z, T, L, I, ˩,</w:t>
      </w:r>
      <w:r w:rsidR="00791ADE" w:rsidRPr="008C083D">
        <w:rPr>
          <w:rFonts w:ascii="Arial" w:hAnsi="Arial" w:cs="Arial"/>
          <w:color w:val="4472C4" w:themeColor="accent5"/>
          <w:lang w:val="en-US"/>
        </w:rPr>
        <w:t xml:space="preserve"> </w:t>
      </w:r>
      <w:r w:rsidRPr="008C083D">
        <w:rPr>
          <w:rFonts w:ascii="Arial" w:hAnsi="Arial" w:cs="Arial"/>
          <w:color w:val="4472C4" w:themeColor="accent5"/>
          <w:lang w:val="en-US"/>
        </w:rPr>
        <w:t xml:space="preserve"> </w:t>
      </w:r>
      <w:r w:rsidR="00791ADE" w:rsidRPr="008C083D">
        <w:rPr>
          <w:rFonts w:ascii="Arial" w:hAnsi="Arial" w:cs="Arial"/>
          <w:color w:val="4472C4" w:themeColor="accent5"/>
          <w:lang w:val="en-US"/>
        </w:rPr>
        <w:t xml:space="preserve">͏  </w:t>
      </w:r>
      <w:r w:rsidR="00791ADE">
        <w:rPr>
          <w:rFonts w:ascii="Arial" w:hAnsi="Arial" w:cs="Arial"/>
          <w:lang w:val="en-US"/>
        </w:rPr>
        <w:t xml:space="preserve">.  </w:t>
      </w:r>
      <w:r w:rsidR="00791ADE">
        <w:rPr>
          <w:rFonts w:ascii="Arial" w:hAnsi="Arial" w:cs="Arial"/>
        </w:rPr>
        <w:t>Всяко от тези блокчета е формирано от 4 квадратчета. Блокчетата</w:t>
      </w:r>
      <w:r w:rsidR="007311A2">
        <w:rPr>
          <w:rFonts w:ascii="Arial" w:hAnsi="Arial" w:cs="Arial"/>
        </w:rPr>
        <w:t xml:space="preserve"> падат надолу до дъното на коша. Целта на играта е блокчетата да се местят и въртят така, че да паснат едно към друго възможно най-много. Когато на дъното напълним цял ред, редът пада </w:t>
      </w:r>
      <w:r w:rsidR="00EF0EFB">
        <w:rPr>
          <w:rFonts w:ascii="Arial" w:hAnsi="Arial" w:cs="Arial"/>
        </w:rPr>
        <w:t>и получаваме точки. Когато имаме непълни редове коша започва да се пълни. Когато коша се напълни до върха, играта свършва.</w:t>
      </w:r>
    </w:p>
    <w:p w:rsidR="00A52E50" w:rsidRDefault="00A172D8" w:rsidP="00A52E50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За съставянето на програмата най-напред си съставяме математически модел. Използваме </w:t>
      </w:r>
      <w:r w:rsidRPr="008C083D">
        <w:rPr>
          <w:rFonts w:ascii="Arial" w:hAnsi="Arial" w:cs="Arial"/>
          <w:color w:val="4472C4" w:themeColor="accent5"/>
          <w:lang w:val="en-US"/>
        </w:rPr>
        <w:t>Timer class</w:t>
      </w:r>
      <w:r w:rsidRPr="008C083D">
        <w:rPr>
          <w:rFonts w:ascii="Arial" w:hAnsi="Arial" w:cs="Arial"/>
          <w:color w:val="4472C4" w:themeColor="accent5"/>
        </w:rPr>
        <w:t xml:space="preserve">  </w:t>
      </w:r>
      <w:r>
        <w:rPr>
          <w:rFonts w:ascii="Arial" w:hAnsi="Arial" w:cs="Arial"/>
        </w:rPr>
        <w:t xml:space="preserve">за да открием </w:t>
      </w:r>
      <w:r w:rsidRPr="008C083D">
        <w:rPr>
          <w:rFonts w:ascii="Arial" w:hAnsi="Arial" w:cs="Arial"/>
          <w:color w:val="4472C4" w:themeColor="accent5"/>
          <w:lang w:val="en-US"/>
        </w:rPr>
        <w:t>game cycle</w:t>
      </w:r>
      <w:r>
        <w:rPr>
          <w:rFonts w:ascii="Arial" w:hAnsi="Arial" w:cs="Arial"/>
          <w:lang w:val="en-US"/>
        </w:rPr>
        <w:t xml:space="preserve">. </w:t>
      </w:r>
      <w:r w:rsidR="00A52E50">
        <w:rPr>
          <w:rFonts w:ascii="Arial" w:hAnsi="Arial" w:cs="Arial"/>
        </w:rPr>
        <w:t>Блокчетата се местят квадратче по квадратче(</w:t>
      </w:r>
      <w:r w:rsidR="00A52E50" w:rsidRPr="008C083D">
        <w:rPr>
          <w:rFonts w:ascii="Arial" w:hAnsi="Arial" w:cs="Arial"/>
          <w:color w:val="4472C4" w:themeColor="accent5"/>
        </w:rPr>
        <w:t xml:space="preserve">не </w:t>
      </w:r>
      <w:r w:rsidR="00A52E50" w:rsidRPr="008C083D">
        <w:rPr>
          <w:rFonts w:ascii="Arial" w:hAnsi="Arial" w:cs="Arial"/>
          <w:color w:val="4472C4" w:themeColor="accent5"/>
          <w:lang w:val="en-US"/>
        </w:rPr>
        <w:t>pixel</w:t>
      </w:r>
      <w:r w:rsidR="00A52E50" w:rsidRPr="008C083D">
        <w:rPr>
          <w:rFonts w:ascii="Arial" w:hAnsi="Arial" w:cs="Arial"/>
          <w:color w:val="4472C4" w:themeColor="accent5"/>
        </w:rPr>
        <w:t xml:space="preserve"> по </w:t>
      </w:r>
      <w:r w:rsidR="00A52E50" w:rsidRPr="008C083D">
        <w:rPr>
          <w:rFonts w:ascii="Arial" w:hAnsi="Arial" w:cs="Arial"/>
          <w:color w:val="4472C4" w:themeColor="accent5"/>
          <w:lang w:val="en-US"/>
        </w:rPr>
        <w:t>pixel</w:t>
      </w:r>
      <w:r w:rsidR="00A52E50">
        <w:rPr>
          <w:rFonts w:ascii="Arial" w:hAnsi="Arial" w:cs="Arial"/>
          <w:lang w:val="en-US"/>
        </w:rPr>
        <w:t>).</w:t>
      </w:r>
    </w:p>
    <w:p w:rsidR="00A52E50" w:rsidRDefault="00A52E50" w:rsidP="00A52E5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време на игра ако натиснем </w:t>
      </w:r>
      <w:r>
        <w:rPr>
          <w:rFonts w:ascii="Arial" w:hAnsi="Arial" w:cs="Arial"/>
          <w:lang w:val="en-US"/>
        </w:rPr>
        <w:t>space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блокчето пада на дъното. С бутона </w:t>
      </w:r>
      <w:r w:rsidRPr="008C083D">
        <w:rPr>
          <w:rFonts w:ascii="Arial" w:hAnsi="Arial" w:cs="Arial"/>
          <w:color w:val="4472C4" w:themeColor="accent5"/>
          <w:lang w:val="en-US"/>
        </w:rPr>
        <w:t>d</w:t>
      </w:r>
      <w:r>
        <w:rPr>
          <w:rFonts w:ascii="Arial" w:hAnsi="Arial" w:cs="Arial"/>
          <w:lang w:val="en-US"/>
        </w:rPr>
        <w:t xml:space="preserve"> можем да придвижим </w:t>
      </w:r>
      <w:r>
        <w:rPr>
          <w:rFonts w:ascii="Arial" w:hAnsi="Arial" w:cs="Arial"/>
        </w:rPr>
        <w:t>падащото блокче една линия надолу(за по бързо падане). Точките се повишават с напълването и премахването на линията на дъното.</w:t>
      </w:r>
    </w:p>
    <w:p w:rsidR="00C11300" w:rsidRDefault="00C11300" w:rsidP="00A52E50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>
        <w:rPr>
          <w:rFonts w:ascii="Arial" w:hAnsi="Arial" w:cs="Arial"/>
        </w:rPr>
        <w:t xml:space="preserve">Със файла </w:t>
      </w:r>
      <w:r w:rsidRPr="008C083D">
        <w:rPr>
          <w:rFonts w:ascii="Arial" w:hAnsi="Arial" w:cs="Arial"/>
          <w:color w:val="4472C4" w:themeColor="accent5"/>
          <w:lang w:val="en-US"/>
        </w:rPr>
        <w:t>Tetris.java</w:t>
      </w:r>
      <w:r w:rsidRPr="008C083D">
        <w:rPr>
          <w:rFonts w:ascii="Arial" w:hAnsi="Arial" w:cs="Arial"/>
          <w:color w:val="4472C4" w:themeColor="accent5"/>
        </w:rPr>
        <w:t xml:space="preserve"> </w:t>
      </w:r>
      <w:r>
        <w:rPr>
          <w:rFonts w:ascii="Arial" w:hAnsi="Arial" w:cs="Arial"/>
        </w:rPr>
        <w:t xml:space="preserve">основаваме играта. Откриваме коша в който ще играем. Създаваме </w:t>
      </w:r>
      <w:r w:rsidRPr="008C083D">
        <w:rPr>
          <w:rFonts w:ascii="Arial" w:hAnsi="Arial" w:cs="Arial"/>
          <w:color w:val="4472C4" w:themeColor="accent5"/>
          <w:lang w:val="en-US"/>
        </w:rPr>
        <w:t>statusbar</w:t>
      </w:r>
      <w:r>
        <w:rPr>
          <w:rFonts w:ascii="Arial" w:hAnsi="Arial" w:cs="Arial"/>
          <w:lang w:val="en-US"/>
        </w:rPr>
        <w:t>-</w:t>
      </w:r>
      <w:r>
        <w:rPr>
          <w:rFonts w:ascii="Arial" w:hAnsi="Arial" w:cs="Arial"/>
        </w:rPr>
        <w:t xml:space="preserve">а.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Чрез метода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</w:t>
      </w:r>
      <w:r w:rsidRPr="008C083D">
        <w:rPr>
          <w:rFonts w:ascii="Arial" w:hAnsi="Arial" w:cs="Arial"/>
          <w:color w:val="4472C4" w:themeColor="accent5"/>
          <w:lang w:val="en-US"/>
        </w:rPr>
        <w:t>start()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</w:rPr>
        <w:t xml:space="preserve">стартираме играта . Класът  </w:t>
      </w:r>
      <w:r w:rsidRPr="008C083D">
        <w:rPr>
          <w:rFonts w:ascii="Arial" w:hAnsi="Arial" w:cs="Arial"/>
          <w:color w:val="4472C4" w:themeColor="accent5"/>
          <w:lang w:val="en-US"/>
        </w:rPr>
        <w:t>Shape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описва блокчетата</w:t>
      </w:r>
      <w:r>
        <w:rPr>
          <w:rFonts w:ascii="Arial" w:hAnsi="Arial" w:cs="Arial"/>
        </w:rPr>
        <w:t>(</w:t>
      </w:r>
      <w:r w:rsidRPr="008C083D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>tetrominoes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– </w:t>
      </w:r>
      <w:r w:rsidRPr="008C083D">
        <w:rPr>
          <w:rFonts w:ascii="Arial" w:hAnsi="Arial" w:cs="Arial"/>
          <w:color w:val="4472C4" w:themeColor="accent5"/>
          <w:lang w:val="en-US"/>
        </w:rPr>
        <w:t xml:space="preserve">S, Z, T, L, I, ˩,  ͏  </w:t>
      </w:r>
      <w:r>
        <w:rPr>
          <w:rFonts w:ascii="Arial" w:hAnsi="Arial" w:cs="Arial"/>
        </w:rPr>
        <w:t xml:space="preserve">. </w:t>
      </w:r>
      <w:r w:rsidRPr="00C11300">
        <w:rPr>
          <w:rFonts w:ascii="Arial" w:hAnsi="Arial" w:cs="Arial"/>
        </w:rPr>
        <w:t xml:space="preserve"> </w:t>
      </w:r>
      <w:r w:rsidRPr="00C11300">
        <w:rPr>
          <w:rFonts w:ascii="Arial" w:eastAsia="Times New Roman" w:hAnsi="Arial" w:cs="Arial"/>
          <w:color w:val="000000"/>
          <w:lang w:eastAsia="bg-BG"/>
        </w:rPr>
        <w:t xml:space="preserve">The </w:t>
      </w:r>
      <w:r w:rsidRPr="008C083D">
        <w:rPr>
          <w:rFonts w:ascii="Arial" w:eastAsia="Times New Roman" w:hAnsi="Arial" w:cs="Arial"/>
          <w:color w:val="4472C4" w:themeColor="accent5"/>
          <w:lang w:eastAsia="bg-BG"/>
        </w:rPr>
        <w:t>Tetrominoes enum</w:t>
      </w:r>
      <w:r w:rsidRPr="008C083D">
        <w:rPr>
          <w:rFonts w:ascii="Arial" w:eastAsia="Times New Roman" w:hAnsi="Arial" w:cs="Arial"/>
          <w:color w:val="4472C4" w:themeColor="accent5"/>
          <w:lang w:eastAsia="bg-BG"/>
        </w:rPr>
        <w:t xml:space="preserve"> </w:t>
      </w:r>
      <w:r w:rsidRPr="00C11300">
        <w:rPr>
          <w:rFonts w:ascii="Arial" w:eastAsia="Times New Roman" w:hAnsi="Arial" w:cs="Arial"/>
          <w:color w:val="000000"/>
          <w:lang w:eastAsia="bg-BG"/>
        </w:rPr>
        <w:t>съдържа всичките</w:t>
      </w:r>
      <w:r w:rsidRPr="00C11300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7 блокчета плюс едно празно блокче – </w:t>
      </w:r>
      <w:r w:rsidRPr="008C083D">
        <w:rPr>
          <w:rFonts w:ascii="Arial" w:eastAsia="Times New Roman" w:hAnsi="Arial" w:cs="Arial"/>
          <w:color w:val="4472C4" w:themeColor="accent5"/>
          <w:sz w:val="24"/>
          <w:szCs w:val="24"/>
          <w:lang w:val="en-US" w:eastAsia="bg-BG"/>
        </w:rPr>
        <w:t>NoShape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. </w:t>
      </w:r>
    </w:p>
    <w:p w:rsidR="00F1487B" w:rsidRDefault="00F1487B" w:rsidP="00A52E50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The </w:t>
      </w:r>
      <w:r w:rsidRPr="00F1487B">
        <w:rPr>
          <w:rFonts w:ascii="Arial" w:eastAsia="Times New Roman" w:hAnsi="Arial" w:cs="Arial"/>
          <w:color w:val="4472C4" w:themeColor="accent5"/>
          <w:sz w:val="24"/>
          <w:szCs w:val="24"/>
          <w:lang w:val="en-US" w:eastAsia="bg-BG"/>
        </w:rPr>
        <w:t>co</w:t>
      </w:r>
      <w:r w:rsidRPr="00F1487B">
        <w:rPr>
          <w:rFonts w:ascii="Arial" w:eastAsia="Times New Roman" w:hAnsi="Arial" w:cs="Arial"/>
          <w:color w:val="4472C4" w:themeColor="accent5"/>
          <w:sz w:val="24"/>
          <w:szCs w:val="24"/>
          <w:lang w:eastAsia="bg-BG"/>
        </w:rPr>
        <w:t>о</w:t>
      </w:r>
      <w:r w:rsidRPr="00F1487B">
        <w:rPr>
          <w:rFonts w:ascii="Arial" w:eastAsia="Times New Roman" w:hAnsi="Arial" w:cs="Arial"/>
          <w:color w:val="4472C4" w:themeColor="accent5"/>
          <w:sz w:val="24"/>
          <w:szCs w:val="24"/>
          <w:lang w:val="en-US" w:eastAsia="bg-BG"/>
        </w:rPr>
        <w:t xml:space="preserve">rds array </w:t>
      </w: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съдържа текущите координати на падащото блокче.</w:t>
      </w:r>
      <w:r w:rsidR="00C747F7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</w:t>
      </w:r>
    </w:p>
    <w:p w:rsidR="00C747F7" w:rsidRDefault="00C747F7" w:rsidP="00A52E50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The </w:t>
      </w:r>
      <w:r w:rsidRPr="00C747F7">
        <w:rPr>
          <w:rFonts w:ascii="Arial" w:eastAsia="Times New Roman" w:hAnsi="Arial" w:cs="Arial"/>
          <w:color w:val="4472C4" w:themeColor="accent5"/>
          <w:sz w:val="24"/>
          <w:szCs w:val="24"/>
          <w:lang w:val="en-US" w:eastAsia="bg-BG"/>
        </w:rPr>
        <w:t>coordsTable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array </w:t>
      </w: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съдържа всички възможни координати на блокчетата. Това е шаблон от който всички блокчета взимат техните координати.</w:t>
      </w:r>
    </w:p>
    <w:p w:rsidR="00C747F7" w:rsidRDefault="00C747F7" w:rsidP="00A52E50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Използването на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ordinal() method </w:t>
      </w: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връща текущата позиция на </w:t>
      </w:r>
      <w:r w:rsidRPr="008F7687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the enum type in the enum object.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Например координатите </w:t>
      </w:r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>{ 0, -1 }, { 0, 0 }, { -1, 0 }, { -1, 1 }</w:t>
      </w:r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представят завъртяно </w:t>
      </w:r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S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–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блокче. </w:t>
      </w:r>
    </w:p>
    <w:p w:rsidR="00C747F7" w:rsidRPr="00D7341A" w:rsidRDefault="00C747F7" w:rsidP="00C747F7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method </w:t>
      </w:r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public Shape </w:t>
      </w:r>
      <w:proofErr w:type="gramStart"/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rotateLeft(</w:t>
      </w:r>
      <w:proofErr w:type="gramEnd"/>
      <w:r w:rsidRPr="00C747F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)</w:t>
      </w:r>
      <w:r w:rsidR="00D7341A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 xml:space="preserve"> </w:t>
      </w:r>
      <w:r w:rsidR="00D7341A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завърта падащото блокче на ляво. Квадратното блокче не е необходимо да се завърта. Просто връщаме препратка към него.</w:t>
      </w:r>
    </w:p>
    <w:p w:rsidR="00C747F7" w:rsidRDefault="00C747F7" w:rsidP="00A52E50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D7341A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Също така имаме файлът </w:t>
      </w:r>
      <w:r w:rsidR="00D7341A" w:rsidRPr="00D7341A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Board.java</w:t>
      </w:r>
      <w:r w:rsidR="00D7341A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>.</w:t>
      </w:r>
      <w:r w:rsidR="00D7341A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Тук се намира логиката на играта.</w:t>
      </w:r>
    </w:p>
    <w:p w:rsidR="00D7341A" w:rsidRDefault="001D7651" w:rsidP="00A52E50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lastRenderedPageBreak/>
        <w:t>Инициализираме няколко основни променливи.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Променливата </w:t>
      </w:r>
      <w:r w:rsidRPr="001D7651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isFallingFinished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определя кога падането на текущото блокче свършва и открива ново блокче започвайки да пада от горе надолу. </w:t>
      </w:r>
    </w:p>
    <w:p w:rsidR="001D7651" w:rsidRDefault="00DE3595" w:rsidP="00DE3595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     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</w:t>
      </w:r>
      <w:r w:rsidR="001D7651" w:rsidRPr="001D7651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numLinesRemoved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брои броят на линиите на дъното които премахваме. </w:t>
      </w:r>
    </w:p>
    <w:p w:rsidR="001D7651" w:rsidRDefault="00DE3595" w:rsidP="00DE3595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     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Променливите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1D7651" w:rsidRPr="00217B80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curX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и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1D7651" w:rsidRPr="00217B80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curY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1D7651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определят текущата позиция на падащото блокче. </w:t>
      </w:r>
    </w:p>
    <w:p w:rsidR="00217B80" w:rsidRDefault="00217B80" w:rsidP="00A52E50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Извиквайки метода </w:t>
      </w:r>
      <w:r w:rsidRPr="00217B80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setFocusable()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имаме управление от клавиатурата.</w:t>
      </w:r>
    </w:p>
    <w:p w:rsidR="00217B80" w:rsidRDefault="00217B80" w:rsidP="00A52E50">
      <w:pPr>
        <w:spacing w:line="360" w:lineRule="auto"/>
        <w:ind w:firstLine="709"/>
        <w:jc w:val="both"/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</w:pPr>
      <w:r w:rsidRPr="00217B80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Timer object </w:t>
      </w:r>
      <w:r w:rsidR="00343CCD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стартира едно или няколко действия(събития) след точно определено време. В нашият случай </w:t>
      </w:r>
      <w:r w:rsidR="00343CCD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the timer </w:t>
      </w:r>
      <w:r w:rsidR="00343CCD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извиква метода </w:t>
      </w:r>
      <w:r w:rsidR="00343CCD" w:rsidRPr="00343CCD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actionPerformed()</w:t>
      </w:r>
    </w:p>
    <w:p w:rsidR="00343CCD" w:rsidRPr="00343CCD" w:rsidRDefault="00343CCD" w:rsidP="00343CCD">
      <w:pPr>
        <w:spacing w:line="360" w:lineRule="auto"/>
        <w:jc w:val="both"/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през всеки 400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ms.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</w:t>
      </w:r>
      <w:r w:rsidRPr="00343CCD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actionPerformed()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проверява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дали блокчето е паднало долу на пода.  Ако все още не е паднало, премества блокчето с една линия надолу.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Ако е паднало, ново блокче тръгва от върха.</w:t>
      </w:r>
    </w:p>
    <w:p w:rsidR="00343CCD" w:rsidRDefault="00343CCD" w:rsidP="00343CCD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ab/>
        <w:t xml:space="preserve">The method 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paint()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рисува всички обекти в коша. Той има две стъпки.</w:t>
      </w:r>
    </w:p>
    <w:p w:rsidR="00343CCD" w:rsidRDefault="00343CCD" w:rsidP="00343CCD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ab/>
      </w:r>
      <w:r w:rsidR="004A47A7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В първата стъпка рисува всички блокчета или останали парчета от блокчета близо до дънната линия. Във втората стъпка рисува падащото в момента блокче.</w:t>
      </w:r>
    </w:p>
    <w:p w:rsidR="004A47A7" w:rsidRDefault="004A47A7" w:rsidP="00343CCD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clearBoard()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попълва коша с празни форми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eastAsia="bg-BG"/>
        </w:rPr>
        <w:t>(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NoSpapes)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>.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Това по-късно се използва за </w:t>
      </w:r>
      <w:r w:rsidRPr="008F7687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collision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(сблъскване)</w:t>
      </w:r>
      <w:r w:rsidRPr="008F7687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detection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. </w:t>
      </w:r>
    </w:p>
    <w:p w:rsidR="006733AB" w:rsidRDefault="004A47A7" w:rsidP="006733AB">
      <w:pPr>
        <w:spacing w:line="36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ab/>
        <w:t xml:space="preserve">The 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pieceDr</w:t>
      </w:r>
      <w:bookmarkStart w:id="0" w:name="_GoBack"/>
      <w:bookmarkEnd w:id="0"/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oped()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поставя падащото блокче във </w:t>
      </w:r>
      <w:r w:rsidRPr="004A47A7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the board array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. </w:t>
      </w:r>
    </w:p>
    <w:p w:rsidR="00343CCD" w:rsidRDefault="006733AB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Още веднъж, </w:t>
      </w:r>
      <w:r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the board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държи всичките квадратчета на блокчетата и остатъци от блокчета които са завършили падането. Когато блокчето завърши падането, трябва да се провери дали можем да премахнем линия от дъното(ако е пълна). Тогава откриваме ново блокче което тръгва да пада от върха. </w:t>
      </w:r>
    </w:p>
    <w:p w:rsidR="006733AB" w:rsidRDefault="006733AB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 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</w:t>
      </w:r>
      <w:r w:rsidRPr="006733AB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newPiece()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открива ново блокче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-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random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.  След това изчисляваме</w:t>
      </w:r>
    </w:p>
    <w:p w:rsidR="00DE3595" w:rsidRDefault="006733AB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първоначалните координати </w:t>
      </w:r>
      <w:r w:rsidRPr="006733AB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curX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и </w:t>
      </w:r>
      <w:r w:rsidRPr="006733AB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curY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.</w:t>
      </w:r>
      <w:r w:rsidR="00DE3595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 w:rsidR="00DE3595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Ако не можем да позиционираме новото блокче на първоначалните координати – играта свършва. </w:t>
      </w:r>
    </w:p>
    <w:p w:rsidR="00DE3595" w:rsidRDefault="00DE3595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Коша е препълнен. </w:t>
      </w:r>
      <w:r w:rsidRPr="00DE3595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The timer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спира. </w:t>
      </w:r>
    </w:p>
    <w:p w:rsidR="006733AB" w:rsidRPr="00DE3595" w:rsidRDefault="00DE3595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Поставяме на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statusbar-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а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надписа „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>GAME OVER”.</w:t>
      </w:r>
    </w:p>
    <w:p w:rsidR="006733AB" w:rsidRDefault="00DE3595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lastRenderedPageBreak/>
        <w:t xml:space="preserve">The </w:t>
      </w:r>
      <w:r w:rsidRPr="00DE3595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 xml:space="preserve">tryMove() method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опитва да мести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tetris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блокчето. Метода връща </w:t>
      </w:r>
      <w:r w:rsidRPr="00DE3595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false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ако достигне до границите на коша, или достигне вече паднало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tetis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блокче.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</w:p>
    <w:p w:rsidR="00DE3595" w:rsidRDefault="00DE3595" w:rsidP="006733AB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ab/>
      </w:r>
      <w:r w:rsidR="00AE219F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The remove () method </w:t>
      </w:r>
      <w:r w:rsidR="00AE219F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проверява дали има пълен ред сред всички редове в коша. Ако има поне една линия – пълна, е премахва. След премахване на линията увеличаваме спечелените точки. След което премства всички линии над пълната линия с една линия надолу. По този начин премахваме пълна линия и увеличаваме резултата на играча. </w:t>
      </w:r>
    </w:p>
    <w:p w:rsidR="00C747F7" w:rsidRDefault="00AE219F" w:rsidP="00AE219F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ab/>
        <w:t>Това също означава, че квадратчета може да останат и над празнини.</w:t>
      </w:r>
    </w:p>
    <w:p w:rsidR="00AE219F" w:rsidRDefault="00AE219F" w:rsidP="00AE219F">
      <w:pPr>
        <w:spacing w:line="360" w:lineRule="auto"/>
        <w:ind w:left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ab/>
        <w:t xml:space="preserve">Всяко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tetris()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блокче съдържа 4 квадратчета. Всчко от квадратчетата е показано чрез </w:t>
      </w:r>
      <w:r w:rsidRPr="00AE219F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drawSquare() method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. Tetris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блокчетата имат различни цветове. </w:t>
      </w:r>
    </w:p>
    <w:p w:rsidR="00AE219F" w:rsidRDefault="00AE219F" w:rsidP="00AE219F">
      <w:pPr>
        <w:spacing w:line="360" w:lineRule="auto"/>
        <w:ind w:left="708" w:firstLine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Лявата и дясната страна на квадратчетата </w:t>
      </w:r>
      <w:r w:rsidR="00D061E2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са със по-светъл цвят. Също,  дъното и десните страни са със по-тъмен цвят. Това е направено за да се симулира </w:t>
      </w:r>
      <w:r w:rsidR="00D061E2"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>3D</w:t>
      </w:r>
      <w:r w:rsidR="00D061E2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 ефект. </w:t>
      </w:r>
    </w:p>
    <w:p w:rsidR="00D061E2" w:rsidRDefault="00D061E2" w:rsidP="00AE219F">
      <w:pPr>
        <w:spacing w:line="360" w:lineRule="auto"/>
        <w:ind w:left="708" w:firstLine="708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Управлението на играта става с клавиатурата. Контролните механизми са вградени във </w:t>
      </w:r>
      <w:r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KeyAdapter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.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Това е вътрешен клас, който покрива </w:t>
      </w:r>
      <w:r w:rsidRPr="00D061E2">
        <w:rPr>
          <w:rFonts w:ascii="Georgia" w:eastAsia="Times New Roman" w:hAnsi="Georgia" w:cs="Times New Roman"/>
          <w:color w:val="4472C4" w:themeColor="accent5"/>
          <w:sz w:val="24"/>
          <w:szCs w:val="24"/>
          <w:lang w:val="en-US" w:eastAsia="bg-BG"/>
        </w:rPr>
        <w:t>keyPressed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 xml:space="preserve"> method.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Ако натиснем лява стрелка(</w:t>
      </w:r>
      <w:r w:rsidRPr="00D061E2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sym w:font="Wingdings" w:char="F0DF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 xml:space="preserve">), ние местим падащото блокче, едно квадратче наляво. </w:t>
      </w:r>
    </w:p>
    <w:p w:rsidR="00D061E2" w:rsidRPr="00D061E2" w:rsidRDefault="00D061E2" w:rsidP="00AE219F">
      <w:pPr>
        <w:spacing w:line="360" w:lineRule="auto"/>
        <w:ind w:left="708" w:firstLine="708"/>
        <w:jc w:val="both"/>
        <w:rPr>
          <w:rFonts w:ascii="Arial" w:eastAsia="Times New Roman" w:hAnsi="Arial" w:cs="Arial"/>
          <w:sz w:val="24"/>
          <w:szCs w:val="24"/>
          <w:lang w:val="en-US" w:eastAsia="bg-BG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ab/>
        <w:t xml:space="preserve">Това е играта 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bg-BG"/>
        </w:rPr>
        <w:t>Tetris ~!</w:t>
      </w:r>
    </w:p>
    <w:p w:rsidR="00F1487B" w:rsidRPr="00C747F7" w:rsidRDefault="008E186C" w:rsidP="00A52E50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</w:t>
      </w:r>
    </w:p>
    <w:p w:rsidR="00C11300" w:rsidRPr="00C11300" w:rsidRDefault="00C11300" w:rsidP="00A52E5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172D8" w:rsidRPr="00A172D8" w:rsidRDefault="00A172D8" w:rsidP="00635E2A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sectPr w:rsidR="00A172D8" w:rsidRPr="00A17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A"/>
    <w:rsid w:val="001D7651"/>
    <w:rsid w:val="00217B80"/>
    <w:rsid w:val="00343CCD"/>
    <w:rsid w:val="004A47A7"/>
    <w:rsid w:val="00635E2A"/>
    <w:rsid w:val="006733AB"/>
    <w:rsid w:val="007311A2"/>
    <w:rsid w:val="00791ADE"/>
    <w:rsid w:val="008C083D"/>
    <w:rsid w:val="008E186C"/>
    <w:rsid w:val="00900E84"/>
    <w:rsid w:val="00A172D8"/>
    <w:rsid w:val="00A52E50"/>
    <w:rsid w:val="00AE219F"/>
    <w:rsid w:val="00C11300"/>
    <w:rsid w:val="00C747F7"/>
    <w:rsid w:val="00D061E2"/>
    <w:rsid w:val="00D7341A"/>
    <w:rsid w:val="00DE3595"/>
    <w:rsid w:val="00EF0EFB"/>
    <w:rsid w:val="00F1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48B09-BAD2-4CD4-AAA9-634980B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</cp:revision>
  <dcterms:created xsi:type="dcterms:W3CDTF">2016-04-16T16:47:00Z</dcterms:created>
  <dcterms:modified xsi:type="dcterms:W3CDTF">2016-04-16T16:47:00Z</dcterms:modified>
</cp:coreProperties>
</file>