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E3B" w:rsidRPr="006B3E3B" w:rsidRDefault="006B3E3B" w:rsidP="006B3E3B">
      <w:pPr>
        <w:rPr>
          <w:rFonts w:ascii="Times New Roman" w:hAnsi="Times New Roman" w:cs="Times New Roman"/>
          <w:b/>
          <w:bCs/>
          <w:sz w:val="28"/>
          <w:szCs w:val="28"/>
        </w:rPr>
      </w:pPr>
      <w:r w:rsidRPr="006B3E3B">
        <w:rPr>
          <w:rFonts w:ascii="Times New Roman" w:hAnsi="Times New Roman" w:cs="Times New Roman"/>
          <w:b/>
          <w:bCs/>
          <w:sz w:val="28"/>
          <w:szCs w:val="28"/>
        </w:rPr>
        <w:t xml:space="preserve">                                                    Phase 5</w:t>
      </w:r>
    </w:p>
    <w:p w:rsidR="006B3E3B" w:rsidRPr="006B3E3B" w:rsidRDefault="006B3E3B" w:rsidP="006B3E3B">
      <w:pPr>
        <w:rPr>
          <w:rFonts w:ascii="Times New Roman" w:hAnsi="Times New Roman" w:cs="Times New Roman"/>
          <w:b/>
          <w:bCs/>
          <w:sz w:val="28"/>
          <w:szCs w:val="28"/>
        </w:rPr>
      </w:pPr>
      <w:r w:rsidRPr="006B3E3B">
        <w:rPr>
          <w:rFonts w:ascii="Times New Roman" w:hAnsi="Times New Roman" w:cs="Times New Roman"/>
          <w:b/>
          <w:bCs/>
          <w:sz w:val="28"/>
          <w:szCs w:val="28"/>
        </w:rPr>
        <w:t xml:space="preserve">                   </w:t>
      </w:r>
      <w:r w:rsidR="001975E5">
        <w:rPr>
          <w:rFonts w:ascii="Times New Roman" w:hAnsi="Times New Roman" w:cs="Times New Roman"/>
          <w:b/>
          <w:bCs/>
          <w:sz w:val="28"/>
          <w:szCs w:val="28"/>
        </w:rPr>
        <w:t xml:space="preserve">                          Part 3</w:t>
      </w:r>
      <w:r w:rsidRPr="006B3E3B">
        <w:rPr>
          <w:rFonts w:ascii="Times New Roman" w:hAnsi="Times New Roman" w:cs="Times New Roman"/>
          <w:b/>
          <w:bCs/>
          <w:sz w:val="28"/>
          <w:szCs w:val="28"/>
        </w:rPr>
        <w:t xml:space="preserve"> -Documentation</w:t>
      </w:r>
    </w:p>
    <w:p w:rsidR="001975E5" w:rsidRDefault="001975E5" w:rsidP="001975E5">
      <w:pPr>
        <w:rPr>
          <w:rFonts w:ascii="Times New Roman" w:hAnsi="Times New Roman" w:cs="Times New Roman"/>
          <w:b/>
          <w:bCs/>
          <w:sz w:val="28"/>
          <w:szCs w:val="28"/>
        </w:rPr>
      </w:pPr>
    </w:p>
    <w:p w:rsidR="001975E5" w:rsidRDefault="001975E5" w:rsidP="001975E5">
      <w:pPr>
        <w:rPr>
          <w:rFonts w:ascii="Times New Roman" w:hAnsi="Times New Roman" w:cs="Times New Roman"/>
          <w:b/>
          <w:bCs/>
          <w:sz w:val="28"/>
          <w:szCs w:val="24"/>
          <w:lang w:val="en-US"/>
        </w:rPr>
      </w:pPr>
      <w:r w:rsidRPr="001975E5">
        <w:rPr>
          <w:rFonts w:ascii="Times New Roman" w:hAnsi="Times New Roman" w:cs="Times New Roman"/>
          <w:b/>
          <w:bCs/>
          <w:sz w:val="28"/>
          <w:szCs w:val="24"/>
          <w:lang w:val="en-US"/>
        </w:rPr>
        <w:t>Inventory Management:</w:t>
      </w:r>
    </w:p>
    <w:p w:rsidR="001975E5" w:rsidRPr="001975E5" w:rsidRDefault="001975E5" w:rsidP="001975E5">
      <w:pPr>
        <w:rPr>
          <w:rFonts w:ascii="Times New Roman" w:hAnsi="Times New Roman" w:cs="Times New Roman"/>
          <w:b/>
          <w:bCs/>
          <w:sz w:val="28"/>
          <w:szCs w:val="24"/>
          <w:lang w:val="en-US"/>
        </w:rPr>
      </w:pPr>
    </w:p>
    <w:p w:rsidR="001975E5" w:rsidRPr="001975E5" w:rsidRDefault="001975E5" w:rsidP="001975E5">
      <w:pPr>
        <w:pStyle w:val="ListParagraph"/>
        <w:numPr>
          <w:ilvl w:val="0"/>
          <w:numId w:val="15"/>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Demand Forecasting:</w:t>
      </w:r>
    </w:p>
    <w:p w:rsidR="001975E5" w:rsidRPr="001975E5" w:rsidRDefault="001975E5" w:rsidP="00886E6C">
      <w:pPr>
        <w:pStyle w:val="ListParagraph"/>
        <w:numPr>
          <w:ilvl w:val="1"/>
          <w:numId w:val="19"/>
        </w:numPr>
        <w:rPr>
          <w:rFonts w:ascii="Times New Roman" w:hAnsi="Times New Roman" w:cs="Times New Roman"/>
          <w:sz w:val="24"/>
          <w:szCs w:val="24"/>
          <w:lang w:val="en-US"/>
        </w:rPr>
      </w:pPr>
      <w:r w:rsidRPr="001975E5">
        <w:rPr>
          <w:rFonts w:ascii="Times New Roman" w:hAnsi="Times New Roman" w:cs="Times New Roman"/>
          <w:sz w:val="24"/>
          <w:szCs w:val="24"/>
          <w:lang w:val="en-US"/>
        </w:rPr>
        <w:t>Sales analysis helps in understanding the patterns and trends in product demand. By identifying peak seasons or periods of increased demand, you can optimize your inventory levels to meet customer needs without overstocking.</w:t>
      </w:r>
    </w:p>
    <w:p w:rsidR="001975E5" w:rsidRPr="001975E5" w:rsidRDefault="001975E5" w:rsidP="001975E5">
      <w:pPr>
        <w:pStyle w:val="ListParagraph"/>
        <w:numPr>
          <w:ilvl w:val="0"/>
          <w:numId w:val="15"/>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Stock Replenishment:</w:t>
      </w:r>
    </w:p>
    <w:p w:rsidR="001975E5" w:rsidRPr="001975E5" w:rsidRDefault="001975E5" w:rsidP="00886E6C">
      <w:pPr>
        <w:pStyle w:val="ListParagraph"/>
        <w:numPr>
          <w:ilvl w:val="1"/>
          <w:numId w:val="15"/>
        </w:numPr>
        <w:rPr>
          <w:rFonts w:ascii="Times New Roman" w:hAnsi="Times New Roman" w:cs="Times New Roman"/>
          <w:sz w:val="24"/>
          <w:szCs w:val="24"/>
          <w:lang w:val="en-US"/>
        </w:rPr>
      </w:pPr>
      <w:r w:rsidRPr="001975E5">
        <w:rPr>
          <w:rFonts w:ascii="Times New Roman" w:hAnsi="Times New Roman" w:cs="Times New Roman"/>
          <w:sz w:val="24"/>
          <w:szCs w:val="24"/>
          <w:lang w:val="en-US"/>
        </w:rPr>
        <w:t>Real-time sales data allows for better inventory control. You can set up automated systems to reorder products as they reach a certain threshold, ensuring that popular items are consistently available.</w:t>
      </w:r>
    </w:p>
    <w:p w:rsidR="001975E5" w:rsidRPr="001975E5" w:rsidRDefault="001975E5" w:rsidP="001975E5">
      <w:pPr>
        <w:pStyle w:val="ListParagraph"/>
        <w:numPr>
          <w:ilvl w:val="0"/>
          <w:numId w:val="15"/>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Product Lifecycle Management:</w:t>
      </w:r>
    </w:p>
    <w:p w:rsidR="001975E5" w:rsidRPr="001975E5" w:rsidRDefault="001975E5" w:rsidP="001975E5">
      <w:pPr>
        <w:pStyle w:val="ListParagraph"/>
        <w:numPr>
          <w:ilvl w:val="1"/>
          <w:numId w:val="15"/>
        </w:numPr>
        <w:rPr>
          <w:rFonts w:ascii="Times New Roman" w:hAnsi="Times New Roman" w:cs="Times New Roman"/>
          <w:sz w:val="24"/>
          <w:szCs w:val="24"/>
          <w:lang w:val="en-US"/>
        </w:rPr>
      </w:pPr>
      <w:r w:rsidRPr="001975E5">
        <w:rPr>
          <w:rFonts w:ascii="Times New Roman" w:hAnsi="Times New Roman" w:cs="Times New Roman"/>
          <w:sz w:val="24"/>
          <w:szCs w:val="24"/>
          <w:lang w:val="en-US"/>
        </w:rPr>
        <w:t>Identify products that are gaining or losing popularity. For slow-moving items, consider discounts or promotions to clear out inventory. For trending products, ensure sufficient stock and plan for potential new releases or variations.</w:t>
      </w:r>
    </w:p>
    <w:p w:rsidR="001975E5" w:rsidRPr="001975E5" w:rsidRDefault="001975E5" w:rsidP="001975E5">
      <w:pPr>
        <w:pStyle w:val="ListParagraph"/>
        <w:numPr>
          <w:ilvl w:val="0"/>
          <w:numId w:val="15"/>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Seasonal Adjustments:</w:t>
      </w:r>
    </w:p>
    <w:p w:rsidR="001975E5" w:rsidRPr="001975E5" w:rsidRDefault="001975E5" w:rsidP="001975E5">
      <w:pPr>
        <w:pStyle w:val="ListParagraph"/>
        <w:numPr>
          <w:ilvl w:val="1"/>
          <w:numId w:val="15"/>
        </w:numPr>
        <w:rPr>
          <w:rFonts w:ascii="Times New Roman" w:hAnsi="Times New Roman" w:cs="Times New Roman"/>
          <w:sz w:val="24"/>
          <w:szCs w:val="24"/>
          <w:lang w:val="en-US"/>
        </w:rPr>
      </w:pPr>
      <w:r w:rsidRPr="001975E5">
        <w:rPr>
          <w:rFonts w:ascii="Times New Roman" w:hAnsi="Times New Roman" w:cs="Times New Roman"/>
          <w:sz w:val="24"/>
          <w:szCs w:val="24"/>
          <w:lang w:val="en-US"/>
        </w:rPr>
        <w:t>Recognize seasonal trends and adjust inventory levels accordingly. For example, increase stock of winter clothing before the winter season starts.</w:t>
      </w:r>
    </w:p>
    <w:p w:rsidR="001975E5" w:rsidRPr="001975E5" w:rsidRDefault="001975E5" w:rsidP="001975E5">
      <w:pPr>
        <w:pStyle w:val="ListParagraph"/>
        <w:numPr>
          <w:ilvl w:val="0"/>
          <w:numId w:val="15"/>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Supplier Relationships:</w:t>
      </w:r>
    </w:p>
    <w:p w:rsidR="001975E5" w:rsidRDefault="001975E5" w:rsidP="001975E5">
      <w:pPr>
        <w:numPr>
          <w:ilvl w:val="1"/>
          <w:numId w:val="12"/>
        </w:numPr>
        <w:rPr>
          <w:rFonts w:ascii="Times New Roman" w:hAnsi="Times New Roman" w:cs="Times New Roman"/>
          <w:sz w:val="24"/>
          <w:szCs w:val="24"/>
          <w:lang w:val="en-US"/>
        </w:rPr>
      </w:pPr>
      <w:r w:rsidRPr="001975E5">
        <w:rPr>
          <w:rFonts w:ascii="Times New Roman" w:hAnsi="Times New Roman" w:cs="Times New Roman"/>
          <w:sz w:val="24"/>
          <w:szCs w:val="24"/>
          <w:lang w:val="en-US"/>
        </w:rPr>
        <w:t>Negotiate with suppliers based on data insights. If certain products consistently perform well, you may be able to secure better deals or discounts from suppliers.</w:t>
      </w:r>
    </w:p>
    <w:p w:rsidR="001975E5" w:rsidRPr="001975E5" w:rsidRDefault="001975E5" w:rsidP="001975E5">
      <w:pPr>
        <w:ind w:left="1440"/>
        <w:rPr>
          <w:rFonts w:ascii="Times New Roman" w:hAnsi="Times New Roman" w:cs="Times New Roman"/>
          <w:sz w:val="24"/>
          <w:szCs w:val="24"/>
          <w:lang w:val="en-US"/>
        </w:rPr>
      </w:pPr>
    </w:p>
    <w:p w:rsidR="001975E5" w:rsidRPr="001975E5" w:rsidRDefault="001975E5" w:rsidP="001975E5">
      <w:pPr>
        <w:rPr>
          <w:rFonts w:ascii="Times New Roman" w:hAnsi="Times New Roman" w:cs="Times New Roman"/>
          <w:b/>
          <w:bCs/>
          <w:sz w:val="28"/>
          <w:szCs w:val="24"/>
          <w:lang w:val="en-US"/>
        </w:rPr>
      </w:pPr>
      <w:r w:rsidRPr="001975E5">
        <w:rPr>
          <w:rFonts w:ascii="Times New Roman" w:hAnsi="Times New Roman" w:cs="Times New Roman"/>
          <w:b/>
          <w:bCs/>
          <w:sz w:val="28"/>
          <w:szCs w:val="24"/>
          <w:lang w:val="en-US"/>
        </w:rPr>
        <w:t>Marketing Strategies:</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Targeted Marketing:</w:t>
      </w:r>
    </w:p>
    <w:p w:rsidR="001975E5" w:rsidRP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Identify your most profitable products and focus marketing efforts on them. Tailor advertising campaigns to highlight features or promotions for these products.</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Customer Segmentation:</w:t>
      </w:r>
    </w:p>
    <w:p w:rsidR="001975E5" w:rsidRP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Analyze sales data to identify customer segments. Customize marketing messages for different groups based on their preferences and purchasing behavior.</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Promotions and Discounts:</w:t>
      </w:r>
    </w:p>
    <w:p w:rsidR="001975E5" w:rsidRP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Use sales data to identify opportunities for promotions or discounts. If certain products are underperforming, consider running targeted promotions to boost sales.</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lastRenderedPageBreak/>
        <w:t>Cross-selling and Up</w:t>
      </w:r>
      <w:r>
        <w:rPr>
          <w:rFonts w:ascii="Times New Roman" w:hAnsi="Times New Roman" w:cs="Times New Roman"/>
          <w:b/>
          <w:bCs/>
          <w:sz w:val="24"/>
          <w:szCs w:val="24"/>
          <w:lang w:val="en-US"/>
        </w:rPr>
        <w:t>-</w:t>
      </w:r>
      <w:r w:rsidRPr="001975E5">
        <w:rPr>
          <w:rFonts w:ascii="Times New Roman" w:hAnsi="Times New Roman" w:cs="Times New Roman"/>
          <w:b/>
          <w:bCs/>
          <w:sz w:val="24"/>
          <w:szCs w:val="24"/>
          <w:lang w:val="en-US"/>
        </w:rPr>
        <w:t>selling:</w:t>
      </w:r>
    </w:p>
    <w:p w:rsidR="001975E5" w:rsidRP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Analyze which products are frequently purchased together. Use this information to create bundles or recommend complementary products to customers, increasing the average transaction value.</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Adapt to Trends:</w:t>
      </w:r>
    </w:p>
    <w:p w:rsidR="001975E5" w:rsidRP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Stay agile and adapt marketing strategies based on changing consumer trends. If a new product category is gaining popularity, allocate marketing resources accordingly.</w:t>
      </w:r>
    </w:p>
    <w:p w:rsidR="001975E5" w:rsidRPr="001975E5" w:rsidRDefault="001975E5" w:rsidP="001975E5">
      <w:pPr>
        <w:numPr>
          <w:ilvl w:val="0"/>
          <w:numId w:val="18"/>
        </w:numPr>
        <w:rPr>
          <w:rFonts w:ascii="Times New Roman" w:hAnsi="Times New Roman" w:cs="Times New Roman"/>
          <w:sz w:val="24"/>
          <w:szCs w:val="24"/>
          <w:lang w:val="en-US"/>
        </w:rPr>
      </w:pPr>
      <w:r w:rsidRPr="001975E5">
        <w:rPr>
          <w:rFonts w:ascii="Times New Roman" w:hAnsi="Times New Roman" w:cs="Times New Roman"/>
          <w:b/>
          <w:bCs/>
          <w:sz w:val="24"/>
          <w:szCs w:val="24"/>
          <w:lang w:val="en-US"/>
        </w:rPr>
        <w:t>Optimize Marketing Channels:</w:t>
      </w:r>
    </w:p>
    <w:p w:rsidR="001975E5" w:rsidRDefault="001975E5" w:rsidP="001975E5">
      <w:pPr>
        <w:numPr>
          <w:ilvl w:val="1"/>
          <w:numId w:val="18"/>
        </w:numPr>
        <w:rPr>
          <w:rFonts w:ascii="Times New Roman" w:hAnsi="Times New Roman" w:cs="Times New Roman"/>
          <w:sz w:val="24"/>
          <w:szCs w:val="24"/>
          <w:lang w:val="en-US"/>
        </w:rPr>
      </w:pPr>
      <w:r w:rsidRPr="001975E5">
        <w:rPr>
          <w:rFonts w:ascii="Times New Roman" w:hAnsi="Times New Roman" w:cs="Times New Roman"/>
          <w:sz w:val="24"/>
          <w:szCs w:val="24"/>
          <w:lang w:val="en-US"/>
        </w:rPr>
        <w:t>Determine which marketing channels are most effective for different products. Invest more in channels that yield higher returns and adjust strategies for underperforming channels.</w:t>
      </w:r>
    </w:p>
    <w:p w:rsidR="001975E5" w:rsidRPr="001975E5" w:rsidRDefault="001975E5" w:rsidP="001975E5">
      <w:pPr>
        <w:ind w:left="1440"/>
        <w:rPr>
          <w:rFonts w:ascii="Times New Roman" w:hAnsi="Times New Roman" w:cs="Times New Roman"/>
          <w:sz w:val="24"/>
          <w:szCs w:val="24"/>
          <w:lang w:val="en-US"/>
        </w:rPr>
      </w:pPr>
    </w:p>
    <w:p w:rsidR="001975E5" w:rsidRPr="001975E5" w:rsidRDefault="001975E5" w:rsidP="001975E5">
      <w:pPr>
        <w:rPr>
          <w:rFonts w:ascii="Times New Roman" w:hAnsi="Times New Roman" w:cs="Times New Roman"/>
          <w:sz w:val="24"/>
          <w:szCs w:val="24"/>
          <w:lang w:val="en-US"/>
        </w:rPr>
      </w:pPr>
      <w:r w:rsidRPr="001975E5">
        <w:rPr>
          <w:rFonts w:ascii="Times New Roman" w:hAnsi="Times New Roman" w:cs="Times New Roman"/>
          <w:sz w:val="24"/>
          <w:szCs w:val="24"/>
          <w:lang w:val="en-US"/>
        </w:rPr>
        <w:t xml:space="preserve">By integrating insights from product sales analysis into </w:t>
      </w:r>
      <w:proofErr w:type="gramStart"/>
      <w:r w:rsidRPr="001975E5">
        <w:rPr>
          <w:rFonts w:ascii="Times New Roman" w:hAnsi="Times New Roman" w:cs="Times New Roman"/>
          <w:sz w:val="24"/>
          <w:szCs w:val="24"/>
          <w:lang w:val="en-US"/>
        </w:rPr>
        <w:t>both inventory</w:t>
      </w:r>
      <w:proofErr w:type="gramEnd"/>
      <w:r w:rsidRPr="001975E5">
        <w:rPr>
          <w:rFonts w:ascii="Times New Roman" w:hAnsi="Times New Roman" w:cs="Times New Roman"/>
          <w:sz w:val="24"/>
          <w:szCs w:val="24"/>
          <w:lang w:val="en-US"/>
        </w:rPr>
        <w:t xml:space="preserve"> management and marketing strategies, businesses can operate more efficiently, reduce costs, and increase revenue by aligning their efforts with actual customer behavior and market trends.</w:t>
      </w:r>
    </w:p>
    <w:p w:rsidR="001975E5" w:rsidRPr="001975E5" w:rsidRDefault="001975E5" w:rsidP="001975E5">
      <w:pPr>
        <w:rPr>
          <w:rFonts w:ascii="Times New Roman" w:hAnsi="Times New Roman" w:cs="Times New Roman"/>
          <w:sz w:val="24"/>
          <w:szCs w:val="24"/>
          <w:lang w:val="en-US"/>
        </w:rPr>
      </w:pPr>
    </w:p>
    <w:p w:rsidR="001975E5" w:rsidRPr="001975E5" w:rsidRDefault="001975E5" w:rsidP="001975E5">
      <w:pPr>
        <w:rPr>
          <w:rFonts w:ascii="Times New Roman" w:hAnsi="Times New Roman" w:cs="Times New Roman"/>
          <w:sz w:val="24"/>
          <w:szCs w:val="24"/>
          <w:lang w:val="en-US"/>
        </w:rPr>
      </w:pPr>
    </w:p>
    <w:p w:rsidR="001975E5" w:rsidRPr="001975E5" w:rsidRDefault="001975E5" w:rsidP="001975E5">
      <w:pPr>
        <w:rPr>
          <w:rFonts w:ascii="Times New Roman" w:hAnsi="Times New Roman" w:cs="Times New Roman"/>
          <w:sz w:val="24"/>
          <w:szCs w:val="24"/>
          <w:lang w:val="en-US"/>
        </w:rPr>
      </w:pPr>
    </w:p>
    <w:p w:rsidR="001975E5" w:rsidRPr="001975E5" w:rsidRDefault="001975E5" w:rsidP="001975E5">
      <w:pPr>
        <w:rPr>
          <w:rFonts w:ascii="Times New Roman" w:hAnsi="Times New Roman" w:cs="Times New Roman"/>
          <w:sz w:val="24"/>
          <w:szCs w:val="24"/>
        </w:rPr>
      </w:pPr>
    </w:p>
    <w:sectPr w:rsidR="001975E5" w:rsidRPr="001975E5" w:rsidSect="006B3E3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ACA"/>
    <w:multiLevelType w:val="multilevel"/>
    <w:tmpl w:val="F6B29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D52B0"/>
    <w:multiLevelType w:val="hybridMultilevel"/>
    <w:tmpl w:val="21529C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03297A7F"/>
    <w:multiLevelType w:val="hybridMultilevel"/>
    <w:tmpl w:val="B128D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466D7E"/>
    <w:multiLevelType w:val="hybridMultilevel"/>
    <w:tmpl w:val="FCEEDE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07D47D70"/>
    <w:multiLevelType w:val="hybridMultilevel"/>
    <w:tmpl w:val="22CE7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57114"/>
    <w:multiLevelType w:val="multilevel"/>
    <w:tmpl w:val="D2860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5F7D20"/>
    <w:multiLevelType w:val="hybridMultilevel"/>
    <w:tmpl w:val="36BE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1D35A1"/>
    <w:multiLevelType w:val="hybridMultilevel"/>
    <w:tmpl w:val="FFE8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5109AE"/>
    <w:multiLevelType w:val="multilevel"/>
    <w:tmpl w:val="0C603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89132C"/>
    <w:multiLevelType w:val="hybridMultilevel"/>
    <w:tmpl w:val="B31E0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E85E87"/>
    <w:multiLevelType w:val="hybridMultilevel"/>
    <w:tmpl w:val="40381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8F47B4"/>
    <w:multiLevelType w:val="hybridMultilevel"/>
    <w:tmpl w:val="27D684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E0F30"/>
    <w:multiLevelType w:val="multilevel"/>
    <w:tmpl w:val="8A707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14101B"/>
    <w:multiLevelType w:val="hybridMultilevel"/>
    <w:tmpl w:val="F9664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E6928"/>
    <w:multiLevelType w:val="hybridMultilevel"/>
    <w:tmpl w:val="1E228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2D79B3"/>
    <w:multiLevelType w:val="hybridMultilevel"/>
    <w:tmpl w:val="C53C2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A15DE4"/>
    <w:multiLevelType w:val="hybridMultilevel"/>
    <w:tmpl w:val="414A2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7E1264"/>
    <w:multiLevelType w:val="multilevel"/>
    <w:tmpl w:val="65CE1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5723B"/>
    <w:multiLevelType w:val="multilevel"/>
    <w:tmpl w:val="3F806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5"/>
  </w:num>
  <w:num w:numId="4">
    <w:abstractNumId w:val="2"/>
  </w:num>
  <w:num w:numId="5">
    <w:abstractNumId w:val="6"/>
  </w:num>
  <w:num w:numId="6">
    <w:abstractNumId w:val="3"/>
  </w:num>
  <w:num w:numId="7">
    <w:abstractNumId w:val="14"/>
  </w:num>
  <w:num w:numId="8">
    <w:abstractNumId w:val="1"/>
  </w:num>
  <w:num w:numId="9">
    <w:abstractNumId w:val="9"/>
  </w:num>
  <w:num w:numId="10">
    <w:abstractNumId w:val="7"/>
  </w:num>
  <w:num w:numId="11">
    <w:abstractNumId w:val="12"/>
  </w:num>
  <w:num w:numId="12">
    <w:abstractNumId w:val="17"/>
  </w:num>
  <w:num w:numId="13">
    <w:abstractNumId w:val="0"/>
  </w:num>
  <w:num w:numId="14">
    <w:abstractNumId w:val="4"/>
  </w:num>
  <w:num w:numId="15">
    <w:abstractNumId w:val="13"/>
  </w:num>
  <w:num w:numId="16">
    <w:abstractNumId w:val="18"/>
  </w:num>
  <w:num w:numId="17">
    <w:abstractNumId w:val="8"/>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E3B"/>
    <w:rsid w:val="001975E5"/>
    <w:rsid w:val="00644C96"/>
    <w:rsid w:val="006B3E3B"/>
    <w:rsid w:val="00886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3B"/>
    <w:pPr>
      <w:ind w:left="720"/>
      <w:contextualSpacing/>
    </w:pPr>
  </w:style>
  <w:style w:type="paragraph" w:styleId="NormalWeb">
    <w:name w:val="Normal (Web)"/>
    <w:basedOn w:val="Normal"/>
    <w:uiPriority w:val="99"/>
    <w:semiHidden/>
    <w:unhideWhenUsed/>
    <w:rsid w:val="001975E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1975E5"/>
    <w:rPr>
      <w:b/>
      <w:bCs/>
    </w:rPr>
  </w:style>
</w:styles>
</file>

<file path=word/webSettings.xml><?xml version="1.0" encoding="utf-8"?>
<w:webSettings xmlns:r="http://schemas.openxmlformats.org/officeDocument/2006/relationships" xmlns:w="http://schemas.openxmlformats.org/wordprocessingml/2006/main">
  <w:divs>
    <w:div w:id="8067765">
      <w:bodyDiv w:val="1"/>
      <w:marLeft w:val="0"/>
      <w:marRight w:val="0"/>
      <w:marTop w:val="0"/>
      <w:marBottom w:val="0"/>
      <w:divBdr>
        <w:top w:val="none" w:sz="0" w:space="0" w:color="auto"/>
        <w:left w:val="none" w:sz="0" w:space="0" w:color="auto"/>
        <w:bottom w:val="none" w:sz="0" w:space="0" w:color="auto"/>
        <w:right w:val="none" w:sz="0" w:space="0" w:color="auto"/>
      </w:divBdr>
      <w:divsChild>
        <w:div w:id="605503202">
          <w:marLeft w:val="0"/>
          <w:marRight w:val="0"/>
          <w:marTop w:val="0"/>
          <w:marBottom w:val="0"/>
          <w:divBdr>
            <w:top w:val="single" w:sz="2" w:space="0" w:color="auto"/>
            <w:left w:val="single" w:sz="2" w:space="0" w:color="auto"/>
            <w:bottom w:val="single" w:sz="6" w:space="0" w:color="auto"/>
            <w:right w:val="single" w:sz="2" w:space="0" w:color="auto"/>
          </w:divBdr>
          <w:divsChild>
            <w:div w:id="1234773479">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3128">
                  <w:marLeft w:val="0"/>
                  <w:marRight w:val="0"/>
                  <w:marTop w:val="0"/>
                  <w:marBottom w:val="0"/>
                  <w:divBdr>
                    <w:top w:val="single" w:sz="2" w:space="0" w:color="D9D9E3"/>
                    <w:left w:val="single" w:sz="2" w:space="0" w:color="D9D9E3"/>
                    <w:bottom w:val="single" w:sz="2" w:space="0" w:color="D9D9E3"/>
                    <w:right w:val="single" w:sz="2" w:space="0" w:color="D9D9E3"/>
                  </w:divBdr>
                  <w:divsChild>
                    <w:div w:id="1725518228">
                      <w:marLeft w:val="0"/>
                      <w:marRight w:val="0"/>
                      <w:marTop w:val="0"/>
                      <w:marBottom w:val="0"/>
                      <w:divBdr>
                        <w:top w:val="single" w:sz="2" w:space="0" w:color="D9D9E3"/>
                        <w:left w:val="single" w:sz="2" w:space="0" w:color="D9D9E3"/>
                        <w:bottom w:val="single" w:sz="2" w:space="0" w:color="D9D9E3"/>
                        <w:right w:val="single" w:sz="2" w:space="0" w:color="D9D9E3"/>
                      </w:divBdr>
                      <w:divsChild>
                        <w:div w:id="1418096470">
                          <w:marLeft w:val="0"/>
                          <w:marRight w:val="0"/>
                          <w:marTop w:val="0"/>
                          <w:marBottom w:val="0"/>
                          <w:divBdr>
                            <w:top w:val="single" w:sz="2" w:space="0" w:color="D9D9E3"/>
                            <w:left w:val="single" w:sz="2" w:space="0" w:color="D9D9E3"/>
                            <w:bottom w:val="single" w:sz="2" w:space="0" w:color="D9D9E3"/>
                            <w:right w:val="single" w:sz="2" w:space="0" w:color="D9D9E3"/>
                          </w:divBdr>
                          <w:divsChild>
                            <w:div w:id="1363045109">
                              <w:marLeft w:val="0"/>
                              <w:marRight w:val="0"/>
                              <w:marTop w:val="0"/>
                              <w:marBottom w:val="0"/>
                              <w:divBdr>
                                <w:top w:val="single" w:sz="2" w:space="0" w:color="D9D9E3"/>
                                <w:left w:val="single" w:sz="2" w:space="0" w:color="D9D9E3"/>
                                <w:bottom w:val="single" w:sz="2" w:space="0" w:color="D9D9E3"/>
                                <w:right w:val="single" w:sz="2" w:space="0" w:color="D9D9E3"/>
                              </w:divBdr>
                              <w:divsChild>
                                <w:div w:id="790368015">
                                  <w:marLeft w:val="0"/>
                                  <w:marRight w:val="0"/>
                                  <w:marTop w:val="0"/>
                                  <w:marBottom w:val="0"/>
                                  <w:divBdr>
                                    <w:top w:val="single" w:sz="2" w:space="0" w:color="D9D9E3"/>
                                    <w:left w:val="single" w:sz="2" w:space="0" w:color="D9D9E3"/>
                                    <w:bottom w:val="single" w:sz="2" w:space="0" w:color="D9D9E3"/>
                                    <w:right w:val="single" w:sz="2" w:space="0" w:color="D9D9E3"/>
                                  </w:divBdr>
                                  <w:divsChild>
                                    <w:div w:id="160688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321439">
      <w:bodyDiv w:val="1"/>
      <w:marLeft w:val="0"/>
      <w:marRight w:val="0"/>
      <w:marTop w:val="0"/>
      <w:marBottom w:val="0"/>
      <w:divBdr>
        <w:top w:val="none" w:sz="0" w:space="0" w:color="auto"/>
        <w:left w:val="none" w:sz="0" w:space="0" w:color="auto"/>
        <w:bottom w:val="none" w:sz="0" w:space="0" w:color="auto"/>
        <w:right w:val="none" w:sz="0" w:space="0" w:color="auto"/>
      </w:divBdr>
    </w:div>
    <w:div w:id="147719590">
      <w:bodyDiv w:val="1"/>
      <w:marLeft w:val="0"/>
      <w:marRight w:val="0"/>
      <w:marTop w:val="0"/>
      <w:marBottom w:val="0"/>
      <w:divBdr>
        <w:top w:val="none" w:sz="0" w:space="0" w:color="auto"/>
        <w:left w:val="none" w:sz="0" w:space="0" w:color="auto"/>
        <w:bottom w:val="none" w:sz="0" w:space="0" w:color="auto"/>
        <w:right w:val="none" w:sz="0" w:space="0" w:color="auto"/>
      </w:divBdr>
    </w:div>
    <w:div w:id="399718966">
      <w:bodyDiv w:val="1"/>
      <w:marLeft w:val="0"/>
      <w:marRight w:val="0"/>
      <w:marTop w:val="0"/>
      <w:marBottom w:val="0"/>
      <w:divBdr>
        <w:top w:val="none" w:sz="0" w:space="0" w:color="auto"/>
        <w:left w:val="none" w:sz="0" w:space="0" w:color="auto"/>
        <w:bottom w:val="none" w:sz="0" w:space="0" w:color="auto"/>
        <w:right w:val="none" w:sz="0" w:space="0" w:color="auto"/>
      </w:divBdr>
    </w:div>
    <w:div w:id="1458142303">
      <w:bodyDiv w:val="1"/>
      <w:marLeft w:val="0"/>
      <w:marRight w:val="0"/>
      <w:marTop w:val="0"/>
      <w:marBottom w:val="0"/>
      <w:divBdr>
        <w:top w:val="none" w:sz="0" w:space="0" w:color="auto"/>
        <w:left w:val="none" w:sz="0" w:space="0" w:color="auto"/>
        <w:bottom w:val="none" w:sz="0" w:space="0" w:color="auto"/>
        <w:right w:val="none" w:sz="0" w:space="0" w:color="auto"/>
      </w:divBdr>
    </w:div>
    <w:div w:id="1851867694">
      <w:bodyDiv w:val="1"/>
      <w:marLeft w:val="0"/>
      <w:marRight w:val="0"/>
      <w:marTop w:val="0"/>
      <w:marBottom w:val="0"/>
      <w:divBdr>
        <w:top w:val="none" w:sz="0" w:space="0" w:color="auto"/>
        <w:left w:val="none" w:sz="0" w:space="0" w:color="auto"/>
        <w:bottom w:val="none" w:sz="0" w:space="0" w:color="auto"/>
        <w:right w:val="none" w:sz="0" w:space="0" w:color="auto"/>
      </w:divBdr>
    </w:div>
    <w:div w:id="2005356208">
      <w:bodyDiv w:val="1"/>
      <w:marLeft w:val="0"/>
      <w:marRight w:val="0"/>
      <w:marTop w:val="0"/>
      <w:marBottom w:val="0"/>
      <w:divBdr>
        <w:top w:val="none" w:sz="0" w:space="0" w:color="auto"/>
        <w:left w:val="none" w:sz="0" w:space="0" w:color="auto"/>
        <w:bottom w:val="none" w:sz="0" w:space="0" w:color="auto"/>
        <w:right w:val="none" w:sz="0" w:space="0" w:color="auto"/>
      </w:divBdr>
      <w:divsChild>
        <w:div w:id="1074468078">
          <w:marLeft w:val="0"/>
          <w:marRight w:val="0"/>
          <w:marTop w:val="0"/>
          <w:marBottom w:val="0"/>
          <w:divBdr>
            <w:top w:val="single" w:sz="2" w:space="0" w:color="auto"/>
            <w:left w:val="single" w:sz="2" w:space="0" w:color="auto"/>
            <w:bottom w:val="single" w:sz="6" w:space="0" w:color="auto"/>
            <w:right w:val="single" w:sz="2" w:space="0" w:color="auto"/>
          </w:divBdr>
          <w:divsChild>
            <w:div w:id="113471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61079">
                  <w:marLeft w:val="0"/>
                  <w:marRight w:val="0"/>
                  <w:marTop w:val="0"/>
                  <w:marBottom w:val="0"/>
                  <w:divBdr>
                    <w:top w:val="single" w:sz="2" w:space="0" w:color="D9D9E3"/>
                    <w:left w:val="single" w:sz="2" w:space="0" w:color="D9D9E3"/>
                    <w:bottom w:val="single" w:sz="2" w:space="0" w:color="D9D9E3"/>
                    <w:right w:val="single" w:sz="2" w:space="0" w:color="D9D9E3"/>
                  </w:divBdr>
                  <w:divsChild>
                    <w:div w:id="1862891625">
                      <w:marLeft w:val="0"/>
                      <w:marRight w:val="0"/>
                      <w:marTop w:val="0"/>
                      <w:marBottom w:val="0"/>
                      <w:divBdr>
                        <w:top w:val="single" w:sz="2" w:space="0" w:color="D9D9E3"/>
                        <w:left w:val="single" w:sz="2" w:space="0" w:color="D9D9E3"/>
                        <w:bottom w:val="single" w:sz="2" w:space="0" w:color="D9D9E3"/>
                        <w:right w:val="single" w:sz="2" w:space="0" w:color="D9D9E3"/>
                      </w:divBdr>
                      <w:divsChild>
                        <w:div w:id="1144158940">
                          <w:marLeft w:val="0"/>
                          <w:marRight w:val="0"/>
                          <w:marTop w:val="0"/>
                          <w:marBottom w:val="0"/>
                          <w:divBdr>
                            <w:top w:val="single" w:sz="2" w:space="0" w:color="D9D9E3"/>
                            <w:left w:val="single" w:sz="2" w:space="0" w:color="D9D9E3"/>
                            <w:bottom w:val="single" w:sz="2" w:space="0" w:color="D9D9E3"/>
                            <w:right w:val="single" w:sz="2" w:space="0" w:color="D9D9E3"/>
                          </w:divBdr>
                          <w:divsChild>
                            <w:div w:id="1872571053">
                              <w:marLeft w:val="0"/>
                              <w:marRight w:val="0"/>
                              <w:marTop w:val="0"/>
                              <w:marBottom w:val="0"/>
                              <w:divBdr>
                                <w:top w:val="single" w:sz="2" w:space="0" w:color="D9D9E3"/>
                                <w:left w:val="single" w:sz="2" w:space="0" w:color="D9D9E3"/>
                                <w:bottom w:val="single" w:sz="2" w:space="0" w:color="D9D9E3"/>
                                <w:right w:val="single" w:sz="2" w:space="0" w:color="D9D9E3"/>
                              </w:divBdr>
                              <w:divsChild>
                                <w:div w:id="1687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689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9058189">
      <w:bodyDiv w:val="1"/>
      <w:marLeft w:val="0"/>
      <w:marRight w:val="0"/>
      <w:marTop w:val="0"/>
      <w:marBottom w:val="0"/>
      <w:divBdr>
        <w:top w:val="none" w:sz="0" w:space="0" w:color="auto"/>
        <w:left w:val="none" w:sz="0" w:space="0" w:color="auto"/>
        <w:bottom w:val="none" w:sz="0" w:space="0" w:color="auto"/>
        <w:right w:val="none" w:sz="0" w:space="0" w:color="auto"/>
      </w:divBdr>
    </w:div>
    <w:div w:id="2103450345">
      <w:bodyDiv w:val="1"/>
      <w:marLeft w:val="0"/>
      <w:marRight w:val="0"/>
      <w:marTop w:val="0"/>
      <w:marBottom w:val="0"/>
      <w:divBdr>
        <w:top w:val="none" w:sz="0" w:space="0" w:color="auto"/>
        <w:left w:val="none" w:sz="0" w:space="0" w:color="auto"/>
        <w:bottom w:val="none" w:sz="0" w:space="0" w:color="auto"/>
        <w:right w:val="none" w:sz="0" w:space="0" w:color="auto"/>
      </w:divBdr>
      <w:divsChild>
        <w:div w:id="1968124524">
          <w:marLeft w:val="0"/>
          <w:marRight w:val="0"/>
          <w:marTop w:val="0"/>
          <w:marBottom w:val="0"/>
          <w:divBdr>
            <w:top w:val="single" w:sz="2" w:space="0" w:color="auto"/>
            <w:left w:val="single" w:sz="2" w:space="0" w:color="auto"/>
            <w:bottom w:val="single" w:sz="6" w:space="0" w:color="auto"/>
            <w:right w:val="single" w:sz="2" w:space="0" w:color="auto"/>
          </w:divBdr>
          <w:divsChild>
            <w:div w:id="191713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658600">
                  <w:marLeft w:val="0"/>
                  <w:marRight w:val="0"/>
                  <w:marTop w:val="0"/>
                  <w:marBottom w:val="0"/>
                  <w:divBdr>
                    <w:top w:val="single" w:sz="2" w:space="0" w:color="D9D9E3"/>
                    <w:left w:val="single" w:sz="2" w:space="0" w:color="D9D9E3"/>
                    <w:bottom w:val="single" w:sz="2" w:space="0" w:color="D9D9E3"/>
                    <w:right w:val="single" w:sz="2" w:space="0" w:color="D9D9E3"/>
                  </w:divBdr>
                  <w:divsChild>
                    <w:div w:id="1376348430">
                      <w:marLeft w:val="0"/>
                      <w:marRight w:val="0"/>
                      <w:marTop w:val="0"/>
                      <w:marBottom w:val="0"/>
                      <w:divBdr>
                        <w:top w:val="single" w:sz="2" w:space="0" w:color="D9D9E3"/>
                        <w:left w:val="single" w:sz="2" w:space="0" w:color="D9D9E3"/>
                        <w:bottom w:val="single" w:sz="2" w:space="0" w:color="D9D9E3"/>
                        <w:right w:val="single" w:sz="2" w:space="0" w:color="D9D9E3"/>
                      </w:divBdr>
                      <w:divsChild>
                        <w:div w:id="630941645">
                          <w:marLeft w:val="0"/>
                          <w:marRight w:val="0"/>
                          <w:marTop w:val="0"/>
                          <w:marBottom w:val="0"/>
                          <w:divBdr>
                            <w:top w:val="single" w:sz="2" w:space="0" w:color="D9D9E3"/>
                            <w:left w:val="single" w:sz="2" w:space="0" w:color="D9D9E3"/>
                            <w:bottom w:val="single" w:sz="2" w:space="0" w:color="D9D9E3"/>
                            <w:right w:val="single" w:sz="2" w:space="0" w:color="D9D9E3"/>
                          </w:divBdr>
                          <w:divsChild>
                            <w:div w:id="1884905566">
                              <w:marLeft w:val="0"/>
                              <w:marRight w:val="0"/>
                              <w:marTop w:val="0"/>
                              <w:marBottom w:val="0"/>
                              <w:divBdr>
                                <w:top w:val="single" w:sz="2" w:space="0" w:color="D9D9E3"/>
                                <w:left w:val="single" w:sz="2" w:space="0" w:color="D9D9E3"/>
                                <w:bottom w:val="single" w:sz="2" w:space="0" w:color="D9D9E3"/>
                                <w:right w:val="single" w:sz="2" w:space="0" w:color="D9D9E3"/>
                              </w:divBdr>
                              <w:divsChild>
                                <w:div w:id="481241217">
                                  <w:marLeft w:val="0"/>
                                  <w:marRight w:val="0"/>
                                  <w:marTop w:val="0"/>
                                  <w:marBottom w:val="0"/>
                                  <w:divBdr>
                                    <w:top w:val="single" w:sz="2" w:space="0" w:color="D9D9E3"/>
                                    <w:left w:val="single" w:sz="2" w:space="0" w:color="D9D9E3"/>
                                    <w:bottom w:val="single" w:sz="2" w:space="0" w:color="D9D9E3"/>
                                    <w:right w:val="single" w:sz="2" w:space="0" w:color="D9D9E3"/>
                                  </w:divBdr>
                                  <w:divsChild>
                                    <w:div w:id="28986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M</dc:creator>
  <cp:lastModifiedBy>Pooja Rajkumar</cp:lastModifiedBy>
  <cp:revision>3</cp:revision>
  <dcterms:created xsi:type="dcterms:W3CDTF">2023-11-01T14:46:00Z</dcterms:created>
  <dcterms:modified xsi:type="dcterms:W3CDTF">2023-11-01T14:48:00Z</dcterms:modified>
</cp:coreProperties>
</file>