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Autospacing="1" w:afterAutospacing="1" w:line="400" w:lineRule="exact"/>
      </w:pPr>
      <w:r>
        <w:t xml:space="preserve">Auto spacing before and after</w:t>
      </w:r>
    </w:p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Autospacing="1" w:after="0" w:line="400" w:lineRule="exact"/>
      </w:pPr>
      <w:r>
        <w:t xml:space="preserve">Auto spacing before only</w:t>
      </w:r>
    </w:p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="0" w:afterAutospacing="1" w:line="400" w:lineRule="exact"/>
      </w:pPr>
      <w:r>
        <w:t xml:space="preserve">Auto spacing after only</w:t>
      </w:r>
    </w:p>
    <w:p>
      <w:pPr>
        <w:shd w:val="clear" w:color="auto" w:fill="D9D9D9"/>
        <w:spacing w:before="0" w:after="0" w:line="400" w:lineRule="exact"/>
      </w:pPr>
      <w:r>
        <w:t xml:space="preserve">Plain paragraph, no spacing</w:t>
      </w:r>
    </w:p>
    <w:p>
      <w:pPr>
        <w:shd w:val="clear" w:color="auto" w:fill="BFBFBF"/>
        <w:spacing w:beforeAutospacing="1" w:afterAutospacing="1" w:line="400" w:lineRule="exact"/>
      </w:pPr>
      <w:r>
        <w:t xml:space="preserve">Two paragraphs in a row, auto before and after: first</w:t>
      </w:r>
    </w:p>
    <w:p>
      <w:pPr>
        <w:shd w:val="clear" w:color="auto" w:fill="D9D9D9"/>
        <w:spacing w:beforeAutospacing="1" w:afterAutospacing="1" w:line="400" w:lineRule="exact"/>
      </w:pPr>
      <w:r>
        <w:t xml:space="preserve">Two paragraphs in a row, auto before and after: second</w:t>
      </w:r>
    </w:p>
    <w:p>
      <w:pPr>
        <w:shd w:val="clear" w:color="auto" w:fill="BFBFBF"/>
        <w:spacing w:before="0" w:after="0" w:line="400" w:lineRule="exact"/>
      </w:pPr>
      <w:r>
        <w:t xml:space="preserve">Plain paragraph, no spacing</w:t>
      </w:r>
    </w:p>
    <w:p>
      <w:pPr>
        <w:shd w:val="clear" w:color="auto" w:fill="D9D9D9"/>
        <w:spacing w:before="480" w:beforeAutospacing="1" w:after="480" w:afterAutospacing="1" w:line="400" w:lineRule="exact"/>
      </w:pPr>
      <w:r>
        <w:t xml:space="preserve">Auto spacing before and after, with explicit before 24 and after 24 as well</w:t>
      </w:r>
    </w:p>
    <w:p>
      <w:pPr>
        <w:shd w:val="clear" w:color="auto" w:fill="BFBFBF"/>
        <w:spacing w:before="0" w:after="0" w:line="400" w:lineRule="exact"/>
      </w:pPr>
      <w:r>
        <w:t xml:space="preserve">Plain paragraph, no spacing</w:t>
      </w:r>
    </w:p>
    <w:p>
      <w:pPr>
        <w:shd w:val="clear" w:color="auto" w:fill="D9D9D9"/>
        <w:spacing w:beforeAutospacing="1" w:afterAutospacing="1" w:line="400" w:lineRule="exact"/>
      </w:pPr>
      <w:r>
        <w:rPr>
          <w:sz w:val="40"/>
          <w:szCs w:val="40"/>
        </w:rPr>
        <w:t xml:space="preserve">Auto spacing before and after in 20 pt text</w:t>
      </w:r>
    </w:p>
    <w:p>
      <w:pPr>
        <w:shd w:val="clear" w:color="auto" w:fill="BFBFBF"/>
        <w:spacing w:before="0" w:after="0" w:line="400" w:lineRule="exact"/>
      </w:pPr>
      <w:r>
        <w:t xml:space="preserve">Plain paragraph, no spacing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E-autospacing</dc:title>
  <dc:description>Automatic paragraph spacing (beforeAutospacing, afterAutospacing) without the compat flag doNotUseHTMLParagraphAutoSpacing; shaded 20 pt exact lines mark the paragraph boxes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