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68C07" w14:textId="77777777" w:rsidR="008B4AE3" w:rsidRDefault="000033B8">
      <w:r>
        <w:t xml:space="preserve">Case 01: single strikethrough, 11 pt: </w:t>
      </w:r>
      <w:r>
        <w:rPr>
          <w:strike/>
        </w:rPr>
        <w:t>struck through</w:t>
      </w:r>
    </w:p>
    <w:p w14:paraId="30F6CC0D" w14:textId="77777777" w:rsidR="008B4AE3" w:rsidRDefault="000033B8">
      <w:r>
        <w:t xml:space="preserve">Case 02: double strikethrough, 11 pt: </w:t>
      </w:r>
      <w:r>
        <w:rPr>
          <w:dstrike/>
        </w:rPr>
        <w:t>struck through</w:t>
      </w:r>
    </w:p>
    <w:p w14:paraId="06FECA98" w14:textId="77777777" w:rsidR="008B4AE3" w:rsidRDefault="000033B8">
      <w:r>
        <w:t xml:space="preserve">Case 03: single strikethrough, 24 pt: </w:t>
      </w:r>
      <w:r>
        <w:rPr>
          <w:strike/>
          <w:sz w:val="48"/>
          <w:szCs w:val="48"/>
        </w:rPr>
        <w:t>struck through</w:t>
      </w:r>
    </w:p>
    <w:p w14:paraId="77AEE1B6" w14:textId="77777777" w:rsidR="008B4AE3" w:rsidRDefault="000033B8">
      <w:r>
        <w:t xml:space="preserve">Case 04: double strikethrough, 24 pt: </w:t>
      </w:r>
      <w:r>
        <w:rPr>
          <w:dstrike/>
          <w:sz w:val="48"/>
          <w:szCs w:val="48"/>
        </w:rPr>
        <w:t>struck through</w:t>
      </w:r>
    </w:p>
    <w:sectPr w:rsidR="008B4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AE3"/>
    <w:rsid w:val="000033B8"/>
    <w:rsid w:val="0053507A"/>
    <w:rsid w:val="008B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78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183</Characters>
  <Application>Microsoft Office Word</Application>
  <DocSecurity>4</DocSecurity>
  <Lines>4</Lines>
  <Paragraphs>2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E-strike</dc:title>
  <dc:creator/>
  <dc:description>Single and double strikethrough at 11 and 24 pt: where each line is drawn and how thick</dc:description>
  <cp:lastModifiedBy/>
  <cp:revision>1</cp:revision>
  <dcterms:created xsi:type="dcterms:W3CDTF">2026-10-15T09:28:00Z</dcterms:created>
  <dcterms:modified xsi:type="dcterms:W3CDTF">2026-10-15T09:28:00Z</dcterms:modified>
</cp:coreProperties>
</file>