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FCF82" w14:textId="77777777" w:rsidR="00836671" w:rsidRDefault="0031579B">
      <w:r>
        <w:t>Case 01: dot leader to a left stop at 216 pt:</w:t>
      </w:r>
    </w:p>
    <w:p w14:paraId="47D86E97" w14:textId="77777777" w:rsidR="00836671" w:rsidRDefault="0031579B">
      <w:pPr>
        <w:tabs>
          <w:tab w:val="left" w:leader="dot" w:pos="4320"/>
        </w:tabs>
      </w:pPr>
      <w:r>
        <w:tab/>
        <w:t>x</w:t>
      </w:r>
    </w:p>
    <w:p w14:paraId="551771D1" w14:textId="77777777" w:rsidR="00836671" w:rsidRDefault="0031579B">
      <w:r>
        <w:t>Case 02: dot leader to a right stop at 216 pt:</w:t>
      </w:r>
    </w:p>
    <w:p w14:paraId="7F764C64" w14:textId="77777777" w:rsidR="00836671" w:rsidRDefault="0031579B">
      <w:pPr>
        <w:tabs>
          <w:tab w:val="right" w:leader="dot" w:pos="4320"/>
        </w:tabs>
      </w:pPr>
      <w:r>
        <w:tab/>
        <w:t>x</w:t>
      </w:r>
    </w:p>
    <w:p w14:paraId="785DA6FD" w14:textId="77777777" w:rsidR="00836671" w:rsidRDefault="0031579B">
      <w:r>
        <w:t>Case 03: dot leader to a center stop at 216 pt:</w:t>
      </w:r>
    </w:p>
    <w:p w14:paraId="3BDC321E" w14:textId="77777777" w:rsidR="00836671" w:rsidRDefault="0031579B">
      <w:pPr>
        <w:tabs>
          <w:tab w:val="center" w:leader="dot" w:pos="4320"/>
        </w:tabs>
      </w:pPr>
      <w:r>
        <w:tab/>
        <w:t>x</w:t>
      </w:r>
    </w:p>
    <w:p w14:paraId="097B8CA2" w14:textId="77777777" w:rsidR="00836671" w:rsidRDefault="0031579B">
      <w:r>
        <w:t>Case 04: dot leader to a decimal stop at 216 pt:</w:t>
      </w:r>
    </w:p>
    <w:p w14:paraId="63CECD42" w14:textId="77777777" w:rsidR="00836671" w:rsidRDefault="0031579B">
      <w:pPr>
        <w:tabs>
          <w:tab w:val="decimal" w:leader="dot" w:pos="4320"/>
        </w:tabs>
      </w:pPr>
      <w:r>
        <w:tab/>
        <w:t>12.34</w:t>
      </w:r>
    </w:p>
    <w:p w14:paraId="0FA555D7" w14:textId="77777777" w:rsidR="00836671" w:rsidRDefault="0031579B">
      <w:r>
        <w:t>Case 05: hyphen leader to a left stop at 216 pt:</w:t>
      </w:r>
    </w:p>
    <w:p w14:paraId="54DACC0E" w14:textId="77777777" w:rsidR="00836671" w:rsidRDefault="0031579B">
      <w:pPr>
        <w:tabs>
          <w:tab w:val="left" w:leader="hyphen" w:pos="4320"/>
        </w:tabs>
      </w:pPr>
      <w:r>
        <w:tab/>
        <w:t>x</w:t>
      </w:r>
    </w:p>
    <w:p w14:paraId="68D322B4" w14:textId="77777777" w:rsidR="00836671" w:rsidRDefault="0031579B">
      <w:r>
        <w:t>Case 06: hyphen leader to a right stop at 216 pt:</w:t>
      </w:r>
    </w:p>
    <w:p w14:paraId="06E749A2" w14:textId="77777777" w:rsidR="00836671" w:rsidRDefault="0031579B">
      <w:pPr>
        <w:tabs>
          <w:tab w:val="right" w:leader="hyphen" w:pos="4320"/>
        </w:tabs>
      </w:pPr>
      <w:r>
        <w:tab/>
        <w:t>x</w:t>
      </w:r>
    </w:p>
    <w:p w14:paraId="72007117" w14:textId="77777777" w:rsidR="00836671" w:rsidRDefault="0031579B">
      <w:r>
        <w:t>Case 07: hyphen leader to a center stop at 216 pt:</w:t>
      </w:r>
    </w:p>
    <w:p w14:paraId="15FF63C3" w14:textId="77777777" w:rsidR="00836671" w:rsidRDefault="0031579B">
      <w:pPr>
        <w:tabs>
          <w:tab w:val="center" w:leader="hyphen" w:pos="4320"/>
        </w:tabs>
      </w:pPr>
      <w:r>
        <w:tab/>
        <w:t>x</w:t>
      </w:r>
    </w:p>
    <w:p w14:paraId="01A2F29B" w14:textId="77777777" w:rsidR="00836671" w:rsidRDefault="0031579B">
      <w:r>
        <w:t>Case 08: hyphen leader to a decimal stop at 216 pt:</w:t>
      </w:r>
    </w:p>
    <w:p w14:paraId="6341D1B7" w14:textId="77777777" w:rsidR="00836671" w:rsidRDefault="0031579B">
      <w:pPr>
        <w:tabs>
          <w:tab w:val="decimal" w:leader="hyphen" w:pos="4320"/>
        </w:tabs>
      </w:pPr>
      <w:r>
        <w:tab/>
        <w:t>12.34</w:t>
      </w:r>
    </w:p>
    <w:p w14:paraId="6F17362A" w14:textId="77777777" w:rsidR="00836671" w:rsidRDefault="0031579B">
      <w:r>
        <w:t>Case 09: middleDot leader to a left stop at 216 pt:</w:t>
      </w:r>
    </w:p>
    <w:p w14:paraId="6885E902" w14:textId="77777777" w:rsidR="00836671" w:rsidRDefault="0031579B">
      <w:pPr>
        <w:tabs>
          <w:tab w:val="left" w:leader="middleDot" w:pos="4320"/>
        </w:tabs>
      </w:pPr>
      <w:r>
        <w:tab/>
        <w:t>x</w:t>
      </w:r>
    </w:p>
    <w:p w14:paraId="7448E663" w14:textId="77777777" w:rsidR="00836671" w:rsidRDefault="0031579B">
      <w:r>
        <w:t>Case 10: middleDot leader to a right stop at 216 pt:</w:t>
      </w:r>
    </w:p>
    <w:p w14:paraId="2BBB5D0D" w14:textId="77777777" w:rsidR="00836671" w:rsidRDefault="0031579B">
      <w:pPr>
        <w:tabs>
          <w:tab w:val="right" w:leader="middleDot" w:pos="4320"/>
        </w:tabs>
      </w:pPr>
      <w:r>
        <w:tab/>
        <w:t>x</w:t>
      </w:r>
    </w:p>
    <w:p w14:paraId="4DED8394" w14:textId="77777777" w:rsidR="00836671" w:rsidRDefault="0031579B">
      <w:r>
        <w:t>Case 11: middleDot leader to a center stop at 216 pt:</w:t>
      </w:r>
    </w:p>
    <w:p w14:paraId="2BDDA606" w14:textId="77777777" w:rsidR="00836671" w:rsidRDefault="0031579B">
      <w:pPr>
        <w:tabs>
          <w:tab w:val="center" w:leader="middleDot" w:pos="4320"/>
        </w:tabs>
      </w:pPr>
      <w:r>
        <w:tab/>
        <w:t>x</w:t>
      </w:r>
    </w:p>
    <w:p w14:paraId="7137052D" w14:textId="77777777" w:rsidR="00836671" w:rsidRDefault="0031579B">
      <w:r>
        <w:t>Case 12: middleDot leader to a decimal stop at 216 pt:</w:t>
      </w:r>
    </w:p>
    <w:p w14:paraId="66CE76BF" w14:textId="77777777" w:rsidR="00836671" w:rsidRDefault="0031579B">
      <w:pPr>
        <w:tabs>
          <w:tab w:val="decimal" w:leader="middleDot" w:pos="4320"/>
        </w:tabs>
      </w:pPr>
      <w:r>
        <w:tab/>
        <w:t>12.34</w:t>
      </w:r>
    </w:p>
    <w:p w14:paraId="19AE70B4" w14:textId="77777777" w:rsidR="00836671" w:rsidRDefault="0031579B">
      <w:r>
        <w:t>Case 13: underscore leader to a left stop at 216 pt:</w:t>
      </w:r>
    </w:p>
    <w:p w14:paraId="542671C5" w14:textId="77777777" w:rsidR="00836671" w:rsidRDefault="0031579B">
      <w:pPr>
        <w:tabs>
          <w:tab w:val="left" w:leader="underscore" w:pos="4320"/>
        </w:tabs>
      </w:pPr>
      <w:r>
        <w:tab/>
        <w:t>x</w:t>
      </w:r>
    </w:p>
    <w:p w14:paraId="61E77E3D" w14:textId="77777777" w:rsidR="00836671" w:rsidRDefault="0031579B">
      <w:r>
        <w:t>Case 14: underscore leader to a right stop at 216 pt:</w:t>
      </w:r>
    </w:p>
    <w:p w14:paraId="08E2C4AD" w14:textId="77777777" w:rsidR="00836671" w:rsidRDefault="0031579B">
      <w:pPr>
        <w:tabs>
          <w:tab w:val="right" w:leader="underscore" w:pos="4320"/>
        </w:tabs>
      </w:pPr>
      <w:r>
        <w:tab/>
        <w:t>x</w:t>
      </w:r>
    </w:p>
    <w:p w14:paraId="7E9FE481" w14:textId="77777777" w:rsidR="00836671" w:rsidRDefault="0031579B">
      <w:r>
        <w:t>Case 15: underscore leader to a center stop at 216 pt:</w:t>
      </w:r>
    </w:p>
    <w:p w14:paraId="570E29E4" w14:textId="77777777" w:rsidR="00836671" w:rsidRDefault="0031579B">
      <w:pPr>
        <w:tabs>
          <w:tab w:val="center" w:leader="underscore" w:pos="4320"/>
        </w:tabs>
      </w:pPr>
      <w:r>
        <w:tab/>
        <w:t>x</w:t>
      </w:r>
    </w:p>
    <w:p w14:paraId="5569E193" w14:textId="77777777" w:rsidR="00836671" w:rsidRDefault="0031579B">
      <w:r>
        <w:t>Case 16: underscore leader to a decimal stop at 216 pt:</w:t>
      </w:r>
    </w:p>
    <w:p w14:paraId="59FFA4C2" w14:textId="77777777" w:rsidR="00836671" w:rsidRDefault="0031579B">
      <w:pPr>
        <w:tabs>
          <w:tab w:val="decimal" w:leader="underscore" w:pos="4320"/>
        </w:tabs>
      </w:pPr>
      <w:r>
        <w:tab/>
        <w:t>12.34</w:t>
      </w:r>
    </w:p>
    <w:p w14:paraId="3F6096F2" w14:textId="77777777" w:rsidR="00836671" w:rsidRDefault="0031579B">
      <w:r>
        <w:t>Case 17: heavy leader to a left stop at 216 pt:</w:t>
      </w:r>
    </w:p>
    <w:p w14:paraId="778B8E0A" w14:textId="77777777" w:rsidR="00836671" w:rsidRDefault="0031579B">
      <w:pPr>
        <w:tabs>
          <w:tab w:val="left" w:leader="heavy" w:pos="4320"/>
        </w:tabs>
      </w:pPr>
      <w:r>
        <w:tab/>
        <w:t>x</w:t>
      </w:r>
    </w:p>
    <w:p w14:paraId="3FD50474" w14:textId="77777777" w:rsidR="00836671" w:rsidRDefault="0031579B">
      <w:r>
        <w:t>Case 18: heavy leader to a right stop at 216 pt:</w:t>
      </w:r>
    </w:p>
    <w:p w14:paraId="6A18A27E" w14:textId="77777777" w:rsidR="00836671" w:rsidRDefault="0031579B">
      <w:pPr>
        <w:tabs>
          <w:tab w:val="right" w:leader="heavy" w:pos="4320"/>
        </w:tabs>
      </w:pPr>
      <w:r>
        <w:tab/>
        <w:t>x</w:t>
      </w:r>
    </w:p>
    <w:p w14:paraId="4E1E9922" w14:textId="77777777" w:rsidR="00836671" w:rsidRDefault="0031579B">
      <w:r>
        <w:t>Case 19: heavy leader to a center stop at 216 pt:</w:t>
      </w:r>
    </w:p>
    <w:p w14:paraId="06E593A2" w14:textId="77777777" w:rsidR="00836671" w:rsidRDefault="0031579B">
      <w:pPr>
        <w:tabs>
          <w:tab w:val="center" w:leader="heavy" w:pos="4320"/>
        </w:tabs>
      </w:pPr>
      <w:r>
        <w:tab/>
        <w:t>x</w:t>
      </w:r>
    </w:p>
    <w:p w14:paraId="305D5F01" w14:textId="77777777" w:rsidR="00836671" w:rsidRDefault="0031579B">
      <w:r>
        <w:t>Case 20: heavy leader to a decimal stop at 216 pt:</w:t>
      </w:r>
    </w:p>
    <w:p w14:paraId="09128933" w14:textId="77777777" w:rsidR="00836671" w:rsidRDefault="0031579B">
      <w:pPr>
        <w:tabs>
          <w:tab w:val="decimal" w:leader="heavy" w:pos="4320"/>
        </w:tabs>
      </w:pPr>
      <w:r>
        <w:tab/>
        <w:t>12.34</w:t>
      </w:r>
    </w:p>
    <w:p w14:paraId="27262938" w14:textId="77777777" w:rsidR="00836671" w:rsidRDefault="0031579B">
      <w:r>
        <w:t>Case 21: dot leader at 1 pt:</w:t>
      </w:r>
    </w:p>
    <w:p w14:paraId="7E080BF4" w14:textId="77777777" w:rsidR="00836671" w:rsidRDefault="0031579B">
      <w:pPr>
        <w:tabs>
          <w:tab w:val="left" w:leader="dot" w:pos="4320"/>
        </w:tabs>
      </w:pPr>
      <w:r>
        <w:rPr>
          <w:sz w:val="2"/>
          <w:szCs w:val="2"/>
        </w:rPr>
        <w:tab/>
      </w:r>
      <w:r>
        <w:t>x</w:t>
      </w:r>
    </w:p>
    <w:p w14:paraId="15BF7BD7" w14:textId="77777777" w:rsidR="00836671" w:rsidRDefault="0031579B">
      <w:r>
        <w:t>Case 22: dot leader at a character scale of 50 %:</w:t>
      </w:r>
    </w:p>
    <w:p w14:paraId="6DFEA5AB" w14:textId="77777777" w:rsidR="00836671" w:rsidRDefault="0031579B">
      <w:pPr>
        <w:tabs>
          <w:tab w:val="left" w:leader="dot" w:pos="4320"/>
        </w:tabs>
      </w:pPr>
      <w:r>
        <w:rPr>
          <w:w w:val="50"/>
        </w:rPr>
        <w:tab/>
      </w:r>
      <w:r>
        <w:t>x</w:t>
      </w:r>
    </w:p>
    <w:p w14:paraId="5D2684A9" w14:textId="77777777" w:rsidR="00836671" w:rsidRDefault="0031579B">
      <w:r>
        <w:t>Case 23: dot leader under an underlined tab:</w:t>
      </w:r>
    </w:p>
    <w:p w14:paraId="29BC24D5" w14:textId="77777777" w:rsidR="00836671" w:rsidRDefault="0031579B">
      <w:pPr>
        <w:tabs>
          <w:tab w:val="left" w:leader="dot" w:pos="4320"/>
        </w:tabs>
      </w:pPr>
      <w:r>
        <w:rPr>
          <w:u w:val="single"/>
        </w:rPr>
        <w:tab/>
      </w:r>
      <w:r>
        <w:t>x</w:t>
      </w:r>
    </w:p>
    <w:sectPr w:rsidR="00836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671"/>
    <w:rsid w:val="0031579B"/>
    <w:rsid w:val="0053507A"/>
    <w:rsid w:val="0083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CB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1008</Characters>
  <Application>Microsoft Office Word</Application>
  <DocSecurity>4</DocSecurity>
  <Lines>32</Lines>
  <Paragraphs>38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E-tab-leader</dc:title>
  <dc:creator/>
  <dc:description>Tab leaders (dot, hyphen, middle dot, underscore, heavy) to left, right, centre and decimal stops, and a dot leader at 1 pt, at a character scale of 50 % and under an underlined tab: how many glyphs, where the last ends, where line leaders lie</dc:description>
  <cp:lastModifiedBy/>
  <cp:revision>1</cp:revision>
  <dcterms:created xsi:type="dcterms:W3CDTF">2026-10-15T09:28:00Z</dcterms:created>
  <dcterms:modified xsi:type="dcterms:W3CDTF">2026-10-15T09:28:00Z</dcterms:modified>
</cp:coreProperties>
</file>