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590D" w:rsidRDefault="004B5BA3">
      <w:pPr>
        <w:spacing w:line="240" w:lineRule="exact"/>
        <w:sectPr w:rsidR="00AB590D">
          <w:headerReference w:type="default" r:id="rId6"/>
          <w:footerReference w:type="default" r:id="rId7"/>
          <w:type w:val="evenPage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Section 1: the first section of the document, even page start</w:t>
      </w:r>
    </w:p>
    <w:p w:rsidR="00AB590D" w:rsidRDefault="004B5BA3">
      <w:pPr>
        <w:spacing w:line="240" w:lineRule="exact"/>
      </w:pPr>
      <w:r>
        <w:lastRenderedPageBreak/>
        <w:t>Section 2: next page start</w:t>
      </w:r>
    </w:p>
    <w:sectPr w:rsidR="00AB59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B5BA3" w:rsidRDefault="004B5BA3">
      <w:r>
        <w:separator/>
      </w:r>
    </w:p>
  </w:endnote>
  <w:endnote w:type="continuationSeparator" w:id="0">
    <w:p w:rsidR="004B5BA3" w:rsidRDefault="004B5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590D" w:rsidRDefault="004B5BA3">
    <w:pPr>
      <w:spacing w:line="240" w:lineRule="exac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B5BA3" w:rsidRDefault="004B5BA3">
      <w:r>
        <w:separator/>
      </w:r>
    </w:p>
  </w:footnote>
  <w:footnote w:type="continuationSeparator" w:id="0">
    <w:p w:rsidR="004B5BA3" w:rsidRDefault="004B5B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590D" w:rsidRDefault="004B5BA3">
    <w:pPr>
      <w:spacing w:line="240" w:lineRule="exact"/>
    </w:pPr>
    <w:r>
      <w:t>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90D"/>
    <w:rsid w:val="00286231"/>
    <w:rsid w:val="004B5BA3"/>
    <w:rsid w:val="00AB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</Words>
  <Characters>72</Characters>
  <Application>Microsoft Office Word</Application>
  <DocSecurity>4</DocSecurity>
  <Lines>2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E-section-odd-first</dc:title>
  <dc:creator/>
  <dc:description>A first section that starts on an even page: whether Word adds a blank page before the document</dc:description>
  <cp:lastModifiedBy/>
  <cp:revision>1</cp:revision>
  <dcterms:created xsi:type="dcterms:W3CDTF">2026-10-15T09:30:00Z</dcterms:created>
  <dcterms:modified xsi:type="dcterms:W3CDTF">2026-10-15T09:30:00Z</dcterms:modified>
</cp:coreProperties>
</file>