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5559" w14:textId="77777777" w:rsidR="004F491B" w:rsidRDefault="00FF441D">
      <w:r>
        <w:t>Case 01: the document defaults' theme font, minorHAnsi</w:t>
      </w:r>
    </w:p>
    <w:p w14:paraId="3FD41704" w14:textId="77777777" w:rsidR="004F491B" w:rsidRDefault="00FF441D">
      <w:pPr>
        <w:pStyle w:val="ParaMajor"/>
      </w:pPr>
      <w:r>
        <w:t>Case 02: a paragraph style's theme font, majorHAnsi</w:t>
      </w:r>
    </w:p>
    <w:p w14:paraId="4683CC92" w14:textId="77777777" w:rsidR="004F491B" w:rsidRDefault="00FF441D">
      <w:pPr>
        <w:pStyle w:val="ParaArial"/>
      </w:pPr>
      <w:r>
        <w:t>Case 03: a paragraph style's font, Arial</w:t>
      </w:r>
    </w:p>
    <w:p w14:paraId="494BC7E4" w14:textId="77777777" w:rsidR="004F491B" w:rsidRDefault="00FF441D">
      <w:pPr>
        <w:pStyle w:val="ParaArial"/>
      </w:pPr>
      <w:r>
        <w:rPr>
          <w:rStyle w:val="CharMinor"/>
        </w:rPr>
        <w:t>Case 04: a font, then a character style's theme font</w:t>
      </w:r>
    </w:p>
    <w:p w14:paraId="7B406146" w14:textId="77777777" w:rsidR="004F491B" w:rsidRDefault="00FF441D">
      <w:pPr>
        <w:pStyle w:val="ParaMajor"/>
      </w:pPr>
      <w:r>
        <w:rPr>
          <w:rFonts w:ascii="Courier New" w:hAnsi="Courier New"/>
        </w:rPr>
        <w:t>Case 05: a theme font, then a direct font, Courier New</w:t>
      </w:r>
    </w:p>
    <w:p w14:paraId="6FE0A666" w14:textId="77777777" w:rsidR="004F491B" w:rsidRDefault="00FF441D">
      <w:pPr>
        <w:pStyle w:val="ParaBoth"/>
      </w:pPr>
      <w:r>
        <w:t>Case 06: a font and a theme font in one w:rFonts</w:t>
      </w:r>
    </w:p>
    <w:sectPr w:rsidR="004F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91B"/>
    <w:rsid w:val="004F491B"/>
    <w:rsid w:val="00923F6C"/>
    <w:rsid w:val="00FF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23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Major">
    <w:name w:val="ParaMajor"/>
    <w:basedOn w:val="Normal"/>
    <w:rPr>
      <w:rFonts w:asciiTheme="majorHAnsi" w:hAnsiTheme="majorHAnsi"/>
    </w:rPr>
  </w:style>
  <w:style w:type="paragraph" w:customStyle="1" w:styleId="ParaArial">
    <w:name w:val="ParaArial"/>
    <w:basedOn w:val="Normal"/>
    <w:rPr>
      <w:rFonts w:ascii="Arial" w:hAnsi="Arial"/>
    </w:rPr>
  </w:style>
  <w:style w:type="paragraph" w:customStyle="1" w:styleId="ParaBoth">
    <w:name w:val="ParaBoth"/>
    <w:basedOn w:val="Normal"/>
    <w:rPr>
      <w:rFonts w:asciiTheme="majorHAnsi" w:hAnsiTheme="majorHAnsi"/>
    </w:rPr>
  </w:style>
  <w:style w:type="character" w:customStyle="1" w:styleId="CharMinor">
    <w:name w:val="CharMinor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wright">
  <a:themeElements>
    <a:clrScheme name="Officewright">
      <a:dk1>
        <a:sysClr val="windowText" lastClr="000000"/>
      </a:dk1>
      <a:lt1>
        <a:sysClr val="window" lastClr="FFFFFF"/>
      </a:lt1>
      <a:dk2>
        <a:srgbClr val="223344"/>
      </a:dk2>
      <a:lt2>
        <a:srgbClr val="EEDDCC"/>
      </a:lt2>
      <a:accent1>
        <a:srgbClr val="336699"/>
      </a:accent1>
      <a:accent2>
        <a:srgbClr val="CC6633"/>
      </a:accent2>
      <a:accent3>
        <a:srgbClr val="669933"/>
      </a:accent3>
      <a:accent4>
        <a:srgbClr val="993366"/>
      </a:accent4>
      <a:accent5>
        <a:srgbClr val="339999"/>
      </a:accent5>
      <a:accent6>
        <a:srgbClr val="996633"/>
      </a:accent6>
      <a:hlink>
        <a:srgbClr val="0066CC"/>
      </a:hlink>
      <a:folHlink>
        <a:srgbClr val="663399"/>
      </a:folHlink>
    </a:clrScheme>
    <a:fontScheme name="Officewright">
      <a:majorFont>
        <a:latin typeface="Georgia"/>
        <a:ea typeface=""/>
        <a:cs typeface="Tahoma"/>
      </a:majorFont>
      <a:minorFont>
        <a:latin typeface="Verdana"/>
        <a:ea typeface=""/>
        <a:cs typeface="Tahoma"/>
      </a:minorFont>
    </a:fontScheme>
    <a:fmtScheme name="Officewrigh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257</Characters>
  <Application>Microsoft Office Word</Application>
  <DocSecurity>4</DocSecurity>
  <Lines>4</Lines>
  <Paragraphs>5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E-theme-fonts</dc:title>
  <dc:creator/>
  <dc:description>Theme fonts across the style hierarchy: whether a font or a theme font written at a later level replaces the other, and which wins when one w:rFonts gives both</dc:description>
  <cp:lastModifiedBy/>
  <cp:revision>1</cp:revision>
  <dcterms:created xsi:type="dcterms:W3CDTF">2026-10-13T16:07:00Z</dcterms:created>
  <dcterms:modified xsi:type="dcterms:W3CDTF">2026-10-13T16:07:00Z</dcterms:modified>
</cp:coreProperties>
</file>