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tyleLevel1"/>
      </w:pPr>
      <w:r>
        <w:t xml:space="preserve">Case 01: the style gives instance 1 and level 1</w:t>
      </w:r>
    </w:p>
    <w:p>
      <w:pPr>
        <w:pStyle w:val="StyleLevel1"/>
        <w:numPr>
          <w:numId w:val="1"/>
        </w:numPr>
      </w:pPr>
      <w:r>
        <w:t xml:space="preserve">Case 02: the style gives level 1; direct numId 1, no ilvl</w:t>
      </w:r>
    </w:p>
    <w:p>
      <w:pPr>
        <w:pStyle w:val="StyleLevel1"/>
        <w:numPr>
          <w:ilvl w:val="2"/>
        </w:numPr>
      </w:pPr>
      <w:r>
        <w:t xml:space="preserve">Case 03: the style gives instance 1; direct ilvl 2, no numId</w:t>
      </w:r>
    </w:p>
    <w:p>
      <w:pPr>
        <w:pStyle w:val="Linked"/>
      </w:pPr>
      <w:r>
        <w:t xml:space="preserve">Case 04: the style gives instance 2 and level 0; level 2 names the style</w:t>
      </w:r>
    </w:p>
    <w:p>
      <w:pPr>
        <w:pStyle w:val="StyleNoLevel"/>
      </w:pPr>
      <w:r>
        <w:t xml:space="preserve">Case 05: the style gives instance 1 and no level</w:t>
      </w:r>
    </w:p>
    <w:p>
      <w:pPr>
        <w:numPr>
          <w:numId w:val="1"/>
        </w:numPr>
      </w:pPr>
      <w:r>
        <w:t xml:space="preserve">Case 06: no style; direct numId 1, no ilvl</w:t>
      </w:r>
    </w:p>
    <w:p>
      <w:pPr>
        <w:pStyle w:val="StyleLevel1"/>
        <w:numPr>
          <w:numId w:val="0"/>
        </w:numPr>
      </w:pPr>
      <w:r>
        <w:t xml:space="preserve">Case 07: the style gives instance 1; direct numId 0</w:t>
      </w:r>
    </w:p>
    <w:p>
      <w:pPr>
        <w:pStyle w:val="StyleLevel1"/>
        <w:numPr>
          <w:numId w:val="2"/>
        </w:numPr>
      </w:pPr>
      <w:r>
        <w:t xml:space="preserve">Case 08: the style gives instance 1 and level 1; direct numId 2, no ilvl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numbering.xml><?xml version="1.0" encoding="utf-8"?>
<w:numbering xmlns:w="http://schemas.openxmlformats.org/wordprocessingml/2006/main">
  <w:abstractNum w:abstractNumId="0">
    <w:nsid w:val="5C3A002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</w:abstractNum>
  <w:abstractNum w:abstractNumId="1">
    <w:nsid w:val="5C3A0022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pStyle w:val="Linked"/>
      <w:lvlText w:val="[%3]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Level1">
    <w:name w:val="StyleLevel1"/>
    <w:basedOn w:val="Normal"/>
    <w:pPr>
      <w:numPr>
        <w:ilvl w:val="1"/>
        <w:numId w:val="1"/>
      </w:numPr>
    </w:pPr>
  </w:style>
  <w:style w:type="paragraph" w:customStyle="1" w:styleId="StyleNoLevel">
    <w:name w:val="StyleNoLevel"/>
    <w:basedOn w:val="Normal"/>
    <w:pPr>
      <w:numPr>
        <w:numId w:val="1"/>
      </w:numPr>
    </w:pPr>
  </w:style>
  <w:style w:type="paragraph" w:customStyle="1" w:styleId="Linked">
    <w:name w:val="Linked"/>
    <w:basedOn w:val="Normal"/>
    <w:pPr>
      <w:numPr>
        <w:ilvl w:val="0"/>
        <w:numId w:val="2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E-list-level-inherit</dc:title>
  <dc:description>Which list level a paragraph takes when its style and its direct formatting each give part of w:numPr, also with another instance, when a level's w:pStyle names the style, and when direct formatting gives instance 0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