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9AD2D" w14:textId="77BCD166" w:rsidR="004D51A9" w:rsidRPr="004D51A9" w:rsidRDefault="004D51A9" w:rsidP="004D51A9">
      <w:pPr>
        <w:spacing w:after="0" w:line="240" w:lineRule="auto"/>
        <w:rPr>
          <w:rFonts w:ascii="Times New Roman" w:eastAsia="Times New Roman" w:hAnsi="Times New Roman" w:cs="Times New Roman"/>
          <w:color w:val="4472C4" w:themeColor="accent1"/>
        </w:rPr>
      </w:pPr>
      <w:r>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745D7F99" wp14:editId="3CC076DE">
                <wp:simplePos x="0" y="0"/>
                <wp:positionH relativeFrom="margin">
                  <wp:posOffset>9625</wp:posOffset>
                </wp:positionH>
                <wp:positionV relativeFrom="paragraph">
                  <wp:posOffset>-271412</wp:posOffset>
                </wp:positionV>
                <wp:extent cx="2618105" cy="240665"/>
                <wp:effectExtent l="0" t="0" r="10795" b="2603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41F50D56" w14:textId="77777777" w:rsidR="004D51A9" w:rsidRDefault="004D51A9" w:rsidP="004D51A9">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5D7F99" id="_x0000_t202" coordsize="21600,21600" o:spt="202" path="m,l,21600r21600,l21600,xe">
                <v:stroke joinstyle="miter"/>
                <v:path gradientshapeok="t" o:connecttype="rect"/>
              </v:shapetype>
              <v:shape id="Text Box 217" o:spid="_x0000_s1026" type="#_x0000_t202" style="position:absolute;margin-left:.75pt;margin-top:-21.35pt;width:206.15pt;height:1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" strokecolor="white [3212]">
                <v:textbox>
                  <w:txbxContent>
                    <w:p w14:paraId="41F50D56" w14:textId="77777777" w:rsidR="004D51A9" w:rsidRDefault="004D51A9" w:rsidP="004D51A9">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Pr="004D51A9">
        <w:rPr>
          <w:rFonts w:ascii="Times New Roman" w:eastAsia="Times New Roman" w:hAnsi="Times New Roman" w:cs="Times New Roman"/>
          <w:b/>
          <w:bCs/>
          <w:color w:val="4472C4" w:themeColor="accent1"/>
        </w:rPr>
        <w:t>Q1. What is Layered Architecture in computer networks, and why is it needed? (10 Marks)</w:t>
      </w:r>
    </w:p>
    <w:p w14:paraId="29E54894" w14:textId="41D5E25F"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Layered Architecture divides a whole network process into </w:t>
      </w:r>
      <w:r w:rsidRPr="004D51A9">
        <w:rPr>
          <w:rFonts w:ascii="Times New Roman" w:eastAsia="Times New Roman" w:hAnsi="Times New Roman" w:cs="Times New Roman"/>
          <w:b/>
          <w:bCs/>
        </w:rPr>
        <w:t>smaller sub-tasks</w:t>
      </w:r>
      <w:r w:rsidRPr="004D51A9">
        <w:rPr>
          <w:rFonts w:ascii="Times New Roman" w:eastAsia="Times New Roman" w:hAnsi="Times New Roman" w:cs="Times New Roman"/>
        </w:rPr>
        <w:t>, assigning each to a specific layer to perform only dedicated tasks. It's a brilliant system of organization that makes everything possible by breaking down one giant impossible task into more manageable jobs.</w:t>
      </w:r>
    </w:p>
    <w:p w14:paraId="5C1E1634" w14:textId="0628ED65"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Modularity and Distinct Interfaces</w:t>
      </w:r>
      <w:r w:rsidRPr="004D51A9">
        <w:rPr>
          <w:rFonts w:ascii="Times New Roman" w:eastAsia="Times New Roman" w:hAnsi="Times New Roman" w:cs="Times New Roman"/>
        </w:rPr>
        <w:t xml:space="preserve">: It provides </w:t>
      </w:r>
      <w:r w:rsidRPr="004D51A9">
        <w:rPr>
          <w:rFonts w:ascii="Times New Roman" w:eastAsia="Times New Roman" w:hAnsi="Times New Roman" w:cs="Times New Roman"/>
          <w:b/>
          <w:bCs/>
        </w:rPr>
        <w:t>modularity and distinct interfaces</w:t>
      </w:r>
      <w:r w:rsidRPr="004D51A9">
        <w:rPr>
          <w:rFonts w:ascii="Times New Roman" w:eastAsia="Times New Roman" w:hAnsi="Times New Roman" w:cs="Times New Roman"/>
        </w:rPr>
        <w:t>, ensuring independence between layers by offering services to higher layers from lower ones without specifying implementation details. This means if any modification is done in one layer, it does not affect the next layer.</w:t>
      </w:r>
    </w:p>
    <w:p w14:paraId="0946AAD3" w14:textId="0074E138"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Divide and Conquer Approach</w:t>
      </w:r>
      <w:r w:rsidRPr="004D51A9">
        <w:rPr>
          <w:rFonts w:ascii="Times New Roman" w:eastAsia="Times New Roman" w:hAnsi="Times New Roman" w:cs="Times New Roman"/>
        </w:rPr>
        <w:t xml:space="preserve">: It strongly supports a </w:t>
      </w:r>
      <w:r w:rsidRPr="004D51A9">
        <w:rPr>
          <w:rFonts w:ascii="Times New Roman" w:eastAsia="Times New Roman" w:hAnsi="Times New Roman" w:cs="Times New Roman"/>
          <w:b/>
          <w:bCs/>
        </w:rPr>
        <w:t>divide and conquer approach</w:t>
      </w:r>
      <w:r w:rsidRPr="004D51A9">
        <w:rPr>
          <w:rFonts w:ascii="Times New Roman" w:eastAsia="Times New Roman" w:hAnsi="Times New Roman" w:cs="Times New Roman"/>
        </w:rPr>
        <w:t>, where unmanageable and complex tasks are further divided into smaller sub-tasks. Each sub-task is then carried out by a different layer, which significantly reduces the complexity of the problem or design process.</w:t>
      </w:r>
    </w:p>
    <w:p w14:paraId="771423A3" w14:textId="29B0CF73"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Easy to Modify</w:t>
      </w:r>
      <w:r w:rsidRPr="004D51A9">
        <w:rPr>
          <w:rFonts w:ascii="Times New Roman" w:eastAsia="Times New Roman" w:hAnsi="Times New Roman" w:cs="Times New Roman"/>
        </w:rPr>
        <w:t xml:space="preserve">: The layers are </w:t>
      </w:r>
      <w:r w:rsidRPr="004D51A9">
        <w:rPr>
          <w:rFonts w:ascii="Times New Roman" w:eastAsia="Times New Roman" w:hAnsi="Times New Roman" w:cs="Times New Roman"/>
          <w:b/>
          <w:bCs/>
        </w:rPr>
        <w:t>independent of each other</w:t>
      </w:r>
      <w:r w:rsidRPr="004D51A9">
        <w:rPr>
          <w:rFonts w:ascii="Times New Roman" w:eastAsia="Times New Roman" w:hAnsi="Times New Roman" w:cs="Times New Roman"/>
        </w:rPr>
        <w:t>, allowing for changes in the implementation of one layer without affecting the working of other layers involved in the task. This makes layered architectures essential for performing any sudden update or change.</w:t>
      </w:r>
    </w:p>
    <w:p w14:paraId="5AA80CE3" w14:textId="4EC4066B"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Easy to Test</w:t>
      </w:r>
      <w:r w:rsidRPr="004D51A9">
        <w:rPr>
          <w:rFonts w:ascii="Times New Roman" w:eastAsia="Times New Roman" w:hAnsi="Times New Roman" w:cs="Times New Roman"/>
        </w:rPr>
        <w:t xml:space="preserve">: Each layer in layered architecture performs a different and </w:t>
      </w:r>
      <w:r w:rsidRPr="004D51A9">
        <w:rPr>
          <w:rFonts w:ascii="Times New Roman" w:eastAsia="Times New Roman" w:hAnsi="Times New Roman" w:cs="Times New Roman"/>
          <w:b/>
          <w:bCs/>
        </w:rPr>
        <w:t>dedicated task</w:t>
      </w:r>
      <w:r w:rsidRPr="004D51A9">
        <w:rPr>
          <w:rFonts w:ascii="Times New Roman" w:eastAsia="Times New Roman" w:hAnsi="Times New Roman" w:cs="Times New Roman"/>
        </w:rPr>
        <w:t>, allowing individual analysis and testing. This helps to efficiently analyze and solve problems compared to attempting to solve all problems at once.</w:t>
      </w:r>
    </w:p>
    <w:p w14:paraId="7C035739" w14:textId="3260E65F"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Services to Higher Layers</w:t>
      </w:r>
      <w:r w:rsidRPr="004D51A9">
        <w:rPr>
          <w:rFonts w:ascii="Times New Roman" w:eastAsia="Times New Roman" w:hAnsi="Times New Roman" w:cs="Times New Roman"/>
        </w:rPr>
        <w:t xml:space="preserve">: A lower layer adds its </w:t>
      </w:r>
      <w:r w:rsidRPr="004D51A9">
        <w:rPr>
          <w:rFonts w:ascii="Times New Roman" w:eastAsia="Times New Roman" w:hAnsi="Times New Roman" w:cs="Times New Roman"/>
          <w:b/>
          <w:bCs/>
        </w:rPr>
        <w:t>services to the higher layer</w:t>
      </w:r>
      <w:r w:rsidRPr="004D51A9">
        <w:rPr>
          <w:rFonts w:ascii="Times New Roman" w:eastAsia="Times New Roman" w:hAnsi="Times New Roman" w:cs="Times New Roman"/>
        </w:rPr>
        <w:t xml:space="preserve"> present above it, to run the application and provide all types of services to clients. Therefore, layered architecture provides interactions between the sub-systems.</w:t>
      </w:r>
    </w:p>
    <w:p w14:paraId="27362217" w14:textId="75EAC65C"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Protocols</w:t>
      </w:r>
      <w:r w:rsidRPr="004D51A9">
        <w:rPr>
          <w:rFonts w:ascii="Times New Roman" w:eastAsia="Times New Roman" w:hAnsi="Times New Roman" w:cs="Times New Roman"/>
        </w:rPr>
        <w:t xml:space="preserve">: Each layer knows what to do by following a </w:t>
      </w:r>
      <w:r w:rsidRPr="004D51A9">
        <w:rPr>
          <w:rFonts w:ascii="Times New Roman" w:eastAsia="Times New Roman" w:hAnsi="Times New Roman" w:cs="Times New Roman"/>
          <w:b/>
          <w:bCs/>
        </w:rPr>
        <w:t>protocol</w:t>
      </w:r>
      <w:r w:rsidRPr="004D51A9">
        <w:rPr>
          <w:rFonts w:ascii="Times New Roman" w:eastAsia="Times New Roman" w:hAnsi="Times New Roman" w:cs="Times New Roman"/>
        </w:rPr>
        <w:t>, which is a set of rules or a shared language. These rules ensure that your data is handled correctly at every single step of its journey.</w:t>
      </w:r>
    </w:p>
    <w:p w14:paraId="62C693E9" w14:textId="796F543F"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Hidden Order</w:t>
      </w:r>
      <w:r w:rsidRPr="004D51A9">
        <w:rPr>
          <w:rFonts w:ascii="Times New Roman" w:eastAsia="Times New Roman" w:hAnsi="Times New Roman" w:cs="Times New Roman"/>
        </w:rPr>
        <w:t xml:space="preserve">: The seemingly chaotic nature of the internet is an illusion, as underneath it all is a </w:t>
      </w:r>
      <w:r w:rsidRPr="004D51A9">
        <w:rPr>
          <w:rFonts w:ascii="Times New Roman" w:eastAsia="Times New Roman" w:hAnsi="Times New Roman" w:cs="Times New Roman"/>
          <w:b/>
          <w:bCs/>
        </w:rPr>
        <w:t>brilliant system of organization</w:t>
      </w:r>
      <w:r w:rsidRPr="004D51A9">
        <w:rPr>
          <w:rFonts w:ascii="Times New Roman" w:eastAsia="Times New Roman" w:hAnsi="Times New Roman" w:cs="Times New Roman"/>
        </w:rPr>
        <w:t>, a hidden order that layered architecture makes possible. It’s the ultimate divide and conquer strategy.</w:t>
      </w:r>
    </w:p>
    <w:p w14:paraId="77253D63" w14:textId="4CDBC9F8"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Real-world Analogy</w:t>
      </w:r>
      <w:r w:rsidRPr="004D51A9">
        <w:rPr>
          <w:rFonts w:ascii="Times New Roman" w:eastAsia="Times New Roman" w:hAnsi="Times New Roman" w:cs="Times New Roman"/>
        </w:rPr>
        <w:t>: The best way to picture this is thinking about the postal system; you don't worry about how a letter gets on a truck or a plane, just writing and addressing it. Each step is its own separate layer, handling its own task, similar to how the internet works with data.</w:t>
      </w:r>
    </w:p>
    <w:p w14:paraId="6AB106CF" w14:textId="21DB8DD8"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Applications</w:t>
      </w:r>
      <w:r w:rsidRPr="004D51A9">
        <w:rPr>
          <w:rFonts w:ascii="Times New Roman" w:eastAsia="Times New Roman" w:hAnsi="Times New Roman" w:cs="Times New Roman"/>
        </w:rPr>
        <w:t xml:space="preserve">: In computer networks, layered architecture is majorly used for </w:t>
      </w:r>
      <w:r w:rsidRPr="004D51A9">
        <w:rPr>
          <w:rFonts w:ascii="Times New Roman" w:eastAsia="Times New Roman" w:hAnsi="Times New Roman" w:cs="Times New Roman"/>
          <w:b/>
          <w:bCs/>
        </w:rPr>
        <w:t>communication</w:t>
      </w:r>
      <w:r w:rsidRPr="004D51A9">
        <w:rPr>
          <w:rFonts w:ascii="Times New Roman" w:eastAsia="Times New Roman" w:hAnsi="Times New Roman" w:cs="Times New Roman"/>
        </w:rPr>
        <w:t xml:space="preserve">, with the two prominent models making use of it being the </w:t>
      </w:r>
      <w:r w:rsidRPr="004D51A9">
        <w:rPr>
          <w:rFonts w:ascii="Times New Roman" w:eastAsia="Times New Roman" w:hAnsi="Times New Roman" w:cs="Times New Roman"/>
          <w:b/>
          <w:bCs/>
        </w:rPr>
        <w:t>OSI Model and the TCP/IP Model</w:t>
      </w:r>
      <w:r w:rsidRPr="004D51A9">
        <w:rPr>
          <w:rFonts w:ascii="Times New Roman" w:eastAsia="Times New Roman" w:hAnsi="Times New Roman" w:cs="Times New Roman"/>
        </w:rPr>
        <w:t>.</w:t>
      </w:r>
    </w:p>
    <w:p w14:paraId="245F192E" w14:textId="7777777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 </w:t>
      </w:r>
    </w:p>
    <w:p w14:paraId="6F55B55A" w14:textId="77777777" w:rsidR="004D51A9" w:rsidRPr="004D51A9" w:rsidRDefault="004D51A9" w:rsidP="004D51A9">
      <w:pPr>
        <w:spacing w:after="0" w:line="240" w:lineRule="auto"/>
        <w:rPr>
          <w:rFonts w:ascii="Times New Roman" w:eastAsia="Times New Roman" w:hAnsi="Times New Roman" w:cs="Times New Roman"/>
          <w:color w:val="4472C4" w:themeColor="accent1"/>
        </w:rPr>
      </w:pPr>
      <w:r w:rsidRPr="004D51A9">
        <w:rPr>
          <w:rFonts w:ascii="Times New Roman" w:eastAsia="Times New Roman" w:hAnsi="Times New Roman" w:cs="Times New Roman"/>
          <w:b/>
          <w:bCs/>
          <w:color w:val="4472C4" w:themeColor="accent1"/>
        </w:rPr>
        <w:t>Q2. Describe the Open Systems Interconnection (OSI) Model and its layers. (10 Marks)</w:t>
      </w:r>
    </w:p>
    <w:p w14:paraId="461B2E03" w14:textId="4B525FFD"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The </w:t>
      </w:r>
      <w:r w:rsidRPr="004D51A9">
        <w:rPr>
          <w:rFonts w:ascii="Times New Roman" w:eastAsia="Times New Roman" w:hAnsi="Times New Roman" w:cs="Times New Roman"/>
          <w:b/>
          <w:bCs/>
        </w:rPr>
        <w:t>OSI (Open System Interconnection) Model</w:t>
      </w:r>
      <w:r w:rsidRPr="004D51A9">
        <w:rPr>
          <w:rFonts w:ascii="Times New Roman" w:eastAsia="Times New Roman" w:hAnsi="Times New Roman" w:cs="Times New Roman"/>
        </w:rPr>
        <w:t xml:space="preserve">, designed by ISO, is a </w:t>
      </w:r>
      <w:r w:rsidRPr="004D51A9">
        <w:rPr>
          <w:rFonts w:ascii="Times New Roman" w:eastAsia="Times New Roman" w:hAnsi="Times New Roman" w:cs="Times New Roman"/>
          <w:b/>
          <w:bCs/>
        </w:rPr>
        <w:t>seven-layered architecture</w:t>
      </w:r>
      <w:r w:rsidRPr="004D51A9">
        <w:rPr>
          <w:rFonts w:ascii="Times New Roman" w:eastAsia="Times New Roman" w:hAnsi="Times New Roman" w:cs="Times New Roman"/>
        </w:rPr>
        <w:t xml:space="preserve"> where all these layers work collaboratively to transmit data from one layer to another. It is a major application of layered architecture in computer networks.</w:t>
      </w:r>
    </w:p>
    <w:p w14:paraId="1BC10DB9" w14:textId="6DE06FC3"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Physical Layer</w:t>
      </w:r>
      <w:r w:rsidRPr="004D51A9">
        <w:rPr>
          <w:rFonts w:ascii="Times New Roman" w:eastAsia="Times New Roman" w:hAnsi="Times New Roman" w:cs="Times New Roman"/>
        </w:rPr>
        <w:t xml:space="preserve">: This is the </w:t>
      </w:r>
      <w:r w:rsidRPr="004D51A9">
        <w:rPr>
          <w:rFonts w:ascii="Times New Roman" w:eastAsia="Times New Roman" w:hAnsi="Times New Roman" w:cs="Times New Roman"/>
          <w:b/>
          <w:bCs/>
        </w:rPr>
        <w:t>lowest layer</w:t>
      </w:r>
      <w:r w:rsidRPr="004D51A9">
        <w:rPr>
          <w:rFonts w:ascii="Times New Roman" w:eastAsia="Times New Roman" w:hAnsi="Times New Roman" w:cs="Times New Roman"/>
        </w:rPr>
        <w:t xml:space="preserve"> of the OSI model, responsible for the </w:t>
      </w:r>
      <w:r w:rsidRPr="004D51A9">
        <w:rPr>
          <w:rFonts w:ascii="Times New Roman" w:eastAsia="Times New Roman" w:hAnsi="Times New Roman" w:cs="Times New Roman"/>
          <w:b/>
          <w:bCs/>
        </w:rPr>
        <w:t>physical connection</w:t>
      </w:r>
      <w:r w:rsidRPr="004D51A9">
        <w:rPr>
          <w:rFonts w:ascii="Times New Roman" w:eastAsia="Times New Roman" w:hAnsi="Times New Roman" w:cs="Times New Roman"/>
        </w:rPr>
        <w:t xml:space="preserve"> between all required devices. Information at this layer is in the form of bits, and it performs functions such as bit rate control, bit synchronization, and transmission mode.</w:t>
      </w:r>
    </w:p>
    <w:p w14:paraId="58382382" w14:textId="04D5373F"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Data Link Layer</w:t>
      </w:r>
      <w:r w:rsidRPr="004D51A9">
        <w:rPr>
          <w:rFonts w:ascii="Times New Roman" w:eastAsia="Times New Roman" w:hAnsi="Times New Roman" w:cs="Times New Roman"/>
        </w:rPr>
        <w:t xml:space="preserve">: This layer provides for the </w:t>
      </w:r>
      <w:r w:rsidRPr="004D51A9">
        <w:rPr>
          <w:rFonts w:ascii="Times New Roman" w:eastAsia="Times New Roman" w:hAnsi="Times New Roman" w:cs="Times New Roman"/>
          <w:b/>
          <w:bCs/>
        </w:rPr>
        <w:t>successful and error-free delivery of messages</w:t>
      </w:r>
      <w:r w:rsidRPr="004D51A9">
        <w:rPr>
          <w:rFonts w:ascii="Times New Roman" w:eastAsia="Times New Roman" w:hAnsi="Times New Roman" w:cs="Times New Roman"/>
        </w:rPr>
        <w:t xml:space="preserve"> from one node to another. Other functions performed by the data link layer include error control, framing, and flow control.</w:t>
      </w:r>
    </w:p>
    <w:p w14:paraId="7CB71FFE" w14:textId="22A1B4A2"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Network Layer</w:t>
      </w:r>
      <w:r w:rsidRPr="004D51A9">
        <w:rPr>
          <w:rFonts w:ascii="Times New Roman" w:eastAsia="Times New Roman" w:hAnsi="Times New Roman" w:cs="Times New Roman"/>
        </w:rPr>
        <w:t xml:space="preserve">: The Network Layer is responsible for the </w:t>
      </w:r>
      <w:r w:rsidRPr="004D51A9">
        <w:rPr>
          <w:rFonts w:ascii="Times New Roman" w:eastAsia="Times New Roman" w:hAnsi="Times New Roman" w:cs="Times New Roman"/>
          <w:b/>
          <w:bCs/>
        </w:rPr>
        <w:t>transmission of data from one host to another host</w:t>
      </w:r>
      <w:r w:rsidRPr="004D51A9">
        <w:rPr>
          <w:rFonts w:ascii="Times New Roman" w:eastAsia="Times New Roman" w:hAnsi="Times New Roman" w:cs="Times New Roman"/>
        </w:rPr>
        <w:t xml:space="preserve"> that is connected in a different network. It performs other critical tasks such as routing and logical addressing to ensure data reaches its destination.</w:t>
      </w:r>
    </w:p>
    <w:p w14:paraId="18535773" w14:textId="22673A1A"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01362F96" wp14:editId="20599B8A">
                <wp:simplePos x="0" y="0"/>
                <wp:positionH relativeFrom="page">
                  <wp:posOffset>5351646</wp:posOffset>
                </wp:positionH>
                <wp:positionV relativeFrom="paragraph">
                  <wp:posOffset>1253891</wp:posOffset>
                </wp:positionV>
                <wp:extent cx="2492943" cy="509905"/>
                <wp:effectExtent l="0" t="0" r="22225" b="234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2943" cy="509905"/>
                        </a:xfrm>
                        <a:prstGeom prst="rect">
                          <a:avLst/>
                        </a:prstGeom>
                        <a:solidFill>
                          <a:srgbClr val="FFFFFF"/>
                        </a:solidFill>
                        <a:ln w="9525">
                          <a:solidFill>
                            <a:schemeClr val="bg1"/>
                          </a:solidFill>
                          <a:miter lim="800000"/>
                          <a:headEnd/>
                          <a:tailEnd/>
                        </a:ln>
                      </wps:spPr>
                      <wps:txbx>
                        <w:txbxContent>
                          <w:p w14:paraId="16CC3E59" w14:textId="77777777" w:rsidR="004D51A9" w:rsidRDefault="004D51A9" w:rsidP="004D51A9">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62F96" id="Text Box 1" o:spid="_x0000_s1027" type="#_x0000_t202" style="position:absolute;left:0;text-align:left;margin-left:421.4pt;margin-top:98.75pt;width:196.3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" strokecolor="white [3212]">
                <v:textbox>
                  <w:txbxContent>
                    <w:p w14:paraId="16CC3E59" w14:textId="77777777" w:rsidR="004D51A9" w:rsidRDefault="004D51A9" w:rsidP="004D51A9">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Pr="004D51A9">
        <w:rPr>
          <w:rFonts w:ascii="Times New Roman" w:eastAsia="Times New Roman" w:hAnsi="Times New Roman" w:cs="Times New Roman"/>
          <w:b/>
          <w:bCs/>
        </w:rPr>
        <w:t>Transport Layer</w:t>
      </w:r>
      <w:r w:rsidRPr="004D51A9">
        <w:rPr>
          <w:rFonts w:ascii="Times New Roman" w:eastAsia="Times New Roman" w:hAnsi="Times New Roman" w:cs="Times New Roman"/>
        </w:rPr>
        <w:t xml:space="preserve">: Defined as a layer that </w:t>
      </w:r>
      <w:r w:rsidRPr="004D51A9">
        <w:rPr>
          <w:rFonts w:ascii="Times New Roman" w:eastAsia="Times New Roman" w:hAnsi="Times New Roman" w:cs="Times New Roman"/>
          <w:b/>
          <w:bCs/>
        </w:rPr>
        <w:t>takes services from the network layer and provides services to the application layer</w:t>
      </w:r>
      <w:r w:rsidRPr="004D51A9">
        <w:rPr>
          <w:rFonts w:ascii="Times New Roman" w:eastAsia="Times New Roman" w:hAnsi="Times New Roman" w:cs="Times New Roman"/>
        </w:rPr>
        <w:t>. Key tasks performed by this layer include service point addressing, segmentation, and reassembling data for proper delivery.</w:t>
      </w:r>
      <w:r w:rsidRPr="004D51A9">
        <w:rPr>
          <w:rFonts w:ascii="Times New Roman" w:hAnsi="Times New Roman" w:cs="Times New Roman"/>
          <w:sz w:val="24"/>
          <w:szCs w:val="24"/>
        </w:rPr>
        <w:t xml:space="preserve"> </w:t>
      </w:r>
    </w:p>
    <w:p w14:paraId="504E9A23" w14:textId="5D17382C"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lastRenderedPageBreak/>
        <w:t>Session Layer</w:t>
      </w:r>
      <w:r w:rsidRPr="004D51A9">
        <w:rPr>
          <w:rFonts w:ascii="Times New Roman" w:eastAsia="Times New Roman" w:hAnsi="Times New Roman" w:cs="Times New Roman"/>
        </w:rPr>
        <w:t xml:space="preserve">: This layer is responsible for </w:t>
      </w:r>
      <w:r w:rsidRPr="004D51A9">
        <w:rPr>
          <w:rFonts w:ascii="Times New Roman" w:eastAsia="Times New Roman" w:hAnsi="Times New Roman" w:cs="Times New Roman"/>
          <w:b/>
          <w:bCs/>
        </w:rPr>
        <w:t>establishing a connection, maintaining the session, and providing security</w:t>
      </w:r>
      <w:r w:rsidRPr="004D51A9">
        <w:rPr>
          <w:rFonts w:ascii="Times New Roman" w:eastAsia="Times New Roman" w:hAnsi="Times New Roman" w:cs="Times New Roman"/>
        </w:rPr>
        <w:t xml:space="preserve"> for the communication. Its functions also include establishing and terminating sessions, as well as synchronization between communicating entities.</w:t>
      </w:r>
    </w:p>
    <w:p w14:paraId="727C15DE" w14:textId="3AFDB518"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Presentation Layer</w:t>
      </w:r>
      <w:r w:rsidRPr="004D51A9">
        <w:rPr>
          <w:rFonts w:ascii="Times New Roman" w:eastAsia="Times New Roman" w:hAnsi="Times New Roman" w:cs="Times New Roman"/>
        </w:rPr>
        <w:t xml:space="preserve">: Also known as the </w:t>
      </w:r>
      <w:r w:rsidRPr="004D51A9">
        <w:rPr>
          <w:rFonts w:ascii="Times New Roman" w:eastAsia="Times New Roman" w:hAnsi="Times New Roman" w:cs="Times New Roman"/>
          <w:b/>
          <w:bCs/>
        </w:rPr>
        <w:t>translation layer</w:t>
      </w:r>
      <w:r w:rsidRPr="004D51A9">
        <w:rPr>
          <w:rFonts w:ascii="Times New Roman" w:eastAsia="Times New Roman" w:hAnsi="Times New Roman" w:cs="Times New Roman"/>
        </w:rPr>
        <w:t>, this layer extracts data from the application layer and prepares it for the network. The functions of the presentation layer include encryption, decryption, compression, and translation of data formats.</w:t>
      </w:r>
    </w:p>
    <w:p w14:paraId="1D5FC7BB" w14:textId="554285F3"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Application Layer</w:t>
      </w:r>
      <w:r w:rsidRPr="004D51A9">
        <w:rPr>
          <w:rFonts w:ascii="Times New Roman" w:eastAsia="Times New Roman" w:hAnsi="Times New Roman" w:cs="Times New Roman"/>
        </w:rPr>
        <w:t xml:space="preserve">: As the </w:t>
      </w:r>
      <w:r w:rsidRPr="004D51A9">
        <w:rPr>
          <w:rFonts w:ascii="Times New Roman" w:eastAsia="Times New Roman" w:hAnsi="Times New Roman" w:cs="Times New Roman"/>
          <w:b/>
          <w:bCs/>
        </w:rPr>
        <w:t>topmost layer of the OSI Model</w:t>
      </w:r>
      <w:r w:rsidRPr="004D51A9">
        <w:rPr>
          <w:rFonts w:ascii="Times New Roman" w:eastAsia="Times New Roman" w:hAnsi="Times New Roman" w:cs="Times New Roman"/>
        </w:rPr>
        <w:t xml:space="preserve">, also known as the desktop layer, it serves as an </w:t>
      </w:r>
      <w:r w:rsidRPr="004D51A9">
        <w:rPr>
          <w:rFonts w:ascii="Times New Roman" w:eastAsia="Times New Roman" w:hAnsi="Times New Roman" w:cs="Times New Roman"/>
          <w:b/>
          <w:bCs/>
        </w:rPr>
        <w:t>interface between user applications and the network</w:t>
      </w:r>
      <w:r w:rsidRPr="004D51A9">
        <w:rPr>
          <w:rFonts w:ascii="Times New Roman" w:eastAsia="Times New Roman" w:hAnsi="Times New Roman" w:cs="Times New Roman"/>
        </w:rPr>
        <w:t>. It provides various functions such as directory services, mail services, and network virtual terminal access.</w:t>
      </w:r>
    </w:p>
    <w:p w14:paraId="7E7E21ED" w14:textId="5EA10B03"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Communication Partner &amp; Resources</w:t>
      </w:r>
      <w:r w:rsidRPr="004D51A9">
        <w:rPr>
          <w:rFonts w:ascii="Times New Roman" w:eastAsia="Times New Roman" w:hAnsi="Times New Roman" w:cs="Times New Roman"/>
        </w:rPr>
        <w:t xml:space="preserve">: The application layer determines the communication partner to whom data will be transmitted and specifies the </w:t>
      </w:r>
      <w:r w:rsidRPr="004D51A9">
        <w:rPr>
          <w:rFonts w:ascii="Times New Roman" w:eastAsia="Times New Roman" w:hAnsi="Times New Roman" w:cs="Times New Roman"/>
          <w:b/>
          <w:bCs/>
        </w:rPr>
        <w:t>availability of resources</w:t>
      </w:r>
      <w:r w:rsidRPr="004D51A9">
        <w:rPr>
          <w:rFonts w:ascii="Times New Roman" w:eastAsia="Times New Roman" w:hAnsi="Times New Roman" w:cs="Times New Roman"/>
        </w:rPr>
        <w:t>, checking if adequate network resources are available.</w:t>
      </w:r>
    </w:p>
    <w:p w14:paraId="47E88EDD" w14:textId="118F815D"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Protocol Delivery</w:t>
      </w:r>
      <w:r w:rsidRPr="004D51A9">
        <w:rPr>
          <w:rFonts w:ascii="Times New Roman" w:eastAsia="Times New Roman" w:hAnsi="Times New Roman" w:cs="Times New Roman"/>
        </w:rPr>
        <w:t xml:space="preserve">: This layer delivers protocols that are accountable for creating </w:t>
      </w:r>
      <w:r w:rsidRPr="004D51A9">
        <w:rPr>
          <w:rFonts w:ascii="Times New Roman" w:eastAsia="Times New Roman" w:hAnsi="Times New Roman" w:cs="Times New Roman"/>
          <w:b/>
          <w:bCs/>
        </w:rPr>
        <w:t>seamless transmission between applications</w:t>
      </w:r>
      <w:r w:rsidRPr="004D51A9">
        <w:rPr>
          <w:rFonts w:ascii="Times New Roman" w:eastAsia="Times New Roman" w:hAnsi="Times New Roman" w:cs="Times New Roman"/>
        </w:rPr>
        <w:t>. It enables users to log into remote hosts, access applications, and manage files.</w:t>
      </w:r>
    </w:p>
    <w:p w14:paraId="3FBD813D" w14:textId="68EC37B6"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Physical Medium</w:t>
      </w:r>
      <w:r w:rsidRPr="004D51A9">
        <w:rPr>
          <w:rFonts w:ascii="Times New Roman" w:eastAsia="Times New Roman" w:hAnsi="Times New Roman" w:cs="Times New Roman"/>
        </w:rPr>
        <w:t xml:space="preserve">: Below all the layers, the </w:t>
      </w:r>
      <w:r w:rsidRPr="004D51A9">
        <w:rPr>
          <w:rFonts w:ascii="Times New Roman" w:eastAsia="Times New Roman" w:hAnsi="Times New Roman" w:cs="Times New Roman"/>
          <w:b/>
          <w:bCs/>
        </w:rPr>
        <w:t>Physical Medium</w:t>
      </w:r>
      <w:r w:rsidRPr="004D51A9">
        <w:rPr>
          <w:rFonts w:ascii="Times New Roman" w:eastAsia="Times New Roman" w:hAnsi="Times New Roman" w:cs="Times New Roman"/>
        </w:rPr>
        <w:t xml:space="preserve"> is present, which is responsible for the actual communication to take place. Layered architecture provides a clean-cut interface for the transfer of data and communication.</w:t>
      </w:r>
    </w:p>
    <w:p w14:paraId="6413C98A" w14:textId="7777777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 </w:t>
      </w:r>
    </w:p>
    <w:p w14:paraId="6BA95D14" w14:textId="77777777" w:rsidR="004D51A9" w:rsidRPr="004D51A9" w:rsidRDefault="004D51A9" w:rsidP="004D51A9">
      <w:pPr>
        <w:spacing w:after="0" w:line="240" w:lineRule="auto"/>
        <w:rPr>
          <w:rFonts w:ascii="Times New Roman" w:eastAsia="Times New Roman" w:hAnsi="Times New Roman" w:cs="Times New Roman"/>
          <w:b/>
          <w:bCs/>
          <w:color w:val="4472C4" w:themeColor="accent1"/>
        </w:rPr>
      </w:pPr>
      <w:r w:rsidRPr="004D51A9">
        <w:rPr>
          <w:rFonts w:ascii="Times New Roman" w:eastAsia="Times New Roman" w:hAnsi="Times New Roman" w:cs="Times New Roman"/>
          <w:b/>
          <w:bCs/>
          <w:color w:val="4472C4" w:themeColor="accent1"/>
        </w:rPr>
        <w:t>Q3. Explain the Simple Mail Transfer Protocol (SMTP) and the working of an Email System.</w:t>
      </w:r>
    </w:p>
    <w:p w14:paraId="66279ECE" w14:textId="0F87E6AE" w:rsidR="004D51A9" w:rsidRPr="004D51A9" w:rsidRDefault="004D51A9" w:rsidP="004D51A9">
      <w:pPr>
        <w:spacing w:after="0" w:line="240" w:lineRule="auto"/>
        <w:rPr>
          <w:rFonts w:ascii="Times New Roman" w:eastAsia="Times New Roman" w:hAnsi="Times New Roman" w:cs="Times New Roman"/>
          <w:color w:val="4472C4" w:themeColor="accent1"/>
        </w:rPr>
      </w:pPr>
      <w:r w:rsidRPr="004D51A9">
        <w:rPr>
          <w:rFonts w:ascii="Times New Roman" w:eastAsia="Times New Roman" w:hAnsi="Times New Roman" w:cs="Times New Roman"/>
          <w:b/>
          <w:bCs/>
          <w:color w:val="4472C4" w:themeColor="accent1"/>
        </w:rPr>
        <w:t xml:space="preserve"> (10 Marks)</w:t>
      </w:r>
    </w:p>
    <w:p w14:paraId="19041F5A" w14:textId="1867EDD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SMTP (Simple Mail Transfer Protocol)</w:t>
      </w:r>
      <w:r w:rsidRPr="004D51A9">
        <w:rPr>
          <w:rFonts w:ascii="Times New Roman" w:eastAsia="Times New Roman" w:hAnsi="Times New Roman" w:cs="Times New Roman"/>
        </w:rPr>
        <w:t xml:space="preserve"> is a set of communication guidelines (a TCP/IP protocol) that allows software to transmit electronic mail over the internet. It acts as the dedicated digital mail carrier, solely responsible for picking up, transporting, and delivering email.</w:t>
      </w:r>
    </w:p>
    <w:p w14:paraId="4E33835B" w14:textId="75F94D45"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Email System Components (User Agent - UA)</w:t>
      </w:r>
      <w:r w:rsidRPr="004D51A9">
        <w:rPr>
          <w:rFonts w:ascii="Times New Roman" w:eastAsia="Times New Roman" w:hAnsi="Times New Roman" w:cs="Times New Roman"/>
        </w:rPr>
        <w:t xml:space="preserve">: The </w:t>
      </w:r>
      <w:r w:rsidRPr="004D51A9">
        <w:rPr>
          <w:rFonts w:ascii="Times New Roman" w:eastAsia="Times New Roman" w:hAnsi="Times New Roman" w:cs="Times New Roman"/>
          <w:b/>
          <w:bCs/>
        </w:rPr>
        <w:t>User Agent (UA)</w:t>
      </w:r>
      <w:r w:rsidRPr="004D51A9">
        <w:rPr>
          <w:rFonts w:ascii="Times New Roman" w:eastAsia="Times New Roman" w:hAnsi="Times New Roman" w:cs="Times New Roman"/>
        </w:rPr>
        <w:t>, often called a mail reader, is a program used to send and receive mail. It prepares the message, creates the envelope, and accepts various commands for composing, receiving, replying, and manipulating mailboxes.</w:t>
      </w:r>
    </w:p>
    <w:p w14:paraId="294314B9" w14:textId="66D10722"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Email System Components (Message Transfer Agent - MTA)</w:t>
      </w:r>
      <w:r w:rsidRPr="004D51A9">
        <w:rPr>
          <w:rFonts w:ascii="Times New Roman" w:eastAsia="Times New Roman" w:hAnsi="Times New Roman" w:cs="Times New Roman"/>
        </w:rPr>
        <w:t xml:space="preserve">: The </w:t>
      </w:r>
      <w:r w:rsidRPr="004D51A9">
        <w:rPr>
          <w:rFonts w:ascii="Times New Roman" w:eastAsia="Times New Roman" w:hAnsi="Times New Roman" w:cs="Times New Roman"/>
          <w:b/>
          <w:bCs/>
        </w:rPr>
        <w:t>MTA (Mail Transfer Agent)</w:t>
      </w:r>
      <w:r w:rsidRPr="004D51A9">
        <w:rPr>
          <w:rFonts w:ascii="Times New Roman" w:eastAsia="Times New Roman" w:hAnsi="Times New Roman" w:cs="Times New Roman"/>
        </w:rPr>
        <w:t xml:space="preserve"> is actually responsible for the transfer of mail from one system to another across the internet. It transfers mail to local mailboxes or delivers it to a peer MTA if the destination mailbox is on another machine, primarily using SMTP.</w:t>
      </w:r>
    </w:p>
    <w:p w14:paraId="0D7ECECF" w14:textId="2AD2E5FA"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Email System Components (Mailbox)</w:t>
      </w:r>
      <w:r w:rsidRPr="004D51A9">
        <w:rPr>
          <w:rFonts w:ascii="Times New Roman" w:eastAsia="Times New Roman" w:hAnsi="Times New Roman" w:cs="Times New Roman"/>
        </w:rPr>
        <w:t xml:space="preserve">: A </w:t>
      </w:r>
      <w:r w:rsidRPr="004D51A9">
        <w:rPr>
          <w:rFonts w:ascii="Times New Roman" w:eastAsia="Times New Roman" w:hAnsi="Times New Roman" w:cs="Times New Roman"/>
          <w:b/>
          <w:bCs/>
        </w:rPr>
        <w:t>Mailbox</w:t>
      </w:r>
      <w:r w:rsidRPr="004D51A9">
        <w:rPr>
          <w:rFonts w:ascii="Times New Roman" w:eastAsia="Times New Roman" w:hAnsi="Times New Roman" w:cs="Times New Roman"/>
        </w:rPr>
        <w:t xml:space="preserve"> is a file on a local hard drive where delivered mails are collected and stored. Each user must have a mailbox to use the email system, and access to it is typically restricted to the owner.</w:t>
      </w:r>
    </w:p>
    <w:p w14:paraId="54D08742" w14:textId="41D390A0"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Email System Components (Spool file)</w:t>
      </w:r>
      <w:r w:rsidRPr="004D51A9">
        <w:rPr>
          <w:rFonts w:ascii="Times New Roman" w:eastAsia="Times New Roman" w:hAnsi="Times New Roman" w:cs="Times New Roman"/>
        </w:rPr>
        <w:t xml:space="preserve">: The </w:t>
      </w:r>
      <w:r w:rsidRPr="004D51A9">
        <w:rPr>
          <w:rFonts w:ascii="Times New Roman" w:eastAsia="Times New Roman" w:hAnsi="Times New Roman" w:cs="Times New Roman"/>
          <w:b/>
          <w:bCs/>
        </w:rPr>
        <w:t>Spool file</w:t>
      </w:r>
      <w:r w:rsidRPr="004D51A9">
        <w:rPr>
          <w:rFonts w:ascii="Times New Roman" w:eastAsia="Times New Roman" w:hAnsi="Times New Roman" w:cs="Times New Roman"/>
        </w:rPr>
        <w:t xml:space="preserve"> contains mails that are queued to be sent. The User Agent appends outgoing mails to this file using SMTP, and the MTA then extracts these pending mails for their delivery.</w:t>
      </w:r>
    </w:p>
    <w:p w14:paraId="5EE1C152" w14:textId="20324271"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Working (Composition of Mail)</w:t>
      </w:r>
      <w:r w:rsidRPr="004D51A9">
        <w:rPr>
          <w:rFonts w:ascii="Times New Roman" w:eastAsia="Times New Roman" w:hAnsi="Times New Roman" w:cs="Times New Roman"/>
        </w:rPr>
        <w:t xml:space="preserve">: A user initiates the process by </w:t>
      </w:r>
      <w:r w:rsidRPr="004D51A9">
        <w:rPr>
          <w:rFonts w:ascii="Times New Roman" w:eastAsia="Times New Roman" w:hAnsi="Times New Roman" w:cs="Times New Roman"/>
          <w:b/>
          <w:bCs/>
        </w:rPr>
        <w:t>composing an electronic mail message</w:t>
      </w:r>
      <w:r w:rsidRPr="004D51A9">
        <w:rPr>
          <w:rFonts w:ascii="Times New Roman" w:eastAsia="Times New Roman" w:hAnsi="Times New Roman" w:cs="Times New Roman"/>
        </w:rPr>
        <w:t xml:space="preserve"> using a Mail User Agent (MUA). The message consists of a body (main content) and a header (sender, recipient, subject information), similar to a letter in an envelope.</w:t>
      </w:r>
    </w:p>
    <w:p w14:paraId="15C25888" w14:textId="6455F8BD"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Working (Submission of Mail)</w:t>
      </w:r>
      <w:r w:rsidRPr="004D51A9">
        <w:rPr>
          <w:rFonts w:ascii="Times New Roman" w:eastAsia="Times New Roman" w:hAnsi="Times New Roman" w:cs="Times New Roman"/>
        </w:rPr>
        <w:t xml:space="preserve">: After composing, the mail client </w:t>
      </w:r>
      <w:r w:rsidRPr="004D51A9">
        <w:rPr>
          <w:rFonts w:ascii="Times New Roman" w:eastAsia="Times New Roman" w:hAnsi="Times New Roman" w:cs="Times New Roman"/>
          <w:b/>
          <w:bCs/>
        </w:rPr>
        <w:t>submits the completed email to the SMTP server</w:t>
      </w:r>
      <w:r w:rsidRPr="004D51A9">
        <w:rPr>
          <w:rFonts w:ascii="Times New Roman" w:eastAsia="Times New Roman" w:hAnsi="Times New Roman" w:cs="Times New Roman"/>
        </w:rPr>
        <w:t xml:space="preserve"> for processing, typically using SMTP on TCP port 25. This serves as the initial "post office" for the email.</w:t>
      </w:r>
    </w:p>
    <w:p w14:paraId="5BCB28E7" w14:textId="1441B8BC"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Working (Delivery of Mail)</w:t>
      </w:r>
      <w:r w:rsidRPr="004D51A9">
        <w:rPr>
          <w:rFonts w:ascii="Times New Roman" w:eastAsia="Times New Roman" w:hAnsi="Times New Roman" w:cs="Times New Roman"/>
        </w:rPr>
        <w:t xml:space="preserve">: If the recipient's domain is different, the MSA (Mail Submission Agent) sends the mail to an MTA. The MTA finds the target domain by checking </w:t>
      </w:r>
      <w:r w:rsidRPr="004D51A9">
        <w:rPr>
          <w:rFonts w:ascii="Times New Roman" w:eastAsia="Times New Roman" w:hAnsi="Times New Roman" w:cs="Times New Roman"/>
          <w:b/>
          <w:bCs/>
        </w:rPr>
        <w:t>MX records from the Domain Name System (DNS)</w:t>
      </w:r>
      <w:r w:rsidRPr="004D51A9">
        <w:rPr>
          <w:rFonts w:ascii="Times New Roman" w:eastAsia="Times New Roman" w:hAnsi="Times New Roman" w:cs="Times New Roman"/>
        </w:rPr>
        <w:t xml:space="preserve"> to obtain the recipient's IP address, then connects to the exchange server to relay the message.</w:t>
      </w:r>
    </w:p>
    <w:p w14:paraId="1BED1B68" w14:textId="6E482562"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Working (Receipt and Processing of Mail)</w:t>
      </w:r>
      <w:r w:rsidRPr="004D51A9">
        <w:rPr>
          <w:rFonts w:ascii="Times New Roman" w:eastAsia="Times New Roman" w:hAnsi="Times New Roman" w:cs="Times New Roman"/>
        </w:rPr>
        <w:t xml:space="preserve">: Once an incoming message is received, the exchange server delivers it to the </w:t>
      </w:r>
      <w:r w:rsidRPr="004D51A9">
        <w:rPr>
          <w:rFonts w:ascii="Times New Roman" w:eastAsia="Times New Roman" w:hAnsi="Times New Roman" w:cs="Times New Roman"/>
          <w:b/>
          <w:bCs/>
        </w:rPr>
        <w:t>incoming server (Mail Delivery Agent - MDA)</w:t>
      </w:r>
      <w:r w:rsidRPr="004D51A9">
        <w:rPr>
          <w:rFonts w:ascii="Times New Roman" w:eastAsia="Times New Roman" w:hAnsi="Times New Roman" w:cs="Times New Roman"/>
        </w:rPr>
        <w:t>, which stores the email. The email then waits safely in the user's mailbox for retrieval.</w:t>
      </w:r>
    </w:p>
    <w:p w14:paraId="7241376D" w14:textId="2D9F1D7E"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lastRenderedPageBreak/>
        <w:t>Working (Access and Retrieval of Mail)</w:t>
      </w:r>
      <w:r w:rsidRPr="004D51A9">
        <w:rPr>
          <w:rFonts w:ascii="Times New Roman" w:eastAsia="Times New Roman" w:hAnsi="Times New Roman" w:cs="Times New Roman"/>
        </w:rPr>
        <w:t xml:space="preserve">: The stored email in the MDA can be </w:t>
      </w:r>
      <w:r w:rsidRPr="004D51A9">
        <w:rPr>
          <w:rFonts w:ascii="Times New Roman" w:eastAsia="Times New Roman" w:hAnsi="Times New Roman" w:cs="Times New Roman"/>
          <w:b/>
          <w:bCs/>
        </w:rPr>
        <w:t>retrieved by using the MUA</w:t>
      </w:r>
      <w:r w:rsidRPr="004D51A9">
        <w:rPr>
          <w:rFonts w:ascii="Times New Roman" w:eastAsia="Times New Roman" w:hAnsi="Times New Roman" w:cs="Times New Roman"/>
        </w:rPr>
        <w:t xml:space="preserve"> (Mail User Agent), which is typically accessed by the user using a login and password. SMTP also supports sending single messages to multiple recipients, including various data types like text, voice, video, or graphics.</w:t>
      </w:r>
    </w:p>
    <w:p w14:paraId="4AF837D9" w14:textId="7777777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 </w:t>
      </w:r>
    </w:p>
    <w:p w14:paraId="2F83655C" w14:textId="77777777" w:rsidR="004D51A9" w:rsidRPr="004D51A9" w:rsidRDefault="004D51A9" w:rsidP="004D51A9">
      <w:pPr>
        <w:spacing w:after="0" w:line="240" w:lineRule="auto"/>
        <w:rPr>
          <w:rFonts w:ascii="Times New Roman" w:eastAsia="Times New Roman" w:hAnsi="Times New Roman" w:cs="Times New Roman"/>
          <w:color w:val="4472C4" w:themeColor="accent1"/>
        </w:rPr>
      </w:pPr>
      <w:r w:rsidRPr="004D51A9">
        <w:rPr>
          <w:rFonts w:ascii="Times New Roman" w:eastAsia="Times New Roman" w:hAnsi="Times New Roman" w:cs="Times New Roman"/>
          <w:b/>
          <w:bCs/>
          <w:color w:val="4472C4" w:themeColor="accent1"/>
        </w:rPr>
        <w:t>Q4. Discuss the Hypertext Transfer Protocol (HTTP) and its key characteristics. (10 Marks)</w:t>
      </w:r>
    </w:p>
    <w:p w14:paraId="5ED458FB" w14:textId="5D5E8146"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HTTP (Hypertext Transfer Protocol)</w:t>
      </w:r>
      <w:r w:rsidRPr="004D51A9">
        <w:rPr>
          <w:rFonts w:ascii="Times New Roman" w:eastAsia="Times New Roman" w:hAnsi="Times New Roman" w:cs="Times New Roman"/>
        </w:rPr>
        <w:t xml:space="preserve"> is the specific set of rules, or protocol, for everything you do on the World Wide Web. It basically defines the entire conversation between your browser (the client) and the website server.</w:t>
      </w:r>
    </w:p>
    <w:p w14:paraId="136677DE" w14:textId="062941A2"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Data Transfer</w:t>
      </w:r>
      <w:r w:rsidRPr="004D51A9">
        <w:rPr>
          <w:rFonts w:ascii="Times New Roman" w:eastAsia="Times New Roman" w:hAnsi="Times New Roman" w:cs="Times New Roman"/>
        </w:rPr>
        <w:t xml:space="preserve">: This protocol is used to </w:t>
      </w:r>
      <w:r w:rsidRPr="004D51A9">
        <w:rPr>
          <w:rFonts w:ascii="Times New Roman" w:eastAsia="Times New Roman" w:hAnsi="Times New Roman" w:cs="Times New Roman"/>
          <w:b/>
          <w:bCs/>
        </w:rPr>
        <w:t>access data on the World Wide Web (WWW)</w:t>
      </w:r>
      <w:r w:rsidRPr="004D51A9">
        <w:rPr>
          <w:rFonts w:ascii="Times New Roman" w:eastAsia="Times New Roman" w:hAnsi="Times New Roman" w:cs="Times New Roman"/>
        </w:rPr>
        <w:t xml:space="preserve"> and can transfer data in various forms, including plain text, hypertext, audio, and video. Its efficiency allows for rapid jumps from one document to another in a hypertext environment.</w:t>
      </w:r>
    </w:p>
    <w:p w14:paraId="5D113B97" w14:textId="54B79CDF"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Client-Server Conversation</w:t>
      </w:r>
      <w:r w:rsidRPr="004D51A9">
        <w:rPr>
          <w:rFonts w:ascii="Times New Roman" w:eastAsia="Times New Roman" w:hAnsi="Times New Roman" w:cs="Times New Roman"/>
        </w:rPr>
        <w:t xml:space="preserve">: The entire conversation between your browser and the server is a simple </w:t>
      </w:r>
      <w:r w:rsidRPr="004D51A9">
        <w:rPr>
          <w:rFonts w:ascii="Times New Roman" w:eastAsia="Times New Roman" w:hAnsi="Times New Roman" w:cs="Times New Roman"/>
          <w:b/>
          <w:bCs/>
        </w:rPr>
        <w:t>two-step process</w:t>
      </w:r>
      <w:r w:rsidRPr="004D51A9">
        <w:rPr>
          <w:rFonts w:ascii="Times New Roman" w:eastAsia="Times New Roman" w:hAnsi="Times New Roman" w:cs="Times New Roman"/>
        </w:rPr>
        <w:t>: your browser sends a request asking for the web page, and the website's computer (server) sends back a response with all the data for that page.</w:t>
      </w:r>
    </w:p>
    <w:p w14:paraId="7927F5AE" w14:textId="5E9480C1"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Connectionless Protocol</w:t>
      </w:r>
      <w:r w:rsidRPr="004D51A9">
        <w:rPr>
          <w:rFonts w:ascii="Times New Roman" w:eastAsia="Times New Roman" w:hAnsi="Times New Roman" w:cs="Times New Roman"/>
        </w:rPr>
        <w:t xml:space="preserve">: HTTP is a </w:t>
      </w:r>
      <w:r w:rsidRPr="004D51A9">
        <w:rPr>
          <w:rFonts w:ascii="Times New Roman" w:eastAsia="Times New Roman" w:hAnsi="Times New Roman" w:cs="Times New Roman"/>
          <w:b/>
          <w:bCs/>
        </w:rPr>
        <w:t>connectionless protocol</w:t>
      </w:r>
      <w:r w:rsidRPr="004D51A9">
        <w:rPr>
          <w:rFonts w:ascii="Times New Roman" w:eastAsia="Times New Roman" w:hAnsi="Times New Roman" w:cs="Times New Roman"/>
        </w:rPr>
        <w:t>, meaning the HTTP client initiates a request and waits for a response, after which the client disconnects the connection. The connection between the client and server exists only during the current request and response time, which saves a ton of resources.</w:t>
      </w:r>
    </w:p>
    <w:p w14:paraId="0D090EA6" w14:textId="3AD02D2A"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Stateless Protocol</w:t>
      </w:r>
      <w:r w:rsidRPr="004D51A9">
        <w:rPr>
          <w:rFonts w:ascii="Times New Roman" w:eastAsia="Times New Roman" w:hAnsi="Times New Roman" w:cs="Times New Roman"/>
        </w:rPr>
        <w:t xml:space="preserve">: HTTP is </w:t>
      </w:r>
      <w:r w:rsidRPr="004D51A9">
        <w:rPr>
          <w:rFonts w:ascii="Times New Roman" w:eastAsia="Times New Roman" w:hAnsi="Times New Roman" w:cs="Times New Roman"/>
          <w:b/>
          <w:bCs/>
        </w:rPr>
        <w:t>stateless</w:t>
      </w:r>
      <w:r w:rsidRPr="004D51A9">
        <w:rPr>
          <w:rFonts w:ascii="Times New Roman" w:eastAsia="Times New Roman" w:hAnsi="Times New Roman" w:cs="Times New Roman"/>
        </w:rPr>
        <w:t>, meaning every request is a fresh start, and there is no "baggage" or retained information between various requests of web pages. Both the client and server know each other only during the current request, which keeps the process simple and fast.</w:t>
      </w:r>
    </w:p>
    <w:p w14:paraId="2F83A24A" w14:textId="55F6198A"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Media Independent</w:t>
      </w:r>
      <w:r w:rsidRPr="004D51A9">
        <w:rPr>
          <w:rFonts w:ascii="Times New Roman" w:eastAsia="Times New Roman" w:hAnsi="Times New Roman" w:cs="Times New Roman"/>
        </w:rPr>
        <w:t xml:space="preserve">: This is a key characteristic that makes HTTP so efficient; it is </w:t>
      </w:r>
      <w:r w:rsidRPr="004D51A9">
        <w:rPr>
          <w:rFonts w:ascii="Times New Roman" w:eastAsia="Times New Roman" w:hAnsi="Times New Roman" w:cs="Times New Roman"/>
          <w:b/>
          <w:bCs/>
        </w:rPr>
        <w:t>media independent</w:t>
      </w:r>
      <w:r w:rsidRPr="004D51A9">
        <w:rPr>
          <w:rFonts w:ascii="Times New Roman" w:eastAsia="Times New Roman" w:hAnsi="Times New Roman" w:cs="Times New Roman"/>
        </w:rPr>
        <w:t>, meaning it can deliver everything from simple text to high-definition video. Both the client and server only need to know how to handle the data content, typically specified in a MIME-type header.</w:t>
      </w:r>
    </w:p>
    <w:p w14:paraId="67F5BC42" w14:textId="700E9126"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HTTP Transactions</w:t>
      </w:r>
      <w:r w:rsidRPr="004D51A9">
        <w:rPr>
          <w:rFonts w:ascii="Times New Roman" w:eastAsia="Times New Roman" w:hAnsi="Times New Roman" w:cs="Times New Roman"/>
        </w:rPr>
        <w:t xml:space="preserve">: An HTTP transaction involves the client initiating by </w:t>
      </w:r>
      <w:r w:rsidRPr="004D51A9">
        <w:rPr>
          <w:rFonts w:ascii="Times New Roman" w:eastAsia="Times New Roman" w:hAnsi="Times New Roman" w:cs="Times New Roman"/>
          <w:b/>
          <w:bCs/>
        </w:rPr>
        <w:t>sending a request message to the server</w:t>
      </w:r>
      <w:r w:rsidRPr="004D51A9">
        <w:rPr>
          <w:rFonts w:ascii="Times New Roman" w:eastAsia="Times New Roman" w:hAnsi="Times New Roman" w:cs="Times New Roman"/>
        </w:rPr>
        <w:t>, which then replies to the request message by sending a response. This clean and lightning-fast request-response cycle is fundamental.</w:t>
      </w:r>
    </w:p>
    <w:p w14:paraId="594425D6" w14:textId="1DE3FDB0"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Message Format</w:t>
      </w:r>
      <w:r w:rsidRPr="004D51A9">
        <w:rPr>
          <w:rFonts w:ascii="Times New Roman" w:eastAsia="Times New Roman" w:hAnsi="Times New Roman" w:cs="Times New Roman"/>
        </w:rPr>
        <w:t xml:space="preserve">: HTTP messages are of two types: </w:t>
      </w:r>
      <w:r w:rsidRPr="004D51A9">
        <w:rPr>
          <w:rFonts w:ascii="Times New Roman" w:eastAsia="Times New Roman" w:hAnsi="Times New Roman" w:cs="Times New Roman"/>
          <w:b/>
          <w:bCs/>
        </w:rPr>
        <w:t>request and response</w:t>
      </w:r>
      <w:r w:rsidRPr="004D51A9">
        <w:rPr>
          <w:rFonts w:ascii="Times New Roman" w:eastAsia="Times New Roman" w:hAnsi="Times New Roman" w:cs="Times New Roman"/>
        </w:rPr>
        <w:t>, both of which follow the same message format. A request message consists of a request line, headers, and sometimes a body, while a response message includes a status line, headers, and sometimes a body.</w:t>
      </w:r>
    </w:p>
    <w:p w14:paraId="266C783B" w14:textId="70866EE2"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Comparison to FTP</w:t>
      </w:r>
      <w:r w:rsidRPr="004D51A9">
        <w:rPr>
          <w:rFonts w:ascii="Times New Roman" w:eastAsia="Times New Roman" w:hAnsi="Times New Roman" w:cs="Times New Roman"/>
        </w:rPr>
        <w:t xml:space="preserve">: HTTP is similar to FTP as it also transfers files from one host to another, but HTTP is simpler because it uses </w:t>
      </w:r>
      <w:r w:rsidRPr="004D51A9">
        <w:rPr>
          <w:rFonts w:ascii="Times New Roman" w:eastAsia="Times New Roman" w:hAnsi="Times New Roman" w:cs="Times New Roman"/>
          <w:b/>
          <w:bCs/>
        </w:rPr>
        <w:t>only one connection</w:t>
      </w:r>
      <w:r w:rsidRPr="004D51A9">
        <w:rPr>
          <w:rFonts w:ascii="Times New Roman" w:eastAsia="Times New Roman" w:hAnsi="Times New Roman" w:cs="Times New Roman"/>
        </w:rPr>
        <w:t xml:space="preserve"> for file transfer, unlike FTP which typically uses two.</w:t>
      </w:r>
    </w:p>
    <w:p w14:paraId="2A4D4215" w14:textId="0B75E242"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Comparison to SMTP</w:t>
      </w:r>
      <w:r w:rsidRPr="004D51A9">
        <w:rPr>
          <w:rFonts w:ascii="Times New Roman" w:eastAsia="Times New Roman" w:hAnsi="Times New Roman" w:cs="Times New Roman"/>
        </w:rPr>
        <w:t xml:space="preserve">: While HTTP is similar to SMTP in transferring data between client and server, HTTP differs in that its </w:t>
      </w:r>
      <w:r w:rsidRPr="004D51A9">
        <w:rPr>
          <w:rFonts w:ascii="Times New Roman" w:eastAsia="Times New Roman" w:hAnsi="Times New Roman" w:cs="Times New Roman"/>
          <w:b/>
          <w:bCs/>
        </w:rPr>
        <w:t>messages are delivered immediately</w:t>
      </w:r>
      <w:r w:rsidRPr="004D51A9">
        <w:rPr>
          <w:rFonts w:ascii="Times New Roman" w:eastAsia="Times New Roman" w:hAnsi="Times New Roman" w:cs="Times New Roman"/>
        </w:rPr>
        <w:t>, whereas SMTP messages are typically stored and forwarded.</w:t>
      </w:r>
    </w:p>
    <w:p w14:paraId="70ECE084" w14:textId="7777777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 </w:t>
      </w:r>
    </w:p>
    <w:p w14:paraId="4A6E0D55" w14:textId="77777777" w:rsidR="004D51A9" w:rsidRPr="004D51A9" w:rsidRDefault="004D51A9" w:rsidP="004D51A9">
      <w:pPr>
        <w:spacing w:after="0" w:line="240" w:lineRule="auto"/>
        <w:rPr>
          <w:rFonts w:ascii="Times New Roman" w:eastAsia="Times New Roman" w:hAnsi="Times New Roman" w:cs="Times New Roman"/>
          <w:color w:val="4472C4" w:themeColor="accent1"/>
        </w:rPr>
      </w:pPr>
      <w:r w:rsidRPr="004D51A9">
        <w:rPr>
          <w:rFonts w:ascii="Times New Roman" w:eastAsia="Times New Roman" w:hAnsi="Times New Roman" w:cs="Times New Roman"/>
          <w:b/>
          <w:bCs/>
          <w:color w:val="4472C4" w:themeColor="accent1"/>
        </w:rPr>
        <w:t>Q5. What is the Domain Name System (DNS) and why is it necessary? (5 Marks)</w:t>
      </w:r>
    </w:p>
    <w:p w14:paraId="7B024693" w14:textId="2401213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The </w:t>
      </w:r>
      <w:r w:rsidRPr="004D51A9">
        <w:rPr>
          <w:rFonts w:ascii="Times New Roman" w:eastAsia="Times New Roman" w:hAnsi="Times New Roman" w:cs="Times New Roman"/>
          <w:b/>
          <w:bCs/>
        </w:rPr>
        <w:t>Domain Name System (DNS)</w:t>
      </w:r>
      <w:r w:rsidRPr="004D51A9">
        <w:rPr>
          <w:rFonts w:ascii="Times New Roman" w:eastAsia="Times New Roman" w:hAnsi="Times New Roman" w:cs="Times New Roman"/>
        </w:rPr>
        <w:t xml:space="preserve"> is like the internet’s giant phone book, responsible for </w:t>
      </w:r>
      <w:r w:rsidRPr="004D51A9">
        <w:rPr>
          <w:rFonts w:ascii="Times New Roman" w:eastAsia="Times New Roman" w:hAnsi="Times New Roman" w:cs="Times New Roman"/>
          <w:b/>
          <w:bCs/>
        </w:rPr>
        <w:t>translating human-readable domain names</w:t>
      </w:r>
      <w:r w:rsidRPr="004D51A9">
        <w:rPr>
          <w:rFonts w:ascii="Times New Roman" w:eastAsia="Times New Roman" w:hAnsi="Times New Roman" w:cs="Times New Roman"/>
        </w:rPr>
        <w:t xml:space="preserve"> (e.g., www.example.com) into the numerical IP addresses (e.g., 192.0.2.1) that computers use to locate each other. It is a distributed database implemented in a hierarchy of name servers.</w:t>
      </w:r>
    </w:p>
    <w:p w14:paraId="215A674C" w14:textId="47B01771"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Human vs. Computer Understanding</w:t>
      </w:r>
      <w:r w:rsidRPr="004D51A9">
        <w:rPr>
          <w:rFonts w:ascii="Times New Roman" w:eastAsia="Times New Roman" w:hAnsi="Times New Roman" w:cs="Times New Roman"/>
        </w:rPr>
        <w:t xml:space="preserve">: We humans remember names like "example.com," but computers only understand numbers – these long numerical things called </w:t>
      </w:r>
      <w:r w:rsidRPr="004D51A9">
        <w:rPr>
          <w:rFonts w:ascii="Times New Roman" w:eastAsia="Times New Roman" w:hAnsi="Times New Roman" w:cs="Times New Roman"/>
          <w:b/>
          <w:bCs/>
        </w:rPr>
        <w:t>IP addresses</w:t>
      </w:r>
      <w:r w:rsidRPr="004D51A9">
        <w:rPr>
          <w:rFonts w:ascii="Times New Roman" w:eastAsia="Times New Roman" w:hAnsi="Times New Roman" w:cs="Times New Roman"/>
        </w:rPr>
        <w:t>. DNS acts as the translator, instantly looking up the name you typed and converting it into the number address the computer needs.</w:t>
      </w:r>
    </w:p>
    <w:p w14:paraId="243985AF" w14:textId="5774D8FA"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Need for Translation</w:t>
      </w:r>
      <w:r w:rsidRPr="004D51A9">
        <w:rPr>
          <w:rFonts w:ascii="Times New Roman" w:eastAsia="Times New Roman" w:hAnsi="Times New Roman" w:cs="Times New Roman"/>
        </w:rPr>
        <w:t xml:space="preserve">: Every host on a network is identified by an IP address, but </w:t>
      </w:r>
      <w:r w:rsidRPr="004D51A9">
        <w:rPr>
          <w:rFonts w:ascii="Times New Roman" w:eastAsia="Times New Roman" w:hAnsi="Times New Roman" w:cs="Times New Roman"/>
          <w:b/>
          <w:bCs/>
        </w:rPr>
        <w:t>remembering numbers is very difficult for people</w:t>
      </w:r>
      <w:r w:rsidRPr="004D51A9">
        <w:rPr>
          <w:rFonts w:ascii="Times New Roman" w:eastAsia="Times New Roman" w:hAnsi="Times New Roman" w:cs="Times New Roman"/>
        </w:rPr>
        <w:t>, and IP addresses are not static. Therefore, a mapping is required to change domain names to IP addresses, which is precisely what DNS provides.</w:t>
      </w:r>
    </w:p>
    <w:p w14:paraId="4DCA5175" w14:textId="196CFD93"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lastRenderedPageBreak/>
        <w:t>Application Layer Protocol</w:t>
      </w:r>
      <w:r w:rsidRPr="004D51A9">
        <w:rPr>
          <w:rFonts w:ascii="Times New Roman" w:eastAsia="Times New Roman" w:hAnsi="Times New Roman" w:cs="Times New Roman"/>
        </w:rPr>
        <w:t xml:space="preserve">: DNS is an </w:t>
      </w:r>
      <w:r w:rsidRPr="004D51A9">
        <w:rPr>
          <w:rFonts w:ascii="Times New Roman" w:eastAsia="Times New Roman" w:hAnsi="Times New Roman" w:cs="Times New Roman"/>
          <w:b/>
          <w:bCs/>
        </w:rPr>
        <w:t>application layer protocol</w:t>
      </w:r>
      <w:r w:rsidRPr="004D51A9">
        <w:rPr>
          <w:rFonts w:ascii="Times New Roman" w:eastAsia="Times New Roman" w:hAnsi="Times New Roman" w:cs="Times New Roman"/>
        </w:rPr>
        <w:t xml:space="preserve"> used for message exchange between clients and servers. It is essential for the functioning of the Internet, enabling users to access websites by their domain names.</w:t>
      </w:r>
    </w:p>
    <w:p w14:paraId="65A3C8E6" w14:textId="1B88A25A"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Name-to-Address Resolution</w:t>
      </w:r>
      <w:r w:rsidRPr="004D51A9">
        <w:rPr>
          <w:rFonts w:ascii="Times New Roman" w:eastAsia="Times New Roman" w:hAnsi="Times New Roman" w:cs="Times New Roman"/>
        </w:rPr>
        <w:t xml:space="preserve">: When a host needs to connect to a website, it </w:t>
      </w:r>
      <w:r w:rsidRPr="004D51A9">
        <w:rPr>
          <w:rFonts w:ascii="Times New Roman" w:eastAsia="Times New Roman" w:hAnsi="Times New Roman" w:cs="Times New Roman"/>
          <w:b/>
          <w:bCs/>
        </w:rPr>
        <w:t>requests the DNS name server to resolve the domain name</w:t>
      </w:r>
      <w:r w:rsidRPr="004D51A9">
        <w:rPr>
          <w:rFonts w:ascii="Times New Roman" w:eastAsia="Times New Roman" w:hAnsi="Times New Roman" w:cs="Times New Roman"/>
        </w:rPr>
        <w:t>. The name server then returns the corresponding IP address to the host, allowing the host to establish a connection to that specific IP address.</w:t>
      </w:r>
    </w:p>
    <w:p w14:paraId="575EFFC3" w14:textId="2C73E8F0"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Types of Domains</w:t>
      </w:r>
      <w:r w:rsidRPr="004D51A9">
        <w:rPr>
          <w:rFonts w:ascii="Times New Roman" w:eastAsia="Times New Roman" w:hAnsi="Times New Roman" w:cs="Times New Roman"/>
        </w:rPr>
        <w:t xml:space="preserve">: DNS supports various types of domains, including </w:t>
      </w:r>
      <w:r w:rsidRPr="004D51A9">
        <w:rPr>
          <w:rFonts w:ascii="Times New Roman" w:eastAsia="Times New Roman" w:hAnsi="Times New Roman" w:cs="Times New Roman"/>
          <w:b/>
          <w:bCs/>
        </w:rPr>
        <w:t>Generic Domains</w:t>
      </w:r>
      <w:r w:rsidRPr="004D51A9">
        <w:rPr>
          <w:rFonts w:ascii="Times New Roman" w:eastAsia="Times New Roman" w:hAnsi="Times New Roman" w:cs="Times New Roman"/>
        </w:rPr>
        <w:t xml:space="preserve"> (like .com, .</w:t>
      </w:r>
      <w:proofErr w:type="spellStart"/>
      <w:r w:rsidRPr="004D51A9">
        <w:rPr>
          <w:rFonts w:ascii="Times New Roman" w:eastAsia="Times New Roman" w:hAnsi="Times New Roman" w:cs="Times New Roman"/>
        </w:rPr>
        <w:t>edu</w:t>
      </w:r>
      <w:proofErr w:type="spellEnd"/>
      <w:r w:rsidRPr="004D51A9">
        <w:rPr>
          <w:rFonts w:ascii="Times New Roman" w:eastAsia="Times New Roman" w:hAnsi="Times New Roman" w:cs="Times New Roman"/>
        </w:rPr>
        <w:t xml:space="preserve">, .org, .net), </w:t>
      </w:r>
      <w:r w:rsidRPr="004D51A9">
        <w:rPr>
          <w:rFonts w:ascii="Times New Roman" w:eastAsia="Times New Roman" w:hAnsi="Times New Roman" w:cs="Times New Roman"/>
          <w:b/>
          <w:bCs/>
        </w:rPr>
        <w:t>Country Domains</w:t>
      </w:r>
      <w:r w:rsidRPr="004D51A9">
        <w:rPr>
          <w:rFonts w:ascii="Times New Roman" w:eastAsia="Times New Roman" w:hAnsi="Times New Roman" w:cs="Times New Roman"/>
        </w:rPr>
        <w:t xml:space="preserve"> (like .in, .us, .</w:t>
      </w:r>
      <w:proofErr w:type="spellStart"/>
      <w:r w:rsidRPr="004D51A9">
        <w:rPr>
          <w:rFonts w:ascii="Times New Roman" w:eastAsia="Times New Roman" w:hAnsi="Times New Roman" w:cs="Times New Roman"/>
        </w:rPr>
        <w:t>uk</w:t>
      </w:r>
      <w:proofErr w:type="spellEnd"/>
      <w:r w:rsidRPr="004D51A9">
        <w:rPr>
          <w:rFonts w:ascii="Times New Roman" w:eastAsia="Times New Roman" w:hAnsi="Times New Roman" w:cs="Times New Roman"/>
        </w:rPr>
        <w:t xml:space="preserve">), and </w:t>
      </w:r>
      <w:r w:rsidRPr="004D51A9">
        <w:rPr>
          <w:rFonts w:ascii="Times New Roman" w:eastAsia="Times New Roman" w:hAnsi="Times New Roman" w:cs="Times New Roman"/>
          <w:b/>
          <w:bCs/>
        </w:rPr>
        <w:t>Inverse Domains</w:t>
      </w:r>
      <w:r w:rsidRPr="004D51A9">
        <w:rPr>
          <w:rFonts w:ascii="Times New Roman" w:eastAsia="Times New Roman" w:hAnsi="Times New Roman" w:cs="Times New Roman"/>
        </w:rPr>
        <w:t xml:space="preserve"> which provide IP-to-domain name mapping.</w:t>
      </w:r>
    </w:p>
    <w:p w14:paraId="7286BE5E" w14:textId="7777777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 </w:t>
      </w:r>
    </w:p>
    <w:p w14:paraId="364216E2" w14:textId="77777777" w:rsidR="004D51A9" w:rsidRPr="004D51A9" w:rsidRDefault="004D51A9" w:rsidP="004D51A9">
      <w:pPr>
        <w:spacing w:after="0" w:line="240" w:lineRule="auto"/>
        <w:rPr>
          <w:rFonts w:ascii="Times New Roman" w:eastAsia="Times New Roman" w:hAnsi="Times New Roman" w:cs="Times New Roman"/>
          <w:color w:val="4472C4" w:themeColor="accent1"/>
        </w:rPr>
      </w:pPr>
      <w:r w:rsidRPr="004D51A9">
        <w:rPr>
          <w:rFonts w:ascii="Times New Roman" w:eastAsia="Times New Roman" w:hAnsi="Times New Roman" w:cs="Times New Roman"/>
          <w:b/>
          <w:bCs/>
          <w:color w:val="4472C4" w:themeColor="accent1"/>
        </w:rPr>
        <w:t>Q6. What is the File Transfer Protocol (FTP), its objectives, and how does it establish connections? (5 Marks)</w:t>
      </w:r>
    </w:p>
    <w:p w14:paraId="2074A3F6" w14:textId="5336F9BC"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FTP (File Transfer Protocol)</w:t>
      </w:r>
      <w:r w:rsidRPr="004D51A9">
        <w:rPr>
          <w:rFonts w:ascii="Times New Roman" w:eastAsia="Times New Roman" w:hAnsi="Times New Roman" w:cs="Times New Roman"/>
        </w:rPr>
        <w:t xml:space="preserve"> is a standard internet protocol provided by TCP/IP, primarily used for </w:t>
      </w:r>
      <w:r w:rsidRPr="004D51A9">
        <w:rPr>
          <w:rFonts w:ascii="Times New Roman" w:eastAsia="Times New Roman" w:hAnsi="Times New Roman" w:cs="Times New Roman"/>
          <w:b/>
          <w:bCs/>
        </w:rPr>
        <w:t>transmitting files from one host to another</w:t>
      </w:r>
      <w:r w:rsidRPr="004D51A9">
        <w:rPr>
          <w:rFonts w:ascii="Times New Roman" w:eastAsia="Times New Roman" w:hAnsi="Times New Roman" w:cs="Times New Roman"/>
        </w:rPr>
        <w:t xml:space="preserve"> over the internet. It operates on a client-server model, where a client requests a file, and the server responds with it.</w:t>
      </w:r>
    </w:p>
    <w:p w14:paraId="35C2CF43" w14:textId="4741E796"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Objectives</w:t>
      </w:r>
      <w:r w:rsidRPr="004D51A9">
        <w:rPr>
          <w:rFonts w:ascii="Times New Roman" w:eastAsia="Times New Roman" w:hAnsi="Times New Roman" w:cs="Times New Roman"/>
        </w:rPr>
        <w:t xml:space="preserve">: The main objectives of FTP are to </w:t>
      </w:r>
      <w:r w:rsidRPr="004D51A9">
        <w:rPr>
          <w:rFonts w:ascii="Times New Roman" w:eastAsia="Times New Roman" w:hAnsi="Times New Roman" w:cs="Times New Roman"/>
          <w:b/>
          <w:bCs/>
        </w:rPr>
        <w:t>provide sharing of files</w:t>
      </w:r>
      <w:r w:rsidRPr="004D51A9">
        <w:rPr>
          <w:rFonts w:ascii="Times New Roman" w:eastAsia="Times New Roman" w:hAnsi="Times New Roman" w:cs="Times New Roman"/>
        </w:rPr>
        <w:t xml:space="preserve">, encourage the use of remote computers, and </w:t>
      </w:r>
      <w:r w:rsidRPr="004D51A9">
        <w:rPr>
          <w:rFonts w:ascii="Times New Roman" w:eastAsia="Times New Roman" w:hAnsi="Times New Roman" w:cs="Times New Roman"/>
          <w:b/>
          <w:bCs/>
        </w:rPr>
        <w:t>transfer data more reliably and efficiently</w:t>
      </w:r>
      <w:r w:rsidRPr="004D51A9">
        <w:rPr>
          <w:rFonts w:ascii="Times New Roman" w:eastAsia="Times New Roman" w:hAnsi="Times New Roman" w:cs="Times New Roman"/>
        </w:rPr>
        <w:t>. It is widely used for transferring web page files from creators to web servers and for downloading files from servers.</w:t>
      </w:r>
    </w:p>
    <w:p w14:paraId="0D960E57" w14:textId="0B62539D"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Need</w:t>
      </w:r>
      <w:r w:rsidRPr="004D51A9">
        <w:rPr>
          <w:rFonts w:ascii="Times New Roman" w:eastAsia="Times New Roman" w:hAnsi="Times New Roman" w:cs="Times New Roman"/>
        </w:rPr>
        <w:t xml:space="preserve">: Transferring files between different systems can present problems due to differing file conventions, ways to represent text and data, or varying directory structures. FTP overcomes these issues by </w:t>
      </w:r>
      <w:r w:rsidRPr="004D51A9">
        <w:rPr>
          <w:rFonts w:ascii="Times New Roman" w:eastAsia="Times New Roman" w:hAnsi="Times New Roman" w:cs="Times New Roman"/>
          <w:b/>
          <w:bCs/>
        </w:rPr>
        <w:t>establishing two connections</w:t>
      </w:r>
      <w:r w:rsidRPr="004D51A9">
        <w:rPr>
          <w:rFonts w:ascii="Times New Roman" w:eastAsia="Times New Roman" w:hAnsi="Times New Roman" w:cs="Times New Roman"/>
        </w:rPr>
        <w:t xml:space="preserve"> between hosts.</w:t>
      </w:r>
    </w:p>
    <w:p w14:paraId="50B0E0A4" w14:textId="2D87861A"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Control Connection</w:t>
      </w:r>
      <w:r w:rsidRPr="004D51A9">
        <w:rPr>
          <w:rFonts w:ascii="Times New Roman" w:eastAsia="Times New Roman" w:hAnsi="Times New Roman" w:cs="Times New Roman"/>
        </w:rPr>
        <w:t xml:space="preserve">: This connection uses very </w:t>
      </w:r>
      <w:r w:rsidRPr="004D51A9">
        <w:rPr>
          <w:rFonts w:ascii="Times New Roman" w:eastAsia="Times New Roman" w:hAnsi="Times New Roman" w:cs="Times New Roman"/>
          <w:b/>
          <w:bCs/>
        </w:rPr>
        <w:t>simple rules for communication</w:t>
      </w:r>
      <w:r w:rsidRPr="004D51A9">
        <w:rPr>
          <w:rFonts w:ascii="Times New Roman" w:eastAsia="Times New Roman" w:hAnsi="Times New Roman" w:cs="Times New Roman"/>
        </w:rPr>
        <w:t xml:space="preserve"> and is used to transfer commands or lines of response one at a time. The control connection is made between the control processes and remains active throughout the entire interactive FTP session.</w:t>
      </w:r>
    </w:p>
    <w:p w14:paraId="2CA6E6E5" w14:textId="6C94CF9B"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Data Connection</w:t>
      </w:r>
      <w:r w:rsidRPr="004D51A9">
        <w:rPr>
          <w:rFonts w:ascii="Times New Roman" w:eastAsia="Times New Roman" w:hAnsi="Times New Roman" w:cs="Times New Roman"/>
        </w:rPr>
        <w:t xml:space="preserve">: The Data Connection uses more </w:t>
      </w:r>
      <w:r w:rsidRPr="004D51A9">
        <w:rPr>
          <w:rFonts w:ascii="Times New Roman" w:eastAsia="Times New Roman" w:hAnsi="Times New Roman" w:cs="Times New Roman"/>
          <w:b/>
          <w:bCs/>
        </w:rPr>
        <w:t>complex rules as data types may vary</w:t>
      </w:r>
      <w:r w:rsidRPr="004D51A9">
        <w:rPr>
          <w:rFonts w:ascii="Times New Roman" w:eastAsia="Times New Roman" w:hAnsi="Times New Roman" w:cs="Times New Roman"/>
        </w:rPr>
        <w:t>. It is made between data transfer processes and opens only when a command for transferring files is issued, closing once the file transfer is complete.</w:t>
      </w:r>
    </w:p>
    <w:p w14:paraId="19F4A793" w14:textId="3EEDD760"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Reliable Transfer</w:t>
      </w:r>
      <w:r w:rsidRPr="004D51A9">
        <w:rPr>
          <w:rFonts w:ascii="Times New Roman" w:eastAsia="Times New Roman" w:hAnsi="Times New Roman" w:cs="Times New Roman"/>
        </w:rPr>
        <w:t xml:space="preserve">: FTP uses </w:t>
      </w:r>
      <w:r w:rsidRPr="004D51A9">
        <w:rPr>
          <w:rFonts w:ascii="Times New Roman" w:eastAsia="Times New Roman" w:hAnsi="Times New Roman" w:cs="Times New Roman"/>
          <w:b/>
          <w:bCs/>
        </w:rPr>
        <w:t>TCP (Transmission Control Protocol)</w:t>
      </w:r>
      <w:r w:rsidRPr="004D51A9">
        <w:rPr>
          <w:rFonts w:ascii="Times New Roman" w:eastAsia="Times New Roman" w:hAnsi="Times New Roman" w:cs="Times New Roman"/>
        </w:rPr>
        <w:t xml:space="preserve"> to share data. TCP delivers </w:t>
      </w:r>
      <w:r w:rsidRPr="004D51A9">
        <w:rPr>
          <w:rFonts w:ascii="Times New Roman" w:eastAsia="Times New Roman" w:hAnsi="Times New Roman" w:cs="Times New Roman"/>
          <w:b/>
          <w:bCs/>
        </w:rPr>
        <w:t>error-free transmission of data</w:t>
      </w:r>
      <w:r w:rsidRPr="004D51A9">
        <w:rPr>
          <w:rFonts w:ascii="Times New Roman" w:eastAsia="Times New Roman" w:hAnsi="Times New Roman" w:cs="Times New Roman"/>
        </w:rPr>
        <w:t>, which ensures that files are transferred reliably between the client and server.</w:t>
      </w:r>
    </w:p>
    <w:p w14:paraId="59CD77B6" w14:textId="7777777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 </w:t>
      </w:r>
    </w:p>
    <w:p w14:paraId="3A765BA2" w14:textId="7777777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color w:val="4472C4" w:themeColor="accent1"/>
        </w:rPr>
        <w:t>Q7. What is the World Wide Web (WWW) and its main components? (5 Marks)</w:t>
      </w:r>
    </w:p>
    <w:p w14:paraId="69A61982" w14:textId="0696BF10"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The </w:t>
      </w:r>
      <w:r w:rsidRPr="004D51A9">
        <w:rPr>
          <w:rFonts w:ascii="Times New Roman" w:eastAsia="Times New Roman" w:hAnsi="Times New Roman" w:cs="Times New Roman"/>
          <w:b/>
          <w:bCs/>
        </w:rPr>
        <w:t>WWW (World Wide Web)</w:t>
      </w:r>
      <w:r w:rsidRPr="004D51A9">
        <w:rPr>
          <w:rFonts w:ascii="Times New Roman" w:eastAsia="Times New Roman" w:hAnsi="Times New Roman" w:cs="Times New Roman"/>
        </w:rPr>
        <w:t>, commonly known as the Web, is defined as a vast, worldwide collection of different websites and documents containing various information shared via local servers. It was started by CERN in 1989.</w:t>
      </w:r>
    </w:p>
    <w:p w14:paraId="242D9141" w14:textId="08F1C575"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Hyperlinks</w:t>
      </w:r>
      <w:r w:rsidRPr="004D51A9">
        <w:rPr>
          <w:rFonts w:ascii="Times New Roman" w:eastAsia="Times New Roman" w:hAnsi="Times New Roman" w:cs="Times New Roman"/>
        </w:rPr>
        <w:t xml:space="preserve">: Web pages are linked together using </w:t>
      </w:r>
      <w:r w:rsidRPr="004D51A9">
        <w:rPr>
          <w:rFonts w:ascii="Times New Roman" w:eastAsia="Times New Roman" w:hAnsi="Times New Roman" w:cs="Times New Roman"/>
          <w:b/>
          <w:bCs/>
        </w:rPr>
        <w:t>hyperlinks</w:t>
      </w:r>
      <w:r w:rsidRPr="004D51A9">
        <w:rPr>
          <w:rFonts w:ascii="Times New Roman" w:eastAsia="Times New Roman" w:hAnsi="Times New Roman" w:cs="Times New Roman"/>
        </w:rPr>
        <w:t>, which are HTML-formatted and also referred to as hypertext. These digital connections allow users to easily access desired information by connecting relevant pieces of content.</w:t>
      </w:r>
    </w:p>
    <w:p w14:paraId="032A3C37" w14:textId="4AB7D654"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Working with Browsers</w:t>
      </w:r>
      <w:r w:rsidRPr="004D51A9">
        <w:rPr>
          <w:rFonts w:ascii="Times New Roman" w:eastAsia="Times New Roman" w:hAnsi="Times New Roman" w:cs="Times New Roman"/>
        </w:rPr>
        <w:t xml:space="preserve">: A </w:t>
      </w:r>
      <w:r w:rsidRPr="004D51A9">
        <w:rPr>
          <w:rFonts w:ascii="Times New Roman" w:eastAsia="Times New Roman" w:hAnsi="Times New Roman" w:cs="Times New Roman"/>
          <w:b/>
          <w:bCs/>
        </w:rPr>
        <w:t>Web browser</w:t>
      </w:r>
      <w:r w:rsidRPr="004D51A9">
        <w:rPr>
          <w:rFonts w:ascii="Times New Roman" w:eastAsia="Times New Roman" w:hAnsi="Times New Roman" w:cs="Times New Roman"/>
        </w:rPr>
        <w:t xml:space="preserve"> is used to access web pages; these programs display text, data, pictures, animation, and video on the Internet. Browsers fetch the requested page, interpret its text and formatting commands, and display it properly formatted on the screen.</w:t>
      </w:r>
    </w:p>
    <w:p w14:paraId="0654B60B" w14:textId="0A4A6792"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Client-Server Architecture</w:t>
      </w:r>
      <w:r w:rsidRPr="004D51A9">
        <w:rPr>
          <w:rFonts w:ascii="Times New Roman" w:eastAsia="Times New Roman" w:hAnsi="Times New Roman" w:cs="Times New Roman"/>
        </w:rPr>
        <w:t xml:space="preserve">: The Web operates similarly to the </w:t>
      </w:r>
      <w:r w:rsidRPr="004D51A9">
        <w:rPr>
          <w:rFonts w:ascii="Times New Roman" w:eastAsia="Times New Roman" w:hAnsi="Times New Roman" w:cs="Times New Roman"/>
          <w:b/>
          <w:bCs/>
        </w:rPr>
        <w:t>client-server architecture of the internet</w:t>
      </w:r>
      <w:r w:rsidRPr="004D51A9">
        <w:rPr>
          <w:rFonts w:ascii="Times New Roman" w:eastAsia="Times New Roman" w:hAnsi="Times New Roman" w:cs="Times New Roman"/>
        </w:rPr>
        <w:t>. When users request web pages or other information, their web browser (client) sends a request to the web server, which then provides the requested services back to the browser.</w:t>
      </w:r>
    </w:p>
    <w:p w14:paraId="7AD86FFA" w14:textId="4A2B391B"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Key Components (URL &amp; HTTP)</w:t>
      </w:r>
      <w:r w:rsidRPr="004D51A9">
        <w:rPr>
          <w:rFonts w:ascii="Times New Roman" w:eastAsia="Times New Roman" w:hAnsi="Times New Roman" w:cs="Times New Roman"/>
        </w:rPr>
        <w:t xml:space="preserve">: The Web's components include the </w:t>
      </w:r>
      <w:r w:rsidRPr="004D51A9">
        <w:rPr>
          <w:rFonts w:ascii="Times New Roman" w:eastAsia="Times New Roman" w:hAnsi="Times New Roman" w:cs="Times New Roman"/>
          <w:b/>
          <w:bCs/>
        </w:rPr>
        <w:t>Uniform Resource Locator (URL)</w:t>
      </w:r>
      <w:r w:rsidRPr="004D51A9">
        <w:rPr>
          <w:rFonts w:ascii="Times New Roman" w:eastAsia="Times New Roman" w:hAnsi="Times New Roman" w:cs="Times New Roman"/>
        </w:rPr>
        <w:t xml:space="preserve">, which serves as a system for resources, and the </w:t>
      </w:r>
      <w:proofErr w:type="spellStart"/>
      <w:r w:rsidRPr="004D51A9">
        <w:rPr>
          <w:rFonts w:ascii="Times New Roman" w:eastAsia="Times New Roman" w:hAnsi="Times New Roman" w:cs="Times New Roman"/>
          <w:b/>
          <w:bCs/>
        </w:rPr>
        <w:t>HyperText</w:t>
      </w:r>
      <w:proofErr w:type="spellEnd"/>
      <w:r w:rsidRPr="004D51A9">
        <w:rPr>
          <w:rFonts w:ascii="Times New Roman" w:eastAsia="Times New Roman" w:hAnsi="Times New Roman" w:cs="Times New Roman"/>
          <w:b/>
          <w:bCs/>
        </w:rPr>
        <w:t xml:space="preserve"> Transfer Protocol (HTTP)</w:t>
      </w:r>
      <w:r w:rsidRPr="004D51A9">
        <w:rPr>
          <w:rFonts w:ascii="Times New Roman" w:eastAsia="Times New Roman" w:hAnsi="Times New Roman" w:cs="Times New Roman"/>
        </w:rPr>
        <w:t>, which specifies communication between the browser and server.</w:t>
      </w:r>
    </w:p>
    <w:p w14:paraId="5C4CD28E" w14:textId="3460AD95"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Key Components (HTML)</w:t>
      </w:r>
      <w:r w:rsidRPr="004D51A9">
        <w:rPr>
          <w:rFonts w:ascii="Times New Roman" w:eastAsia="Times New Roman" w:hAnsi="Times New Roman" w:cs="Times New Roman"/>
        </w:rPr>
        <w:t xml:space="preserve">: Another crucial component is </w:t>
      </w:r>
      <w:proofErr w:type="spellStart"/>
      <w:r w:rsidRPr="004D51A9">
        <w:rPr>
          <w:rFonts w:ascii="Times New Roman" w:eastAsia="Times New Roman" w:hAnsi="Times New Roman" w:cs="Times New Roman"/>
          <w:b/>
          <w:bCs/>
        </w:rPr>
        <w:t>HyperText</w:t>
      </w:r>
      <w:proofErr w:type="spellEnd"/>
      <w:r w:rsidRPr="004D51A9">
        <w:rPr>
          <w:rFonts w:ascii="Times New Roman" w:eastAsia="Times New Roman" w:hAnsi="Times New Roman" w:cs="Times New Roman"/>
          <w:b/>
          <w:bCs/>
        </w:rPr>
        <w:t xml:space="preserve"> Markup Language (HTML)</w:t>
      </w:r>
      <w:r w:rsidRPr="004D51A9">
        <w:rPr>
          <w:rFonts w:ascii="Times New Roman" w:eastAsia="Times New Roman" w:hAnsi="Times New Roman" w:cs="Times New Roman"/>
        </w:rPr>
        <w:t>, which defines the structure, organization, and content of a web page. The WWW is also characterized as open-source, a distributed hypertext information system, cross-platform, dynamic, interactive, and evolving.</w:t>
      </w:r>
    </w:p>
    <w:p w14:paraId="0A366F2D" w14:textId="7777777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lastRenderedPageBreak/>
        <w:t xml:space="preserve">-------------------------------------------------------------------------------- </w:t>
      </w:r>
    </w:p>
    <w:p w14:paraId="6553BFCD" w14:textId="77777777" w:rsidR="004D51A9" w:rsidRPr="004D51A9" w:rsidRDefault="004D51A9" w:rsidP="004D51A9">
      <w:pPr>
        <w:spacing w:after="0" w:line="240" w:lineRule="auto"/>
        <w:rPr>
          <w:rFonts w:ascii="Times New Roman" w:eastAsia="Times New Roman" w:hAnsi="Times New Roman" w:cs="Times New Roman"/>
          <w:color w:val="4472C4" w:themeColor="accent1"/>
        </w:rPr>
      </w:pPr>
      <w:r w:rsidRPr="004D51A9">
        <w:rPr>
          <w:rFonts w:ascii="Times New Roman" w:eastAsia="Times New Roman" w:hAnsi="Times New Roman" w:cs="Times New Roman"/>
          <w:b/>
          <w:bCs/>
          <w:color w:val="4472C4" w:themeColor="accent1"/>
        </w:rPr>
        <w:t>Q8. Define a Protocol in computer networks. (2 Marks)</w:t>
      </w:r>
    </w:p>
    <w:p w14:paraId="58F20CFD" w14:textId="6A138D9A"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A </w:t>
      </w:r>
      <w:r w:rsidRPr="004D51A9">
        <w:rPr>
          <w:rFonts w:ascii="Times New Roman" w:eastAsia="Times New Roman" w:hAnsi="Times New Roman" w:cs="Times New Roman"/>
          <w:b/>
          <w:bCs/>
        </w:rPr>
        <w:t>protocol</w:t>
      </w:r>
      <w:r w:rsidRPr="004D51A9">
        <w:rPr>
          <w:rFonts w:ascii="Times New Roman" w:eastAsia="Times New Roman" w:hAnsi="Times New Roman" w:cs="Times New Roman"/>
        </w:rPr>
        <w:t xml:space="preserve"> is really just a fancy word for a </w:t>
      </w:r>
      <w:r w:rsidRPr="004D51A9">
        <w:rPr>
          <w:rFonts w:ascii="Times New Roman" w:eastAsia="Times New Roman" w:hAnsi="Times New Roman" w:cs="Times New Roman"/>
          <w:b/>
          <w:bCs/>
        </w:rPr>
        <w:t>set of rules</w:t>
      </w:r>
      <w:r w:rsidRPr="004D51A9">
        <w:rPr>
          <w:rFonts w:ascii="Times New Roman" w:eastAsia="Times New Roman" w:hAnsi="Times New Roman" w:cs="Times New Roman"/>
        </w:rPr>
        <w:t xml:space="preserve"> or a shared language that governs communication. It defines how data is exchanged and transmitted, ensuring your data is handled correctly at every step of its journey.</w:t>
      </w:r>
    </w:p>
    <w:p w14:paraId="58E926DE" w14:textId="5FE7C39A"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These rules make sure your data is handled correctly at every single step of its journey, similar to how a postal service has rules for how to read an address or what a stamp means.</w:t>
      </w:r>
    </w:p>
    <w:p w14:paraId="0384EE24" w14:textId="7777777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 </w:t>
      </w:r>
    </w:p>
    <w:p w14:paraId="1DB0863D" w14:textId="77777777" w:rsidR="004D51A9" w:rsidRPr="004D51A9" w:rsidRDefault="004D51A9" w:rsidP="004D51A9">
      <w:pPr>
        <w:spacing w:after="0" w:line="240" w:lineRule="auto"/>
        <w:rPr>
          <w:rFonts w:ascii="Times New Roman" w:eastAsia="Times New Roman" w:hAnsi="Times New Roman" w:cs="Times New Roman"/>
          <w:color w:val="4472C4" w:themeColor="accent1"/>
        </w:rPr>
      </w:pPr>
      <w:r w:rsidRPr="004D51A9">
        <w:rPr>
          <w:rFonts w:ascii="Times New Roman" w:eastAsia="Times New Roman" w:hAnsi="Times New Roman" w:cs="Times New Roman"/>
          <w:b/>
          <w:bCs/>
          <w:color w:val="4472C4" w:themeColor="accent1"/>
        </w:rPr>
        <w:t>Q9. What are the key elements of Layered Architecture? (2 Marks)</w:t>
      </w:r>
    </w:p>
    <w:p w14:paraId="181A9D9E" w14:textId="4CE34A41"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Service and Protocol</w:t>
      </w:r>
      <w:r w:rsidRPr="004D51A9">
        <w:rPr>
          <w:rFonts w:ascii="Times New Roman" w:eastAsia="Times New Roman" w:hAnsi="Times New Roman" w:cs="Times New Roman"/>
        </w:rPr>
        <w:t xml:space="preserve">: A </w:t>
      </w:r>
      <w:r w:rsidRPr="004D51A9">
        <w:rPr>
          <w:rFonts w:ascii="Times New Roman" w:eastAsia="Times New Roman" w:hAnsi="Times New Roman" w:cs="Times New Roman"/>
          <w:b/>
          <w:bCs/>
        </w:rPr>
        <w:t>Service</w:t>
      </w:r>
      <w:r w:rsidRPr="004D51A9">
        <w:rPr>
          <w:rFonts w:ascii="Times New Roman" w:eastAsia="Times New Roman" w:hAnsi="Times New Roman" w:cs="Times New Roman"/>
        </w:rPr>
        <w:t xml:space="preserve"> is a set of functions and tasks provided by a lower layer to a higher layer, with each layer performing a different type of task. A </w:t>
      </w:r>
      <w:r w:rsidRPr="004D51A9">
        <w:rPr>
          <w:rFonts w:ascii="Times New Roman" w:eastAsia="Times New Roman" w:hAnsi="Times New Roman" w:cs="Times New Roman"/>
          <w:b/>
          <w:bCs/>
        </w:rPr>
        <w:t>Protocol</w:t>
      </w:r>
      <w:r w:rsidRPr="004D51A9">
        <w:rPr>
          <w:rFonts w:ascii="Times New Roman" w:eastAsia="Times New Roman" w:hAnsi="Times New Roman" w:cs="Times New Roman"/>
        </w:rPr>
        <w:t xml:space="preserve"> is a set of rules used by a layer for exchanging and transmitting data with its peer entities, detailing content and order.</w:t>
      </w:r>
    </w:p>
    <w:p w14:paraId="501D6680" w14:textId="26C62F26"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Interface</w:t>
      </w:r>
      <w:r w:rsidRPr="004D51A9">
        <w:rPr>
          <w:rFonts w:ascii="Times New Roman" w:eastAsia="Times New Roman" w:hAnsi="Times New Roman" w:cs="Times New Roman"/>
        </w:rPr>
        <w:t xml:space="preserve">: An </w:t>
      </w:r>
      <w:r w:rsidRPr="004D51A9">
        <w:rPr>
          <w:rFonts w:ascii="Times New Roman" w:eastAsia="Times New Roman" w:hAnsi="Times New Roman" w:cs="Times New Roman"/>
          <w:b/>
          <w:bCs/>
        </w:rPr>
        <w:t>Interface</w:t>
      </w:r>
      <w:r w:rsidRPr="004D51A9">
        <w:rPr>
          <w:rFonts w:ascii="Times New Roman" w:eastAsia="Times New Roman" w:hAnsi="Times New Roman" w:cs="Times New Roman"/>
        </w:rPr>
        <w:t xml:space="preserve"> is defined as a channel that allows messages to be transmitted from one layer to another, providing a clean-cut communication pathway between sub-systems.</w:t>
      </w:r>
    </w:p>
    <w:p w14:paraId="12F22DDF" w14:textId="7777777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 </w:t>
      </w:r>
    </w:p>
    <w:p w14:paraId="6FD670AB" w14:textId="77777777" w:rsidR="004D51A9" w:rsidRPr="004D51A9" w:rsidRDefault="004D51A9" w:rsidP="004D51A9">
      <w:pPr>
        <w:spacing w:after="0" w:line="240" w:lineRule="auto"/>
        <w:rPr>
          <w:rFonts w:ascii="Times New Roman" w:eastAsia="Times New Roman" w:hAnsi="Times New Roman" w:cs="Times New Roman"/>
          <w:color w:val="4472C4" w:themeColor="accent1"/>
        </w:rPr>
      </w:pPr>
      <w:r w:rsidRPr="004D51A9">
        <w:rPr>
          <w:rFonts w:ascii="Times New Roman" w:eastAsia="Times New Roman" w:hAnsi="Times New Roman" w:cs="Times New Roman"/>
          <w:b/>
          <w:bCs/>
          <w:color w:val="4472C4" w:themeColor="accent1"/>
        </w:rPr>
        <w:t>Q10. Briefly explain TFTP and SNMP. (2 Marks)</w:t>
      </w:r>
    </w:p>
    <w:p w14:paraId="10AD33DB" w14:textId="7424FB5E"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TFTP (Trivial File Transfer Protocol)</w:t>
      </w:r>
      <w:r w:rsidRPr="004D51A9">
        <w:rPr>
          <w:rFonts w:ascii="Times New Roman" w:eastAsia="Times New Roman" w:hAnsi="Times New Roman" w:cs="Times New Roman"/>
        </w:rPr>
        <w:t xml:space="preserve">: This is a User Datagram Protocol (UDP) based protocol, making it </w:t>
      </w:r>
      <w:r w:rsidRPr="004D51A9">
        <w:rPr>
          <w:rFonts w:ascii="Times New Roman" w:eastAsia="Times New Roman" w:hAnsi="Times New Roman" w:cs="Times New Roman"/>
          <w:b/>
          <w:bCs/>
        </w:rPr>
        <w:t>unreliable and connectionless</w:t>
      </w:r>
      <w:r w:rsidRPr="004D51A9">
        <w:rPr>
          <w:rFonts w:ascii="Times New Roman" w:eastAsia="Times New Roman" w:hAnsi="Times New Roman" w:cs="Times New Roman"/>
        </w:rPr>
        <w:t>, typically used when a lightweight and fast file transfer is required. It transmits all commands and data over a single UDP port and is simple to use and configure.</w:t>
      </w:r>
    </w:p>
    <w:p w14:paraId="5FAB030B" w14:textId="7A4D7078"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SNMP (Simple Network Management Protocol)</w:t>
      </w:r>
      <w:r w:rsidRPr="004D51A9">
        <w:rPr>
          <w:rFonts w:ascii="Times New Roman" w:eastAsia="Times New Roman" w:hAnsi="Times New Roman" w:cs="Times New Roman"/>
        </w:rPr>
        <w:t xml:space="preserve">: SNMP is used for </w:t>
      </w:r>
      <w:r w:rsidRPr="004D51A9">
        <w:rPr>
          <w:rFonts w:ascii="Times New Roman" w:eastAsia="Times New Roman" w:hAnsi="Times New Roman" w:cs="Times New Roman"/>
          <w:b/>
          <w:bCs/>
        </w:rPr>
        <w:t>managing and monitoring network devices and systems</w:t>
      </w:r>
      <w:r w:rsidRPr="004D51A9">
        <w:rPr>
          <w:rFonts w:ascii="Times New Roman" w:eastAsia="Times New Roman" w:hAnsi="Times New Roman" w:cs="Times New Roman"/>
        </w:rPr>
        <w:t>. Network administrators use it to gather data about network performance, identify and troubleshoot problems, and remotely configure network tools.</w:t>
      </w:r>
    </w:p>
    <w:p w14:paraId="3EA09676" w14:textId="77777777" w:rsidR="004D51A9" w:rsidRPr="004D51A9" w:rsidRDefault="004D51A9" w:rsidP="004D51A9">
      <w:pPr>
        <w:spacing w:after="0" w:line="240" w:lineRule="auto"/>
        <w:rPr>
          <w:rFonts w:ascii="Times New Roman" w:eastAsia="Times New Roman" w:hAnsi="Times New Roman" w:cs="Times New Roman"/>
        </w:rPr>
      </w:pPr>
      <w:r w:rsidRPr="004D51A9">
        <w:rPr>
          <w:rFonts w:ascii="Times New Roman" w:eastAsia="Times New Roman" w:hAnsi="Times New Roman" w:cs="Times New Roman"/>
        </w:rPr>
        <w:t xml:space="preserve">-------------------------------------------------------------------------------- </w:t>
      </w:r>
    </w:p>
    <w:p w14:paraId="31B90210" w14:textId="77777777" w:rsidR="004D51A9" w:rsidRPr="004D51A9" w:rsidRDefault="004D51A9" w:rsidP="004D51A9">
      <w:pPr>
        <w:spacing w:after="0" w:line="240" w:lineRule="auto"/>
        <w:rPr>
          <w:rFonts w:ascii="Times New Roman" w:eastAsia="Times New Roman" w:hAnsi="Times New Roman" w:cs="Times New Roman"/>
          <w:color w:val="4472C4" w:themeColor="accent1"/>
        </w:rPr>
      </w:pPr>
      <w:r w:rsidRPr="004D51A9">
        <w:rPr>
          <w:rFonts w:ascii="Times New Roman" w:eastAsia="Times New Roman" w:hAnsi="Times New Roman" w:cs="Times New Roman"/>
          <w:b/>
          <w:bCs/>
          <w:color w:val="4472C4" w:themeColor="accent1"/>
        </w:rPr>
        <w:t>Q11. What are the basic components of an Electronic Mail system? (2 Marks)</w:t>
      </w:r>
    </w:p>
    <w:p w14:paraId="2190E772" w14:textId="1EBEBABE"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User Agent (UA) &amp; Message Transfer Agent (MTA)</w:t>
      </w:r>
      <w:r w:rsidRPr="004D51A9">
        <w:rPr>
          <w:rFonts w:ascii="Times New Roman" w:eastAsia="Times New Roman" w:hAnsi="Times New Roman" w:cs="Times New Roman"/>
        </w:rPr>
        <w:t xml:space="preserve">: The </w:t>
      </w:r>
      <w:r w:rsidRPr="004D51A9">
        <w:rPr>
          <w:rFonts w:ascii="Times New Roman" w:eastAsia="Times New Roman" w:hAnsi="Times New Roman" w:cs="Times New Roman"/>
          <w:b/>
          <w:bCs/>
        </w:rPr>
        <w:t>User Agent (UA)</w:t>
      </w:r>
      <w:r w:rsidRPr="004D51A9">
        <w:rPr>
          <w:rFonts w:ascii="Times New Roman" w:eastAsia="Times New Roman" w:hAnsi="Times New Roman" w:cs="Times New Roman"/>
        </w:rPr>
        <w:t xml:space="preserve"> is a program used to send and receive mail, composing messages and managing mailboxes. The </w:t>
      </w:r>
      <w:r w:rsidRPr="004D51A9">
        <w:rPr>
          <w:rFonts w:ascii="Times New Roman" w:eastAsia="Times New Roman" w:hAnsi="Times New Roman" w:cs="Times New Roman"/>
          <w:b/>
          <w:bCs/>
        </w:rPr>
        <w:t>Message Transfer Agent (MTA)</w:t>
      </w:r>
      <w:r w:rsidRPr="004D51A9">
        <w:rPr>
          <w:rFonts w:ascii="Times New Roman" w:eastAsia="Times New Roman" w:hAnsi="Times New Roman" w:cs="Times New Roman"/>
        </w:rPr>
        <w:t xml:space="preserve"> is responsible for transferring mail from one system to another, delivering it to mailboxes or peer MTAs using SMTP.</w:t>
      </w:r>
    </w:p>
    <w:p w14:paraId="4F0BCCC4" w14:textId="2C44DFDD" w:rsidR="004D51A9" w:rsidRPr="004D51A9" w:rsidRDefault="004D51A9" w:rsidP="004D51A9">
      <w:pPr>
        <w:pStyle w:val="ListParagraph"/>
        <w:numPr>
          <w:ilvl w:val="0"/>
          <w:numId w:val="2"/>
        </w:numPr>
        <w:spacing w:after="0" w:line="240" w:lineRule="auto"/>
        <w:rPr>
          <w:rFonts w:ascii="Times New Roman" w:eastAsia="Times New Roman" w:hAnsi="Times New Roman" w:cs="Times New Roman"/>
        </w:rPr>
      </w:pPr>
      <w:r w:rsidRPr="004D51A9">
        <w:rPr>
          <w:rFonts w:ascii="Times New Roman" w:eastAsia="Times New Roman" w:hAnsi="Times New Roman" w:cs="Times New Roman"/>
          <w:b/>
          <w:bCs/>
        </w:rPr>
        <w:t>Mailbox &amp; Spool file</w:t>
      </w:r>
      <w:r w:rsidRPr="004D51A9">
        <w:rPr>
          <w:rFonts w:ascii="Times New Roman" w:eastAsia="Times New Roman" w:hAnsi="Times New Roman" w:cs="Times New Roman"/>
        </w:rPr>
        <w:t xml:space="preserve">: A </w:t>
      </w:r>
      <w:r w:rsidRPr="004D51A9">
        <w:rPr>
          <w:rFonts w:ascii="Times New Roman" w:eastAsia="Times New Roman" w:hAnsi="Times New Roman" w:cs="Times New Roman"/>
          <w:b/>
          <w:bCs/>
        </w:rPr>
        <w:t>Mailbox</w:t>
      </w:r>
      <w:r w:rsidRPr="004D51A9">
        <w:rPr>
          <w:rFonts w:ascii="Times New Roman" w:eastAsia="Times New Roman" w:hAnsi="Times New Roman" w:cs="Times New Roman"/>
        </w:rPr>
        <w:t xml:space="preserve"> is a file on the local hard drive where delivered mails are collected and stored for the user to retrieve. The </w:t>
      </w:r>
      <w:r w:rsidRPr="004D51A9">
        <w:rPr>
          <w:rFonts w:ascii="Times New Roman" w:eastAsia="Times New Roman" w:hAnsi="Times New Roman" w:cs="Times New Roman"/>
          <w:b/>
          <w:bCs/>
        </w:rPr>
        <w:t>Spool file</w:t>
      </w:r>
      <w:r w:rsidRPr="004D51A9">
        <w:rPr>
          <w:rFonts w:ascii="Times New Roman" w:eastAsia="Times New Roman" w:hAnsi="Times New Roman" w:cs="Times New Roman"/>
        </w:rPr>
        <w:t xml:space="preserve"> contains outgoing mails that are queued to be sent, with the User Agent appending messages and the MTA extracting them for delivery.</w:t>
      </w:r>
    </w:p>
    <w:p w14:paraId="63180566" w14:textId="77777777" w:rsidR="005D1994" w:rsidRPr="004D51A9" w:rsidRDefault="005D1994"/>
    <w:sectPr w:rsidR="005D1994" w:rsidRPr="004D51A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83ECB" w14:textId="77777777" w:rsidR="00FD7BCD" w:rsidRDefault="00FD7BCD" w:rsidP="004D51A9">
      <w:pPr>
        <w:spacing w:after="0" w:line="240" w:lineRule="auto"/>
      </w:pPr>
      <w:r>
        <w:separator/>
      </w:r>
    </w:p>
  </w:endnote>
  <w:endnote w:type="continuationSeparator" w:id="0">
    <w:p w14:paraId="370F54EC" w14:textId="77777777" w:rsidR="00FD7BCD" w:rsidRDefault="00FD7BCD" w:rsidP="004D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2F808" w14:textId="77777777" w:rsidR="00FD7BCD" w:rsidRDefault="00FD7BCD" w:rsidP="004D51A9">
      <w:pPr>
        <w:spacing w:after="0" w:line="240" w:lineRule="auto"/>
      </w:pPr>
      <w:r>
        <w:separator/>
      </w:r>
    </w:p>
  </w:footnote>
  <w:footnote w:type="continuationSeparator" w:id="0">
    <w:p w14:paraId="2EEC78A5" w14:textId="77777777" w:rsidR="00FD7BCD" w:rsidRDefault="00FD7BCD" w:rsidP="004D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39C9D" w14:textId="3F03684C" w:rsidR="004D51A9" w:rsidRDefault="004D51A9">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0D0CA74" wp14:editId="54F3924A">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7668DF" w14:textId="77777777" w:rsidR="004D51A9" w:rsidRDefault="004D51A9">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D0CA74"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97668DF" w14:textId="77777777" w:rsidR="004D51A9" w:rsidRDefault="004D51A9">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 xml:space="preserve">                                  </w:t>
    </w:r>
    <w:r>
      <w:tab/>
    </w:r>
    <w:r>
      <w:tab/>
      <w:t>September 8,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24169"/>
    <w:multiLevelType w:val="hybridMultilevel"/>
    <w:tmpl w:val="296C95F2"/>
    <w:lvl w:ilvl="0" w:tplc="045EEB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42F5F"/>
    <w:multiLevelType w:val="hybridMultilevel"/>
    <w:tmpl w:val="2C54129A"/>
    <w:lvl w:ilvl="0" w:tplc="045EEB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7D40BD"/>
    <w:multiLevelType w:val="hybridMultilevel"/>
    <w:tmpl w:val="85D84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2D45A7"/>
    <w:multiLevelType w:val="hybridMultilevel"/>
    <w:tmpl w:val="A8961C0C"/>
    <w:lvl w:ilvl="0" w:tplc="045EEB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F58E6"/>
    <w:multiLevelType w:val="hybridMultilevel"/>
    <w:tmpl w:val="9620B1FC"/>
    <w:lvl w:ilvl="0" w:tplc="045EEB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634707"/>
    <w:multiLevelType w:val="hybridMultilevel"/>
    <w:tmpl w:val="19040A9E"/>
    <w:lvl w:ilvl="0" w:tplc="045EEB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633F6B"/>
    <w:multiLevelType w:val="hybridMultilevel"/>
    <w:tmpl w:val="723AAF1E"/>
    <w:lvl w:ilvl="0" w:tplc="045EEB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151CDB"/>
    <w:multiLevelType w:val="hybridMultilevel"/>
    <w:tmpl w:val="60FC4002"/>
    <w:lvl w:ilvl="0" w:tplc="045EEB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2B2416"/>
    <w:multiLevelType w:val="hybridMultilevel"/>
    <w:tmpl w:val="1E7026CE"/>
    <w:lvl w:ilvl="0" w:tplc="045EEB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2776DF"/>
    <w:multiLevelType w:val="hybridMultilevel"/>
    <w:tmpl w:val="7A744C08"/>
    <w:lvl w:ilvl="0" w:tplc="045EEB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3F2BB3"/>
    <w:multiLevelType w:val="hybridMultilevel"/>
    <w:tmpl w:val="5EA8DDA0"/>
    <w:lvl w:ilvl="0" w:tplc="045EEB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164223"/>
    <w:multiLevelType w:val="hybridMultilevel"/>
    <w:tmpl w:val="E35CF13E"/>
    <w:lvl w:ilvl="0" w:tplc="045EEB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7"/>
  </w:num>
  <w:num w:numId="4">
    <w:abstractNumId w:val="6"/>
  </w:num>
  <w:num w:numId="5">
    <w:abstractNumId w:val="0"/>
  </w:num>
  <w:num w:numId="6">
    <w:abstractNumId w:val="5"/>
  </w:num>
  <w:num w:numId="7">
    <w:abstractNumId w:val="11"/>
  </w:num>
  <w:num w:numId="8">
    <w:abstractNumId w:val="8"/>
  </w:num>
  <w:num w:numId="9">
    <w:abstractNumId w:val="10"/>
  </w:num>
  <w:num w:numId="10">
    <w:abstractNumId w:val="4"/>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A9"/>
    <w:rsid w:val="00071A21"/>
    <w:rsid w:val="004D51A9"/>
    <w:rsid w:val="005D1994"/>
    <w:rsid w:val="00C44104"/>
    <w:rsid w:val="00FD7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BE958"/>
  <w15:chartTrackingRefBased/>
  <w15:docId w15:val="{E538BFE9-BCBC-4E9D-AE0D-F318CB99E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character" w:customStyle="1" w:styleId="ng-star-inserted">
    <w:name w:val="ng-star-inserted"/>
    <w:basedOn w:val="DefaultParagraphFont"/>
    <w:rsid w:val="004D51A9"/>
  </w:style>
  <w:style w:type="paragraph" w:styleId="Header">
    <w:name w:val="header"/>
    <w:basedOn w:val="Normal"/>
    <w:link w:val="HeaderChar"/>
    <w:uiPriority w:val="99"/>
    <w:unhideWhenUsed/>
    <w:rsid w:val="004D5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1A9"/>
  </w:style>
  <w:style w:type="paragraph" w:styleId="Footer">
    <w:name w:val="footer"/>
    <w:basedOn w:val="Normal"/>
    <w:link w:val="FooterChar"/>
    <w:uiPriority w:val="99"/>
    <w:unhideWhenUsed/>
    <w:rsid w:val="004D5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5487112">
      <w:bodyDiv w:val="1"/>
      <w:marLeft w:val="0"/>
      <w:marRight w:val="0"/>
      <w:marTop w:val="0"/>
      <w:marBottom w:val="0"/>
      <w:divBdr>
        <w:top w:val="none" w:sz="0" w:space="0" w:color="auto"/>
        <w:left w:val="none" w:sz="0" w:space="0" w:color="auto"/>
        <w:bottom w:val="none" w:sz="0" w:space="0" w:color="auto"/>
        <w:right w:val="none" w:sz="0" w:space="0" w:color="auto"/>
      </w:divBdr>
      <w:divsChild>
        <w:div w:id="1285115497">
          <w:marLeft w:val="0"/>
          <w:marRight w:val="0"/>
          <w:marTop w:val="0"/>
          <w:marBottom w:val="0"/>
          <w:divBdr>
            <w:top w:val="none" w:sz="0" w:space="0" w:color="auto"/>
            <w:left w:val="none" w:sz="0" w:space="0" w:color="auto"/>
            <w:bottom w:val="none" w:sz="0" w:space="0" w:color="auto"/>
            <w:right w:val="none" w:sz="0" w:space="0" w:color="auto"/>
          </w:divBdr>
        </w:div>
        <w:div w:id="777603718">
          <w:marLeft w:val="0"/>
          <w:marRight w:val="0"/>
          <w:marTop w:val="0"/>
          <w:marBottom w:val="0"/>
          <w:divBdr>
            <w:top w:val="none" w:sz="0" w:space="0" w:color="auto"/>
            <w:left w:val="none" w:sz="0" w:space="0" w:color="auto"/>
            <w:bottom w:val="none" w:sz="0" w:space="0" w:color="auto"/>
            <w:right w:val="none" w:sz="0" w:space="0" w:color="auto"/>
          </w:divBdr>
        </w:div>
        <w:div w:id="209460278">
          <w:marLeft w:val="0"/>
          <w:marRight w:val="0"/>
          <w:marTop w:val="0"/>
          <w:marBottom w:val="0"/>
          <w:divBdr>
            <w:top w:val="none" w:sz="0" w:space="0" w:color="auto"/>
            <w:left w:val="none" w:sz="0" w:space="0" w:color="auto"/>
            <w:bottom w:val="none" w:sz="0" w:space="0" w:color="auto"/>
            <w:right w:val="none" w:sz="0" w:space="0" w:color="auto"/>
          </w:divBdr>
        </w:div>
        <w:div w:id="1362778671">
          <w:marLeft w:val="0"/>
          <w:marRight w:val="0"/>
          <w:marTop w:val="0"/>
          <w:marBottom w:val="0"/>
          <w:divBdr>
            <w:top w:val="none" w:sz="0" w:space="0" w:color="auto"/>
            <w:left w:val="none" w:sz="0" w:space="0" w:color="auto"/>
            <w:bottom w:val="none" w:sz="0" w:space="0" w:color="auto"/>
            <w:right w:val="none" w:sz="0" w:space="0" w:color="auto"/>
          </w:divBdr>
        </w:div>
        <w:div w:id="1333800570">
          <w:marLeft w:val="0"/>
          <w:marRight w:val="0"/>
          <w:marTop w:val="0"/>
          <w:marBottom w:val="0"/>
          <w:divBdr>
            <w:top w:val="none" w:sz="0" w:space="0" w:color="auto"/>
            <w:left w:val="none" w:sz="0" w:space="0" w:color="auto"/>
            <w:bottom w:val="none" w:sz="0" w:space="0" w:color="auto"/>
            <w:right w:val="none" w:sz="0" w:space="0" w:color="auto"/>
          </w:divBdr>
        </w:div>
        <w:div w:id="177500868">
          <w:marLeft w:val="0"/>
          <w:marRight w:val="0"/>
          <w:marTop w:val="0"/>
          <w:marBottom w:val="0"/>
          <w:divBdr>
            <w:top w:val="none" w:sz="0" w:space="0" w:color="auto"/>
            <w:left w:val="none" w:sz="0" w:space="0" w:color="auto"/>
            <w:bottom w:val="none" w:sz="0" w:space="0" w:color="auto"/>
            <w:right w:val="none" w:sz="0" w:space="0" w:color="auto"/>
          </w:divBdr>
        </w:div>
        <w:div w:id="2067683773">
          <w:marLeft w:val="0"/>
          <w:marRight w:val="0"/>
          <w:marTop w:val="0"/>
          <w:marBottom w:val="0"/>
          <w:divBdr>
            <w:top w:val="none" w:sz="0" w:space="0" w:color="auto"/>
            <w:left w:val="none" w:sz="0" w:space="0" w:color="auto"/>
            <w:bottom w:val="none" w:sz="0" w:space="0" w:color="auto"/>
            <w:right w:val="none" w:sz="0" w:space="0" w:color="auto"/>
          </w:divBdr>
        </w:div>
        <w:div w:id="970552100">
          <w:marLeft w:val="0"/>
          <w:marRight w:val="0"/>
          <w:marTop w:val="0"/>
          <w:marBottom w:val="0"/>
          <w:divBdr>
            <w:top w:val="none" w:sz="0" w:space="0" w:color="auto"/>
            <w:left w:val="none" w:sz="0" w:space="0" w:color="auto"/>
            <w:bottom w:val="none" w:sz="0" w:space="0" w:color="auto"/>
            <w:right w:val="none" w:sz="0" w:space="0" w:color="auto"/>
          </w:divBdr>
        </w:div>
        <w:div w:id="1376657936">
          <w:marLeft w:val="0"/>
          <w:marRight w:val="0"/>
          <w:marTop w:val="0"/>
          <w:marBottom w:val="0"/>
          <w:divBdr>
            <w:top w:val="none" w:sz="0" w:space="0" w:color="auto"/>
            <w:left w:val="none" w:sz="0" w:space="0" w:color="auto"/>
            <w:bottom w:val="none" w:sz="0" w:space="0" w:color="auto"/>
            <w:right w:val="none" w:sz="0" w:space="0" w:color="auto"/>
          </w:divBdr>
        </w:div>
        <w:div w:id="1452281115">
          <w:marLeft w:val="0"/>
          <w:marRight w:val="0"/>
          <w:marTop w:val="0"/>
          <w:marBottom w:val="0"/>
          <w:divBdr>
            <w:top w:val="none" w:sz="0" w:space="0" w:color="auto"/>
            <w:left w:val="none" w:sz="0" w:space="0" w:color="auto"/>
            <w:bottom w:val="none" w:sz="0" w:space="0" w:color="auto"/>
            <w:right w:val="none" w:sz="0" w:space="0" w:color="auto"/>
          </w:divBdr>
        </w:div>
        <w:div w:id="1048728308">
          <w:marLeft w:val="0"/>
          <w:marRight w:val="0"/>
          <w:marTop w:val="0"/>
          <w:marBottom w:val="0"/>
          <w:divBdr>
            <w:top w:val="none" w:sz="0" w:space="0" w:color="auto"/>
            <w:left w:val="none" w:sz="0" w:space="0" w:color="auto"/>
            <w:bottom w:val="none" w:sz="0" w:space="0" w:color="auto"/>
            <w:right w:val="none" w:sz="0" w:space="0" w:color="auto"/>
          </w:divBdr>
        </w:div>
        <w:div w:id="2023388672">
          <w:marLeft w:val="0"/>
          <w:marRight w:val="0"/>
          <w:marTop w:val="0"/>
          <w:marBottom w:val="0"/>
          <w:divBdr>
            <w:top w:val="none" w:sz="0" w:space="0" w:color="auto"/>
            <w:left w:val="none" w:sz="0" w:space="0" w:color="auto"/>
            <w:bottom w:val="none" w:sz="0" w:space="0" w:color="auto"/>
            <w:right w:val="none" w:sz="0" w:space="0" w:color="auto"/>
          </w:divBdr>
        </w:div>
        <w:div w:id="370304192">
          <w:marLeft w:val="0"/>
          <w:marRight w:val="0"/>
          <w:marTop w:val="0"/>
          <w:marBottom w:val="0"/>
          <w:divBdr>
            <w:top w:val="none" w:sz="0" w:space="0" w:color="auto"/>
            <w:left w:val="none" w:sz="0" w:space="0" w:color="auto"/>
            <w:bottom w:val="none" w:sz="0" w:space="0" w:color="auto"/>
            <w:right w:val="none" w:sz="0" w:space="0" w:color="auto"/>
          </w:divBdr>
        </w:div>
        <w:div w:id="764810978">
          <w:marLeft w:val="0"/>
          <w:marRight w:val="0"/>
          <w:marTop w:val="0"/>
          <w:marBottom w:val="0"/>
          <w:divBdr>
            <w:top w:val="none" w:sz="0" w:space="0" w:color="auto"/>
            <w:left w:val="none" w:sz="0" w:space="0" w:color="auto"/>
            <w:bottom w:val="none" w:sz="0" w:space="0" w:color="auto"/>
            <w:right w:val="none" w:sz="0" w:space="0" w:color="auto"/>
          </w:divBdr>
        </w:div>
        <w:div w:id="1732801930">
          <w:marLeft w:val="0"/>
          <w:marRight w:val="0"/>
          <w:marTop w:val="0"/>
          <w:marBottom w:val="0"/>
          <w:divBdr>
            <w:top w:val="none" w:sz="0" w:space="0" w:color="auto"/>
            <w:left w:val="none" w:sz="0" w:space="0" w:color="auto"/>
            <w:bottom w:val="none" w:sz="0" w:space="0" w:color="auto"/>
            <w:right w:val="none" w:sz="0" w:space="0" w:color="auto"/>
          </w:divBdr>
        </w:div>
        <w:div w:id="1422919160">
          <w:marLeft w:val="0"/>
          <w:marRight w:val="0"/>
          <w:marTop w:val="0"/>
          <w:marBottom w:val="0"/>
          <w:divBdr>
            <w:top w:val="none" w:sz="0" w:space="0" w:color="auto"/>
            <w:left w:val="none" w:sz="0" w:space="0" w:color="auto"/>
            <w:bottom w:val="none" w:sz="0" w:space="0" w:color="auto"/>
            <w:right w:val="none" w:sz="0" w:space="0" w:color="auto"/>
          </w:divBdr>
        </w:div>
        <w:div w:id="296958542">
          <w:marLeft w:val="0"/>
          <w:marRight w:val="0"/>
          <w:marTop w:val="0"/>
          <w:marBottom w:val="0"/>
          <w:divBdr>
            <w:top w:val="none" w:sz="0" w:space="0" w:color="auto"/>
            <w:left w:val="none" w:sz="0" w:space="0" w:color="auto"/>
            <w:bottom w:val="none" w:sz="0" w:space="0" w:color="auto"/>
            <w:right w:val="none" w:sz="0" w:space="0" w:color="auto"/>
          </w:divBdr>
        </w:div>
        <w:div w:id="1255015882">
          <w:marLeft w:val="0"/>
          <w:marRight w:val="0"/>
          <w:marTop w:val="0"/>
          <w:marBottom w:val="0"/>
          <w:divBdr>
            <w:top w:val="none" w:sz="0" w:space="0" w:color="auto"/>
            <w:left w:val="none" w:sz="0" w:space="0" w:color="auto"/>
            <w:bottom w:val="none" w:sz="0" w:space="0" w:color="auto"/>
            <w:right w:val="none" w:sz="0" w:space="0" w:color="auto"/>
          </w:divBdr>
        </w:div>
        <w:div w:id="290325542">
          <w:marLeft w:val="0"/>
          <w:marRight w:val="0"/>
          <w:marTop w:val="0"/>
          <w:marBottom w:val="0"/>
          <w:divBdr>
            <w:top w:val="none" w:sz="0" w:space="0" w:color="auto"/>
            <w:left w:val="none" w:sz="0" w:space="0" w:color="auto"/>
            <w:bottom w:val="none" w:sz="0" w:space="0" w:color="auto"/>
            <w:right w:val="none" w:sz="0" w:space="0" w:color="auto"/>
          </w:divBdr>
        </w:div>
        <w:div w:id="1101030963">
          <w:marLeft w:val="0"/>
          <w:marRight w:val="0"/>
          <w:marTop w:val="0"/>
          <w:marBottom w:val="0"/>
          <w:divBdr>
            <w:top w:val="none" w:sz="0" w:space="0" w:color="auto"/>
            <w:left w:val="none" w:sz="0" w:space="0" w:color="auto"/>
            <w:bottom w:val="none" w:sz="0" w:space="0" w:color="auto"/>
            <w:right w:val="none" w:sz="0" w:space="0" w:color="auto"/>
          </w:divBdr>
        </w:div>
        <w:div w:id="1704477267">
          <w:marLeft w:val="0"/>
          <w:marRight w:val="0"/>
          <w:marTop w:val="0"/>
          <w:marBottom w:val="0"/>
          <w:divBdr>
            <w:top w:val="none" w:sz="0" w:space="0" w:color="auto"/>
            <w:left w:val="none" w:sz="0" w:space="0" w:color="auto"/>
            <w:bottom w:val="none" w:sz="0" w:space="0" w:color="auto"/>
            <w:right w:val="none" w:sz="0" w:space="0" w:color="auto"/>
          </w:divBdr>
        </w:div>
        <w:div w:id="217085174">
          <w:marLeft w:val="0"/>
          <w:marRight w:val="0"/>
          <w:marTop w:val="0"/>
          <w:marBottom w:val="0"/>
          <w:divBdr>
            <w:top w:val="none" w:sz="0" w:space="0" w:color="auto"/>
            <w:left w:val="none" w:sz="0" w:space="0" w:color="auto"/>
            <w:bottom w:val="none" w:sz="0" w:space="0" w:color="auto"/>
            <w:right w:val="none" w:sz="0" w:space="0" w:color="auto"/>
          </w:divBdr>
        </w:div>
        <w:div w:id="936673072">
          <w:marLeft w:val="0"/>
          <w:marRight w:val="0"/>
          <w:marTop w:val="0"/>
          <w:marBottom w:val="0"/>
          <w:divBdr>
            <w:top w:val="none" w:sz="0" w:space="0" w:color="auto"/>
            <w:left w:val="none" w:sz="0" w:space="0" w:color="auto"/>
            <w:bottom w:val="none" w:sz="0" w:space="0" w:color="auto"/>
            <w:right w:val="none" w:sz="0" w:space="0" w:color="auto"/>
          </w:divBdr>
        </w:div>
        <w:div w:id="2066175089">
          <w:marLeft w:val="0"/>
          <w:marRight w:val="0"/>
          <w:marTop w:val="0"/>
          <w:marBottom w:val="0"/>
          <w:divBdr>
            <w:top w:val="none" w:sz="0" w:space="0" w:color="auto"/>
            <w:left w:val="none" w:sz="0" w:space="0" w:color="auto"/>
            <w:bottom w:val="none" w:sz="0" w:space="0" w:color="auto"/>
            <w:right w:val="none" w:sz="0" w:space="0" w:color="auto"/>
          </w:divBdr>
        </w:div>
        <w:div w:id="659306339">
          <w:marLeft w:val="0"/>
          <w:marRight w:val="0"/>
          <w:marTop w:val="0"/>
          <w:marBottom w:val="0"/>
          <w:divBdr>
            <w:top w:val="none" w:sz="0" w:space="0" w:color="auto"/>
            <w:left w:val="none" w:sz="0" w:space="0" w:color="auto"/>
            <w:bottom w:val="none" w:sz="0" w:space="0" w:color="auto"/>
            <w:right w:val="none" w:sz="0" w:space="0" w:color="auto"/>
          </w:divBdr>
        </w:div>
        <w:div w:id="1699887114">
          <w:marLeft w:val="0"/>
          <w:marRight w:val="0"/>
          <w:marTop w:val="0"/>
          <w:marBottom w:val="0"/>
          <w:divBdr>
            <w:top w:val="none" w:sz="0" w:space="0" w:color="auto"/>
            <w:left w:val="none" w:sz="0" w:space="0" w:color="auto"/>
            <w:bottom w:val="none" w:sz="0" w:space="0" w:color="auto"/>
            <w:right w:val="none" w:sz="0" w:space="0" w:color="auto"/>
          </w:divBdr>
        </w:div>
        <w:div w:id="1718235144">
          <w:marLeft w:val="0"/>
          <w:marRight w:val="0"/>
          <w:marTop w:val="0"/>
          <w:marBottom w:val="0"/>
          <w:divBdr>
            <w:top w:val="none" w:sz="0" w:space="0" w:color="auto"/>
            <w:left w:val="none" w:sz="0" w:space="0" w:color="auto"/>
            <w:bottom w:val="none" w:sz="0" w:space="0" w:color="auto"/>
            <w:right w:val="none" w:sz="0" w:space="0" w:color="auto"/>
          </w:divBdr>
        </w:div>
        <w:div w:id="1247421051">
          <w:marLeft w:val="0"/>
          <w:marRight w:val="0"/>
          <w:marTop w:val="0"/>
          <w:marBottom w:val="0"/>
          <w:divBdr>
            <w:top w:val="none" w:sz="0" w:space="0" w:color="auto"/>
            <w:left w:val="none" w:sz="0" w:space="0" w:color="auto"/>
            <w:bottom w:val="none" w:sz="0" w:space="0" w:color="auto"/>
            <w:right w:val="none" w:sz="0" w:space="0" w:color="auto"/>
          </w:divBdr>
        </w:div>
        <w:div w:id="1639145674">
          <w:marLeft w:val="0"/>
          <w:marRight w:val="0"/>
          <w:marTop w:val="0"/>
          <w:marBottom w:val="0"/>
          <w:divBdr>
            <w:top w:val="none" w:sz="0" w:space="0" w:color="auto"/>
            <w:left w:val="none" w:sz="0" w:space="0" w:color="auto"/>
            <w:bottom w:val="none" w:sz="0" w:space="0" w:color="auto"/>
            <w:right w:val="none" w:sz="0" w:space="0" w:color="auto"/>
          </w:divBdr>
        </w:div>
        <w:div w:id="1042293405">
          <w:marLeft w:val="0"/>
          <w:marRight w:val="0"/>
          <w:marTop w:val="0"/>
          <w:marBottom w:val="0"/>
          <w:divBdr>
            <w:top w:val="none" w:sz="0" w:space="0" w:color="auto"/>
            <w:left w:val="none" w:sz="0" w:space="0" w:color="auto"/>
            <w:bottom w:val="none" w:sz="0" w:space="0" w:color="auto"/>
            <w:right w:val="none" w:sz="0" w:space="0" w:color="auto"/>
          </w:divBdr>
        </w:div>
        <w:div w:id="1759600682">
          <w:marLeft w:val="0"/>
          <w:marRight w:val="0"/>
          <w:marTop w:val="0"/>
          <w:marBottom w:val="0"/>
          <w:divBdr>
            <w:top w:val="none" w:sz="0" w:space="0" w:color="auto"/>
            <w:left w:val="none" w:sz="0" w:space="0" w:color="auto"/>
            <w:bottom w:val="none" w:sz="0" w:space="0" w:color="auto"/>
            <w:right w:val="none" w:sz="0" w:space="0" w:color="auto"/>
          </w:divBdr>
        </w:div>
        <w:div w:id="1315065497">
          <w:marLeft w:val="0"/>
          <w:marRight w:val="0"/>
          <w:marTop w:val="0"/>
          <w:marBottom w:val="0"/>
          <w:divBdr>
            <w:top w:val="none" w:sz="0" w:space="0" w:color="auto"/>
            <w:left w:val="none" w:sz="0" w:space="0" w:color="auto"/>
            <w:bottom w:val="none" w:sz="0" w:space="0" w:color="auto"/>
            <w:right w:val="none" w:sz="0" w:space="0" w:color="auto"/>
          </w:divBdr>
        </w:div>
        <w:div w:id="1371033870">
          <w:marLeft w:val="0"/>
          <w:marRight w:val="0"/>
          <w:marTop w:val="0"/>
          <w:marBottom w:val="0"/>
          <w:divBdr>
            <w:top w:val="none" w:sz="0" w:space="0" w:color="auto"/>
            <w:left w:val="none" w:sz="0" w:space="0" w:color="auto"/>
            <w:bottom w:val="none" w:sz="0" w:space="0" w:color="auto"/>
            <w:right w:val="none" w:sz="0" w:space="0" w:color="auto"/>
          </w:divBdr>
        </w:div>
        <w:div w:id="437919185">
          <w:marLeft w:val="0"/>
          <w:marRight w:val="0"/>
          <w:marTop w:val="0"/>
          <w:marBottom w:val="0"/>
          <w:divBdr>
            <w:top w:val="none" w:sz="0" w:space="0" w:color="auto"/>
            <w:left w:val="none" w:sz="0" w:space="0" w:color="auto"/>
            <w:bottom w:val="none" w:sz="0" w:space="0" w:color="auto"/>
            <w:right w:val="none" w:sz="0" w:space="0" w:color="auto"/>
          </w:divBdr>
        </w:div>
        <w:div w:id="1613394845">
          <w:marLeft w:val="0"/>
          <w:marRight w:val="0"/>
          <w:marTop w:val="0"/>
          <w:marBottom w:val="0"/>
          <w:divBdr>
            <w:top w:val="none" w:sz="0" w:space="0" w:color="auto"/>
            <w:left w:val="none" w:sz="0" w:space="0" w:color="auto"/>
            <w:bottom w:val="none" w:sz="0" w:space="0" w:color="auto"/>
            <w:right w:val="none" w:sz="0" w:space="0" w:color="auto"/>
          </w:divBdr>
        </w:div>
        <w:div w:id="2105608173">
          <w:marLeft w:val="0"/>
          <w:marRight w:val="0"/>
          <w:marTop w:val="0"/>
          <w:marBottom w:val="0"/>
          <w:divBdr>
            <w:top w:val="none" w:sz="0" w:space="0" w:color="auto"/>
            <w:left w:val="none" w:sz="0" w:space="0" w:color="auto"/>
            <w:bottom w:val="none" w:sz="0" w:space="0" w:color="auto"/>
            <w:right w:val="none" w:sz="0" w:space="0" w:color="auto"/>
          </w:divBdr>
        </w:div>
        <w:div w:id="366412901">
          <w:marLeft w:val="0"/>
          <w:marRight w:val="0"/>
          <w:marTop w:val="0"/>
          <w:marBottom w:val="0"/>
          <w:divBdr>
            <w:top w:val="none" w:sz="0" w:space="0" w:color="auto"/>
            <w:left w:val="none" w:sz="0" w:space="0" w:color="auto"/>
            <w:bottom w:val="none" w:sz="0" w:space="0" w:color="auto"/>
            <w:right w:val="none" w:sz="0" w:space="0" w:color="auto"/>
          </w:divBdr>
        </w:div>
        <w:div w:id="243729275">
          <w:marLeft w:val="0"/>
          <w:marRight w:val="0"/>
          <w:marTop w:val="0"/>
          <w:marBottom w:val="0"/>
          <w:divBdr>
            <w:top w:val="none" w:sz="0" w:space="0" w:color="auto"/>
            <w:left w:val="none" w:sz="0" w:space="0" w:color="auto"/>
            <w:bottom w:val="none" w:sz="0" w:space="0" w:color="auto"/>
            <w:right w:val="none" w:sz="0" w:space="0" w:color="auto"/>
          </w:divBdr>
        </w:div>
        <w:div w:id="490290340">
          <w:marLeft w:val="0"/>
          <w:marRight w:val="0"/>
          <w:marTop w:val="0"/>
          <w:marBottom w:val="0"/>
          <w:divBdr>
            <w:top w:val="none" w:sz="0" w:space="0" w:color="auto"/>
            <w:left w:val="none" w:sz="0" w:space="0" w:color="auto"/>
            <w:bottom w:val="none" w:sz="0" w:space="0" w:color="auto"/>
            <w:right w:val="none" w:sz="0" w:space="0" w:color="auto"/>
          </w:divBdr>
        </w:div>
        <w:div w:id="1998146844">
          <w:marLeft w:val="0"/>
          <w:marRight w:val="0"/>
          <w:marTop w:val="0"/>
          <w:marBottom w:val="0"/>
          <w:divBdr>
            <w:top w:val="none" w:sz="0" w:space="0" w:color="auto"/>
            <w:left w:val="none" w:sz="0" w:space="0" w:color="auto"/>
            <w:bottom w:val="none" w:sz="0" w:space="0" w:color="auto"/>
            <w:right w:val="none" w:sz="0" w:space="0" w:color="auto"/>
          </w:divBdr>
        </w:div>
        <w:div w:id="1431776706">
          <w:marLeft w:val="0"/>
          <w:marRight w:val="0"/>
          <w:marTop w:val="0"/>
          <w:marBottom w:val="0"/>
          <w:divBdr>
            <w:top w:val="none" w:sz="0" w:space="0" w:color="auto"/>
            <w:left w:val="none" w:sz="0" w:space="0" w:color="auto"/>
            <w:bottom w:val="none" w:sz="0" w:space="0" w:color="auto"/>
            <w:right w:val="none" w:sz="0" w:space="0" w:color="auto"/>
          </w:divBdr>
        </w:div>
        <w:div w:id="2068257525">
          <w:marLeft w:val="0"/>
          <w:marRight w:val="0"/>
          <w:marTop w:val="0"/>
          <w:marBottom w:val="0"/>
          <w:divBdr>
            <w:top w:val="none" w:sz="0" w:space="0" w:color="auto"/>
            <w:left w:val="none" w:sz="0" w:space="0" w:color="auto"/>
            <w:bottom w:val="none" w:sz="0" w:space="0" w:color="auto"/>
            <w:right w:val="none" w:sz="0" w:space="0" w:color="auto"/>
          </w:divBdr>
        </w:div>
        <w:div w:id="948505977">
          <w:marLeft w:val="0"/>
          <w:marRight w:val="0"/>
          <w:marTop w:val="0"/>
          <w:marBottom w:val="0"/>
          <w:divBdr>
            <w:top w:val="none" w:sz="0" w:space="0" w:color="auto"/>
            <w:left w:val="none" w:sz="0" w:space="0" w:color="auto"/>
            <w:bottom w:val="none" w:sz="0" w:space="0" w:color="auto"/>
            <w:right w:val="none" w:sz="0" w:space="0" w:color="auto"/>
          </w:divBdr>
        </w:div>
        <w:div w:id="1808545072">
          <w:marLeft w:val="0"/>
          <w:marRight w:val="0"/>
          <w:marTop w:val="0"/>
          <w:marBottom w:val="0"/>
          <w:divBdr>
            <w:top w:val="none" w:sz="0" w:space="0" w:color="auto"/>
            <w:left w:val="none" w:sz="0" w:space="0" w:color="auto"/>
            <w:bottom w:val="none" w:sz="0" w:space="0" w:color="auto"/>
            <w:right w:val="none" w:sz="0" w:space="0" w:color="auto"/>
          </w:divBdr>
        </w:div>
        <w:div w:id="399251283">
          <w:marLeft w:val="0"/>
          <w:marRight w:val="0"/>
          <w:marTop w:val="0"/>
          <w:marBottom w:val="0"/>
          <w:divBdr>
            <w:top w:val="none" w:sz="0" w:space="0" w:color="auto"/>
            <w:left w:val="none" w:sz="0" w:space="0" w:color="auto"/>
            <w:bottom w:val="none" w:sz="0" w:space="0" w:color="auto"/>
            <w:right w:val="none" w:sz="0" w:space="0" w:color="auto"/>
          </w:divBdr>
        </w:div>
        <w:div w:id="1411540698">
          <w:marLeft w:val="0"/>
          <w:marRight w:val="0"/>
          <w:marTop w:val="0"/>
          <w:marBottom w:val="0"/>
          <w:divBdr>
            <w:top w:val="none" w:sz="0" w:space="0" w:color="auto"/>
            <w:left w:val="none" w:sz="0" w:space="0" w:color="auto"/>
            <w:bottom w:val="none" w:sz="0" w:space="0" w:color="auto"/>
            <w:right w:val="none" w:sz="0" w:space="0" w:color="auto"/>
          </w:divBdr>
        </w:div>
        <w:div w:id="1530726416">
          <w:marLeft w:val="0"/>
          <w:marRight w:val="0"/>
          <w:marTop w:val="0"/>
          <w:marBottom w:val="0"/>
          <w:divBdr>
            <w:top w:val="none" w:sz="0" w:space="0" w:color="auto"/>
            <w:left w:val="none" w:sz="0" w:space="0" w:color="auto"/>
            <w:bottom w:val="none" w:sz="0" w:space="0" w:color="auto"/>
            <w:right w:val="none" w:sz="0" w:space="0" w:color="auto"/>
          </w:divBdr>
        </w:div>
        <w:div w:id="1423645855">
          <w:marLeft w:val="0"/>
          <w:marRight w:val="0"/>
          <w:marTop w:val="0"/>
          <w:marBottom w:val="0"/>
          <w:divBdr>
            <w:top w:val="none" w:sz="0" w:space="0" w:color="auto"/>
            <w:left w:val="none" w:sz="0" w:space="0" w:color="auto"/>
            <w:bottom w:val="none" w:sz="0" w:space="0" w:color="auto"/>
            <w:right w:val="none" w:sz="0" w:space="0" w:color="auto"/>
          </w:divBdr>
        </w:div>
        <w:div w:id="405298633">
          <w:marLeft w:val="0"/>
          <w:marRight w:val="0"/>
          <w:marTop w:val="0"/>
          <w:marBottom w:val="0"/>
          <w:divBdr>
            <w:top w:val="none" w:sz="0" w:space="0" w:color="auto"/>
            <w:left w:val="none" w:sz="0" w:space="0" w:color="auto"/>
            <w:bottom w:val="none" w:sz="0" w:space="0" w:color="auto"/>
            <w:right w:val="none" w:sz="0" w:space="0" w:color="auto"/>
          </w:divBdr>
        </w:div>
        <w:div w:id="206376202">
          <w:marLeft w:val="0"/>
          <w:marRight w:val="0"/>
          <w:marTop w:val="0"/>
          <w:marBottom w:val="0"/>
          <w:divBdr>
            <w:top w:val="none" w:sz="0" w:space="0" w:color="auto"/>
            <w:left w:val="none" w:sz="0" w:space="0" w:color="auto"/>
            <w:bottom w:val="none" w:sz="0" w:space="0" w:color="auto"/>
            <w:right w:val="none" w:sz="0" w:space="0" w:color="auto"/>
          </w:divBdr>
        </w:div>
        <w:div w:id="1272274814">
          <w:marLeft w:val="0"/>
          <w:marRight w:val="0"/>
          <w:marTop w:val="0"/>
          <w:marBottom w:val="0"/>
          <w:divBdr>
            <w:top w:val="none" w:sz="0" w:space="0" w:color="auto"/>
            <w:left w:val="none" w:sz="0" w:space="0" w:color="auto"/>
            <w:bottom w:val="none" w:sz="0" w:space="0" w:color="auto"/>
            <w:right w:val="none" w:sz="0" w:space="0" w:color="auto"/>
          </w:divBdr>
        </w:div>
        <w:div w:id="441582864">
          <w:marLeft w:val="0"/>
          <w:marRight w:val="0"/>
          <w:marTop w:val="0"/>
          <w:marBottom w:val="0"/>
          <w:divBdr>
            <w:top w:val="none" w:sz="0" w:space="0" w:color="auto"/>
            <w:left w:val="none" w:sz="0" w:space="0" w:color="auto"/>
            <w:bottom w:val="none" w:sz="0" w:space="0" w:color="auto"/>
            <w:right w:val="none" w:sz="0" w:space="0" w:color="auto"/>
          </w:divBdr>
        </w:div>
        <w:div w:id="1281381554">
          <w:marLeft w:val="0"/>
          <w:marRight w:val="0"/>
          <w:marTop w:val="0"/>
          <w:marBottom w:val="0"/>
          <w:divBdr>
            <w:top w:val="none" w:sz="0" w:space="0" w:color="auto"/>
            <w:left w:val="none" w:sz="0" w:space="0" w:color="auto"/>
            <w:bottom w:val="none" w:sz="0" w:space="0" w:color="auto"/>
            <w:right w:val="none" w:sz="0" w:space="0" w:color="auto"/>
          </w:divBdr>
        </w:div>
        <w:div w:id="1586959195">
          <w:marLeft w:val="0"/>
          <w:marRight w:val="0"/>
          <w:marTop w:val="0"/>
          <w:marBottom w:val="0"/>
          <w:divBdr>
            <w:top w:val="none" w:sz="0" w:space="0" w:color="auto"/>
            <w:left w:val="none" w:sz="0" w:space="0" w:color="auto"/>
            <w:bottom w:val="none" w:sz="0" w:space="0" w:color="auto"/>
            <w:right w:val="none" w:sz="0" w:space="0" w:color="auto"/>
          </w:divBdr>
        </w:div>
        <w:div w:id="383679134">
          <w:marLeft w:val="0"/>
          <w:marRight w:val="0"/>
          <w:marTop w:val="0"/>
          <w:marBottom w:val="0"/>
          <w:divBdr>
            <w:top w:val="none" w:sz="0" w:space="0" w:color="auto"/>
            <w:left w:val="none" w:sz="0" w:space="0" w:color="auto"/>
            <w:bottom w:val="none" w:sz="0" w:space="0" w:color="auto"/>
            <w:right w:val="none" w:sz="0" w:space="0" w:color="auto"/>
          </w:divBdr>
        </w:div>
        <w:div w:id="630794085">
          <w:marLeft w:val="0"/>
          <w:marRight w:val="0"/>
          <w:marTop w:val="0"/>
          <w:marBottom w:val="0"/>
          <w:divBdr>
            <w:top w:val="none" w:sz="0" w:space="0" w:color="auto"/>
            <w:left w:val="none" w:sz="0" w:space="0" w:color="auto"/>
            <w:bottom w:val="none" w:sz="0" w:space="0" w:color="auto"/>
            <w:right w:val="none" w:sz="0" w:space="0" w:color="auto"/>
          </w:divBdr>
        </w:div>
        <w:div w:id="1315600994">
          <w:marLeft w:val="0"/>
          <w:marRight w:val="0"/>
          <w:marTop w:val="0"/>
          <w:marBottom w:val="0"/>
          <w:divBdr>
            <w:top w:val="none" w:sz="0" w:space="0" w:color="auto"/>
            <w:left w:val="none" w:sz="0" w:space="0" w:color="auto"/>
            <w:bottom w:val="none" w:sz="0" w:space="0" w:color="auto"/>
            <w:right w:val="none" w:sz="0" w:space="0" w:color="auto"/>
          </w:divBdr>
        </w:div>
        <w:div w:id="1091706041">
          <w:marLeft w:val="0"/>
          <w:marRight w:val="0"/>
          <w:marTop w:val="0"/>
          <w:marBottom w:val="0"/>
          <w:divBdr>
            <w:top w:val="none" w:sz="0" w:space="0" w:color="auto"/>
            <w:left w:val="none" w:sz="0" w:space="0" w:color="auto"/>
            <w:bottom w:val="none" w:sz="0" w:space="0" w:color="auto"/>
            <w:right w:val="none" w:sz="0" w:space="0" w:color="auto"/>
          </w:divBdr>
        </w:div>
        <w:div w:id="1848402604">
          <w:marLeft w:val="0"/>
          <w:marRight w:val="0"/>
          <w:marTop w:val="0"/>
          <w:marBottom w:val="0"/>
          <w:divBdr>
            <w:top w:val="none" w:sz="0" w:space="0" w:color="auto"/>
            <w:left w:val="none" w:sz="0" w:space="0" w:color="auto"/>
            <w:bottom w:val="none" w:sz="0" w:space="0" w:color="auto"/>
            <w:right w:val="none" w:sz="0" w:space="0" w:color="auto"/>
          </w:divBdr>
        </w:div>
        <w:div w:id="248781287">
          <w:marLeft w:val="0"/>
          <w:marRight w:val="0"/>
          <w:marTop w:val="0"/>
          <w:marBottom w:val="0"/>
          <w:divBdr>
            <w:top w:val="none" w:sz="0" w:space="0" w:color="auto"/>
            <w:left w:val="none" w:sz="0" w:space="0" w:color="auto"/>
            <w:bottom w:val="none" w:sz="0" w:space="0" w:color="auto"/>
            <w:right w:val="none" w:sz="0" w:space="0" w:color="auto"/>
          </w:divBdr>
        </w:div>
        <w:div w:id="1346446897">
          <w:marLeft w:val="0"/>
          <w:marRight w:val="0"/>
          <w:marTop w:val="0"/>
          <w:marBottom w:val="0"/>
          <w:divBdr>
            <w:top w:val="none" w:sz="0" w:space="0" w:color="auto"/>
            <w:left w:val="none" w:sz="0" w:space="0" w:color="auto"/>
            <w:bottom w:val="none" w:sz="0" w:space="0" w:color="auto"/>
            <w:right w:val="none" w:sz="0" w:space="0" w:color="auto"/>
          </w:divBdr>
        </w:div>
        <w:div w:id="854659346">
          <w:marLeft w:val="0"/>
          <w:marRight w:val="0"/>
          <w:marTop w:val="0"/>
          <w:marBottom w:val="0"/>
          <w:divBdr>
            <w:top w:val="none" w:sz="0" w:space="0" w:color="auto"/>
            <w:left w:val="none" w:sz="0" w:space="0" w:color="auto"/>
            <w:bottom w:val="none" w:sz="0" w:space="0" w:color="auto"/>
            <w:right w:val="none" w:sz="0" w:space="0" w:color="auto"/>
          </w:divBdr>
        </w:div>
        <w:div w:id="2083402036">
          <w:marLeft w:val="0"/>
          <w:marRight w:val="0"/>
          <w:marTop w:val="0"/>
          <w:marBottom w:val="0"/>
          <w:divBdr>
            <w:top w:val="none" w:sz="0" w:space="0" w:color="auto"/>
            <w:left w:val="none" w:sz="0" w:space="0" w:color="auto"/>
            <w:bottom w:val="none" w:sz="0" w:space="0" w:color="auto"/>
            <w:right w:val="none" w:sz="0" w:space="0" w:color="auto"/>
          </w:divBdr>
        </w:div>
        <w:div w:id="499583617">
          <w:marLeft w:val="0"/>
          <w:marRight w:val="0"/>
          <w:marTop w:val="0"/>
          <w:marBottom w:val="0"/>
          <w:divBdr>
            <w:top w:val="none" w:sz="0" w:space="0" w:color="auto"/>
            <w:left w:val="none" w:sz="0" w:space="0" w:color="auto"/>
            <w:bottom w:val="none" w:sz="0" w:space="0" w:color="auto"/>
            <w:right w:val="none" w:sz="0" w:space="0" w:color="auto"/>
          </w:divBdr>
        </w:div>
        <w:div w:id="74325383">
          <w:marLeft w:val="0"/>
          <w:marRight w:val="0"/>
          <w:marTop w:val="0"/>
          <w:marBottom w:val="0"/>
          <w:divBdr>
            <w:top w:val="none" w:sz="0" w:space="0" w:color="auto"/>
            <w:left w:val="none" w:sz="0" w:space="0" w:color="auto"/>
            <w:bottom w:val="none" w:sz="0" w:space="0" w:color="auto"/>
            <w:right w:val="none" w:sz="0" w:space="0" w:color="auto"/>
          </w:divBdr>
        </w:div>
        <w:div w:id="1701971769">
          <w:marLeft w:val="0"/>
          <w:marRight w:val="0"/>
          <w:marTop w:val="0"/>
          <w:marBottom w:val="0"/>
          <w:divBdr>
            <w:top w:val="none" w:sz="0" w:space="0" w:color="auto"/>
            <w:left w:val="none" w:sz="0" w:space="0" w:color="auto"/>
            <w:bottom w:val="none" w:sz="0" w:space="0" w:color="auto"/>
            <w:right w:val="none" w:sz="0" w:space="0" w:color="auto"/>
          </w:divBdr>
        </w:div>
        <w:div w:id="461311475">
          <w:marLeft w:val="0"/>
          <w:marRight w:val="0"/>
          <w:marTop w:val="0"/>
          <w:marBottom w:val="0"/>
          <w:divBdr>
            <w:top w:val="none" w:sz="0" w:space="0" w:color="auto"/>
            <w:left w:val="none" w:sz="0" w:space="0" w:color="auto"/>
            <w:bottom w:val="none" w:sz="0" w:space="0" w:color="auto"/>
            <w:right w:val="none" w:sz="0" w:space="0" w:color="auto"/>
          </w:divBdr>
        </w:div>
        <w:div w:id="856696913">
          <w:marLeft w:val="0"/>
          <w:marRight w:val="0"/>
          <w:marTop w:val="0"/>
          <w:marBottom w:val="0"/>
          <w:divBdr>
            <w:top w:val="none" w:sz="0" w:space="0" w:color="auto"/>
            <w:left w:val="none" w:sz="0" w:space="0" w:color="auto"/>
            <w:bottom w:val="none" w:sz="0" w:space="0" w:color="auto"/>
            <w:right w:val="none" w:sz="0" w:space="0" w:color="auto"/>
          </w:divBdr>
        </w:div>
        <w:div w:id="811218023">
          <w:marLeft w:val="0"/>
          <w:marRight w:val="0"/>
          <w:marTop w:val="0"/>
          <w:marBottom w:val="0"/>
          <w:divBdr>
            <w:top w:val="none" w:sz="0" w:space="0" w:color="auto"/>
            <w:left w:val="none" w:sz="0" w:space="0" w:color="auto"/>
            <w:bottom w:val="none" w:sz="0" w:space="0" w:color="auto"/>
            <w:right w:val="none" w:sz="0" w:space="0" w:color="auto"/>
          </w:divBdr>
        </w:div>
        <w:div w:id="1783301219">
          <w:marLeft w:val="0"/>
          <w:marRight w:val="0"/>
          <w:marTop w:val="0"/>
          <w:marBottom w:val="0"/>
          <w:divBdr>
            <w:top w:val="none" w:sz="0" w:space="0" w:color="auto"/>
            <w:left w:val="none" w:sz="0" w:space="0" w:color="auto"/>
            <w:bottom w:val="none" w:sz="0" w:space="0" w:color="auto"/>
            <w:right w:val="none" w:sz="0" w:space="0" w:color="auto"/>
          </w:divBdr>
        </w:div>
        <w:div w:id="1571305029">
          <w:marLeft w:val="0"/>
          <w:marRight w:val="0"/>
          <w:marTop w:val="0"/>
          <w:marBottom w:val="0"/>
          <w:divBdr>
            <w:top w:val="none" w:sz="0" w:space="0" w:color="auto"/>
            <w:left w:val="none" w:sz="0" w:space="0" w:color="auto"/>
            <w:bottom w:val="none" w:sz="0" w:space="0" w:color="auto"/>
            <w:right w:val="none" w:sz="0" w:space="0" w:color="auto"/>
          </w:divBdr>
        </w:div>
        <w:div w:id="2073502205">
          <w:marLeft w:val="0"/>
          <w:marRight w:val="0"/>
          <w:marTop w:val="0"/>
          <w:marBottom w:val="0"/>
          <w:divBdr>
            <w:top w:val="none" w:sz="0" w:space="0" w:color="auto"/>
            <w:left w:val="none" w:sz="0" w:space="0" w:color="auto"/>
            <w:bottom w:val="none" w:sz="0" w:space="0" w:color="auto"/>
            <w:right w:val="none" w:sz="0" w:space="0" w:color="auto"/>
          </w:divBdr>
        </w:div>
        <w:div w:id="2013029254">
          <w:marLeft w:val="0"/>
          <w:marRight w:val="0"/>
          <w:marTop w:val="0"/>
          <w:marBottom w:val="0"/>
          <w:divBdr>
            <w:top w:val="none" w:sz="0" w:space="0" w:color="auto"/>
            <w:left w:val="none" w:sz="0" w:space="0" w:color="auto"/>
            <w:bottom w:val="none" w:sz="0" w:space="0" w:color="auto"/>
            <w:right w:val="none" w:sz="0" w:space="0" w:color="auto"/>
          </w:divBdr>
        </w:div>
        <w:div w:id="957952922">
          <w:marLeft w:val="0"/>
          <w:marRight w:val="0"/>
          <w:marTop w:val="0"/>
          <w:marBottom w:val="0"/>
          <w:divBdr>
            <w:top w:val="none" w:sz="0" w:space="0" w:color="auto"/>
            <w:left w:val="none" w:sz="0" w:space="0" w:color="auto"/>
            <w:bottom w:val="none" w:sz="0" w:space="0" w:color="auto"/>
            <w:right w:val="none" w:sz="0" w:space="0" w:color="auto"/>
          </w:divBdr>
        </w:div>
        <w:div w:id="804278305">
          <w:marLeft w:val="0"/>
          <w:marRight w:val="0"/>
          <w:marTop w:val="0"/>
          <w:marBottom w:val="0"/>
          <w:divBdr>
            <w:top w:val="none" w:sz="0" w:space="0" w:color="auto"/>
            <w:left w:val="none" w:sz="0" w:space="0" w:color="auto"/>
            <w:bottom w:val="none" w:sz="0" w:space="0" w:color="auto"/>
            <w:right w:val="none" w:sz="0" w:space="0" w:color="auto"/>
          </w:divBdr>
        </w:div>
        <w:div w:id="456224172">
          <w:marLeft w:val="0"/>
          <w:marRight w:val="0"/>
          <w:marTop w:val="0"/>
          <w:marBottom w:val="0"/>
          <w:divBdr>
            <w:top w:val="none" w:sz="0" w:space="0" w:color="auto"/>
            <w:left w:val="none" w:sz="0" w:space="0" w:color="auto"/>
            <w:bottom w:val="none" w:sz="0" w:space="0" w:color="auto"/>
            <w:right w:val="none" w:sz="0" w:space="0" w:color="auto"/>
          </w:divBdr>
        </w:div>
        <w:div w:id="2079598034">
          <w:marLeft w:val="0"/>
          <w:marRight w:val="0"/>
          <w:marTop w:val="0"/>
          <w:marBottom w:val="0"/>
          <w:divBdr>
            <w:top w:val="none" w:sz="0" w:space="0" w:color="auto"/>
            <w:left w:val="none" w:sz="0" w:space="0" w:color="auto"/>
            <w:bottom w:val="none" w:sz="0" w:space="0" w:color="auto"/>
            <w:right w:val="none" w:sz="0" w:space="0" w:color="auto"/>
          </w:divBdr>
        </w:div>
        <w:div w:id="1864174009">
          <w:marLeft w:val="0"/>
          <w:marRight w:val="0"/>
          <w:marTop w:val="0"/>
          <w:marBottom w:val="0"/>
          <w:divBdr>
            <w:top w:val="none" w:sz="0" w:space="0" w:color="auto"/>
            <w:left w:val="none" w:sz="0" w:space="0" w:color="auto"/>
            <w:bottom w:val="none" w:sz="0" w:space="0" w:color="auto"/>
            <w:right w:val="none" w:sz="0" w:space="0" w:color="auto"/>
          </w:divBdr>
        </w:div>
        <w:div w:id="38208998">
          <w:marLeft w:val="0"/>
          <w:marRight w:val="0"/>
          <w:marTop w:val="0"/>
          <w:marBottom w:val="0"/>
          <w:divBdr>
            <w:top w:val="none" w:sz="0" w:space="0" w:color="auto"/>
            <w:left w:val="none" w:sz="0" w:space="0" w:color="auto"/>
            <w:bottom w:val="none" w:sz="0" w:space="0" w:color="auto"/>
            <w:right w:val="none" w:sz="0" w:space="0" w:color="auto"/>
          </w:divBdr>
        </w:div>
        <w:div w:id="1385329968">
          <w:marLeft w:val="0"/>
          <w:marRight w:val="0"/>
          <w:marTop w:val="0"/>
          <w:marBottom w:val="0"/>
          <w:divBdr>
            <w:top w:val="none" w:sz="0" w:space="0" w:color="auto"/>
            <w:left w:val="none" w:sz="0" w:space="0" w:color="auto"/>
            <w:bottom w:val="none" w:sz="0" w:space="0" w:color="auto"/>
            <w:right w:val="none" w:sz="0" w:space="0" w:color="auto"/>
          </w:divBdr>
        </w:div>
        <w:div w:id="1878731990">
          <w:marLeft w:val="0"/>
          <w:marRight w:val="0"/>
          <w:marTop w:val="0"/>
          <w:marBottom w:val="0"/>
          <w:divBdr>
            <w:top w:val="none" w:sz="0" w:space="0" w:color="auto"/>
            <w:left w:val="none" w:sz="0" w:space="0" w:color="auto"/>
            <w:bottom w:val="none" w:sz="0" w:space="0" w:color="auto"/>
            <w:right w:val="none" w:sz="0" w:space="0" w:color="auto"/>
          </w:divBdr>
        </w:div>
        <w:div w:id="805392184">
          <w:marLeft w:val="0"/>
          <w:marRight w:val="0"/>
          <w:marTop w:val="0"/>
          <w:marBottom w:val="0"/>
          <w:divBdr>
            <w:top w:val="none" w:sz="0" w:space="0" w:color="auto"/>
            <w:left w:val="none" w:sz="0" w:space="0" w:color="auto"/>
            <w:bottom w:val="none" w:sz="0" w:space="0" w:color="auto"/>
            <w:right w:val="none" w:sz="0" w:space="0" w:color="auto"/>
          </w:divBdr>
        </w:div>
        <w:div w:id="899900914">
          <w:marLeft w:val="0"/>
          <w:marRight w:val="0"/>
          <w:marTop w:val="0"/>
          <w:marBottom w:val="0"/>
          <w:divBdr>
            <w:top w:val="none" w:sz="0" w:space="0" w:color="auto"/>
            <w:left w:val="none" w:sz="0" w:space="0" w:color="auto"/>
            <w:bottom w:val="none" w:sz="0" w:space="0" w:color="auto"/>
            <w:right w:val="none" w:sz="0" w:space="0" w:color="auto"/>
          </w:divBdr>
        </w:div>
        <w:div w:id="587274733">
          <w:marLeft w:val="0"/>
          <w:marRight w:val="0"/>
          <w:marTop w:val="0"/>
          <w:marBottom w:val="0"/>
          <w:divBdr>
            <w:top w:val="none" w:sz="0" w:space="0" w:color="auto"/>
            <w:left w:val="none" w:sz="0" w:space="0" w:color="auto"/>
            <w:bottom w:val="none" w:sz="0" w:space="0" w:color="auto"/>
            <w:right w:val="none" w:sz="0" w:space="0" w:color="auto"/>
          </w:divBdr>
        </w:div>
        <w:div w:id="941767462">
          <w:marLeft w:val="0"/>
          <w:marRight w:val="0"/>
          <w:marTop w:val="0"/>
          <w:marBottom w:val="0"/>
          <w:divBdr>
            <w:top w:val="none" w:sz="0" w:space="0" w:color="auto"/>
            <w:left w:val="none" w:sz="0" w:space="0" w:color="auto"/>
            <w:bottom w:val="none" w:sz="0" w:space="0" w:color="auto"/>
            <w:right w:val="none" w:sz="0" w:space="0" w:color="auto"/>
          </w:divBdr>
        </w:div>
        <w:div w:id="1132558564">
          <w:marLeft w:val="0"/>
          <w:marRight w:val="0"/>
          <w:marTop w:val="0"/>
          <w:marBottom w:val="0"/>
          <w:divBdr>
            <w:top w:val="none" w:sz="0" w:space="0" w:color="auto"/>
            <w:left w:val="none" w:sz="0" w:space="0" w:color="auto"/>
            <w:bottom w:val="none" w:sz="0" w:space="0" w:color="auto"/>
            <w:right w:val="none" w:sz="0" w:space="0" w:color="auto"/>
          </w:divBdr>
        </w:div>
        <w:div w:id="2131970849">
          <w:marLeft w:val="0"/>
          <w:marRight w:val="0"/>
          <w:marTop w:val="0"/>
          <w:marBottom w:val="0"/>
          <w:divBdr>
            <w:top w:val="none" w:sz="0" w:space="0" w:color="auto"/>
            <w:left w:val="none" w:sz="0" w:space="0" w:color="auto"/>
            <w:bottom w:val="none" w:sz="0" w:space="0" w:color="auto"/>
            <w:right w:val="none" w:sz="0" w:space="0" w:color="auto"/>
          </w:divBdr>
        </w:div>
        <w:div w:id="16022948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2832</Words>
  <Characters>16145</Characters>
  <Application>Microsoft Office Word</Application>
  <DocSecurity>0</DocSecurity>
  <Lines>134</Lines>
  <Paragraphs>37</Paragraphs>
  <ScaleCrop>false</ScaleCrop>
  <Company/>
  <LinksUpToDate>false</LinksUpToDate>
  <CharactersWithSpaces>18940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1</cp:revision>
  <dcterms:created xsi:type="dcterms:W3CDTF">2025-09-08T17:05:00Z</dcterms:created>
  <dcterms:modified xsi:type="dcterms:W3CDTF">2025-09-08T17:11:00Z</dcterms:modified>
</cp:coreProperties>
</file>