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60" w:before="0"/>
        <w:jc w:val="center"/>
      </w:pPr>
      <w:r>
        <w:rPr>
          <w:rFonts w:ascii="Arial" w:cs="Arial" w:eastAsia="Arial" w:hAnsi="Arial"/>
          <w:b/>
          <w:bCs/>
          <w:color w:val="534AB7"/>
          <w:sz w:val="72"/>
          <w:szCs w:val="72"/>
        </w:rPr>
        <w:t xml:space="preserve">SafeWalk</w:t>
      </w:r>
    </w:p>
    <w:p>
      <w:pPr>
        <w:spacing w:after="80" w:before="0"/>
        <w:jc w:val="center"/>
      </w:pPr>
      <w:r>
        <w:rPr>
          <w:rFonts w:ascii="Arial" w:cs="Arial" w:eastAsia="Arial" w:hAnsi="Arial"/>
          <w:color w:val="666666"/>
          <w:sz w:val="32"/>
          <w:szCs w:val="32"/>
        </w:rPr>
        <w:t xml:space="preserve">Web MVP — Full Build Specification</w:t>
      </w:r>
    </w:p>
    <w:p>
      <w:pPr>
        <w:spacing w:after="600" w:before="0"/>
        <w:jc w:val="center"/>
      </w:pPr>
      <w:r>
        <w:rPr>
          <w:rFonts w:ascii="Arial" w:cs="Arial" w:eastAsia="Arial" w:hAnsi="Arial"/>
          <w:i/>
          <w:iCs/>
          <w:color w:val="7F77DD"/>
          <w:sz w:val="24"/>
          <w:szCs w:val="24"/>
        </w:rPr>
        <w:t xml:space="preserve">For Claude Code</w:t>
      </w:r>
    </w:p>
    <w:p>
      <w:pPr>
        <w:pBdr>
          <w:bottom w:val="single" w:color="E0E0E0" w:sz="4"/>
        </w:pBdr>
        <w:spacing w:after="200" w:before="200"/>
      </w:pP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40" w:before="60"/>
            </w:pPr>
            <w:r>
              <w:rPr>
                <w:rFonts w:ascii="Arial" w:cs="Arial" w:eastAsia="Arial" w:hAnsi="Arial"/>
                <w:b/>
                <w:bCs/>
                <w:color w:val="666666"/>
                <w:sz w:val="20"/>
                <w:szCs w:val="20"/>
              </w:rPr>
              <w:t xml:space="preserve">Platform</w:t>
            </w:r>
          </w:p>
          <w:p>
            <w:pPr>
              <w:spacing w:after="80" w:before="0"/>
            </w:pPr>
            <w:r>
              <w:rPr>
                <w:rFonts w:ascii="Arial" w:cs="Arial" w:eastAsia="Arial" w:hAnsi="Arial"/>
                <w:color w:val="1A1A1A"/>
                <w:sz w:val="20"/>
                <w:szCs w:val="20"/>
              </w:rPr>
              <w:t xml:space="preserve">React web app (PWA-ready)</w:t>
            </w:r>
          </w:p>
          <w:p>
            <w:pPr>
              <w:spacing w:after="40" w:before="60"/>
            </w:pPr>
            <w:r>
              <w:rPr>
                <w:rFonts w:ascii="Arial" w:cs="Arial" w:eastAsia="Arial" w:hAnsi="Arial"/>
                <w:b/>
                <w:bCs/>
                <w:color w:val="666666"/>
                <w:sz w:val="20"/>
                <w:szCs w:val="20"/>
              </w:rPr>
              <w:t xml:space="preserve">Backend</w:t>
            </w:r>
          </w:p>
          <w:p>
            <w:pPr>
              <w:spacing w:after="80" w:before="0"/>
            </w:pPr>
            <w:r>
              <w:rPr>
                <w:rFonts w:ascii="Arial" w:cs="Arial" w:eastAsia="Arial" w:hAnsi="Arial"/>
                <w:color w:val="1A1A1A"/>
                <w:sz w:val="20"/>
                <w:szCs w:val="20"/>
              </w:rPr>
              <w:t xml:space="preserve">Supabase (auth, database, storage)</w:t>
            </w:r>
          </w:p>
          <w:p>
            <w:pPr>
              <w:spacing w:after="40" w:before="60"/>
            </w:pPr>
            <w:r>
              <w:rPr>
                <w:rFonts w:ascii="Arial" w:cs="Arial" w:eastAsia="Arial" w:hAnsi="Arial"/>
                <w:b/>
                <w:bCs/>
                <w:color w:val="666666"/>
                <w:sz w:val="20"/>
                <w:szCs w:val="20"/>
              </w:rPr>
              <w:t xml:space="preserve">Maps</w:t>
            </w:r>
          </w:p>
          <w:p>
            <w:pPr>
              <w:spacing w:after="80" w:before="0"/>
            </w:pPr>
            <w:r>
              <w:rPr>
                <w:rFonts w:ascii="Arial" w:cs="Arial" w:eastAsia="Arial" w:hAnsi="Arial"/>
                <w:color w:val="1A1A1A"/>
                <w:sz w:val="20"/>
                <w:szCs w:val="20"/>
              </w:rPr>
              <w:t xml:space="preserve">Mapbox GL JS</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60"/>
            </w:pPr>
            <w:r>
              <w:rPr>
                <w:rFonts w:ascii="Arial" w:cs="Arial" w:eastAsia="Arial" w:hAnsi="Arial"/>
                <w:b/>
                <w:bCs/>
                <w:color w:val="666666"/>
                <w:sz w:val="20"/>
                <w:szCs w:val="20"/>
              </w:rPr>
              <w:t xml:space="preserve">Stack</w:t>
            </w:r>
          </w:p>
          <w:p>
            <w:pPr>
              <w:spacing w:after="80" w:before="0"/>
            </w:pPr>
            <w:r>
              <w:rPr>
                <w:rFonts w:ascii="Arial" w:cs="Arial" w:eastAsia="Arial" w:hAnsi="Arial"/>
                <w:color w:val="1A1A1A"/>
                <w:sz w:val="20"/>
                <w:szCs w:val="20"/>
              </w:rPr>
              <w:t xml:space="preserve">React 18 + TypeScript + Vite + Tailwind CSS</w:t>
            </w:r>
          </w:p>
          <w:p>
            <w:pPr>
              <w:spacing w:after="40" w:before="60"/>
            </w:pPr>
            <w:r>
              <w:rPr>
                <w:rFonts w:ascii="Arial" w:cs="Arial" w:eastAsia="Arial" w:hAnsi="Arial"/>
                <w:b/>
                <w:bCs/>
                <w:color w:val="666666"/>
                <w:sz w:val="20"/>
                <w:szCs w:val="20"/>
              </w:rPr>
              <w:t xml:space="preserve">State</w:t>
            </w:r>
          </w:p>
          <w:p>
            <w:pPr>
              <w:spacing w:after="80" w:before="0"/>
            </w:pPr>
            <w:r>
              <w:rPr>
                <w:rFonts w:ascii="Arial" w:cs="Arial" w:eastAsia="Arial" w:hAnsi="Arial"/>
                <w:color w:val="1A1A1A"/>
                <w:sz w:val="20"/>
                <w:szCs w:val="20"/>
              </w:rPr>
              <w:t xml:space="preserve">Zustand (global) + React Query (server state)</w:t>
            </w:r>
          </w:p>
          <w:p>
            <w:pPr>
              <w:spacing w:after="40" w:before="60"/>
            </w:pPr>
            <w:r>
              <w:rPr>
                <w:rFonts w:ascii="Arial" w:cs="Arial" w:eastAsia="Arial" w:hAnsi="Arial"/>
                <w:b/>
                <w:bCs/>
                <w:color w:val="666666"/>
                <w:sz w:val="20"/>
                <w:szCs w:val="20"/>
              </w:rPr>
              <w:t xml:space="preserve">SMS / Calls</w:t>
            </w:r>
          </w:p>
          <w:p>
            <w:pPr>
              <w:spacing w:after="80" w:before="0"/>
            </w:pPr>
            <w:r>
              <w:rPr>
                <w:rFonts w:ascii="Arial" w:cs="Arial" w:eastAsia="Arial" w:hAnsi="Arial"/>
                <w:color w:val="1A1A1A"/>
                <w:sz w:val="20"/>
                <w:szCs w:val="20"/>
              </w:rPr>
              <w:t xml:space="preserve">Twilio (via Supabase Edge Functions)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Design direction: Soft purple (#7F77DD) + white — calm, trustworthy, feminine.</w:t>
            </w:r>
          </w:p>
          <w:p>
            <w:r>
              <w:rPr>
                <w:rFonts w:ascii="Arial" w:cs="Arial" w:eastAsia="Arial" w:hAnsi="Arial"/>
                <w:color w:val="534AB7"/>
                <w:sz w:val="20"/>
                <w:szCs w:val="20"/>
              </w:rPr>
              <w:t xml:space="preserve">Home screen: Map-first, like Uber idle state. Map always visible, bottom sheet slides up.</w:t>
            </w:r>
          </w:p>
          <w:p>
            <w:r>
              <w:rPr>
                <w:rFonts w:ascii="Arial" w:cs="Arial" w:eastAsia="Arial" w:hAnsi="Arial"/>
                <w:color w:val="534AB7"/>
                <w:sz w:val="20"/>
                <w:szCs w:val="20"/>
              </w:rPr>
              <w:t xml:space="preserve">Target users: Women and vulnerable individuals in Canada walking alone.</w:t>
            </w:r>
          </w:p>
          <w:p>
            <w:r>
              <w:rPr>
                <w:rFonts w:ascii="Arial" w:cs="Arial" w:eastAsia="Arial" w:hAnsi="Arial"/>
                <w:color w:val="534AB7"/>
                <w:sz w:val="20"/>
                <w:szCs w:val="20"/>
              </w:rPr>
              <w:t xml:space="preserve">This document is the single source of truth. Build everything described here before shipping.</w:t>
            </w:r>
          </w:p>
        </w:tc>
      </w:tr>
    </w:tbl>
    <w:p>
      <w:r>
        <w:br w:type="page"/>
      </w:r>
    </w:p>
    <w:p>
      <w:pPr>
        <w:pStyle w:val="Heading1"/>
        <w:spacing w:after="160" w:before="400"/>
      </w:pPr>
      <w:r>
        <w:rPr>
          <w:rFonts w:ascii="Arial" w:cs="Arial" w:eastAsia="Arial" w:hAnsi="Arial"/>
          <w:b/>
          <w:bCs/>
          <w:color w:val="534AB7"/>
          <w:sz w:val="36"/>
          <w:szCs w:val="36"/>
        </w:rPr>
        <w:t xml:space="preserve">1. Project Overview</w:t>
      </w:r>
    </w:p>
    <w:p>
      <w:pPr>
        <w:spacing w:after="100" w:before="80"/>
      </w:pPr>
      <w:r>
        <w:rPr>
          <w:rFonts w:ascii="Arial" w:cs="Arial" w:eastAsia="Arial" w:hAnsi="Arial"/>
          <w:color w:val="1A1A1A"/>
          <w:sz w:val="22"/>
          <w:szCs w:val="22"/>
        </w:rPr>
        <w:t xml:space="preserve">SafeWalk is a personal safety web application that monitors walking sessions and automatically alerts trusted contacts if something goes wrong. The web version is the first deliverable — it proves the product before moving to native mobile apps.</w:t>
      </w:r>
    </w:p>
    <w:p>
      <w:pPr>
        <w:spacing w:after="0" w:before="120"/>
      </w:pPr>
    </w:p>
    <w:p>
      <w:pPr>
        <w:spacing w:after="100" w:before="80"/>
      </w:pPr>
      <w:r>
        <w:rPr>
          <w:rFonts w:ascii="Arial" w:cs="Arial" w:eastAsia="Arial" w:hAnsi="Arial"/>
          <w:color w:val="1A1A1A"/>
          <w:sz w:val="22"/>
          <w:szCs w:val="22"/>
        </w:rPr>
        <w:t xml:space="preserve">The user opens the app, sets up trusted contacts, then taps Start Walk. The app tracks their location in real time, shows a check-in countdown, and escalates through a 5-stage ladder (prompt, SMS to contacts, voice call, 911 option, ongoing monitoring) if the user stops responding. A trusted contact who receives an SMS gets a time-limited web link showing the user's live location on a map — no login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Key principle: This is a safety app. Every screen must load fast, work one-handed, and never feel confusing under stress. Clarity beats cleverness everywhere.</w:t>
            </w:r>
          </w:p>
        </w:tc>
      </w:tr>
    </w:tbl>
    <w:p>
      <w:pPr>
        <w:spacing w:after="0" w:before="120"/>
      </w:pPr>
    </w:p>
    <w:p>
      <w:pPr>
        <w:pStyle w:val="Heading2"/>
        <w:spacing w:after="120" w:before="320"/>
      </w:pPr>
      <w:r>
        <w:rPr>
          <w:rFonts w:ascii="Arial" w:cs="Arial" w:eastAsia="Arial" w:hAnsi="Arial"/>
          <w:b/>
          <w:bCs/>
          <w:color w:val="1A1A1A"/>
          <w:sz w:val="28"/>
          <w:szCs w:val="28"/>
        </w:rPr>
        <w:t xml:space="preserve">1.1 What "shipped" means for this MVP</w:t>
      </w:r>
    </w:p>
    <w:p>
      <w:pPr>
        <w:spacing w:after="100" w:before="80"/>
      </w:pPr>
      <w:r>
        <w:rPr>
          <w:rFonts w:ascii="Arial" w:cs="Arial" w:eastAsia="Arial" w:hAnsi="Arial"/>
          <w:color w:val="1A1A1A"/>
          <w:sz w:val="22"/>
          <w:szCs w:val="22"/>
        </w:rPr>
        <w:t xml:space="preserve">The MVP is complete when all of the following are true:</w:t>
      </w:r>
    </w:p>
    <w:p>
      <w:pPr>
        <w:pStyle w:val="ListParagraph"/>
        <w:numPr>
          <w:ilvl w:val="0"/>
          <w:numId w:val="2"/>
        </w:numPr>
        <w:spacing w:after="60" w:before="60"/>
      </w:pPr>
      <w:r>
        <w:rPr>
          <w:rFonts w:ascii="Arial" w:cs="Arial" w:eastAsia="Arial" w:hAnsi="Arial"/>
          <w:color w:val="1A1A1A"/>
          <w:sz w:val="22"/>
          <w:szCs w:val="22"/>
        </w:rPr>
        <w:t xml:space="preserve">A new user can sign up, verify their email, complete onboarding, add a trusted contact, start a walk, trigger SOS, and end the walk — end to end, no errors.</w:t>
      </w:r>
    </w:p>
    <w:p>
      <w:pPr>
        <w:pStyle w:val="ListParagraph"/>
        <w:numPr>
          <w:ilvl w:val="0"/>
          <w:numId w:val="2"/>
        </w:numPr>
        <w:spacing w:after="60" w:before="60"/>
      </w:pPr>
      <w:r>
        <w:rPr>
          <w:rFonts w:ascii="Arial" w:cs="Arial" w:eastAsia="Arial" w:hAnsi="Arial"/>
          <w:color w:val="1A1A1A"/>
          <w:sz w:val="22"/>
          <w:szCs w:val="22"/>
        </w:rPr>
        <w:t xml:space="preserve">All data (contacts, walk sessions, location history) is stored in Supabase, not localStorage.</w:t>
      </w:r>
    </w:p>
    <w:p>
      <w:pPr>
        <w:pStyle w:val="ListParagraph"/>
        <w:numPr>
          <w:ilvl w:val="0"/>
          <w:numId w:val="2"/>
        </w:numPr>
        <w:spacing w:after="60" w:before="60"/>
      </w:pPr>
      <w:r>
        <w:rPr>
          <w:rFonts w:ascii="Arial" w:cs="Arial" w:eastAsia="Arial" w:hAnsi="Arial"/>
          <w:color w:val="1A1A1A"/>
          <w:sz w:val="22"/>
          <w:szCs w:val="22"/>
        </w:rPr>
        <w:t xml:space="preserve">Row Level Security is enabled on every table so users can only see their own data.</w:t>
      </w:r>
    </w:p>
    <w:p>
      <w:pPr>
        <w:pStyle w:val="ListParagraph"/>
        <w:numPr>
          <w:ilvl w:val="0"/>
          <w:numId w:val="2"/>
        </w:numPr>
        <w:spacing w:after="60" w:before="60"/>
      </w:pPr>
      <w:r>
        <w:rPr>
          <w:rFonts w:ascii="Arial" w:cs="Arial" w:eastAsia="Arial" w:hAnsi="Arial"/>
          <w:color w:val="1A1A1A"/>
          <w:sz w:val="22"/>
          <w:szCs w:val="22"/>
        </w:rPr>
        <w:t xml:space="preserve">The trusted contact web view works on mobile browsers without login.</w:t>
      </w:r>
    </w:p>
    <w:p>
      <w:pPr>
        <w:pStyle w:val="ListParagraph"/>
        <w:numPr>
          <w:ilvl w:val="0"/>
          <w:numId w:val="2"/>
        </w:numPr>
        <w:spacing w:after="60" w:before="60"/>
      </w:pPr>
      <w:r>
        <w:rPr>
          <w:rFonts w:ascii="Arial" w:cs="Arial" w:eastAsia="Arial" w:hAnsi="Arial"/>
          <w:color w:val="1A1A1A"/>
          <w:sz w:val="22"/>
          <w:szCs w:val="22"/>
        </w:rPr>
        <w:t xml:space="preserve">Auth flows (sign up, sign in, reset password, email confirmation) all work correctly.</w:t>
      </w:r>
    </w:p>
    <w:p>
      <w:pPr>
        <w:pStyle w:val="ListParagraph"/>
        <w:numPr>
          <w:ilvl w:val="0"/>
          <w:numId w:val="2"/>
        </w:numPr>
        <w:spacing w:after="60" w:before="60"/>
      </w:pPr>
      <w:r>
        <w:rPr>
          <w:rFonts w:ascii="Arial" w:cs="Arial" w:eastAsia="Arial" w:hAnsi="Arial"/>
          <w:color w:val="1A1A1A"/>
          <w:sz w:val="22"/>
          <w:szCs w:val="22"/>
        </w:rPr>
        <w:t xml:space="preserve">The app passes Lighthouse accessibility audit with no critical failures.</w:t>
      </w:r>
    </w:p>
    <w:p>
      <w:pPr>
        <w:pStyle w:val="ListParagraph"/>
        <w:numPr>
          <w:ilvl w:val="0"/>
          <w:numId w:val="2"/>
        </w:numPr>
        <w:spacing w:after="60" w:before="60"/>
      </w:pPr>
      <w:r>
        <w:rPr>
          <w:rFonts w:ascii="Arial" w:cs="Arial" w:eastAsia="Arial" w:hAnsi="Arial"/>
          <w:color w:val="1A1A1A"/>
          <w:sz w:val="22"/>
          <w:szCs w:val="22"/>
        </w:rPr>
        <w:t xml:space="preserve">PIPEDA compliance controls are visible in Settings (data export, delete, privacy policy).</w:t>
      </w:r>
    </w:p>
    <w:p>
      <w:pPr>
        <w:spacing w:after="0" w:before="120"/>
      </w:pPr>
    </w:p>
    <w:p>
      <w:pPr>
        <w:pStyle w:val="Heading1"/>
        <w:spacing w:after="160" w:before="400"/>
      </w:pPr>
      <w:r>
        <w:rPr>
          <w:rFonts w:ascii="Arial" w:cs="Arial" w:eastAsia="Arial" w:hAnsi="Arial"/>
          <w:b/>
          <w:bCs/>
          <w:color w:val="534AB7"/>
          <w:sz w:val="36"/>
          <w:szCs w:val="36"/>
        </w:rPr>
        <w:t xml:space="preserve">2. Technology Stack</w:t>
      </w:r>
    </w:p>
    <w:p>
      <w:pPr>
        <w:spacing w:after="100" w:before="80"/>
      </w:pPr>
      <w:r>
        <w:rPr>
          <w:rFonts w:ascii="Arial" w:cs="Arial" w:eastAsia="Arial" w:hAnsi="Arial"/>
          <w:color w:val="1A1A1A"/>
          <w:sz w:val="22"/>
          <w:szCs w:val="22"/>
        </w:rPr>
        <w:t xml:space="preserve">Use exactly this stack. Do not substitute alternatives.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framework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18 + TypeScript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components and routing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tool</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Vite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dev server and bundling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Utility-first styles, mobile-first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Router v6</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Client-side navigation and protected routes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state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Zustand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session, auth state, UI state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Server state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Query (TanStack)</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Supabase data fetching and caching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DB</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PostgreSQL, Edge Functions, Storage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Maps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Mapbox GL JS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Interactive map, route display, user pin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 voice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Twilio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contacts, voice call fallback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Icons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Lucide React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Consistent icon set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handling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Hook Form + Zod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on auth and contact forms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react-hot-toast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Success, error, and info toasts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 time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date-fns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duration, timestamps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Vercel</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Deploy from GitHub, env vars, edge network</w:t>
            </w:r>
          </w:p>
        </w:tc>
      </w:tr>
    </w:tbl>
    <w:p>
      <w:pPr>
        <w:spacing w:after="0" w:before="120"/>
      </w:pPr>
    </w:p>
    <w:p>
      <w:pPr>
        <w:pStyle w:val="Heading2"/>
        <w:spacing w:after="120" w:before="320"/>
      </w:pPr>
      <w:r>
        <w:rPr>
          <w:rFonts w:ascii="Arial" w:cs="Arial" w:eastAsia="Arial" w:hAnsi="Arial"/>
          <w:b/>
          <w:bCs/>
          <w:color w:val="1A1A1A"/>
          <w:sz w:val="28"/>
          <w:szCs w:val="28"/>
        </w:rPr>
        <w:t xml:space="preserve">2.1 Project structure</w:t>
      </w:r>
    </w:p>
    <w:p>
      <w:pPr>
        <w:spacing w:after="100" w:before="80"/>
      </w:pPr>
      <w:r>
        <w:rPr>
          <w:rFonts w:ascii="Arial" w:cs="Arial" w:eastAsia="Arial" w:hAnsi="Arial"/>
          <w:color w:val="1A1A1A"/>
          <w:sz w:val="22"/>
          <w:szCs w:val="22"/>
        </w:rPr>
        <w:t xml:space="preserve">Scaffold the project with this exact folder structure: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safewalk/</w:t>
            </w:r>
          </w:p>
          <w:p>
            <w:r>
              <w:rPr>
                <w:rFonts w:ascii="Courier New" w:cs="Courier New" w:eastAsia="Courier New" w:hAnsi="Courier New"/>
                <w:color w:val="A6E3A1"/>
                <w:sz w:val="18"/>
                <w:szCs w:val="18"/>
              </w:rPr>
              <w:t xml:space="preserve">├── src/</w:t>
            </w:r>
          </w:p>
          <w:p>
            <w:r>
              <w:rPr>
                <w:rFonts w:ascii="Courier New" w:cs="Courier New" w:eastAsia="Courier New" w:hAnsi="Courier New"/>
                <w:color w:val="A6E3A1"/>
                <w:sz w:val="18"/>
                <w:szCs w:val="18"/>
              </w:rPr>
              <w:t xml:space="preserve">│   ├── components/</w:t>
            </w:r>
          </w:p>
          <w:p>
            <w:r>
              <w:rPr>
                <w:rFonts w:ascii="Courier New" w:cs="Courier New" w:eastAsia="Courier New" w:hAnsi="Courier New"/>
                <w:color w:val="A6E3A1"/>
                <w:sz w:val="18"/>
                <w:szCs w:val="18"/>
              </w:rPr>
              <w:t xml:space="preserve">│   │   ├── ui/           # Reusable: Button, Input, Badge, Avatar, Modal, Toast</w:t>
            </w:r>
          </w:p>
          <w:p>
            <w:r>
              <w:rPr>
                <w:rFonts w:ascii="Courier New" w:cs="Courier New" w:eastAsia="Courier New" w:hAnsi="Courier New"/>
                <w:color w:val="A6E3A1"/>
                <w:sz w:val="18"/>
                <w:szCs w:val="18"/>
              </w:rPr>
              <w:t xml:space="preserve">│   │   ├── map/          # MapView, UserPin, RoutePolyline, EtaChip</w:t>
            </w:r>
          </w:p>
          <w:p>
            <w:r>
              <w:rPr>
                <w:rFonts w:ascii="Courier New" w:cs="Courier New" w:eastAsia="Courier New" w:hAnsi="Courier New"/>
                <w:color w:val="A6E3A1"/>
                <w:sz w:val="18"/>
                <w:szCs w:val="18"/>
              </w:rPr>
              <w:t xml:space="preserve">│   │   ├── walk/         # WalkSheet, CheckInBar, SessionInfo, SosButton</w:t>
            </w:r>
          </w:p>
          <w:p>
            <w:r>
              <w:rPr>
                <w:rFonts w:ascii="Courier New" w:cs="Courier New" w:eastAsia="Courier New" w:hAnsi="Courier New"/>
                <w:color w:val="A6E3A1"/>
                <w:sz w:val="18"/>
                <w:szCs w:val="18"/>
              </w:rPr>
              <w:t xml:space="preserve">│   │   ├── sos/          # SosCountdown, EscalationLadder, SosCancelBtn</w:t>
            </w:r>
          </w:p>
          <w:p>
            <w:r>
              <w:rPr>
                <w:rFonts w:ascii="Courier New" w:cs="Courier New" w:eastAsia="Courier New" w:hAnsi="Courier New"/>
                <w:color w:val="A6E3A1"/>
                <w:sz w:val="18"/>
                <w:szCs w:val="18"/>
              </w:rPr>
              <w:t xml:space="preserve">│   │   ├── contacts/     # ContactList, ContactCard, AddContactForm</w:t>
            </w:r>
          </w:p>
          <w:p>
            <w:r>
              <w:rPr>
                <w:rFonts w:ascii="Courier New" w:cs="Courier New" w:eastAsia="Courier New" w:hAnsi="Courier New"/>
                <w:color w:val="A6E3A1"/>
                <w:sz w:val="18"/>
                <w:szCs w:val="18"/>
              </w:rPr>
              <w:t xml:space="preserve">│   │   └── layout/       # NavBar, AppShell, ProtectedRoute, PageHeader</w:t>
            </w:r>
          </w:p>
          <w:p>
            <w:r>
              <w:rPr>
                <w:rFonts w:ascii="Courier New" w:cs="Courier New" w:eastAsia="Courier New" w:hAnsi="Courier New"/>
                <w:color w:val="A6E3A1"/>
                <w:sz w:val="18"/>
                <w:szCs w:val="18"/>
              </w:rPr>
              <w:t xml:space="preserve">│   ├── pages/</w:t>
            </w:r>
          </w:p>
          <w:p>
            <w:r>
              <w:rPr>
                <w:rFonts w:ascii="Courier New" w:cs="Courier New" w:eastAsia="Courier New" w:hAnsi="Courier New"/>
                <w:color w:val="A6E3A1"/>
                <w:sz w:val="18"/>
                <w:szCs w:val="18"/>
              </w:rPr>
              <w:t xml:space="preserve">│   │   ├── auth/         # SignIn, SignUp, ForgotPassword, ResetPassword</w:t>
            </w:r>
          </w:p>
          <w:p>
            <w:r>
              <w:rPr>
                <w:rFonts w:ascii="Courier New" w:cs="Courier New" w:eastAsia="Courier New" w:hAnsi="Courier New"/>
                <w:color w:val="A6E3A1"/>
                <w:sz w:val="18"/>
                <w:szCs w:val="18"/>
              </w:rPr>
              <w:t xml:space="preserve">│   │   ├── onboarding/   # OnboardingFlow (3 steps)</w:t>
            </w:r>
          </w:p>
          <w:p>
            <w:r>
              <w:rPr>
                <w:rFonts w:ascii="Courier New" w:cs="Courier New" w:eastAsia="Courier New" w:hAnsi="Courier New"/>
                <w:color w:val="A6E3A1"/>
                <w:sz w:val="18"/>
                <w:szCs w:val="18"/>
              </w:rPr>
              <w:t xml:space="preserve">│   │   ├── Home.tsx      # Map-first home screen</w:t>
            </w:r>
          </w:p>
          <w:p>
            <w:r>
              <w:rPr>
                <w:rFonts w:ascii="Courier New" w:cs="Courier New" w:eastAsia="Courier New" w:hAnsi="Courier New"/>
                <w:color w:val="A6E3A1"/>
                <w:sz w:val="18"/>
                <w:szCs w:val="18"/>
              </w:rPr>
              <w:t xml:space="preserve">│   │   ├── Contacts.tsx</w:t>
            </w:r>
          </w:p>
          <w:p>
            <w:r>
              <w:rPr>
                <w:rFonts w:ascii="Courier New" w:cs="Courier New" w:eastAsia="Courier New" w:hAnsi="Courier New"/>
                <w:color w:val="A6E3A1"/>
                <w:sz w:val="18"/>
                <w:szCs w:val="18"/>
              </w:rPr>
              <w:t xml:space="preserve">│   │   ├── History.tsx</w:t>
            </w:r>
          </w:p>
          <w:p>
            <w:r>
              <w:rPr>
                <w:rFonts w:ascii="Courier New" w:cs="Courier New" w:eastAsia="Courier New" w:hAnsi="Courier New"/>
                <w:color w:val="A6E3A1"/>
                <w:sz w:val="18"/>
                <w:szCs w:val="18"/>
              </w:rPr>
              <w:t xml:space="preserve">│   │   ├── Settings.tsx</w:t>
            </w:r>
          </w:p>
          <w:p>
            <w:r>
              <w:rPr>
                <w:rFonts w:ascii="Courier New" w:cs="Courier New" w:eastAsia="Courier New" w:hAnsi="Courier New"/>
                <w:color w:val="A6E3A1"/>
                <w:sz w:val="18"/>
                <w:szCs w:val="18"/>
              </w:rPr>
              <w:t xml:space="preserve">│   │   └── ContactWebView.tsx  # Public — no auth required</w:t>
            </w:r>
          </w:p>
          <w:p>
            <w:r>
              <w:rPr>
                <w:rFonts w:ascii="Courier New" w:cs="Courier New" w:eastAsia="Courier New" w:hAnsi="Courier New"/>
                <w:color w:val="A6E3A1"/>
                <w:sz w:val="18"/>
                <w:szCs w:val="18"/>
              </w:rPr>
              <w:t xml:space="preserve">│   ├── hooks/</w:t>
            </w:r>
          </w:p>
          <w:p>
            <w:r>
              <w:rPr>
                <w:rFonts w:ascii="Courier New" w:cs="Courier New" w:eastAsia="Courier New" w:hAnsi="Courier New"/>
                <w:color w:val="A6E3A1"/>
                <w:sz w:val="18"/>
                <w:szCs w:val="18"/>
              </w:rPr>
              <w:t xml:space="preserve">│   │   ├── useWalkSession.ts</w:t>
            </w:r>
          </w:p>
          <w:p>
            <w:r>
              <w:rPr>
                <w:rFonts w:ascii="Courier New" w:cs="Courier New" w:eastAsia="Courier New" w:hAnsi="Courier New"/>
                <w:color w:val="A6E3A1"/>
                <w:sz w:val="18"/>
                <w:szCs w:val="18"/>
              </w:rPr>
              <w:t xml:space="preserve">│   │   ├── useGeolocation.ts</w:t>
            </w:r>
          </w:p>
          <w:p>
            <w:r>
              <w:rPr>
                <w:rFonts w:ascii="Courier New" w:cs="Courier New" w:eastAsia="Courier New" w:hAnsi="Courier New"/>
                <w:color w:val="A6E3A1"/>
                <w:sz w:val="18"/>
                <w:szCs w:val="18"/>
              </w:rPr>
              <w:t xml:space="preserve">│   │   ├── useEscalation.ts</w:t>
            </w:r>
          </w:p>
          <w:p>
            <w:r>
              <w:rPr>
                <w:rFonts w:ascii="Courier New" w:cs="Courier New" w:eastAsia="Courier New" w:hAnsi="Courier New"/>
                <w:color w:val="A6E3A1"/>
                <w:sz w:val="18"/>
                <w:szCs w:val="18"/>
              </w:rPr>
              <w:t xml:space="preserve">│   │   ├── useCheckIn.ts</w:t>
            </w:r>
          </w:p>
          <w:p>
            <w:r>
              <w:rPr>
                <w:rFonts w:ascii="Courier New" w:cs="Courier New" w:eastAsia="Courier New" w:hAnsi="Courier New"/>
                <w:color w:val="A6E3A1"/>
                <w:sz w:val="18"/>
                <w:szCs w:val="18"/>
              </w:rPr>
              <w:t xml:space="preserve">│   │   └── useAuth.ts</w:t>
            </w:r>
          </w:p>
          <w:p>
            <w:r>
              <w:rPr>
                <w:rFonts w:ascii="Courier New" w:cs="Courier New" w:eastAsia="Courier New" w:hAnsi="Courier New"/>
                <w:color w:val="A6E3A1"/>
                <w:sz w:val="18"/>
                <w:szCs w:val="18"/>
              </w:rPr>
              <w:t xml:space="preserve">│   ├── store/</w:t>
            </w:r>
          </w:p>
          <w:p>
            <w:r>
              <w:rPr>
                <w:rFonts w:ascii="Courier New" w:cs="Courier New" w:eastAsia="Courier New" w:hAnsi="Courier New"/>
                <w:color w:val="A6E3A1"/>
                <w:sz w:val="18"/>
                <w:szCs w:val="18"/>
              </w:rPr>
              <w:t xml:space="preserve">│   │   ├── walkStore.ts    # Zustand: active walk state</w:t>
            </w:r>
          </w:p>
          <w:p>
            <w:r>
              <w:rPr>
                <w:rFonts w:ascii="Courier New" w:cs="Courier New" w:eastAsia="Courier New" w:hAnsi="Courier New"/>
                <w:color w:val="A6E3A1"/>
                <w:sz w:val="18"/>
                <w:szCs w:val="18"/>
              </w:rPr>
              <w:t xml:space="preserve">│   │   └── authStore.ts    # Zustand: user session</w:t>
            </w:r>
          </w:p>
          <w:p>
            <w:r>
              <w:rPr>
                <w:rFonts w:ascii="Courier New" w:cs="Courier New" w:eastAsia="Courier New" w:hAnsi="Courier New"/>
                <w:color w:val="A6E3A1"/>
                <w:sz w:val="18"/>
                <w:szCs w:val="18"/>
              </w:rPr>
              <w:t xml:space="preserve">│   ├── lib/</w:t>
            </w:r>
          </w:p>
          <w:p>
            <w:r>
              <w:rPr>
                <w:rFonts w:ascii="Courier New" w:cs="Courier New" w:eastAsia="Courier New" w:hAnsi="Courier New"/>
                <w:color w:val="A6E3A1"/>
                <w:sz w:val="18"/>
                <w:szCs w:val="18"/>
              </w:rPr>
              <w:t xml:space="preserve">│   │   ├── supabase.ts    # Supabase client init</w:t>
            </w:r>
          </w:p>
          <w:p>
            <w:r>
              <w:rPr>
                <w:rFonts w:ascii="Courier New" w:cs="Courier New" w:eastAsia="Courier New" w:hAnsi="Courier New"/>
                <w:color w:val="A6E3A1"/>
                <w:sz w:val="18"/>
                <w:szCs w:val="18"/>
              </w:rPr>
              <w:t xml:space="preserve">│   │   ├── mapbox.ts      # Mapbox init and helpers</w:t>
            </w:r>
          </w:p>
          <w:p>
            <w:r>
              <w:rPr>
                <w:rFonts w:ascii="Courier New" w:cs="Courier New" w:eastAsia="Courier New" w:hAnsi="Courier New"/>
                <w:color w:val="A6E3A1"/>
                <w:sz w:val="18"/>
                <w:szCs w:val="18"/>
              </w:rPr>
              <w:t xml:space="preserve">│   │   └── twilio.ts      # Twilio Edge Function callers</w:t>
            </w:r>
          </w:p>
          <w:p>
            <w:r>
              <w:rPr>
                <w:rFonts w:ascii="Courier New" w:cs="Courier New" w:eastAsia="Courier New" w:hAnsi="Courier New"/>
                <w:color w:val="A6E3A1"/>
                <w:sz w:val="18"/>
                <w:szCs w:val="18"/>
              </w:rPr>
              <w:t xml:space="preserve">│   ├── services/</w:t>
            </w:r>
          </w:p>
          <w:p>
            <w:r>
              <w:rPr>
                <w:rFonts w:ascii="Courier New" w:cs="Courier New" w:eastAsia="Courier New" w:hAnsi="Courier New"/>
                <w:color w:val="A6E3A1"/>
                <w:sz w:val="18"/>
                <w:szCs w:val="18"/>
              </w:rPr>
              <w:t xml:space="preserve">│   │   ├── walkService.ts   # start/end/update walk in Supabase</w:t>
            </w:r>
          </w:p>
          <w:p>
            <w:r>
              <w:rPr>
                <w:rFonts w:ascii="Courier New" w:cs="Courier New" w:eastAsia="Courier New" w:hAnsi="Courier New"/>
                <w:color w:val="A6E3A1"/>
                <w:sz w:val="18"/>
                <w:szCs w:val="18"/>
              </w:rPr>
              <w:t xml:space="preserve">│   │   ├── contactService.ts</w:t>
            </w:r>
          </w:p>
          <w:p>
            <w:r>
              <w:rPr>
                <w:rFonts w:ascii="Courier New" w:cs="Courier New" w:eastAsia="Courier New" w:hAnsi="Courier New"/>
                <w:color w:val="A6E3A1"/>
                <w:sz w:val="18"/>
                <w:szCs w:val="18"/>
              </w:rPr>
              <w:t xml:space="preserve">│   │   ├── alertService.ts  # trigger SMS/calls via Edge Functions</w:t>
            </w:r>
          </w:p>
          <w:p>
            <w:r>
              <w:rPr>
                <w:rFonts w:ascii="Courier New" w:cs="Courier New" w:eastAsia="Courier New" w:hAnsi="Courier New"/>
                <w:color w:val="A6E3A1"/>
                <w:sz w:val="18"/>
                <w:szCs w:val="18"/>
              </w:rPr>
              <w:t xml:space="preserve">│   │   └── locationService.ts</w:t>
            </w:r>
          </w:p>
          <w:p>
            <w:r>
              <w:rPr>
                <w:rFonts w:ascii="Courier New" w:cs="Courier New" w:eastAsia="Courier New" w:hAnsi="Courier New"/>
                <w:color w:val="A6E3A1"/>
                <w:sz w:val="18"/>
                <w:szCs w:val="18"/>
              </w:rPr>
              <w:t xml:space="preserve">│   ├── types/</w:t>
            </w:r>
          </w:p>
          <w:p>
            <w:r>
              <w:rPr>
                <w:rFonts w:ascii="Courier New" w:cs="Courier New" w:eastAsia="Courier New" w:hAnsi="Courier New"/>
                <w:color w:val="A6E3A1"/>
                <w:sz w:val="18"/>
                <w:szCs w:val="18"/>
              </w:rPr>
              <w:t xml:space="preserve">│   │   └── index.ts         # All shared TypeScript types</w:t>
            </w:r>
          </w:p>
          <w:p>
            <w:r>
              <w:rPr>
                <w:rFonts w:ascii="Courier New" w:cs="Courier New" w:eastAsia="Courier New" w:hAnsi="Courier New"/>
                <w:color w:val="A6E3A1"/>
                <w:sz w:val="18"/>
                <w:szCs w:val="18"/>
              </w:rPr>
              <w:t xml:space="preserve">│   └── utils/</w:t>
            </w:r>
          </w:p>
          <w:p>
            <w:r>
              <w:rPr>
                <w:rFonts w:ascii="Courier New" w:cs="Courier New" w:eastAsia="Courier New" w:hAnsi="Courier New"/>
                <w:color w:val="A6E3A1"/>
                <w:sz w:val="18"/>
                <w:szCs w:val="18"/>
              </w:rPr>
              <w:t xml:space="preserve">│       ├── eta.ts           # ETA calculation</w:t>
            </w:r>
          </w:p>
          <w:p>
            <w:r>
              <w:rPr>
                <w:rFonts w:ascii="Courier New" w:cs="Courier New" w:eastAsia="Courier New" w:hAnsi="Courier New"/>
                <w:color w:val="A6E3A1"/>
                <w:sz w:val="18"/>
                <w:szCs w:val="18"/>
              </w:rPr>
              <w:t xml:space="preserve">│       ├── geo.ts           # Distance, bearing helpers</w:t>
            </w:r>
          </w:p>
          <w:p>
            <w:r>
              <w:rPr>
                <w:rFonts w:ascii="Courier New" w:cs="Courier New" w:eastAsia="Courier New" w:hAnsi="Courier New"/>
                <w:color w:val="A6E3A1"/>
                <w:sz w:val="18"/>
                <w:szCs w:val="18"/>
              </w:rPr>
              <w:t xml:space="preserve">│       └── format.ts        # Duration, date formatters</w:t>
            </w:r>
          </w:p>
          <w:p>
            <w:r>
              <w:rPr>
                <w:rFonts w:ascii="Courier New" w:cs="Courier New" w:eastAsia="Courier New" w:hAnsi="Courier New"/>
                <w:color w:val="A6E3A1"/>
                <w:sz w:val="18"/>
                <w:szCs w:val="18"/>
              </w:rPr>
              <w:t xml:space="preserve">├── supabase/</w:t>
            </w:r>
          </w:p>
          <w:p>
            <w:r>
              <w:rPr>
                <w:rFonts w:ascii="Courier New" w:cs="Courier New" w:eastAsia="Courier New" w:hAnsi="Courier New"/>
                <w:color w:val="A6E3A1"/>
                <w:sz w:val="18"/>
                <w:szCs w:val="18"/>
              </w:rPr>
              <w:t xml:space="preserve">│   ├── migrations/          # SQL migration files</w:t>
            </w:r>
          </w:p>
          <w:p>
            <w:r>
              <w:rPr>
                <w:rFonts w:ascii="Courier New" w:cs="Courier New" w:eastAsia="Courier New" w:hAnsi="Courier New"/>
                <w:color w:val="A6E3A1"/>
                <w:sz w:val="18"/>
                <w:szCs w:val="18"/>
              </w:rPr>
              <w:t xml:space="preserve">│   └── functions/           # Edge Functions (alerts, share links)</w:t>
            </w:r>
          </w:p>
          <w:p>
            <w:r>
              <w:rPr>
                <w:rFonts w:ascii="Courier New" w:cs="Courier New" w:eastAsia="Courier New" w:hAnsi="Courier New"/>
                <w:color w:val="A6E3A1"/>
                <w:sz w:val="18"/>
                <w:szCs w:val="18"/>
              </w:rPr>
              <w:t xml:space="preserve">└── public/</w:t>
            </w:r>
          </w:p>
          <w:p>
            <w:r>
              <w:rPr>
                <w:rFonts w:ascii="Courier New" w:cs="Courier New" w:eastAsia="Courier New" w:hAnsi="Courier New"/>
                <w:color w:val="A6E3A1"/>
                <w:sz w:val="18"/>
                <w:szCs w:val="18"/>
              </w:rPr>
              <w:t xml:space="preserve">    └── manifest.json        # PWA manifest</w:t>
            </w:r>
          </w:p>
        </w:tc>
      </w:tr>
    </w:tbl>
    <w:p>
      <w:pPr>
        <w:spacing w:after="0" w:before="120"/>
      </w:pPr>
    </w:p>
    <w:p>
      <w:r>
        <w:br w:type="page"/>
      </w:r>
    </w:p>
    <w:p>
      <w:pPr>
        <w:pStyle w:val="Heading1"/>
        <w:spacing w:after="160" w:before="400"/>
      </w:pPr>
      <w:r>
        <w:rPr>
          <w:rFonts w:ascii="Arial" w:cs="Arial" w:eastAsia="Arial" w:hAnsi="Arial"/>
          <w:b/>
          <w:bCs/>
          <w:color w:val="534AB7"/>
          <w:sz w:val="36"/>
          <w:szCs w:val="36"/>
        </w:rPr>
        <w:t xml:space="preserve">3. Supabase Setup —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FAEEDA" w:val="clear"/>
            <w:tcMar>
              <w:top w:type="dxa" w:w="120"/>
              <w:left w:type="dxa" w:w="200"/>
              <w:bottom w:type="dxa" w:w="120"/>
              <w:right w:type="dxa" w:w="200"/>
            </w:tcMar>
          </w:tcPr>
          <w:p>
            <w:r>
              <w:rPr>
                <w:rFonts w:ascii="Arial" w:cs="Arial" w:eastAsia="Arial" w:hAnsi="Arial"/>
                <w:color w:val="633806"/>
                <w:sz w:val="20"/>
                <w:szCs w:val="20"/>
              </w:rPr>
              <w:t xml:space="preserve">IMPORTANT: Set up Supabase completely before building any UI. Auth must work, RLS must be enabled,</w:t>
            </w:r>
          </w:p>
          <w:p>
            <w:r>
              <w:rPr>
                <w:rFonts w:ascii="Arial" w:cs="Arial" w:eastAsia="Arial" w:hAnsi="Arial"/>
                <w:color w:val="633806"/>
                <w:sz w:val="20"/>
                <w:szCs w:val="20"/>
              </w:rPr>
              <w:t xml:space="preserve">and all tables must exist before you wire up any page. Building UI against localStorage first and</w:t>
            </w:r>
          </w:p>
          <w:p>
            <w:r>
              <w:rPr>
                <w:rFonts w:ascii="Arial" w:cs="Arial" w:eastAsia="Arial" w:hAnsi="Arial"/>
                <w:color w:val="633806"/>
                <w:sz w:val="20"/>
                <w:szCs w:val="20"/>
              </w:rPr>
              <w:t xml:space="preserve">migrating later causes double the work and subtle bugs.</w:t>
            </w:r>
          </w:p>
        </w:tc>
      </w:tr>
    </w:tbl>
    <w:p>
      <w:pPr>
        <w:spacing w:after="0" w:before="120"/>
      </w:pPr>
    </w:p>
    <w:p>
      <w:pPr>
        <w:pStyle w:val="Heading2"/>
        <w:spacing w:after="120" w:before="320"/>
      </w:pPr>
      <w:r>
        <w:rPr>
          <w:rFonts w:ascii="Arial" w:cs="Arial" w:eastAsia="Arial" w:hAnsi="Arial"/>
          <w:b/>
          <w:bCs/>
          <w:color w:val="1A1A1A"/>
          <w:sz w:val="28"/>
          <w:szCs w:val="28"/>
        </w:rPr>
        <w:t xml:space="preserve">3.1 Environment variables</w:t>
      </w:r>
    </w:p>
    <w:p>
      <w:pPr>
        <w:spacing w:after="100" w:before="80"/>
      </w:pPr>
      <w:r>
        <w:rPr>
          <w:rFonts w:ascii="Arial" w:cs="Arial" w:eastAsia="Arial" w:hAnsi="Arial"/>
          <w:color w:val="1A1A1A"/>
          <w:sz w:val="22"/>
          <w:szCs w:val="22"/>
        </w:rPr>
        <w:t xml:space="preserve">Create a .env.local file at the project root with these variables. Never commit this file to Git.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VITE_SUPABASE_URL=https://your-project.supabase.co</w:t>
            </w:r>
          </w:p>
          <w:p>
            <w:r>
              <w:rPr>
                <w:rFonts w:ascii="Courier New" w:cs="Courier New" w:eastAsia="Courier New" w:hAnsi="Courier New"/>
                <w:color w:val="A6E3A1"/>
                <w:sz w:val="18"/>
                <w:szCs w:val="18"/>
              </w:rPr>
              <w:t xml:space="preserve">VITE_SUPABASE_ANON_KEY=your-anon-key</w:t>
            </w:r>
          </w:p>
          <w:p>
            <w:r>
              <w:rPr>
                <w:rFonts w:ascii="Courier New" w:cs="Courier New" w:eastAsia="Courier New" w:hAnsi="Courier New"/>
                <w:color w:val="A6E3A1"/>
                <w:sz w:val="18"/>
                <w:szCs w:val="18"/>
              </w:rPr>
              <w:t xml:space="preserve">VITE_MAPBOX_TOKEN=your-mapbox-token</w:t>
            </w:r>
          </w:p>
          <w:p>
            <w:r>
              <w:rPr>
                <w:rFonts w:ascii="Courier New" w:cs="Courier New" w:eastAsia="Courier New" w:hAnsi="Courier New"/>
                <w:color w:val="A6E3A1"/>
                <w:sz w:val="18"/>
                <w:szCs w:val="18"/>
              </w:rPr>
              <w:t xml:space="preserve">TWILIO_ACCOUNT_SID=your-twilio-sid          # server-side only (Edge Functions)</w:t>
            </w:r>
          </w:p>
          <w:p>
            <w:r>
              <w:rPr>
                <w:rFonts w:ascii="Courier New" w:cs="Courier New" w:eastAsia="Courier New" w:hAnsi="Courier New"/>
                <w:color w:val="A6E3A1"/>
                <w:sz w:val="18"/>
                <w:szCs w:val="18"/>
              </w:rPr>
              <w:t xml:space="preserve">TWILIO_AUTH_TOKEN=your-twilio-token         # server-side only (Edge Functions)</w:t>
            </w:r>
          </w:p>
          <w:p>
            <w:r>
              <w:rPr>
                <w:rFonts w:ascii="Courier New" w:cs="Courier New" w:eastAsia="Courier New" w:hAnsi="Courier New"/>
                <w:color w:val="A6E3A1"/>
                <w:sz w:val="18"/>
                <w:szCs w:val="18"/>
              </w:rPr>
              <w:t xml:space="preserve">TWILIO_PHONE_NUMBER=+1xxxxxxxxxx             # server-side only (Edge Functions)</w:t>
            </w:r>
          </w:p>
        </w:tc>
      </w:tr>
    </w:tbl>
    <w:p>
      <w:pPr>
        <w:spacing w:after="0" w:before="120"/>
      </w:pPr>
    </w:p>
    <w:p>
      <w:pPr>
        <w:pStyle w:val="Heading2"/>
        <w:spacing w:after="120" w:before="320"/>
      </w:pPr>
      <w:r>
        <w:rPr>
          <w:rFonts w:ascii="Arial" w:cs="Arial" w:eastAsia="Arial" w:hAnsi="Arial"/>
          <w:b/>
          <w:bCs/>
          <w:color w:val="1A1A1A"/>
          <w:sz w:val="28"/>
          <w:szCs w:val="28"/>
        </w:rPr>
        <w:t xml:space="preserve">3.2 Database schema</w:t>
      </w:r>
    </w:p>
    <w:p>
      <w:pPr>
        <w:spacing w:after="100" w:before="80"/>
      </w:pPr>
      <w:r>
        <w:rPr>
          <w:rFonts w:ascii="Arial" w:cs="Arial" w:eastAsia="Arial" w:hAnsi="Arial"/>
          <w:color w:val="1A1A1A"/>
          <w:sz w:val="22"/>
          <w:szCs w:val="22"/>
        </w:rPr>
        <w:t xml:space="preserve">Run all migrations in order. Each table below must be created with the columns and RLS policies described.</w:t>
      </w:r>
    </w:p>
    <w:p>
      <w:pPr>
        <w:spacing w:after="0" w:before="120"/>
      </w:pPr>
    </w:p>
    <w:p>
      <w:pPr>
        <w:pStyle w:val="Heading3"/>
        <w:spacing w:after="100" w:before="240"/>
      </w:pPr>
      <w:r>
        <w:rPr>
          <w:rFonts w:ascii="Arial" w:cs="Arial" w:eastAsia="Arial" w:hAnsi="Arial"/>
          <w:b/>
          <w:bCs/>
          <w:color w:val="534AB7"/>
          <w:sz w:val="24"/>
          <w:szCs w:val="24"/>
        </w:rPr>
        <w:t xml:space="preserve">Table: profiles</w:t>
      </w:r>
    </w:p>
    <w:p>
      <w:pPr>
        <w:spacing w:after="100" w:before="80"/>
      </w:pPr>
      <w:r>
        <w:rPr>
          <w:rFonts w:ascii="Arial" w:cs="Arial" w:eastAsia="Arial" w:hAnsi="Arial"/>
          <w:color w:val="1A1A1A"/>
          <w:sz w:val="22"/>
          <w:szCs w:val="22"/>
        </w:rPr>
        <w:t xml:space="preserve">Created automatically when a new user signs up via a Supabase trigger. Stores display name and phone number that are not part of auth.users.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CREATE TABLE profiles (</w:t>
            </w:r>
          </w:p>
          <w:p>
            <w:r>
              <w:rPr>
                <w:rFonts w:ascii="Courier New" w:cs="Courier New" w:eastAsia="Courier New" w:hAnsi="Courier New"/>
                <w:color w:val="A6E3A1"/>
                <w:sz w:val="18"/>
                <w:szCs w:val="18"/>
              </w:rPr>
              <w:t xml:space="preserve">  id UUID REFERENCES auth.users(id) ON DELETE CASCADE PRIMARY KEY,</w:t>
            </w:r>
          </w:p>
          <w:p>
            <w:r>
              <w:rPr>
                <w:rFonts w:ascii="Courier New" w:cs="Courier New" w:eastAsia="Courier New" w:hAnsi="Courier New"/>
                <w:color w:val="A6E3A1"/>
                <w:sz w:val="18"/>
                <w:szCs w:val="18"/>
              </w:rPr>
              <w:t xml:space="preserve">  full_name TEXT NOT NULL,</w:t>
            </w:r>
          </w:p>
          <w:p>
            <w:r>
              <w:rPr>
                <w:rFonts w:ascii="Courier New" w:cs="Courier New" w:eastAsia="Courier New" w:hAnsi="Courier New"/>
                <w:color w:val="A6E3A1"/>
                <w:sz w:val="18"/>
                <w:szCs w:val="18"/>
              </w:rPr>
              <w:t xml:space="preserve">  phone TEXT,</w:t>
            </w:r>
          </w:p>
          <w:p>
            <w:r>
              <w:rPr>
                <w:rFonts w:ascii="Courier New" w:cs="Courier New" w:eastAsia="Courier New" w:hAnsi="Courier New"/>
                <w:color w:val="A6E3A1"/>
                <w:sz w:val="18"/>
                <w:szCs w:val="18"/>
              </w:rPr>
              <w:t xml:space="preserve">  avatar_initials TEXT,      -- e.g. "AJ" derived from full_name</w:t>
            </w:r>
          </w:p>
          <w:p>
            <w:r>
              <w:rPr>
                <w:rFonts w:ascii="Courier New" w:cs="Courier New" w:eastAsia="Courier New" w:hAnsi="Courier New"/>
                <w:color w:val="A6E3A1"/>
                <w:sz w:val="18"/>
                <w:szCs w:val="18"/>
              </w:rPr>
              <w:t xml:space="preserve">  created_at TIMESTAMPTZ DEFAULT NOW(),</w:t>
            </w:r>
          </w:p>
          <w:p>
            <w:r>
              <w:rPr>
                <w:rFonts w:ascii="Courier New" w:cs="Courier New" w:eastAsia="Courier New" w:hAnsi="Courier New"/>
                <w:color w:val="A6E3A1"/>
                <w:sz w:val="18"/>
                <w:szCs w:val="18"/>
              </w:rPr>
              <w:t xml:space="preserve">  updated_at TIMESTAMPTZ DEFAULT NOW()</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Trigger: create profile on signup</w:t>
            </w:r>
          </w:p>
          <w:p>
            <w:r>
              <w:rPr>
                <w:rFonts w:ascii="Courier New" w:cs="Courier New" w:eastAsia="Courier New" w:hAnsi="Courier New"/>
                <w:color w:val="A6E3A1"/>
                <w:sz w:val="18"/>
                <w:szCs w:val="18"/>
              </w:rPr>
              <w:t xml:space="preserve">CREATE OR REPLACE FUNCTION handle_new_user()</w:t>
            </w:r>
          </w:p>
          <w:p>
            <w:r>
              <w:rPr>
                <w:rFonts w:ascii="Courier New" w:cs="Courier New" w:eastAsia="Courier New" w:hAnsi="Courier New"/>
                <w:color w:val="A6E3A1"/>
                <w:sz w:val="18"/>
                <w:szCs w:val="18"/>
              </w:rPr>
              <w:t xml:space="preserve">RETURNS TRIGGER AS $$</w:t>
            </w:r>
          </w:p>
          <w:p>
            <w:r>
              <w:rPr>
                <w:rFonts w:ascii="Courier New" w:cs="Courier New" w:eastAsia="Courier New" w:hAnsi="Courier New"/>
                <w:color w:val="A6E3A1"/>
                <w:sz w:val="18"/>
                <w:szCs w:val="18"/>
              </w:rPr>
              <w:t xml:space="preserve">BEGIN</w:t>
            </w:r>
          </w:p>
          <w:p>
            <w:r>
              <w:rPr>
                <w:rFonts w:ascii="Courier New" w:cs="Courier New" w:eastAsia="Courier New" w:hAnsi="Courier New"/>
                <w:color w:val="A6E3A1"/>
                <w:sz w:val="18"/>
                <w:szCs w:val="18"/>
              </w:rPr>
              <w:t xml:space="preserve">  INSERT INTO profiles (id, full_name)</w:t>
            </w:r>
          </w:p>
          <w:p>
            <w:r>
              <w:rPr>
                <w:rFonts w:ascii="Courier New" w:cs="Courier New" w:eastAsia="Courier New" w:hAnsi="Courier New"/>
                <w:color w:val="A6E3A1"/>
                <w:sz w:val="18"/>
                <w:szCs w:val="18"/>
              </w:rPr>
              <w:t xml:space="preserve">  VALUES (NEW.id, NEW.raw_user_meta_data-&gt;&gt;'full_name');</w:t>
            </w:r>
          </w:p>
          <w:p>
            <w:r>
              <w:rPr>
                <w:rFonts w:ascii="Courier New" w:cs="Courier New" w:eastAsia="Courier New" w:hAnsi="Courier New"/>
                <w:color w:val="A6E3A1"/>
                <w:sz w:val="18"/>
                <w:szCs w:val="18"/>
              </w:rPr>
              <w:t xml:space="preserve">  RETURN NEW;</w:t>
            </w:r>
          </w:p>
          <w:p>
            <w:r>
              <w:rPr>
                <w:rFonts w:ascii="Courier New" w:cs="Courier New" w:eastAsia="Courier New" w:hAnsi="Courier New"/>
                <w:color w:val="A6E3A1"/>
                <w:sz w:val="18"/>
                <w:szCs w:val="18"/>
              </w:rPr>
              <w:t xml:space="preserve">END;</w:t>
            </w:r>
          </w:p>
          <w:p>
            <w:r>
              <w:rPr>
                <w:rFonts w:ascii="Courier New" w:cs="Courier New" w:eastAsia="Courier New" w:hAnsi="Courier New"/>
                <w:color w:val="A6E3A1"/>
                <w:sz w:val="18"/>
                <w:szCs w:val="18"/>
              </w:rPr>
              <w:t xml:space="preserve">$$ LANGUAGE plpgsql SECURITY DEFINER;</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CREATE TRIGGER on_auth_user_created</w:t>
            </w:r>
          </w:p>
          <w:p>
            <w:r>
              <w:rPr>
                <w:rFonts w:ascii="Courier New" w:cs="Courier New" w:eastAsia="Courier New" w:hAnsi="Courier New"/>
                <w:color w:val="A6E3A1"/>
                <w:sz w:val="18"/>
                <w:szCs w:val="18"/>
              </w:rPr>
              <w:t xml:space="preserve">  AFTER INSERT ON auth.users</w:t>
            </w:r>
          </w:p>
          <w:p>
            <w:r>
              <w:rPr>
                <w:rFonts w:ascii="Courier New" w:cs="Courier New" w:eastAsia="Courier New" w:hAnsi="Courier New"/>
                <w:color w:val="A6E3A1"/>
                <w:sz w:val="18"/>
                <w:szCs w:val="18"/>
              </w:rPr>
              <w:t xml:space="preserve">  FOR EACH ROW EXECUTE FUNCTION handle_new_user();</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RLS</w:t>
            </w:r>
          </w:p>
          <w:p>
            <w:r>
              <w:rPr>
                <w:rFonts w:ascii="Courier New" w:cs="Courier New" w:eastAsia="Courier New" w:hAnsi="Courier New"/>
                <w:color w:val="A6E3A1"/>
                <w:sz w:val="18"/>
                <w:szCs w:val="18"/>
              </w:rPr>
              <w:t xml:space="preserve">ALTER TABLE profiles ENABLE ROW LEVEL SECURITY;</w:t>
            </w:r>
          </w:p>
          <w:p>
            <w:r>
              <w:rPr>
                <w:rFonts w:ascii="Courier New" w:cs="Courier New" w:eastAsia="Courier New" w:hAnsi="Courier New"/>
                <w:color w:val="A6E3A1"/>
                <w:sz w:val="18"/>
                <w:szCs w:val="18"/>
              </w:rPr>
              <w:t xml:space="preserve">CREATE POLICY "Users can view own profile" ON profiles FOR SELECT USING (auth.uid() = id);</w:t>
            </w:r>
          </w:p>
          <w:p>
            <w:r>
              <w:rPr>
                <w:rFonts w:ascii="Courier New" w:cs="Courier New" w:eastAsia="Courier New" w:hAnsi="Courier New"/>
                <w:color w:val="A6E3A1"/>
                <w:sz w:val="18"/>
                <w:szCs w:val="18"/>
              </w:rPr>
              <w:t xml:space="preserve">CREATE POLICY "Users can update own profile" ON profiles FOR UPDATE USING (auth.uid() = id);</w:t>
            </w:r>
          </w:p>
        </w:tc>
      </w:tr>
    </w:tbl>
    <w:p>
      <w:pPr>
        <w:spacing w:after="0" w:before="120"/>
      </w:pPr>
    </w:p>
    <w:p>
      <w:pPr>
        <w:pStyle w:val="Heading3"/>
        <w:spacing w:after="100" w:before="240"/>
      </w:pPr>
      <w:r>
        <w:rPr>
          <w:rFonts w:ascii="Arial" w:cs="Arial" w:eastAsia="Arial" w:hAnsi="Arial"/>
          <w:b/>
          <w:bCs/>
          <w:color w:val="534AB7"/>
          <w:sz w:val="24"/>
          <w:szCs w:val="24"/>
        </w:rPr>
        <w:t xml:space="preserve">Table: trusted_contacts</w:t>
      </w:r>
    </w:p>
    <w:p>
      <w:pPr>
        <w:spacing w:after="100" w:before="80"/>
      </w:pPr>
      <w:r>
        <w:rPr>
          <w:rFonts w:ascii="Arial" w:cs="Arial" w:eastAsia="Arial" w:hAnsi="Arial"/>
          <w:color w:val="1A1A1A"/>
          <w:sz w:val="22"/>
          <w:szCs w:val="22"/>
        </w:rPr>
        <w:t xml:space="preserve">Up to 5 trusted contacts per user. The is_primary flag designates the first contact who will be called (not just texted) during escalation Stage 3.</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CREATE TABLE trusted_contacts (</w:t>
            </w:r>
          </w:p>
          <w:p>
            <w:r>
              <w:rPr>
                <w:rFonts w:ascii="Courier New" w:cs="Courier New" w:eastAsia="Courier New" w:hAnsi="Courier New"/>
                <w:color w:val="A6E3A1"/>
                <w:sz w:val="18"/>
                <w:szCs w:val="18"/>
              </w:rPr>
              <w:t xml:space="preserve">  id UUID DEFAULT gen_random_uuid() PRIMARY KEY,</w:t>
            </w:r>
          </w:p>
          <w:p>
            <w:r>
              <w:rPr>
                <w:rFonts w:ascii="Courier New" w:cs="Courier New" w:eastAsia="Courier New" w:hAnsi="Courier New"/>
                <w:color w:val="A6E3A1"/>
                <w:sz w:val="18"/>
                <w:szCs w:val="18"/>
              </w:rPr>
              <w:t xml:space="preserve">  user_id UUID REFERENCES auth.users(id) ON DELETE CASCADE NOT NULL,</w:t>
            </w:r>
          </w:p>
          <w:p>
            <w:r>
              <w:rPr>
                <w:rFonts w:ascii="Courier New" w:cs="Courier New" w:eastAsia="Courier New" w:hAnsi="Courier New"/>
                <w:color w:val="A6E3A1"/>
                <w:sz w:val="18"/>
                <w:szCs w:val="18"/>
              </w:rPr>
              <w:t xml:space="preserve">  full_name TEXT NOT NULL,</w:t>
            </w:r>
          </w:p>
          <w:p>
            <w:r>
              <w:rPr>
                <w:rFonts w:ascii="Courier New" w:cs="Courier New" w:eastAsia="Courier New" w:hAnsi="Courier New"/>
                <w:color w:val="A6E3A1"/>
                <w:sz w:val="18"/>
                <w:szCs w:val="18"/>
              </w:rPr>
              <w:t xml:space="preserve">  phone TEXT NOT NULL,</w:t>
            </w:r>
          </w:p>
          <w:p>
            <w:r>
              <w:rPr>
                <w:rFonts w:ascii="Courier New" w:cs="Courier New" w:eastAsia="Courier New" w:hAnsi="Courier New"/>
                <w:color w:val="A6E3A1"/>
                <w:sz w:val="18"/>
                <w:szCs w:val="18"/>
              </w:rPr>
              <w:t xml:space="preserve">  email TEXT,</w:t>
            </w:r>
          </w:p>
          <w:p>
            <w:r>
              <w:rPr>
                <w:rFonts w:ascii="Courier New" w:cs="Courier New" w:eastAsia="Courier New" w:hAnsi="Courier New"/>
                <w:color w:val="A6E3A1"/>
                <w:sz w:val="18"/>
                <w:szCs w:val="18"/>
              </w:rPr>
              <w:t xml:space="preserve">  is_primary BOOLEAN DEFAULT FALSE,</w:t>
            </w:r>
          </w:p>
          <w:p>
            <w:r>
              <w:rPr>
                <w:rFonts w:ascii="Courier New" w:cs="Courier New" w:eastAsia="Courier New" w:hAnsi="Courier New"/>
                <w:color w:val="A6E3A1"/>
                <w:sz w:val="18"/>
                <w:szCs w:val="18"/>
              </w:rPr>
              <w:t xml:space="preserve">  created_at TIMESTAMPTZ DEFAULT NOW()</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RLS</w:t>
            </w:r>
          </w:p>
          <w:p>
            <w:r>
              <w:rPr>
                <w:rFonts w:ascii="Courier New" w:cs="Courier New" w:eastAsia="Courier New" w:hAnsi="Courier New"/>
                <w:color w:val="A6E3A1"/>
                <w:sz w:val="18"/>
                <w:szCs w:val="18"/>
              </w:rPr>
              <w:t xml:space="preserve">ALTER TABLE trusted_contacts ENABLE ROW LEVEL SECURITY;</w:t>
            </w:r>
          </w:p>
          <w:p>
            <w:r>
              <w:rPr>
                <w:rFonts w:ascii="Courier New" w:cs="Courier New" w:eastAsia="Courier New" w:hAnsi="Courier New"/>
                <w:color w:val="A6E3A1"/>
                <w:sz w:val="18"/>
                <w:szCs w:val="18"/>
              </w:rPr>
              <w:t xml:space="preserve">CREATE POLICY "Users manage own contacts" ON trusted_contacts</w:t>
            </w:r>
          </w:p>
          <w:p>
            <w:r>
              <w:rPr>
                <w:rFonts w:ascii="Courier New" w:cs="Courier New" w:eastAsia="Courier New" w:hAnsi="Courier New"/>
                <w:color w:val="A6E3A1"/>
                <w:sz w:val="18"/>
                <w:szCs w:val="18"/>
              </w:rPr>
              <w:t xml:space="preserve">  USING (auth.uid() = user_id)</w:t>
            </w:r>
          </w:p>
          <w:p>
            <w:r>
              <w:rPr>
                <w:rFonts w:ascii="Courier New" w:cs="Courier New" w:eastAsia="Courier New" w:hAnsi="Courier New"/>
                <w:color w:val="A6E3A1"/>
                <w:sz w:val="18"/>
                <w:szCs w:val="18"/>
              </w:rPr>
              <w:t xml:space="preserve">  WITH CHECK (auth.uid() = user_id);</w:t>
            </w:r>
          </w:p>
        </w:tc>
      </w:tr>
    </w:tbl>
    <w:p>
      <w:pPr>
        <w:spacing w:after="0" w:before="120"/>
      </w:pPr>
    </w:p>
    <w:p>
      <w:pPr>
        <w:pStyle w:val="Heading3"/>
        <w:spacing w:after="100" w:before="240"/>
      </w:pPr>
      <w:r>
        <w:rPr>
          <w:rFonts w:ascii="Arial" w:cs="Arial" w:eastAsia="Arial" w:hAnsi="Arial"/>
          <w:b/>
          <w:bCs/>
          <w:color w:val="534AB7"/>
          <w:sz w:val="24"/>
          <w:szCs w:val="24"/>
        </w:rPr>
        <w:t xml:space="preserve">Table: walk_sessions</w:t>
      </w:r>
    </w:p>
    <w:p>
      <w:pPr>
        <w:spacing w:after="100" w:before="80"/>
      </w:pPr>
      <w:r>
        <w:rPr>
          <w:rFonts w:ascii="Arial" w:cs="Arial" w:eastAsia="Arial" w:hAnsi="Arial"/>
          <w:color w:val="1A1A1A"/>
          <w:sz w:val="22"/>
          <w:szCs w:val="22"/>
        </w:rPr>
        <w:t xml:space="preserve">One row per walk. Status transitions: active -&gt; completed or active -&gt; sos_triggered. The share_token is a UUID used to build the trusted contact web view URL.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CREATE TABLE walk_sessions (</w:t>
            </w:r>
          </w:p>
          <w:p>
            <w:r>
              <w:rPr>
                <w:rFonts w:ascii="Courier New" w:cs="Courier New" w:eastAsia="Courier New" w:hAnsi="Courier New"/>
                <w:color w:val="A6E3A1"/>
                <w:sz w:val="18"/>
                <w:szCs w:val="18"/>
              </w:rPr>
              <w:t xml:space="preserve">  id UUID DEFAULT gen_random_uuid() PRIMARY KEY,</w:t>
            </w:r>
          </w:p>
          <w:p>
            <w:r>
              <w:rPr>
                <w:rFonts w:ascii="Courier New" w:cs="Courier New" w:eastAsia="Courier New" w:hAnsi="Courier New"/>
                <w:color w:val="A6E3A1"/>
                <w:sz w:val="18"/>
                <w:szCs w:val="18"/>
              </w:rPr>
              <w:t xml:space="preserve">  user_id UUID REFERENCES auth.users(id) ON DELETE CASCADE NOT NULL,</w:t>
            </w:r>
          </w:p>
          <w:p>
            <w:r>
              <w:rPr>
                <w:rFonts w:ascii="Courier New" w:cs="Courier New" w:eastAsia="Courier New" w:hAnsi="Courier New"/>
                <w:color w:val="A6E3A1"/>
                <w:sz w:val="18"/>
                <w:szCs w:val="18"/>
              </w:rPr>
              <w:t xml:space="preserve">  status TEXT DEFAULT 'active'</w:t>
            </w:r>
          </w:p>
          <w:p>
            <w:r>
              <w:rPr>
                <w:rFonts w:ascii="Courier New" w:cs="Courier New" w:eastAsia="Courier New" w:hAnsi="Courier New"/>
                <w:color w:val="A6E3A1"/>
                <w:sz w:val="18"/>
                <w:szCs w:val="18"/>
              </w:rPr>
              <w:t xml:space="preserve">    CHECK (status IN ('active', 'completed', 'sos_triggered', 'escalating')),</w:t>
            </w:r>
          </w:p>
          <w:p>
            <w:r>
              <w:rPr>
                <w:rFonts w:ascii="Courier New" w:cs="Courier New" w:eastAsia="Courier New" w:hAnsi="Courier New"/>
                <w:color w:val="A6E3A1"/>
                <w:sz w:val="18"/>
                <w:szCs w:val="18"/>
              </w:rPr>
              <w:t xml:space="preserve">  destination TEXT,</w:t>
            </w:r>
          </w:p>
          <w:p>
            <w:r>
              <w:rPr>
                <w:rFonts w:ascii="Courier New" w:cs="Courier New" w:eastAsia="Courier New" w:hAnsi="Courier New"/>
                <w:color w:val="A6E3A1"/>
                <w:sz w:val="18"/>
                <w:szCs w:val="18"/>
              </w:rPr>
              <w:t xml:space="preserve">  started_at TIMESTAMPTZ DEFAULT NOW(),</w:t>
            </w:r>
          </w:p>
          <w:p>
            <w:r>
              <w:rPr>
                <w:rFonts w:ascii="Courier New" w:cs="Courier New" w:eastAsia="Courier New" w:hAnsi="Courier New"/>
                <w:color w:val="A6E3A1"/>
                <w:sz w:val="18"/>
                <w:szCs w:val="18"/>
              </w:rPr>
              <w:t xml:space="preserve">  ended_at TIMESTAMPTZ,</w:t>
            </w:r>
          </w:p>
          <w:p>
            <w:r>
              <w:rPr>
                <w:rFonts w:ascii="Courier New" w:cs="Courier New" w:eastAsia="Courier New" w:hAnsi="Courier New"/>
                <w:color w:val="A6E3A1"/>
                <w:sz w:val="18"/>
                <w:szCs w:val="18"/>
              </w:rPr>
              <w:t xml:space="preserve">  duration_seconds INTEGER,</w:t>
            </w:r>
          </w:p>
          <w:p>
            <w:r>
              <w:rPr>
                <w:rFonts w:ascii="Courier New" w:cs="Courier New" w:eastAsia="Courier New" w:hAnsi="Courier New"/>
                <w:color w:val="A6E3A1"/>
                <w:sz w:val="18"/>
                <w:szCs w:val="18"/>
              </w:rPr>
              <w:t xml:space="preserve">  distance_meters NUMERIC,</w:t>
            </w:r>
          </w:p>
          <w:p>
            <w:r>
              <w:rPr>
                <w:rFonts w:ascii="Courier New" w:cs="Courier New" w:eastAsia="Courier New" w:hAnsi="Courier New"/>
                <w:color w:val="A6E3A1"/>
                <w:sz w:val="18"/>
                <w:szCs w:val="18"/>
              </w:rPr>
              <w:t xml:space="preserve">  share_token UUID DEFAULT gen_random_uuid() UNIQUE,</w:t>
            </w:r>
          </w:p>
          <w:p>
            <w:r>
              <w:rPr>
                <w:rFonts w:ascii="Courier New" w:cs="Courier New" w:eastAsia="Courier New" w:hAnsi="Courier New"/>
                <w:color w:val="A6E3A1"/>
                <w:sz w:val="18"/>
                <w:szCs w:val="18"/>
              </w:rPr>
              <w:t xml:space="preserve">  share_expires_at TIMESTAMPTZ DEFAULT NOW() + INTERVAL '24 hours'</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RLS</w:t>
            </w:r>
          </w:p>
          <w:p>
            <w:r>
              <w:rPr>
                <w:rFonts w:ascii="Courier New" w:cs="Courier New" w:eastAsia="Courier New" w:hAnsi="Courier New"/>
                <w:color w:val="A6E3A1"/>
                <w:sz w:val="18"/>
                <w:szCs w:val="18"/>
              </w:rPr>
              <w:t xml:space="preserve">ALTER TABLE walk_sessions ENABLE ROW LEVEL SECURITY;</w:t>
            </w:r>
          </w:p>
          <w:p>
            <w:r>
              <w:rPr>
                <w:rFonts w:ascii="Courier New" w:cs="Courier New" w:eastAsia="Courier New" w:hAnsi="Courier New"/>
                <w:color w:val="A6E3A1"/>
                <w:sz w:val="18"/>
                <w:szCs w:val="18"/>
              </w:rPr>
              <w:t xml:space="preserve">CREATE POLICY "Users manage own sessions" ON walk_sessions</w:t>
            </w:r>
          </w:p>
          <w:p>
            <w:r>
              <w:rPr>
                <w:rFonts w:ascii="Courier New" w:cs="Courier New" w:eastAsia="Courier New" w:hAnsi="Courier New"/>
                <w:color w:val="A6E3A1"/>
                <w:sz w:val="18"/>
                <w:szCs w:val="18"/>
              </w:rPr>
              <w:t xml:space="preserve">  USING (auth.uid() = user_id)</w:t>
            </w:r>
          </w:p>
          <w:p>
            <w:r>
              <w:rPr>
                <w:rFonts w:ascii="Courier New" w:cs="Courier New" w:eastAsia="Courier New" w:hAnsi="Courier New"/>
                <w:color w:val="A6E3A1"/>
                <w:sz w:val="18"/>
                <w:szCs w:val="18"/>
              </w:rPr>
              <w:t xml:space="preserve">  WITH CHECK (auth.uid() = user_id);</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Public read via share_token (no auth required)</w:t>
            </w:r>
          </w:p>
          <w:p>
            <w:r>
              <w:rPr>
                <w:rFonts w:ascii="Courier New" w:cs="Courier New" w:eastAsia="Courier New" w:hAnsi="Courier New"/>
                <w:color w:val="A6E3A1"/>
                <w:sz w:val="18"/>
                <w:szCs w:val="18"/>
              </w:rPr>
              <w:t xml:space="preserve">CREATE POLICY "Public read via share token" ON walk_sessions</w:t>
            </w:r>
          </w:p>
          <w:p>
            <w:r>
              <w:rPr>
                <w:rFonts w:ascii="Courier New" w:cs="Courier New" w:eastAsia="Courier New" w:hAnsi="Courier New"/>
                <w:color w:val="A6E3A1"/>
                <w:sz w:val="18"/>
                <w:szCs w:val="18"/>
              </w:rPr>
              <w:t xml:space="preserve">  FOR SELECT USING (</w:t>
            </w:r>
          </w:p>
          <w:p>
            <w:r>
              <w:rPr>
                <w:rFonts w:ascii="Courier New" w:cs="Courier New" w:eastAsia="Courier New" w:hAnsi="Courier New"/>
                <w:color w:val="A6E3A1"/>
                <w:sz w:val="18"/>
                <w:szCs w:val="18"/>
              </w:rPr>
              <w:t xml:space="preserve">    share_token IS NOT NULL</w:t>
            </w:r>
          </w:p>
          <w:p>
            <w:r>
              <w:rPr>
                <w:rFonts w:ascii="Courier New" w:cs="Courier New" w:eastAsia="Courier New" w:hAnsi="Courier New"/>
                <w:color w:val="A6E3A1"/>
                <w:sz w:val="18"/>
                <w:szCs w:val="18"/>
              </w:rPr>
              <w:t xml:space="preserve">    AND share_expires_at &gt; NOW()</w:t>
            </w:r>
          </w:p>
          <w:p>
            <w:r>
              <w:rPr>
                <w:rFonts w:ascii="Courier New" w:cs="Courier New" w:eastAsia="Courier New" w:hAnsi="Courier New"/>
                <w:color w:val="A6E3A1"/>
                <w:sz w:val="18"/>
                <w:szCs w:val="18"/>
              </w:rPr>
              <w:t xml:space="preserve">  );</w:t>
            </w:r>
          </w:p>
        </w:tc>
      </w:tr>
    </w:tbl>
    <w:p>
      <w:pPr>
        <w:spacing w:after="0" w:before="120"/>
      </w:pPr>
    </w:p>
    <w:p>
      <w:pPr>
        <w:pStyle w:val="Heading3"/>
        <w:spacing w:after="100" w:before="240"/>
      </w:pPr>
      <w:r>
        <w:rPr>
          <w:rFonts w:ascii="Arial" w:cs="Arial" w:eastAsia="Arial" w:hAnsi="Arial"/>
          <w:b/>
          <w:bCs/>
          <w:color w:val="534AB7"/>
          <w:sz w:val="24"/>
          <w:szCs w:val="24"/>
        </w:rPr>
        <w:t xml:space="preserve">Table: location_pings</w:t>
      </w:r>
    </w:p>
    <w:p>
      <w:pPr>
        <w:spacing w:after="100" w:before="80"/>
      </w:pPr>
      <w:r>
        <w:rPr>
          <w:rFonts w:ascii="Arial" w:cs="Arial" w:eastAsia="Arial" w:hAnsi="Arial"/>
          <w:color w:val="1A1A1A"/>
          <w:sz w:val="22"/>
          <w:szCs w:val="22"/>
        </w:rPr>
        <w:t xml:space="preserve">One row every 10 seconds during an active walk. This is what the trusted contact web view reads to show the live pin on the map.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CREATE TABLE location_pings (</w:t>
            </w:r>
          </w:p>
          <w:p>
            <w:r>
              <w:rPr>
                <w:rFonts w:ascii="Courier New" w:cs="Courier New" w:eastAsia="Courier New" w:hAnsi="Courier New"/>
                <w:color w:val="A6E3A1"/>
                <w:sz w:val="18"/>
                <w:szCs w:val="18"/>
              </w:rPr>
              <w:t xml:space="preserve">  id UUID DEFAULT gen_random_uuid() PRIMARY KEY,</w:t>
            </w:r>
          </w:p>
          <w:p>
            <w:r>
              <w:rPr>
                <w:rFonts w:ascii="Courier New" w:cs="Courier New" w:eastAsia="Courier New" w:hAnsi="Courier New"/>
                <w:color w:val="A6E3A1"/>
                <w:sz w:val="18"/>
                <w:szCs w:val="18"/>
              </w:rPr>
              <w:t xml:space="preserve">  session_id UUID REFERENCES walk_sessions(id) ON DELETE CASCADE NOT NULL,</w:t>
            </w:r>
          </w:p>
          <w:p>
            <w:r>
              <w:rPr>
                <w:rFonts w:ascii="Courier New" w:cs="Courier New" w:eastAsia="Courier New" w:hAnsi="Courier New"/>
                <w:color w:val="A6E3A1"/>
                <w:sz w:val="18"/>
                <w:szCs w:val="18"/>
              </w:rPr>
              <w:t xml:space="preserve">  user_id UUID REFERENCES auth.users(id) ON DELETE CASCADE NOT NULL,</w:t>
            </w:r>
          </w:p>
          <w:p>
            <w:r>
              <w:rPr>
                <w:rFonts w:ascii="Courier New" w:cs="Courier New" w:eastAsia="Courier New" w:hAnsi="Courier New"/>
                <w:color w:val="A6E3A1"/>
                <w:sz w:val="18"/>
                <w:szCs w:val="18"/>
              </w:rPr>
              <w:t xml:space="preserve">  lat NUMERIC(10, 7) NOT NULL,</w:t>
            </w:r>
          </w:p>
          <w:p>
            <w:r>
              <w:rPr>
                <w:rFonts w:ascii="Courier New" w:cs="Courier New" w:eastAsia="Courier New" w:hAnsi="Courier New"/>
                <w:color w:val="A6E3A1"/>
                <w:sz w:val="18"/>
                <w:szCs w:val="18"/>
              </w:rPr>
              <w:t xml:space="preserve">  lng NUMERIC(10, 7) NOT NULL,</w:t>
            </w:r>
          </w:p>
          <w:p>
            <w:r>
              <w:rPr>
                <w:rFonts w:ascii="Courier New" w:cs="Courier New" w:eastAsia="Courier New" w:hAnsi="Courier New"/>
                <w:color w:val="A6E3A1"/>
                <w:sz w:val="18"/>
                <w:szCs w:val="18"/>
              </w:rPr>
              <w:t xml:space="preserve">  accuracy NUMERIC,</w:t>
            </w:r>
          </w:p>
          <w:p>
            <w:r>
              <w:rPr>
                <w:rFonts w:ascii="Courier New" w:cs="Courier New" w:eastAsia="Courier New" w:hAnsi="Courier New"/>
                <w:color w:val="A6E3A1"/>
                <w:sz w:val="18"/>
                <w:szCs w:val="18"/>
              </w:rPr>
              <w:t xml:space="preserve">  bearing NUMERIC,</w:t>
            </w:r>
          </w:p>
          <w:p>
            <w:r>
              <w:rPr>
                <w:rFonts w:ascii="Courier New" w:cs="Courier New" w:eastAsia="Courier New" w:hAnsi="Courier New"/>
                <w:color w:val="A6E3A1"/>
                <w:sz w:val="18"/>
                <w:szCs w:val="18"/>
              </w:rPr>
              <w:t xml:space="preserve">  speed NUMERIC,</w:t>
            </w:r>
          </w:p>
          <w:p>
            <w:r>
              <w:rPr>
                <w:rFonts w:ascii="Courier New" w:cs="Courier New" w:eastAsia="Courier New" w:hAnsi="Courier New"/>
                <w:color w:val="A6E3A1"/>
                <w:sz w:val="18"/>
                <w:szCs w:val="18"/>
              </w:rPr>
              <w:t xml:space="preserve">  recorded_at TIMESTAMPTZ DEFAULT NOW()</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Index for latest ping lookup</w:t>
            </w:r>
          </w:p>
          <w:p>
            <w:r>
              <w:rPr>
                <w:rFonts w:ascii="Courier New" w:cs="Courier New" w:eastAsia="Courier New" w:hAnsi="Courier New"/>
                <w:color w:val="A6E3A1"/>
                <w:sz w:val="18"/>
                <w:szCs w:val="18"/>
              </w:rPr>
              <w:t xml:space="preserve">CREATE INDEX ON location_pings (session_id, recorded_at DESC);</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RLS: owner can read/write, public can read if session share_token valid</w:t>
            </w:r>
          </w:p>
          <w:p>
            <w:r>
              <w:rPr>
                <w:rFonts w:ascii="Courier New" w:cs="Courier New" w:eastAsia="Courier New" w:hAnsi="Courier New"/>
                <w:color w:val="A6E3A1"/>
                <w:sz w:val="18"/>
                <w:szCs w:val="18"/>
              </w:rPr>
              <w:t xml:space="preserve">ALTER TABLE location_pings ENABLE ROW LEVEL SECURITY;</w:t>
            </w:r>
          </w:p>
          <w:p>
            <w:r>
              <w:rPr>
                <w:rFonts w:ascii="Courier New" w:cs="Courier New" w:eastAsia="Courier New" w:hAnsi="Courier New"/>
                <w:color w:val="A6E3A1"/>
                <w:sz w:val="18"/>
                <w:szCs w:val="18"/>
              </w:rPr>
              <w:t xml:space="preserve">CREATE POLICY "Owner manages pings" ON location_pings</w:t>
            </w:r>
          </w:p>
          <w:p>
            <w:r>
              <w:rPr>
                <w:rFonts w:ascii="Courier New" w:cs="Courier New" w:eastAsia="Courier New" w:hAnsi="Courier New"/>
                <w:color w:val="A6E3A1"/>
                <w:sz w:val="18"/>
                <w:szCs w:val="18"/>
              </w:rPr>
              <w:t xml:space="preserve">  USING (auth.uid() = user_id)</w:t>
            </w:r>
          </w:p>
          <w:p>
            <w:r>
              <w:rPr>
                <w:rFonts w:ascii="Courier New" w:cs="Courier New" w:eastAsia="Courier New" w:hAnsi="Courier New"/>
                <w:color w:val="A6E3A1"/>
                <w:sz w:val="18"/>
                <w:szCs w:val="18"/>
              </w:rPr>
              <w:t xml:space="preserve">  WITH CHECK (auth.uid() = user_id);</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CREATE POLICY "Public read via active session" ON location_pings</w:t>
            </w:r>
          </w:p>
          <w:p>
            <w:r>
              <w:rPr>
                <w:rFonts w:ascii="Courier New" w:cs="Courier New" w:eastAsia="Courier New" w:hAnsi="Courier New"/>
                <w:color w:val="A6E3A1"/>
                <w:sz w:val="18"/>
                <w:szCs w:val="18"/>
              </w:rPr>
              <w:t xml:space="preserve">  FOR SELECT USING (</w:t>
            </w:r>
          </w:p>
          <w:p>
            <w:r>
              <w:rPr>
                <w:rFonts w:ascii="Courier New" w:cs="Courier New" w:eastAsia="Courier New" w:hAnsi="Courier New"/>
                <w:color w:val="A6E3A1"/>
                <w:sz w:val="18"/>
                <w:szCs w:val="18"/>
              </w:rPr>
              <w:t xml:space="preserve">    EXISTS (</w:t>
            </w:r>
          </w:p>
          <w:p>
            <w:r>
              <w:rPr>
                <w:rFonts w:ascii="Courier New" w:cs="Courier New" w:eastAsia="Courier New" w:hAnsi="Courier New"/>
                <w:color w:val="A6E3A1"/>
                <w:sz w:val="18"/>
                <w:szCs w:val="18"/>
              </w:rPr>
              <w:t xml:space="preserve">      SELECT 1 FROM walk_sessions ws</w:t>
            </w:r>
          </w:p>
          <w:p>
            <w:r>
              <w:rPr>
                <w:rFonts w:ascii="Courier New" w:cs="Courier New" w:eastAsia="Courier New" w:hAnsi="Courier New"/>
                <w:color w:val="A6E3A1"/>
                <w:sz w:val="18"/>
                <w:szCs w:val="18"/>
              </w:rPr>
              <w:t xml:space="preserve">      WHERE ws.id = session_id</w:t>
            </w:r>
          </w:p>
          <w:p>
            <w:r>
              <w:rPr>
                <w:rFonts w:ascii="Courier New" w:cs="Courier New" w:eastAsia="Courier New" w:hAnsi="Courier New"/>
                <w:color w:val="A6E3A1"/>
                <w:sz w:val="18"/>
                <w:szCs w:val="18"/>
              </w:rPr>
              <w:t xml:space="preserve">      AND ws.share_expires_at &gt; NOW()</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t>
            </w:r>
          </w:p>
        </w:tc>
      </w:tr>
    </w:tbl>
    <w:p>
      <w:pPr>
        <w:spacing w:after="0" w:before="120"/>
      </w:pPr>
    </w:p>
    <w:p>
      <w:pPr>
        <w:pStyle w:val="Heading3"/>
        <w:spacing w:after="100" w:before="240"/>
      </w:pPr>
      <w:r>
        <w:rPr>
          <w:rFonts w:ascii="Arial" w:cs="Arial" w:eastAsia="Arial" w:hAnsi="Arial"/>
          <w:b/>
          <w:bCs/>
          <w:color w:val="534AB7"/>
          <w:sz w:val="24"/>
          <w:szCs w:val="24"/>
        </w:rPr>
        <w:t xml:space="preserve">Table: escalation_events</w:t>
      </w:r>
    </w:p>
    <w:p>
      <w:pPr>
        <w:spacing w:after="100" w:before="80"/>
      </w:pPr>
      <w:r>
        <w:rPr>
          <w:rFonts w:ascii="Arial" w:cs="Arial" w:eastAsia="Arial" w:hAnsi="Arial"/>
          <w:color w:val="1A1A1A"/>
          <w:sz w:val="22"/>
          <w:szCs w:val="22"/>
        </w:rPr>
        <w:t xml:space="preserve">Audit log of every escalation action. This is used by the escalation ladder UI to show the user which stages have been triggered.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CREATE TABLE escalation_events (</w:t>
            </w:r>
          </w:p>
          <w:p>
            <w:r>
              <w:rPr>
                <w:rFonts w:ascii="Courier New" w:cs="Courier New" w:eastAsia="Courier New" w:hAnsi="Courier New"/>
                <w:color w:val="A6E3A1"/>
                <w:sz w:val="18"/>
                <w:szCs w:val="18"/>
              </w:rPr>
              <w:t xml:space="preserve">  id UUID DEFAULT gen_random_uuid() PRIMARY KEY,</w:t>
            </w:r>
          </w:p>
          <w:p>
            <w:r>
              <w:rPr>
                <w:rFonts w:ascii="Courier New" w:cs="Courier New" w:eastAsia="Courier New" w:hAnsi="Courier New"/>
                <w:color w:val="A6E3A1"/>
                <w:sz w:val="18"/>
                <w:szCs w:val="18"/>
              </w:rPr>
              <w:t xml:space="preserve">  session_id UUID REFERENCES walk_sessions(id) ON DELETE CASCADE NOT NULL,</w:t>
            </w:r>
          </w:p>
          <w:p>
            <w:r>
              <w:rPr>
                <w:rFonts w:ascii="Courier New" w:cs="Courier New" w:eastAsia="Courier New" w:hAnsi="Courier New"/>
                <w:color w:val="A6E3A1"/>
                <w:sz w:val="18"/>
                <w:szCs w:val="18"/>
              </w:rPr>
              <w:t xml:space="preserve">  user_id UUID REFERENCES auth.users(id) ON DELETE CASCADE NOT NULL,</w:t>
            </w:r>
          </w:p>
          <w:p>
            <w:r>
              <w:rPr>
                <w:rFonts w:ascii="Courier New" w:cs="Courier New" w:eastAsia="Courier New" w:hAnsi="Courier New"/>
                <w:color w:val="A6E3A1"/>
                <w:sz w:val="18"/>
                <w:szCs w:val="18"/>
              </w:rPr>
              <w:t xml:space="preserve">  stage INTEGER NOT NULL CHECK (stage BETWEEN 1 AND 5),</w:t>
            </w:r>
          </w:p>
          <w:p>
            <w:r>
              <w:rPr>
                <w:rFonts w:ascii="Courier New" w:cs="Courier New" w:eastAsia="Courier New" w:hAnsi="Courier New"/>
                <w:color w:val="A6E3A1"/>
                <w:sz w:val="18"/>
                <w:szCs w:val="18"/>
              </w:rPr>
              <w:t xml:space="preserve">  event_type TEXT NOT NULL,   -- 'check_in_missed', 'sms_sent', 'call_initiated', '911_shown'</w:t>
            </w:r>
          </w:p>
          <w:p>
            <w:r>
              <w:rPr>
                <w:rFonts w:ascii="Courier New" w:cs="Courier New" w:eastAsia="Courier New" w:hAnsi="Courier New"/>
                <w:color w:val="A6E3A1"/>
                <w:sz w:val="18"/>
                <w:szCs w:val="18"/>
              </w:rPr>
              <w:t xml:space="preserve">  contact_id UUID REFERENCES trusted_contacts(id),</w:t>
            </w:r>
          </w:p>
          <w:p>
            <w:r>
              <w:rPr>
                <w:rFonts w:ascii="Courier New" w:cs="Courier New" w:eastAsia="Courier New" w:hAnsi="Courier New"/>
                <w:color w:val="A6E3A1"/>
                <w:sz w:val="18"/>
                <w:szCs w:val="18"/>
              </w:rPr>
              <w:t xml:space="preserve">  resolved BOOLEAN DEFAULT FALSE,</w:t>
            </w:r>
          </w:p>
          <w:p>
            <w:r>
              <w:rPr>
                <w:rFonts w:ascii="Courier New" w:cs="Courier New" w:eastAsia="Courier New" w:hAnsi="Courier New"/>
                <w:color w:val="A6E3A1"/>
                <w:sz w:val="18"/>
                <w:szCs w:val="18"/>
              </w:rPr>
              <w:t xml:space="preserve">  created_at TIMESTAMPTZ DEFAULT NOW()</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ALTER TABLE escalation_events ENABLE ROW LEVEL SECURITY;</w:t>
            </w:r>
          </w:p>
          <w:p>
            <w:r>
              <w:rPr>
                <w:rFonts w:ascii="Courier New" w:cs="Courier New" w:eastAsia="Courier New" w:hAnsi="Courier New"/>
                <w:color w:val="A6E3A1"/>
                <w:sz w:val="18"/>
                <w:szCs w:val="18"/>
              </w:rPr>
              <w:t xml:space="preserve">CREATE POLICY "Users manage own escalations" ON escalation_events</w:t>
            </w:r>
          </w:p>
          <w:p>
            <w:r>
              <w:rPr>
                <w:rFonts w:ascii="Courier New" w:cs="Courier New" w:eastAsia="Courier New" w:hAnsi="Courier New"/>
                <w:color w:val="A6E3A1"/>
                <w:sz w:val="18"/>
                <w:szCs w:val="18"/>
              </w:rPr>
              <w:t xml:space="preserve">  USING (auth.uid() = user_id)</w:t>
            </w:r>
          </w:p>
          <w:p>
            <w:r>
              <w:rPr>
                <w:rFonts w:ascii="Courier New" w:cs="Courier New" w:eastAsia="Courier New" w:hAnsi="Courier New"/>
                <w:color w:val="A6E3A1"/>
                <w:sz w:val="18"/>
                <w:szCs w:val="18"/>
              </w:rPr>
              <w:t xml:space="preserve">  WITH CHECK (auth.uid() = user_id);</w:t>
            </w:r>
          </w:p>
        </w:tc>
      </w:tr>
    </w:tbl>
    <w:p>
      <w:pPr>
        <w:spacing w:after="0" w:before="120"/>
      </w:pPr>
    </w:p>
    <w:p>
      <w:pPr>
        <w:pStyle w:val="Heading2"/>
        <w:spacing w:after="120" w:before="320"/>
      </w:pPr>
      <w:r>
        <w:rPr>
          <w:rFonts w:ascii="Arial" w:cs="Arial" w:eastAsia="Arial" w:hAnsi="Arial"/>
          <w:b/>
          <w:bCs/>
          <w:color w:val="1A1A1A"/>
          <w:sz w:val="28"/>
          <w:szCs w:val="28"/>
        </w:rPr>
        <w:t xml:space="preserve">3.3 Supabase Auth configuration</w:t>
      </w:r>
    </w:p>
    <w:p>
      <w:pPr>
        <w:spacing w:after="100" w:before="80"/>
      </w:pPr>
      <w:r>
        <w:rPr>
          <w:rFonts w:ascii="Arial" w:cs="Arial" w:eastAsia="Arial" w:hAnsi="Arial"/>
          <w:color w:val="1A1A1A"/>
          <w:sz w:val="22"/>
          <w:szCs w:val="22"/>
        </w:rPr>
        <w:t xml:space="preserve">In the Supabase dashboard, configure the following before writing any auth code:</w:t>
      </w:r>
    </w:p>
    <w:p>
      <w:pPr>
        <w:pStyle w:val="ListParagraph"/>
        <w:numPr>
          <w:ilvl w:val="0"/>
          <w:numId w:val="2"/>
        </w:numPr>
        <w:spacing w:after="60" w:before="60"/>
      </w:pPr>
      <w:r>
        <w:rPr>
          <w:rFonts w:ascii="Arial" w:cs="Arial" w:eastAsia="Arial" w:hAnsi="Arial"/>
          <w:color w:val="1A1A1A"/>
          <w:sz w:val="22"/>
          <w:szCs w:val="22"/>
        </w:rPr>
        <w:t xml:space="preserve">Enable Email provider. Turn on "Confirm email" — users must verify before accessing the app.</w:t>
      </w:r>
    </w:p>
    <w:p>
      <w:pPr>
        <w:pStyle w:val="ListParagraph"/>
        <w:numPr>
          <w:ilvl w:val="0"/>
          <w:numId w:val="2"/>
        </w:numPr>
        <w:spacing w:after="60" w:before="60"/>
      </w:pPr>
      <w:r>
        <w:rPr>
          <w:rFonts w:ascii="Arial" w:cs="Arial" w:eastAsia="Arial" w:hAnsi="Arial"/>
          <w:color w:val="1A1A1A"/>
          <w:sz w:val="22"/>
          <w:szCs w:val="22"/>
        </w:rPr>
        <w:t xml:space="preserve">Set Site URL to your Vercel deployment URL (update this when deploying).</w:t>
      </w:r>
    </w:p>
    <w:p>
      <w:pPr>
        <w:pStyle w:val="ListParagraph"/>
        <w:numPr>
          <w:ilvl w:val="0"/>
          <w:numId w:val="2"/>
        </w:numPr>
        <w:spacing w:after="60" w:before="60"/>
      </w:pPr>
      <w:r>
        <w:rPr>
          <w:rFonts w:ascii="Arial" w:cs="Arial" w:eastAsia="Arial" w:hAnsi="Arial"/>
          <w:color w:val="1A1A1A"/>
          <w:sz w:val="22"/>
          <w:szCs w:val="22"/>
        </w:rPr>
        <w:t xml:space="preserve">Add redirect URL: https://your-app.vercel.app/auth/callback</w:t>
      </w:r>
    </w:p>
    <w:p>
      <w:pPr>
        <w:pStyle w:val="ListParagraph"/>
        <w:numPr>
          <w:ilvl w:val="0"/>
          <w:numId w:val="2"/>
        </w:numPr>
        <w:spacing w:after="60" w:before="60"/>
      </w:pPr>
      <w:r>
        <w:rPr>
          <w:rFonts w:ascii="Arial" w:cs="Arial" w:eastAsia="Arial" w:hAnsi="Arial"/>
          <w:color w:val="1A1A1A"/>
          <w:sz w:val="22"/>
          <w:szCs w:val="22"/>
        </w:rPr>
        <w:t xml:space="preserve">Customize the confirmation email subject: "Confirm your SafeWalk account"</w:t>
      </w:r>
    </w:p>
    <w:p>
      <w:pPr>
        <w:pStyle w:val="ListParagraph"/>
        <w:numPr>
          <w:ilvl w:val="0"/>
          <w:numId w:val="2"/>
        </w:numPr>
        <w:spacing w:after="60" w:before="60"/>
      </w:pPr>
      <w:r>
        <w:rPr>
          <w:rFonts w:ascii="Arial" w:cs="Arial" w:eastAsia="Arial" w:hAnsi="Arial"/>
          <w:color w:val="1A1A1A"/>
          <w:sz w:val="22"/>
          <w:szCs w:val="22"/>
        </w:rPr>
        <w:t xml:space="preserve">Set password minimum length to 8 characters.</w:t>
      </w:r>
    </w:p>
    <w:p>
      <w:pPr>
        <w:pStyle w:val="ListParagraph"/>
        <w:numPr>
          <w:ilvl w:val="0"/>
          <w:numId w:val="2"/>
        </w:numPr>
        <w:spacing w:after="60" w:before="60"/>
      </w:pPr>
      <w:r>
        <w:rPr>
          <w:rFonts w:ascii="Arial" w:cs="Arial" w:eastAsia="Arial" w:hAnsi="Arial"/>
          <w:color w:val="1A1A1A"/>
          <w:sz w:val="22"/>
          <w:szCs w:val="22"/>
        </w:rPr>
        <w:t xml:space="preserve">Disable all OAuth providers for MVP (add Google OAuth in v1.1 if needed).</w:t>
      </w:r>
    </w:p>
    <w:p>
      <w:pPr>
        <w:spacing w:after="0" w:before="120"/>
      </w:pPr>
    </w:p>
    <w:p>
      <w:pPr>
        <w:pStyle w:val="Heading2"/>
        <w:spacing w:after="120" w:before="320"/>
      </w:pPr>
      <w:r>
        <w:rPr>
          <w:rFonts w:ascii="Arial" w:cs="Arial" w:eastAsia="Arial" w:hAnsi="Arial"/>
          <w:b/>
          <w:bCs/>
          <w:color w:val="1A1A1A"/>
          <w:sz w:val="28"/>
          <w:szCs w:val="28"/>
        </w:rPr>
        <w:t xml:space="preserve">3.4 Supabase Edge Functions</w:t>
      </w:r>
    </w:p>
    <w:p>
      <w:pPr>
        <w:spacing w:after="100" w:before="80"/>
      </w:pPr>
      <w:r>
        <w:rPr>
          <w:rFonts w:ascii="Arial" w:cs="Arial" w:eastAsia="Arial" w:hAnsi="Arial"/>
          <w:color w:val="1A1A1A"/>
          <w:sz w:val="22"/>
          <w:szCs w:val="22"/>
        </w:rPr>
        <w:t xml:space="preserve">Two Edge Functions handle server-side operations that require secret keys (Twilio). Create these in supabase/functions/.</w:t>
      </w:r>
    </w:p>
    <w:p>
      <w:pPr>
        <w:spacing w:after="0" w:before="120"/>
      </w:pPr>
    </w:p>
    <w:p>
      <w:pPr>
        <w:pStyle w:val="Heading3"/>
        <w:spacing w:after="100" w:before="240"/>
      </w:pPr>
      <w:r>
        <w:rPr>
          <w:rFonts w:ascii="Arial" w:cs="Arial" w:eastAsia="Arial" w:hAnsi="Arial"/>
          <w:b/>
          <w:bCs/>
          <w:color w:val="534AB7"/>
          <w:sz w:val="24"/>
          <w:szCs w:val="24"/>
        </w:rPr>
        <w:t xml:space="preserve">Function: send-alert</w:t>
      </w:r>
    </w:p>
    <w:p>
      <w:pPr>
        <w:spacing w:after="100" w:before="80"/>
      </w:pPr>
      <w:r>
        <w:rPr>
          <w:rFonts w:ascii="Arial" w:cs="Arial" w:eastAsia="Arial" w:hAnsi="Arial"/>
          <w:color w:val="1A1A1A"/>
          <w:sz w:val="22"/>
          <w:szCs w:val="22"/>
        </w:rPr>
        <w:t xml:space="preserve">Called when escalation Stage 2 triggers. Accepts session_id and contact_ids, fetches the session location, and sends SMS via Twilio to each contact with the share link.</w:t>
      </w:r>
    </w:p>
    <w:p>
      <w:pPr>
        <w:pStyle w:val="ListParagraph"/>
        <w:numPr>
          <w:ilvl w:val="0"/>
          <w:numId w:val="2"/>
        </w:numPr>
        <w:spacing w:after="60" w:before="60"/>
      </w:pPr>
      <w:r>
        <w:rPr>
          <w:rFonts w:ascii="Arial" w:cs="Arial" w:eastAsia="Arial" w:hAnsi="Arial"/>
          <w:color w:val="1A1A1A"/>
          <w:sz w:val="22"/>
          <w:szCs w:val="22"/>
        </w:rPr>
        <w:t xml:space="preserve">Method: POST</w:t>
      </w:r>
    </w:p>
    <w:p>
      <w:pPr>
        <w:pStyle w:val="ListParagraph"/>
        <w:numPr>
          <w:ilvl w:val="0"/>
          <w:numId w:val="2"/>
        </w:numPr>
        <w:spacing w:after="60" w:before="60"/>
      </w:pPr>
      <w:r>
        <w:rPr>
          <w:rFonts w:ascii="Arial" w:cs="Arial" w:eastAsia="Arial" w:hAnsi="Arial"/>
          <w:color w:val="1A1A1A"/>
          <w:sz w:val="22"/>
          <w:szCs w:val="22"/>
        </w:rPr>
        <w:t xml:space="preserve">Payload: { session_id, contact_ids[], message_type: "sos" | "checkin_missed" }</w:t>
      </w:r>
    </w:p>
    <w:p>
      <w:pPr>
        <w:pStyle w:val="ListParagraph"/>
        <w:numPr>
          <w:ilvl w:val="0"/>
          <w:numId w:val="2"/>
        </w:numPr>
        <w:spacing w:after="60" w:before="60"/>
      </w:pPr>
      <w:r>
        <w:rPr>
          <w:rFonts w:ascii="Arial" w:cs="Arial" w:eastAsia="Arial" w:hAnsi="Arial"/>
          <w:color w:val="1A1A1A"/>
          <w:sz w:val="22"/>
          <w:szCs w:val="22"/>
        </w:rPr>
        <w:t xml:space="preserve">Reads share_token from walk_sessions, builds URL: https://your-app.vercel.app/track/{share_token}</w:t>
      </w:r>
    </w:p>
    <w:p>
      <w:pPr>
        <w:pStyle w:val="ListParagraph"/>
        <w:numPr>
          <w:ilvl w:val="0"/>
          <w:numId w:val="2"/>
        </w:numPr>
        <w:spacing w:after="60" w:before="60"/>
      </w:pPr>
      <w:r>
        <w:rPr>
          <w:rFonts w:ascii="Arial" w:cs="Arial" w:eastAsia="Arial" w:hAnsi="Arial"/>
          <w:color w:val="1A1A1A"/>
          <w:sz w:val="22"/>
          <w:szCs w:val="22"/>
        </w:rPr>
        <w:t xml:space="preserve">Sends SMS via Twilio with location link and user's name</w:t>
      </w:r>
    </w:p>
    <w:p>
      <w:pPr>
        <w:pStyle w:val="ListParagraph"/>
        <w:numPr>
          <w:ilvl w:val="0"/>
          <w:numId w:val="2"/>
        </w:numPr>
        <w:spacing w:after="60" w:before="60"/>
      </w:pPr>
      <w:r>
        <w:rPr>
          <w:rFonts w:ascii="Arial" w:cs="Arial" w:eastAsia="Arial" w:hAnsi="Arial"/>
          <w:color w:val="1A1A1A"/>
          <w:sz w:val="22"/>
          <w:szCs w:val="22"/>
        </w:rPr>
        <w:t xml:space="preserve">Logs each send as an escalation_event</w:t>
      </w:r>
    </w:p>
    <w:p>
      <w:pPr>
        <w:spacing w:after="0" w:before="120"/>
      </w:pPr>
    </w:p>
    <w:p>
      <w:pPr>
        <w:pStyle w:val="Heading3"/>
        <w:spacing w:after="100" w:before="240"/>
      </w:pPr>
      <w:r>
        <w:rPr>
          <w:rFonts w:ascii="Arial" w:cs="Arial" w:eastAsia="Arial" w:hAnsi="Arial"/>
          <w:b/>
          <w:bCs/>
          <w:color w:val="534AB7"/>
          <w:sz w:val="24"/>
          <w:szCs w:val="24"/>
        </w:rPr>
        <w:t xml:space="preserve">Function: initiate-call</w:t>
      </w:r>
    </w:p>
    <w:p>
      <w:pPr>
        <w:spacing w:after="100" w:before="80"/>
      </w:pPr>
      <w:r>
        <w:rPr>
          <w:rFonts w:ascii="Arial" w:cs="Arial" w:eastAsia="Arial" w:hAnsi="Arial"/>
          <w:color w:val="1A1A1A"/>
          <w:sz w:val="22"/>
          <w:szCs w:val="22"/>
        </w:rPr>
        <w:t xml:space="preserve">Called at Stage 3. Makes an outbound voice call to the primary contact via Twilio with a pre-recorded TwiML message.</w:t>
      </w:r>
    </w:p>
    <w:p>
      <w:pPr>
        <w:pStyle w:val="ListParagraph"/>
        <w:numPr>
          <w:ilvl w:val="0"/>
          <w:numId w:val="2"/>
        </w:numPr>
        <w:spacing w:after="60" w:before="60"/>
      </w:pPr>
      <w:r>
        <w:rPr>
          <w:rFonts w:ascii="Arial" w:cs="Arial" w:eastAsia="Arial" w:hAnsi="Arial"/>
          <w:color w:val="1A1A1A"/>
          <w:sz w:val="22"/>
          <w:szCs w:val="22"/>
        </w:rPr>
        <w:t xml:space="preserve">Method: POST</w:t>
      </w:r>
    </w:p>
    <w:p>
      <w:pPr>
        <w:pStyle w:val="ListParagraph"/>
        <w:numPr>
          <w:ilvl w:val="0"/>
          <w:numId w:val="2"/>
        </w:numPr>
        <w:spacing w:after="60" w:before="60"/>
      </w:pPr>
      <w:r>
        <w:rPr>
          <w:rFonts w:ascii="Arial" w:cs="Arial" w:eastAsia="Arial" w:hAnsi="Arial"/>
          <w:color w:val="1A1A1A"/>
          <w:sz w:val="22"/>
          <w:szCs w:val="22"/>
        </w:rPr>
        <w:t xml:space="preserve">Payload: { session_id, contact_id }</w:t>
      </w:r>
    </w:p>
    <w:p>
      <w:pPr>
        <w:pStyle w:val="ListParagraph"/>
        <w:numPr>
          <w:ilvl w:val="0"/>
          <w:numId w:val="2"/>
        </w:numPr>
        <w:spacing w:after="60" w:before="60"/>
      </w:pPr>
      <w:r>
        <w:rPr>
          <w:rFonts w:ascii="Arial" w:cs="Arial" w:eastAsia="Arial" w:hAnsi="Arial"/>
          <w:color w:val="1A1A1A"/>
          <w:sz w:val="22"/>
          <w:szCs w:val="22"/>
        </w:rPr>
        <w:t xml:space="preserve">Uses Twilio Programmable Voice to call the primary contact's phone number</w:t>
      </w:r>
    </w:p>
    <w:p>
      <w:pPr>
        <w:pStyle w:val="ListParagraph"/>
        <w:numPr>
          <w:ilvl w:val="0"/>
          <w:numId w:val="2"/>
        </w:numPr>
        <w:spacing w:after="60" w:before="60"/>
      </w:pPr>
      <w:r>
        <w:rPr>
          <w:rFonts w:ascii="Arial" w:cs="Arial" w:eastAsia="Arial" w:hAnsi="Arial"/>
          <w:color w:val="1A1A1A"/>
          <w:sz w:val="22"/>
          <w:szCs w:val="22"/>
        </w:rPr>
        <w:t xml:space="preserve">TwiML says: "This is SafeWalk. [User name] may need help. Their last known location has been sent to your phone."</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4. Auth Flows — Build Before Any Other UI</w:t>
      </w:r>
    </w:p>
    <w:p>
      <w:pPr>
        <w:spacing w:after="100" w:before="80"/>
      </w:pPr>
      <w:r>
        <w:rPr>
          <w:rFonts w:ascii="Arial" w:cs="Arial" w:eastAsia="Arial" w:hAnsi="Arial"/>
          <w:color w:val="1A1A1A"/>
          <w:sz w:val="22"/>
          <w:szCs w:val="22"/>
        </w:rPr>
        <w:t xml:space="preserve">Auth is the first thing to build. Every other page depends on knowing whether the user is signed in. Get auth fully working and tested before touching the home screen or walk logic.</w:t>
      </w:r>
    </w:p>
    <w:p>
      <w:pPr>
        <w:spacing w:after="0" w:before="120"/>
      </w:pPr>
    </w:p>
    <w:p>
      <w:pPr>
        <w:pStyle w:val="Heading2"/>
        <w:spacing w:after="120" w:before="320"/>
      </w:pPr>
      <w:r>
        <w:rPr>
          <w:rFonts w:ascii="Arial" w:cs="Arial" w:eastAsia="Arial" w:hAnsi="Arial"/>
          <w:b/>
          <w:bCs/>
          <w:color w:val="1A1A1A"/>
          <w:sz w:val="28"/>
          <w:szCs w:val="28"/>
        </w:rPr>
        <w:t xml:space="preserve">4.1 Routing architecture</w:t>
      </w:r>
    </w:p>
    <w:p>
      <w:pPr>
        <w:spacing w:after="100" w:before="80"/>
      </w:pPr>
      <w:r>
        <w:rPr>
          <w:rFonts w:ascii="Arial" w:cs="Arial" w:eastAsia="Arial" w:hAnsi="Arial"/>
          <w:color w:val="1A1A1A"/>
          <w:sz w:val="22"/>
          <w:szCs w:val="22"/>
        </w:rPr>
        <w:t xml:space="preserve">The router has three categories of routes. Implement this structure first.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Route type</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Routes</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/sign-in, /sign-up, /forgot-password, /reset-password, /auth/callback, /track/:token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Accessible without a session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Protected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/home, /contacts, /history, /settings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Redirect to /sign-in if no session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gate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here after first sign-in if onboarding not completed</w:t>
            </w:r>
          </w:p>
        </w:tc>
      </w:tr>
    </w:tbl>
    <w:p>
      <w:pPr>
        <w:spacing w:after="0" w:before="120"/>
      </w:pPr>
    </w:p>
    <w:p>
      <w:pPr>
        <w:spacing w:after="100" w:before="80"/>
      </w:pPr>
      <w:r>
        <w:rPr>
          <w:rFonts w:ascii="Arial" w:cs="Arial" w:eastAsia="Arial" w:hAnsi="Arial"/>
          <w:color w:val="1A1A1A"/>
          <w:sz w:val="22"/>
          <w:szCs w:val="22"/>
        </w:rPr>
        <w:t xml:space="preserve">Implement a ProtectedRoute component that reads the Zustand auth store. On mount, call supabase.auth.getSession() to restore the session from localStorage. While loading, show a full-screen SafeWalk logo spinner — never a blank white flash.</w:t>
      </w:r>
    </w:p>
    <w:p>
      <w:pPr>
        <w:spacing w:after="0" w:before="120"/>
      </w:pPr>
    </w:p>
    <w:p>
      <w:pPr>
        <w:pStyle w:val="Heading2"/>
        <w:spacing w:after="120" w:before="320"/>
      </w:pPr>
      <w:r>
        <w:rPr>
          <w:rFonts w:ascii="Arial" w:cs="Arial" w:eastAsia="Arial" w:hAnsi="Arial"/>
          <w:b/>
          <w:bCs/>
          <w:color w:val="1A1A1A"/>
          <w:sz w:val="28"/>
          <w:szCs w:val="28"/>
        </w:rPr>
        <w:t xml:space="preserve">4.2 Sign Up page (/sign-up)</w:t>
      </w:r>
    </w:p>
    <w:p>
      <w:pPr>
        <w:spacing w:after="100" w:before="80"/>
      </w:pPr>
      <w:r>
        <w:rPr>
          <w:rFonts w:ascii="Arial" w:cs="Arial" w:eastAsia="Arial" w:hAnsi="Arial"/>
          <w:color w:val="1A1A1A"/>
          <w:sz w:val="22"/>
          <w:szCs w:val="22"/>
        </w:rPr>
        <w:t xml:space="preserve">Form fields: Full name, Email, Password. Validation with Zod: name required, email valid format, password minimum 8 characters.</w:t>
      </w:r>
    </w:p>
    <w:p>
      <w:pPr>
        <w:spacing w:after="0" w:before="120"/>
      </w:pPr>
    </w:p>
    <w:p>
      <w:pPr>
        <w:spacing w:after="100" w:before="80"/>
      </w:pPr>
      <w:r>
        <w:rPr>
          <w:rFonts w:ascii="Arial" w:cs="Arial" w:eastAsia="Arial" w:hAnsi="Arial"/>
          <w:color w:val="1A1A1A"/>
          <w:sz w:val="22"/>
          <w:szCs w:val="22"/>
        </w:rPr>
        <w:t xml:space="preserve">On submit, call supabase.auth.signUp() with email, password, and options.data = { full_name }. The trigger in 3.2 will auto-create the profile row. On success, redirect to /auth/check-email (a static page that says "Check your email and click the confirmation link").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Do not auto-sign-in after signUp. The user must confirm their email first.</w:t>
            </w:r>
          </w:p>
          <w:p>
            <w:r>
              <w:rPr>
                <w:rFonts w:ascii="Arial" w:cs="Arial" w:eastAsia="Arial" w:hAnsi="Arial"/>
                <w:color w:val="534AB7"/>
                <w:sz w:val="20"/>
                <w:szCs w:val="20"/>
              </w:rPr>
              <w:t xml:space="preserve">The onboarding_completed flag is false by default — users see onboarding after first confirmation.</w:t>
            </w:r>
          </w:p>
        </w:tc>
      </w:tr>
    </w:tbl>
    <w:p>
      <w:pPr>
        <w:spacing w:after="0" w:before="120"/>
      </w:pPr>
    </w:p>
    <w:p>
      <w:pPr>
        <w:pStyle w:val="Heading2"/>
        <w:spacing w:after="120" w:before="320"/>
      </w:pPr>
      <w:r>
        <w:rPr>
          <w:rFonts w:ascii="Arial" w:cs="Arial" w:eastAsia="Arial" w:hAnsi="Arial"/>
          <w:b/>
          <w:bCs/>
          <w:color w:val="1A1A1A"/>
          <w:sz w:val="28"/>
          <w:szCs w:val="28"/>
        </w:rPr>
        <w:t xml:space="preserve">4.3 Sign In page (/sign-in)</w:t>
      </w:r>
    </w:p>
    <w:p>
      <w:pPr>
        <w:spacing w:after="100" w:before="80"/>
      </w:pPr>
      <w:r>
        <w:rPr>
          <w:rFonts w:ascii="Arial" w:cs="Arial" w:eastAsia="Arial" w:hAnsi="Arial"/>
          <w:color w:val="1A1A1A"/>
          <w:sz w:val="22"/>
          <w:szCs w:val="22"/>
        </w:rPr>
        <w:t xml:space="preserve">Form fields: Email, Password. Link to /forgot-password. Link to /sign-up.</w:t>
      </w:r>
    </w:p>
    <w:p>
      <w:pPr>
        <w:spacing w:after="0" w:before="120"/>
      </w:pPr>
    </w:p>
    <w:p>
      <w:pPr>
        <w:spacing w:after="100" w:before="80"/>
      </w:pPr>
      <w:r>
        <w:rPr>
          <w:rFonts w:ascii="Arial" w:cs="Arial" w:eastAsia="Arial" w:hAnsi="Arial"/>
          <w:color w:val="1A1A1A"/>
          <w:sz w:val="22"/>
          <w:szCs w:val="22"/>
        </w:rPr>
        <w:t xml:space="preserve">On submit, call supabase.auth.signInWithPassword(). On success, check profiles table for onboarding_completed boolean. If false, redirect to /onboarding. If true, redirect to /home.</w:t>
      </w:r>
    </w:p>
    <w:p>
      <w:pPr>
        <w:spacing w:after="100" w:before="80"/>
      </w:pPr>
      <w:r>
        <w:rPr>
          <w:rFonts w:ascii="Arial" w:cs="Arial" w:eastAsia="Arial" w:hAnsi="Arial"/>
          <w:color w:val="1A1A1A"/>
          <w:sz w:val="22"/>
          <w:szCs w:val="22"/>
        </w:rPr>
        <w:t xml:space="preserve">Error states to handle: "Invalid login credentials" (show inline form error), "Email not confirmed" (show specific message with a resend link).</w:t>
      </w:r>
    </w:p>
    <w:p>
      <w:pPr>
        <w:spacing w:after="0" w:before="120"/>
      </w:pPr>
    </w:p>
    <w:p>
      <w:pPr>
        <w:pStyle w:val="Heading2"/>
        <w:spacing w:after="120" w:before="320"/>
      </w:pPr>
      <w:r>
        <w:rPr>
          <w:rFonts w:ascii="Arial" w:cs="Arial" w:eastAsia="Arial" w:hAnsi="Arial"/>
          <w:b/>
          <w:bCs/>
          <w:color w:val="1A1A1A"/>
          <w:sz w:val="28"/>
          <w:szCs w:val="28"/>
        </w:rPr>
        <w:t xml:space="preserve">4.4 Forgot password (/forgot-password)</w:t>
      </w:r>
    </w:p>
    <w:p>
      <w:pPr>
        <w:spacing w:after="100" w:before="80"/>
      </w:pPr>
      <w:r>
        <w:rPr>
          <w:rFonts w:ascii="Arial" w:cs="Arial" w:eastAsia="Arial" w:hAnsi="Arial"/>
          <w:color w:val="1A1A1A"/>
          <w:sz w:val="22"/>
          <w:szCs w:val="22"/>
        </w:rPr>
        <w:t xml:space="preserve">Single field: Email. On submit, call supabase.auth.resetPasswordForEmail() with redirect URL set to https://your-app.vercel.app/reset-password. Show a success state regardless of whether the email exists (security best practice — do not confirm whether an account exists).</w:t>
      </w:r>
    </w:p>
    <w:p>
      <w:pPr>
        <w:spacing w:after="0" w:before="120"/>
      </w:pPr>
    </w:p>
    <w:p>
      <w:pPr>
        <w:pStyle w:val="Heading2"/>
        <w:spacing w:after="120" w:before="320"/>
      </w:pPr>
      <w:r>
        <w:rPr>
          <w:rFonts w:ascii="Arial" w:cs="Arial" w:eastAsia="Arial" w:hAnsi="Arial"/>
          <w:b/>
          <w:bCs/>
          <w:color w:val="1A1A1A"/>
          <w:sz w:val="28"/>
          <w:szCs w:val="28"/>
        </w:rPr>
        <w:t xml:space="preserve">4.5 Reset password (/reset-password)</w:t>
      </w:r>
    </w:p>
    <w:p>
      <w:pPr>
        <w:spacing w:after="100" w:before="80"/>
      </w:pPr>
      <w:r>
        <w:rPr>
          <w:rFonts w:ascii="Arial" w:cs="Arial" w:eastAsia="Arial" w:hAnsi="Arial"/>
          <w:color w:val="1A1A1A"/>
          <w:sz w:val="22"/>
          <w:szCs w:val="22"/>
        </w:rPr>
        <w:t xml:space="preserve">Supabase sends the user here with a token in the URL hash. On page mount, call supabase.auth.getSession() — Supabase automatically exchanges the token for a session. Show a new password form. On submit, call supabase.auth.updateUser({ password: newPassword }). On success, redirect to /home.</w:t>
      </w:r>
    </w:p>
    <w:p>
      <w:pPr>
        <w:spacing w:after="0" w:before="120"/>
      </w:pPr>
    </w:p>
    <w:p>
      <w:pPr>
        <w:pStyle w:val="Heading2"/>
        <w:spacing w:after="120" w:before="320"/>
      </w:pPr>
      <w:r>
        <w:rPr>
          <w:rFonts w:ascii="Arial" w:cs="Arial" w:eastAsia="Arial" w:hAnsi="Arial"/>
          <w:b/>
          <w:bCs/>
          <w:color w:val="1A1A1A"/>
          <w:sz w:val="28"/>
          <w:szCs w:val="28"/>
        </w:rPr>
        <w:t xml:space="preserve">4.6 Auth callback (/auth/callback)</w:t>
      </w:r>
    </w:p>
    <w:p>
      <w:pPr>
        <w:spacing w:after="100" w:before="80"/>
      </w:pPr>
      <w:r>
        <w:rPr>
          <w:rFonts w:ascii="Arial" w:cs="Arial" w:eastAsia="Arial" w:hAnsi="Arial"/>
          <w:color w:val="1A1A1A"/>
          <w:sz w:val="22"/>
          <w:szCs w:val="22"/>
        </w:rPr>
        <w:t xml:space="preserve">This is the redirect URL after email confirmation. On mount, call supabase.auth.exchangeCodeForSession(). Then check onboarding_completed. Redirect to /onboarding (first time) or /home (returning user).</w:t>
      </w:r>
    </w:p>
    <w:p>
      <w:pPr>
        <w:spacing w:after="0" w:before="120"/>
      </w:pPr>
    </w:p>
    <w:p>
      <w:pPr>
        <w:pStyle w:val="Heading2"/>
        <w:spacing w:after="120" w:before="320"/>
      </w:pPr>
      <w:r>
        <w:rPr>
          <w:rFonts w:ascii="Arial" w:cs="Arial" w:eastAsia="Arial" w:hAnsi="Arial"/>
          <w:b/>
          <w:bCs/>
          <w:color w:val="1A1A1A"/>
          <w:sz w:val="28"/>
          <w:szCs w:val="28"/>
        </w:rPr>
        <w:t xml:space="preserve">4.7 Session persistence</w:t>
      </w:r>
    </w:p>
    <w:p>
      <w:pPr>
        <w:spacing w:after="100" w:before="80"/>
      </w:pPr>
      <w:r>
        <w:rPr>
          <w:rFonts w:ascii="Arial" w:cs="Arial" w:eastAsia="Arial" w:hAnsi="Arial"/>
          <w:color w:val="1A1A1A"/>
          <w:sz w:val="22"/>
          <w:szCs w:val="22"/>
        </w:rPr>
        <w:t xml:space="preserve">Initialize the Supabase client in src/lib/supabase.ts with persistSession: true (default). In your root App component, call supabase.auth.onAuthStateChange() and update the Zustand auth store on every event (SIGNED_IN, SIGNED_OUT, TOKEN_REFRESHED). This ensures the session survives page refreshes.</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5. Onboarding Flow (/onboarding)</w:t>
      </w:r>
    </w:p>
    <w:p>
      <w:pPr>
        <w:spacing w:after="100" w:before="80"/>
      </w:pPr>
      <w:r>
        <w:rPr>
          <w:rFonts w:ascii="Arial" w:cs="Arial" w:eastAsia="Arial" w:hAnsi="Arial"/>
          <w:color w:val="1A1A1A"/>
          <w:sz w:val="22"/>
          <w:szCs w:val="22"/>
        </w:rPr>
        <w:t xml:space="preserve">Shown exactly once, immediately after email confirmation. Three steps. After Step 3, set onboarding_completed = true in the profiles table and redirect to /home.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Gate the onboarding route: if onboarding_completed is already true, redirect to /home immediately.</w:t>
            </w:r>
          </w:p>
          <w:p>
            <w:r>
              <w:rPr>
                <w:rFonts w:ascii="Arial" w:cs="Arial" w:eastAsia="Arial" w:hAnsi="Arial"/>
                <w:color w:val="534AB7"/>
                <w:sz w:val="20"/>
                <w:szCs w:val="20"/>
              </w:rPr>
              <w:t xml:space="preserve">Store the current step in local component state, not the URL — users should not be able to deep-link into step 2 directly.</w:t>
            </w:r>
          </w:p>
        </w:tc>
      </w:tr>
    </w:tbl>
    <w:p>
      <w:pPr>
        <w:spacing w:after="0" w:before="120"/>
      </w:pPr>
    </w:p>
    <w:p>
      <w:pPr>
        <w:pStyle w:val="Heading2"/>
        <w:spacing w:after="120" w:before="320"/>
      </w:pPr>
      <w:r>
        <w:rPr>
          <w:rFonts w:ascii="Arial" w:cs="Arial" w:eastAsia="Arial" w:hAnsi="Arial"/>
          <w:b/>
          <w:bCs/>
          <w:color w:val="1A1A1A"/>
          <w:sz w:val="28"/>
          <w:szCs w:val="28"/>
        </w:rPr>
        <w:t xml:space="preserve">Step 1 — Welcome</w:t>
      </w:r>
    </w:p>
    <w:p>
      <w:pPr>
        <w:spacing w:after="100" w:before="80"/>
      </w:pPr>
      <w:r>
        <w:rPr>
          <w:rFonts w:ascii="Arial" w:cs="Arial" w:eastAsia="Arial" w:hAnsi="Arial"/>
          <w:color w:val="1A1A1A"/>
          <w:sz w:val="22"/>
          <w:szCs w:val="22"/>
        </w:rPr>
        <w:t xml:space="preserve">Full-screen purple-tinted illustration with the SafeWalk logo. Headline: "Stay safe while you walk." Body: "SafeWalk monitors your journey and alerts your trusted contacts if something seems wrong." A single Next button advances to Step 2. Progress dots at the bottom (active pill, two inactive dots).</w:t>
      </w:r>
    </w:p>
    <w:p>
      <w:pPr>
        <w:spacing w:after="0" w:before="120"/>
      </w:pPr>
    </w:p>
    <w:p>
      <w:pPr>
        <w:pStyle w:val="Heading2"/>
        <w:spacing w:after="120" w:before="320"/>
      </w:pPr>
      <w:r>
        <w:rPr>
          <w:rFonts w:ascii="Arial" w:cs="Arial" w:eastAsia="Arial" w:hAnsi="Arial"/>
          <w:b/>
          <w:bCs/>
          <w:color w:val="1A1A1A"/>
          <w:sz w:val="28"/>
          <w:szCs w:val="28"/>
        </w:rPr>
        <w:t xml:space="preserve">Step 2 — Add trusted contacts</w:t>
      </w:r>
    </w:p>
    <w:p>
      <w:pPr>
        <w:spacing w:after="100" w:before="80"/>
      </w:pPr>
      <w:r>
        <w:rPr>
          <w:rFonts w:ascii="Arial" w:cs="Arial" w:eastAsia="Arial" w:hAnsi="Arial"/>
          <w:color w:val="1A1A1A"/>
          <w:sz w:val="22"/>
          <w:szCs w:val="22"/>
        </w:rPr>
        <w:t xml:space="preserve">Headline: "Add your trusted contacts." Body: "Choose up to 5 people who'll be notified if you need help. They don't need the app." Show the AddContactForm inline (name, phone, email, is_primary toggle). A primary call to action: "Add contact and continue". Secondary ghost button: "Skip for now".</w:t>
      </w:r>
    </w:p>
    <w:p>
      <w:pPr>
        <w:spacing w:after="100" w:before="80"/>
      </w:pPr>
      <w:r>
        <w:rPr>
          <w:rFonts w:ascii="Arial" w:cs="Arial" w:eastAsia="Arial" w:hAnsi="Arial"/>
          <w:color w:val="1A1A1A"/>
          <w:sz w:val="22"/>
          <w:szCs w:val="22"/>
        </w:rPr>
        <w:t xml:space="preserve">If they add a contact here, write it to the trusted_contacts table immediately. Do not defer to later. If they skip, show a persistent banner on the home screen: "Add a trusted contact to activate safety alerts" until they do.</w:t>
      </w:r>
    </w:p>
    <w:p>
      <w:pPr>
        <w:spacing w:after="0" w:before="120"/>
      </w:pPr>
    </w:p>
    <w:p>
      <w:pPr>
        <w:pStyle w:val="Heading2"/>
        <w:spacing w:after="120" w:before="320"/>
      </w:pPr>
      <w:r>
        <w:rPr>
          <w:rFonts w:ascii="Arial" w:cs="Arial" w:eastAsia="Arial" w:hAnsi="Arial"/>
          <w:b/>
          <w:bCs/>
          <w:color w:val="1A1A1A"/>
          <w:sz w:val="28"/>
          <w:szCs w:val="28"/>
        </w:rPr>
        <w:t xml:space="preserve">Step 3 — Location permission</w:t>
      </w:r>
    </w:p>
    <w:p>
      <w:pPr>
        <w:spacing w:after="100" w:before="80"/>
      </w:pPr>
      <w:r>
        <w:rPr>
          <w:rFonts w:ascii="Arial" w:cs="Arial" w:eastAsia="Arial" w:hAnsi="Arial"/>
          <w:color w:val="1A1A1A"/>
          <w:sz w:val="22"/>
          <w:szCs w:val="22"/>
        </w:rPr>
        <w:t xml:space="preserve">A modal-style overlay (not a system dialog). Headline: "Allow location access." Body: "SafeWalk needs your location only while a walk is active. We never track you in the background." A purple info box: "Location is only active during walks and deleted after 30 days." Primary button: "Allow location" — this triggers the browser's native geolocation permission prompt. If denied, show a graceful fallback: "You can enable location later in your browser settings."</w:t>
      </w:r>
    </w:p>
    <w:p>
      <w:pPr>
        <w:spacing w:after="0" w:before="120"/>
      </w:pPr>
    </w:p>
    <w:p>
      <w:pPr>
        <w:pStyle w:val="Heading1"/>
        <w:spacing w:after="160" w:before="400"/>
      </w:pPr>
      <w:r>
        <w:rPr>
          <w:rFonts w:ascii="Arial" w:cs="Arial" w:eastAsia="Arial" w:hAnsi="Arial"/>
          <w:b/>
          <w:bCs/>
          <w:color w:val="534AB7"/>
          <w:sz w:val="36"/>
          <w:szCs w:val="36"/>
        </w:rPr>
        <w:t xml:space="preserve">6. Home Screen (/home)</w:t>
      </w:r>
    </w:p>
    <w:p>
      <w:pPr>
        <w:spacing w:after="100" w:before="80"/>
      </w:pPr>
      <w:r>
        <w:rPr>
          <w:rFonts w:ascii="Arial" w:cs="Arial" w:eastAsia="Arial" w:hAnsi="Arial"/>
          <w:color w:val="1A1A1A"/>
          <w:sz w:val="22"/>
          <w:szCs w:val="22"/>
        </w:rPr>
        <w:t xml:space="preserve">This is the app's main screen. It has two states: idle (no active walk) and active (walk in progress). The map is always visible. The bottom sheet changes between states.</w:t>
      </w:r>
    </w:p>
    <w:p>
      <w:pPr>
        <w:spacing w:after="0" w:before="120"/>
      </w:pPr>
    </w:p>
    <w:p>
      <w:pPr>
        <w:pStyle w:val="Heading2"/>
        <w:spacing w:after="120" w:before="320"/>
      </w:pPr>
      <w:r>
        <w:rPr>
          <w:rFonts w:ascii="Arial" w:cs="Arial" w:eastAsia="Arial" w:hAnsi="Arial"/>
          <w:b/>
          <w:bCs/>
          <w:color w:val="1A1A1A"/>
          <w:sz w:val="28"/>
          <w:szCs w:val="28"/>
        </w:rPr>
        <w:t xml:space="preserve">6.1 Layout</w:t>
      </w:r>
    </w:p>
    <w:p>
      <w:pPr>
        <w:spacing w:after="100" w:before="80"/>
      </w:pPr>
      <w:r>
        <w:rPr>
          <w:rFonts w:ascii="Arial" w:cs="Arial" w:eastAsia="Arial" w:hAnsi="Arial"/>
          <w:color w:val="1A1A1A"/>
          <w:sz w:val="22"/>
          <w:szCs w:val="22"/>
        </w:rPr>
        <w:t xml:space="preserve">Full-viewport layout. The map fills the entire screen from top to bottom. A top bar (non-sticky, just a visual layer) shows the SafeWalk logo on the left and the user's avatar (initials circle) on the right — tapping the avatar goes to /settings. The bottom sheet slides up from the bottom and sits above the map.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The map is always rendered — it does not unmount when the walk starts.</w:t>
            </w:r>
          </w:p>
          <w:p>
            <w:r>
              <w:rPr>
                <w:rFonts w:ascii="Arial" w:cs="Arial" w:eastAsia="Arial" w:hAnsi="Arial"/>
                <w:color w:val="534AB7"/>
                <w:sz w:val="20"/>
                <w:szCs w:val="20"/>
              </w:rPr>
              <w:t xml:space="preserve">The bottom sheet height changes between idle and active walk states.</w:t>
            </w:r>
          </w:p>
          <w:p>
            <w:r>
              <w:rPr>
                <w:rFonts w:ascii="Arial" w:cs="Arial" w:eastAsia="Arial" w:hAnsi="Arial"/>
                <w:color w:val="534AB7"/>
                <w:sz w:val="20"/>
                <w:szCs w:val="20"/>
              </w:rPr>
              <w:t xml:space="preserve">Use CSS transform: translateY() with a transition for the sheet animation, not mounting/unmounting.</w:t>
            </w:r>
          </w:p>
        </w:tc>
      </w:tr>
    </w:tbl>
    <w:p>
      <w:pPr>
        <w:spacing w:after="0" w:before="120"/>
      </w:pPr>
    </w:p>
    <w:p>
      <w:pPr>
        <w:pStyle w:val="Heading2"/>
        <w:spacing w:after="120" w:before="320"/>
      </w:pPr>
      <w:r>
        <w:rPr>
          <w:rFonts w:ascii="Arial" w:cs="Arial" w:eastAsia="Arial" w:hAnsi="Arial"/>
          <w:b/>
          <w:bCs/>
          <w:color w:val="1A1A1A"/>
          <w:sz w:val="28"/>
          <w:szCs w:val="28"/>
        </w:rPr>
        <w:t xml:space="preserve">6.2 Map setup (Mapbox)</w:t>
      </w:r>
    </w:p>
    <w:p>
      <w:pPr>
        <w:spacing w:after="100" w:before="80"/>
      </w:pPr>
      <w:r>
        <w:rPr>
          <w:rFonts w:ascii="Arial" w:cs="Arial" w:eastAsia="Arial" w:hAnsi="Arial"/>
          <w:color w:val="1A1A1A"/>
          <w:sz w:val="22"/>
          <w:szCs w:val="22"/>
        </w:rPr>
        <w:t xml:space="preserve">Initialize the Mapbox map in a MapView component. Configuration:</w:t>
      </w:r>
    </w:p>
    <w:p>
      <w:pPr>
        <w:pStyle w:val="ListParagraph"/>
        <w:numPr>
          <w:ilvl w:val="0"/>
          <w:numId w:val="2"/>
        </w:numPr>
        <w:spacing w:after="60" w:before="60"/>
      </w:pPr>
      <w:r>
        <w:rPr>
          <w:rFonts w:ascii="Arial" w:cs="Arial" w:eastAsia="Arial" w:hAnsi="Arial"/>
          <w:color w:val="1A1A1A"/>
          <w:sz w:val="22"/>
          <w:szCs w:val="22"/>
        </w:rPr>
        <w:t xml:space="preserve">Style: mapbox://styles/mapbox/streets-v12 (clean street map, good readability)</w:t>
      </w:r>
    </w:p>
    <w:p>
      <w:pPr>
        <w:pStyle w:val="ListParagraph"/>
        <w:numPr>
          <w:ilvl w:val="0"/>
          <w:numId w:val="2"/>
        </w:numPr>
        <w:spacing w:after="60" w:before="60"/>
      </w:pPr>
      <w:r>
        <w:rPr>
          <w:rFonts w:ascii="Arial" w:cs="Arial" w:eastAsia="Arial" w:hAnsi="Arial"/>
          <w:color w:val="1A1A1A"/>
          <w:sz w:val="22"/>
          <w:szCs w:val="22"/>
        </w:rPr>
        <w:t xml:space="preserve">Center: User's current location on mount. If location not available, center on Winnipeg, MB (default for MVP).</w:t>
      </w:r>
    </w:p>
    <w:p>
      <w:pPr>
        <w:pStyle w:val="ListParagraph"/>
        <w:numPr>
          <w:ilvl w:val="0"/>
          <w:numId w:val="2"/>
        </w:numPr>
        <w:spacing w:after="60" w:before="60"/>
      </w:pPr>
      <w:r>
        <w:rPr>
          <w:rFonts w:ascii="Arial" w:cs="Arial" w:eastAsia="Arial" w:hAnsi="Arial"/>
          <w:color w:val="1A1A1A"/>
          <w:sz w:val="22"/>
          <w:szCs w:val="22"/>
        </w:rPr>
        <w:t xml:space="preserve">Zoom: 15 (walking-level detail)</w:t>
      </w:r>
    </w:p>
    <w:p>
      <w:pPr>
        <w:pStyle w:val="ListParagraph"/>
        <w:numPr>
          <w:ilvl w:val="0"/>
          <w:numId w:val="2"/>
        </w:numPr>
        <w:spacing w:after="60" w:before="60"/>
      </w:pPr>
      <w:r>
        <w:rPr>
          <w:rFonts w:ascii="Arial" w:cs="Arial" w:eastAsia="Arial" w:hAnsi="Arial"/>
          <w:color w:val="1A1A1A"/>
          <w:sz w:val="22"/>
          <w:szCs w:val="22"/>
        </w:rPr>
        <w:t xml:space="preserve">Controls: Only the geolocate control (blue dot button). Remove zoom buttons — they waste space on mobile.</w:t>
      </w:r>
    </w:p>
    <w:p>
      <w:pPr>
        <w:pStyle w:val="ListParagraph"/>
        <w:numPr>
          <w:ilvl w:val="0"/>
          <w:numId w:val="2"/>
        </w:numPr>
        <w:spacing w:after="60" w:before="60"/>
      </w:pPr>
      <w:r>
        <w:rPr>
          <w:rFonts w:ascii="Arial" w:cs="Arial" w:eastAsia="Arial" w:hAnsi="Arial"/>
          <w:color w:val="1A1A1A"/>
          <w:sz w:val="22"/>
          <w:szCs w:val="22"/>
        </w:rPr>
        <w:t xml:space="preserve">User pin: A custom purple circle marker, not the default Mapbox marker. 12px diameter, white border 2px, purple fill #7F77DD.</w:t>
      </w:r>
    </w:p>
    <w:p>
      <w:pPr>
        <w:pStyle w:val="ListParagraph"/>
        <w:numPr>
          <w:ilvl w:val="0"/>
          <w:numId w:val="2"/>
        </w:numPr>
        <w:spacing w:after="60" w:before="60"/>
      </w:pPr>
      <w:r>
        <w:rPr>
          <w:rFonts w:ascii="Arial" w:cs="Arial" w:eastAsia="Arial" w:hAnsi="Arial"/>
          <w:color w:val="1A1A1A"/>
          <w:sz w:val="22"/>
          <w:szCs w:val="22"/>
        </w:rPr>
        <w:t xml:space="preserve">Route polyline: Purple dashed line from current location to destination. Only show when destination is set.</w:t>
      </w:r>
    </w:p>
    <w:p>
      <w:pPr>
        <w:pStyle w:val="ListParagraph"/>
        <w:numPr>
          <w:ilvl w:val="0"/>
          <w:numId w:val="2"/>
        </w:numPr>
        <w:spacing w:after="60" w:before="60"/>
      </w:pPr>
      <w:r>
        <w:rPr>
          <w:rFonts w:ascii="Arial" w:cs="Arial" w:eastAsia="Arial" w:hAnsi="Arial"/>
          <w:color w:val="1A1A1A"/>
          <w:sz w:val="22"/>
          <w:szCs w:val="22"/>
        </w:rPr>
        <w:t xml:space="preserve">ETA chip: Small white pill floating above the destination marker showing "8 min". Positioned at the midpoint of the route.</w:t>
      </w:r>
    </w:p>
    <w:p>
      <w:pPr>
        <w:spacing w:after="0" w:before="120"/>
      </w:pPr>
    </w:p>
    <w:p>
      <w:pPr>
        <w:pStyle w:val="Heading2"/>
        <w:spacing w:after="120" w:before="320"/>
      </w:pPr>
      <w:r>
        <w:rPr>
          <w:rFonts w:ascii="Arial" w:cs="Arial" w:eastAsia="Arial" w:hAnsi="Arial"/>
          <w:b/>
          <w:bCs/>
          <w:color w:val="1A1A1A"/>
          <w:sz w:val="28"/>
          <w:szCs w:val="28"/>
        </w:rPr>
        <w:t xml:space="preserve">6.3 Idle state bottom sheet</w:t>
      </w:r>
    </w:p>
    <w:p>
      <w:pPr>
        <w:spacing w:after="100" w:before="80"/>
      </w:pPr>
      <w:r>
        <w:rPr>
          <w:rFonts w:ascii="Arial" w:cs="Arial" w:eastAsia="Arial" w:hAnsi="Arial"/>
          <w:color w:val="1A1A1A"/>
          <w:sz w:val="22"/>
          <w:szCs w:val="22"/>
        </w:rPr>
        <w:t xml:space="preserve">Sheet height: approximately 220px. Contents from top to bottom:</w:t>
      </w:r>
    </w:p>
    <w:p>
      <w:pPr>
        <w:pStyle w:val="ListParagraph"/>
        <w:numPr>
          <w:ilvl w:val="0"/>
          <w:numId w:val="3"/>
        </w:numPr>
        <w:spacing w:after="60" w:before="60"/>
      </w:pPr>
      <w:r>
        <w:rPr>
          <w:rFonts w:ascii="Arial" w:cs="Arial" w:eastAsia="Arial" w:hAnsi="Arial"/>
          <w:color w:val="1A1A1A"/>
          <w:sz w:val="22"/>
          <w:szCs w:val="22"/>
        </w:rPr>
        <w:t xml:space="preserve">Sheet handle bar (32px wide, 3px tall, gray, centered)</w:t>
      </w:r>
    </w:p>
    <w:p>
      <w:pPr>
        <w:pStyle w:val="ListParagraph"/>
        <w:numPr>
          <w:ilvl w:val="0"/>
          <w:numId w:val="3"/>
        </w:numPr>
        <w:spacing w:after="60" w:before="60"/>
      </w:pPr>
      <w:r>
        <w:rPr>
          <w:rFonts w:ascii="Arial" w:cs="Arial" w:eastAsia="Arial" w:hAnsi="Arial"/>
          <w:color w:val="1A1A1A"/>
          <w:sz w:val="22"/>
          <w:szCs w:val="22"/>
        </w:rPr>
        <w:t xml:space="preserve">Current location display: purple dot + address text + chevron right (tapping opens destination input)</w:t>
      </w:r>
    </w:p>
    <w:p>
      <w:pPr>
        <w:pStyle w:val="ListParagraph"/>
        <w:numPr>
          <w:ilvl w:val="0"/>
          <w:numId w:val="3"/>
        </w:numPr>
        <w:spacing w:after="60" w:before="60"/>
      </w:pPr>
      <w:r>
        <w:rPr>
          <w:rFonts w:ascii="Arial" w:cs="Arial" w:eastAsia="Arial" w:hAnsi="Arial"/>
          <w:color w:val="1A1A1A"/>
          <w:sz w:val="22"/>
          <w:szCs w:val="22"/>
        </w:rPr>
        <w:t xml:space="preserve">Stats row: three metric cards side by side — "Walks this month" (count), "Contacts" (count), "Status" (Safe/Active badge)</w:t>
      </w:r>
    </w:p>
    <w:p>
      <w:pPr>
        <w:pStyle w:val="ListParagraph"/>
        <w:numPr>
          <w:ilvl w:val="0"/>
          <w:numId w:val="3"/>
        </w:numPr>
        <w:spacing w:after="60" w:before="60"/>
      </w:pPr>
      <w:r>
        <w:rPr>
          <w:rFonts w:ascii="Arial" w:cs="Arial" w:eastAsia="Arial" w:hAnsi="Arial"/>
          <w:color w:val="1A1A1A"/>
          <w:sz w:val="22"/>
          <w:szCs w:val="22"/>
        </w:rPr>
        <w:t xml:space="preserve">Start Walk button — full width, purple background, white text, 48px tall, 12px border radius. This is the primary CTA.</w:t>
      </w:r>
    </w:p>
    <w:p>
      <w:pPr>
        <w:spacing w:after="0" w:before="120"/>
      </w:pPr>
    </w:p>
    <w:p>
      <w:pPr>
        <w:spacing w:after="100" w:before="80"/>
      </w:pPr>
      <w:r>
        <w:rPr>
          <w:rFonts w:ascii="Arial" w:cs="Arial" w:eastAsia="Arial" w:hAnsi="Arial"/>
          <w:color w:val="1A1A1A"/>
          <w:sz w:val="22"/>
          <w:szCs w:val="22"/>
        </w:rPr>
        <w:t xml:space="preserve">Stats are pulled from Supabase: count of walk_sessions for current month, count of trusted_contacts, and current walk status.</w:t>
      </w:r>
    </w:p>
    <w:p>
      <w:pPr>
        <w:spacing w:after="0" w:before="120"/>
      </w:pPr>
    </w:p>
    <w:p>
      <w:pPr>
        <w:pStyle w:val="Heading2"/>
        <w:spacing w:after="120" w:before="320"/>
      </w:pPr>
      <w:r>
        <w:rPr>
          <w:rFonts w:ascii="Arial" w:cs="Arial" w:eastAsia="Arial" w:hAnsi="Arial"/>
          <w:b/>
          <w:bCs/>
          <w:color w:val="1A1A1A"/>
          <w:sz w:val="28"/>
          <w:szCs w:val="28"/>
        </w:rPr>
        <w:t xml:space="preserve">6.4 Starting a walk</w:t>
      </w:r>
    </w:p>
    <w:p>
      <w:pPr>
        <w:spacing w:after="100" w:before="80"/>
      </w:pPr>
      <w:r>
        <w:rPr>
          <w:rFonts w:ascii="Arial" w:cs="Arial" w:eastAsia="Arial" w:hAnsi="Arial"/>
          <w:color w:val="1A1A1A"/>
          <w:sz w:val="22"/>
          <w:szCs w:val="22"/>
        </w:rPr>
        <w:t xml:space="preserve">When the user taps Start Walk:</w:t>
      </w:r>
    </w:p>
    <w:p>
      <w:pPr>
        <w:pStyle w:val="ListParagraph"/>
        <w:numPr>
          <w:ilvl w:val="0"/>
          <w:numId w:val="3"/>
        </w:numPr>
        <w:spacing w:after="60" w:before="60"/>
      </w:pPr>
      <w:r>
        <w:rPr>
          <w:rFonts w:ascii="Arial" w:cs="Arial" w:eastAsia="Arial" w:hAnsi="Arial"/>
          <w:color w:val="1A1A1A"/>
          <w:sz w:val="22"/>
          <w:szCs w:val="22"/>
        </w:rPr>
        <w:t xml:space="preserve">Request geolocation permission if not already granted. If denied, show a toast: "Location access is needed to start a walk."</w:t>
      </w:r>
    </w:p>
    <w:p>
      <w:pPr>
        <w:pStyle w:val="ListParagraph"/>
        <w:numPr>
          <w:ilvl w:val="0"/>
          <w:numId w:val="3"/>
        </w:numPr>
        <w:spacing w:after="60" w:before="60"/>
      </w:pPr>
      <w:r>
        <w:rPr>
          <w:rFonts w:ascii="Arial" w:cs="Arial" w:eastAsia="Arial" w:hAnsi="Arial"/>
          <w:color w:val="1A1A1A"/>
          <w:sz w:val="22"/>
          <w:szCs w:val="22"/>
        </w:rPr>
        <w:t xml:space="preserve">Create a new walk_sessions row in Supabase with status = "active", user_id = current user, started_at = now().</w:t>
      </w:r>
    </w:p>
    <w:p>
      <w:pPr>
        <w:pStyle w:val="ListParagraph"/>
        <w:numPr>
          <w:ilvl w:val="0"/>
          <w:numId w:val="3"/>
        </w:numPr>
        <w:spacing w:after="60" w:before="60"/>
      </w:pPr>
      <w:r>
        <w:rPr>
          <w:rFonts w:ascii="Arial" w:cs="Arial" w:eastAsia="Arial" w:hAnsi="Arial"/>
          <w:color w:val="1A1A1A"/>
          <w:sz w:val="22"/>
          <w:szCs w:val="22"/>
        </w:rPr>
        <w:t xml:space="preserve">Store the session ID in Zustand walkStore.</w:t>
      </w:r>
    </w:p>
    <w:p>
      <w:pPr>
        <w:pStyle w:val="ListParagraph"/>
        <w:numPr>
          <w:ilvl w:val="0"/>
          <w:numId w:val="3"/>
        </w:numPr>
        <w:spacing w:after="60" w:before="60"/>
      </w:pPr>
      <w:r>
        <w:rPr>
          <w:rFonts w:ascii="Arial" w:cs="Arial" w:eastAsia="Arial" w:hAnsi="Arial"/>
          <w:color w:val="1A1A1A"/>
          <w:sz w:val="22"/>
          <w:szCs w:val="22"/>
        </w:rPr>
        <w:t xml:space="preserve">Start the useGeolocation hook — watchPosition with maximumAge: 0, timeout: 10000, enableHighAccuracy: true.</w:t>
      </w:r>
    </w:p>
    <w:p>
      <w:pPr>
        <w:pStyle w:val="ListParagraph"/>
        <w:numPr>
          <w:ilvl w:val="0"/>
          <w:numId w:val="3"/>
        </w:numPr>
        <w:spacing w:after="60" w:before="60"/>
      </w:pPr>
      <w:r>
        <w:rPr>
          <w:rFonts w:ascii="Arial" w:cs="Arial" w:eastAsia="Arial" w:hAnsi="Arial"/>
          <w:color w:val="1A1A1A"/>
          <w:sz w:val="22"/>
          <w:szCs w:val="22"/>
        </w:rPr>
        <w:t xml:space="preserve">Every 10 seconds, write a new location_pings row to Supabase.</w:t>
      </w:r>
    </w:p>
    <w:p>
      <w:pPr>
        <w:pStyle w:val="ListParagraph"/>
        <w:numPr>
          <w:ilvl w:val="0"/>
          <w:numId w:val="3"/>
        </w:numPr>
        <w:spacing w:after="60" w:before="60"/>
      </w:pPr>
      <w:r>
        <w:rPr>
          <w:rFonts w:ascii="Arial" w:cs="Arial" w:eastAsia="Arial" w:hAnsi="Arial"/>
          <w:color w:val="1A1A1A"/>
          <w:sz w:val="22"/>
          <w:szCs w:val="22"/>
        </w:rPr>
        <w:t xml:space="preserve">Start the check-in countdown timer (90 seconds by default).</w:t>
      </w:r>
    </w:p>
    <w:p>
      <w:pPr>
        <w:pStyle w:val="ListParagraph"/>
        <w:numPr>
          <w:ilvl w:val="0"/>
          <w:numId w:val="3"/>
        </w:numPr>
        <w:spacing w:after="60" w:before="60"/>
      </w:pPr>
      <w:r>
        <w:rPr>
          <w:rFonts w:ascii="Arial" w:cs="Arial" w:eastAsia="Arial" w:hAnsi="Arial"/>
          <w:color w:val="1A1A1A"/>
          <w:sz w:val="22"/>
          <w:szCs w:val="22"/>
        </w:rPr>
        <w:t xml:space="preserve">Animate the bottom sheet up to the active walk state.</w:t>
      </w:r>
    </w:p>
    <w:p>
      <w:pPr>
        <w:spacing w:after="0" w:before="120"/>
      </w:pPr>
    </w:p>
    <w:p>
      <w:pPr>
        <w:pStyle w:val="Heading2"/>
        <w:spacing w:after="120" w:before="320"/>
      </w:pPr>
      <w:r>
        <w:rPr>
          <w:rFonts w:ascii="Arial" w:cs="Arial" w:eastAsia="Arial" w:hAnsi="Arial"/>
          <w:b/>
          <w:bCs/>
          <w:color w:val="1A1A1A"/>
          <w:sz w:val="28"/>
          <w:szCs w:val="28"/>
        </w:rPr>
        <w:t xml:space="preserve">6.5 Active walk bottom sheet</w:t>
      </w:r>
    </w:p>
    <w:p>
      <w:pPr>
        <w:spacing w:after="100" w:before="80"/>
      </w:pPr>
      <w:r>
        <w:rPr>
          <w:rFonts w:ascii="Arial" w:cs="Arial" w:eastAsia="Arial" w:hAnsi="Arial"/>
          <w:color w:val="1A1A1A"/>
          <w:sz w:val="22"/>
          <w:szCs w:val="22"/>
        </w:rPr>
        <w:t xml:space="preserve">Sheet height: approximately 280px. Contents from top to bottom:</w:t>
      </w:r>
    </w:p>
    <w:p>
      <w:pPr>
        <w:pStyle w:val="ListParagraph"/>
        <w:numPr>
          <w:ilvl w:val="0"/>
          <w:numId w:val="3"/>
        </w:numPr>
        <w:spacing w:after="60" w:before="60"/>
      </w:pPr>
      <w:r>
        <w:rPr>
          <w:rFonts w:ascii="Arial" w:cs="Arial" w:eastAsia="Arial" w:hAnsi="Arial"/>
          <w:color w:val="1A1A1A"/>
          <w:sz w:val="22"/>
          <w:szCs w:val="22"/>
        </w:rPr>
        <w:t xml:space="preserve">Check-in countdown bar — full width, purple background, "Next check-in" label on the left, timer (MM:SS) on the right. This is always visible during a walk and updates every second.</w:t>
      </w:r>
    </w:p>
    <w:p>
      <w:pPr>
        <w:pStyle w:val="ListParagraph"/>
        <w:numPr>
          <w:ilvl w:val="0"/>
          <w:numId w:val="3"/>
        </w:numPr>
        <w:spacing w:after="60" w:before="60"/>
      </w:pPr>
      <w:r>
        <w:rPr>
          <w:rFonts w:ascii="Arial" w:cs="Arial" w:eastAsia="Arial" w:hAnsi="Arial"/>
          <w:color w:val="1A1A1A"/>
          <w:sz w:val="22"/>
          <w:szCs w:val="22"/>
        </w:rPr>
        <w:t xml:space="preserve">Session info row: walk timer (HH:MM:SS, left), distance walked (left below timer), current street name (right), heading direction (right below), "All good" green badge (far right).</w:t>
      </w:r>
    </w:p>
    <w:p>
      <w:pPr>
        <w:pStyle w:val="ListParagraph"/>
        <w:numPr>
          <w:ilvl w:val="0"/>
          <w:numId w:val="3"/>
        </w:numPr>
        <w:spacing w:after="60" w:before="60"/>
      </w:pPr>
      <w:r>
        <w:rPr>
          <w:rFonts w:ascii="Arial" w:cs="Arial" w:eastAsia="Arial" w:hAnsi="Arial"/>
          <w:color w:val="1A1A1A"/>
          <w:sz w:val="22"/>
          <w:szCs w:val="22"/>
        </w:rPr>
        <w:t xml:space="preserve">SOS zone: SOS button (large red circle, 64px, press-and-hold) on the left. To the right: "Press and hold to activate emergency" helper text above, "End walk" ghost button below.</w:t>
      </w:r>
    </w:p>
    <w:p>
      <w:pPr>
        <w:spacing w:after="0" w:before="120"/>
      </w:pPr>
    </w:p>
    <w:p>
      <w:pPr>
        <w:pStyle w:val="Heading2"/>
        <w:spacing w:after="120" w:before="320"/>
      </w:pPr>
      <w:r>
        <w:rPr>
          <w:rFonts w:ascii="Arial" w:cs="Arial" w:eastAsia="Arial" w:hAnsi="Arial"/>
          <w:b/>
          <w:bCs/>
          <w:color w:val="1A1A1A"/>
          <w:sz w:val="28"/>
          <w:szCs w:val="28"/>
        </w:rPr>
        <w:t xml:space="preserve">6.6 Ending a walk</w:t>
      </w:r>
    </w:p>
    <w:p>
      <w:pPr>
        <w:spacing w:after="100" w:before="80"/>
      </w:pPr>
      <w:r>
        <w:rPr>
          <w:rFonts w:ascii="Arial" w:cs="Arial" w:eastAsia="Arial" w:hAnsi="Arial"/>
          <w:color w:val="1A1A1A"/>
          <w:sz w:val="22"/>
          <w:szCs w:val="22"/>
        </w:rPr>
        <w:t xml:space="preserve">When End Walk is tapped, show a confirmation dialog: "End this walk? Your session will be saved." Two buttons: Cancel and End walk. On confirm:</w:t>
      </w:r>
    </w:p>
    <w:p>
      <w:pPr>
        <w:pStyle w:val="ListParagraph"/>
        <w:numPr>
          <w:ilvl w:val="0"/>
          <w:numId w:val="3"/>
        </w:numPr>
        <w:spacing w:after="60" w:before="60"/>
      </w:pPr>
      <w:r>
        <w:rPr>
          <w:rFonts w:ascii="Arial" w:cs="Arial" w:eastAsia="Arial" w:hAnsi="Arial"/>
          <w:color w:val="1A1A1A"/>
          <w:sz w:val="22"/>
          <w:szCs w:val="22"/>
        </w:rPr>
        <w:t xml:space="preserve">Set walk_sessions status = "completed", ended_at = now(), calculate duration_seconds and distance_meters.</w:t>
      </w:r>
    </w:p>
    <w:p>
      <w:pPr>
        <w:pStyle w:val="ListParagraph"/>
        <w:numPr>
          <w:ilvl w:val="0"/>
          <w:numId w:val="3"/>
        </w:numPr>
        <w:spacing w:after="60" w:before="60"/>
      </w:pPr>
      <w:r>
        <w:rPr>
          <w:rFonts w:ascii="Arial" w:cs="Arial" w:eastAsia="Arial" w:hAnsi="Arial"/>
          <w:color w:val="1A1A1A"/>
          <w:sz w:val="22"/>
          <w:szCs w:val="22"/>
        </w:rPr>
        <w:t xml:space="preserve">Stop watchPosition and clear the Zustand walk state.</w:t>
      </w:r>
    </w:p>
    <w:p>
      <w:pPr>
        <w:pStyle w:val="ListParagraph"/>
        <w:numPr>
          <w:ilvl w:val="0"/>
          <w:numId w:val="3"/>
        </w:numPr>
        <w:spacing w:after="60" w:before="60"/>
      </w:pPr>
      <w:r>
        <w:rPr>
          <w:rFonts w:ascii="Arial" w:cs="Arial" w:eastAsia="Arial" w:hAnsi="Arial"/>
          <w:color w:val="1A1A1A"/>
          <w:sz w:val="22"/>
          <w:szCs w:val="22"/>
        </w:rPr>
        <w:t xml:space="preserve">Stop the check-in timer.</w:t>
      </w:r>
    </w:p>
    <w:p>
      <w:pPr>
        <w:pStyle w:val="ListParagraph"/>
        <w:numPr>
          <w:ilvl w:val="0"/>
          <w:numId w:val="3"/>
        </w:numPr>
        <w:spacing w:after="60" w:before="60"/>
      </w:pPr>
      <w:r>
        <w:rPr>
          <w:rFonts w:ascii="Arial" w:cs="Arial" w:eastAsia="Arial" w:hAnsi="Arial"/>
          <w:color w:val="1A1A1A"/>
          <w:sz w:val="22"/>
          <w:szCs w:val="22"/>
        </w:rPr>
        <w:t xml:space="preserve">Show a success toast: "Walk saved. Walked 1.2 km in 22 minutes."</w:t>
      </w:r>
    </w:p>
    <w:p>
      <w:pPr>
        <w:pStyle w:val="ListParagraph"/>
        <w:numPr>
          <w:ilvl w:val="0"/>
          <w:numId w:val="3"/>
        </w:numPr>
        <w:spacing w:after="60" w:before="60"/>
      </w:pPr>
      <w:r>
        <w:rPr>
          <w:rFonts w:ascii="Arial" w:cs="Arial" w:eastAsia="Arial" w:hAnsi="Arial"/>
          <w:color w:val="1A1A1A"/>
          <w:sz w:val="22"/>
          <w:szCs w:val="22"/>
        </w:rPr>
        <w:t xml:space="preserve">Animate the bottom sheet back to idle state.</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7. Check-In and Escalation System</w:t>
      </w:r>
    </w:p>
    <w:p>
      <w:pPr>
        <w:spacing w:after="100" w:before="80"/>
      </w:pPr>
      <w:r>
        <w:rPr>
          <w:rFonts w:ascii="Arial" w:cs="Arial" w:eastAsia="Arial" w:hAnsi="Arial"/>
          <w:color w:val="1A1A1A"/>
          <w:sz w:val="22"/>
          <w:szCs w:val="22"/>
        </w:rPr>
        <w:t xml:space="preserve">This is the core safety mechanism. Build it carefully. Every stage must be logged to escalation_events in Supabase.</w:t>
      </w:r>
    </w:p>
    <w:p>
      <w:pPr>
        <w:spacing w:after="0" w:before="120"/>
      </w:pPr>
    </w:p>
    <w:p>
      <w:pPr>
        <w:pStyle w:val="Heading2"/>
        <w:spacing w:after="120" w:before="320"/>
      </w:pPr>
      <w:r>
        <w:rPr>
          <w:rFonts w:ascii="Arial" w:cs="Arial" w:eastAsia="Arial" w:hAnsi="Arial"/>
          <w:b/>
          <w:bCs/>
          <w:color w:val="1A1A1A"/>
          <w:sz w:val="28"/>
          <w:szCs w:val="28"/>
        </w:rPr>
        <w:t xml:space="preserve">7.1 Check-in countdown</w:t>
      </w:r>
    </w:p>
    <w:p>
      <w:pPr>
        <w:spacing w:after="100" w:before="80"/>
      </w:pPr>
      <w:r>
        <w:rPr>
          <w:rFonts w:ascii="Arial" w:cs="Arial" w:eastAsia="Arial" w:hAnsi="Arial"/>
          <w:color w:val="1A1A1A"/>
          <w:sz w:val="22"/>
          <w:szCs w:val="22"/>
        </w:rPr>
        <w:t xml:space="preserve">The check-in countdown runs continuously during an active walk. When it hits zero, Stage 1 of the escalation ladder begins. The countdown resets to 90 seconds when:</w:t>
      </w:r>
    </w:p>
    <w:p>
      <w:pPr>
        <w:pStyle w:val="ListParagraph"/>
        <w:numPr>
          <w:ilvl w:val="0"/>
          <w:numId w:val="2"/>
        </w:numPr>
        <w:spacing w:after="60" w:before="60"/>
      </w:pPr>
      <w:r>
        <w:rPr>
          <w:rFonts w:ascii="Arial" w:cs="Arial" w:eastAsia="Arial" w:hAnsi="Arial"/>
          <w:color w:val="1A1A1A"/>
          <w:sz w:val="22"/>
          <w:szCs w:val="22"/>
        </w:rPr>
        <w:t xml:space="preserve">The user taps "I'm okay" during a check-in prompt</w:t>
      </w:r>
    </w:p>
    <w:p>
      <w:pPr>
        <w:pStyle w:val="ListParagraph"/>
        <w:numPr>
          <w:ilvl w:val="0"/>
          <w:numId w:val="2"/>
        </w:numPr>
        <w:spacing w:after="60" w:before="60"/>
      </w:pPr>
      <w:r>
        <w:rPr>
          <w:rFonts w:ascii="Arial" w:cs="Arial" w:eastAsia="Arial" w:hAnsi="Arial"/>
          <w:color w:val="1A1A1A"/>
          <w:sz w:val="22"/>
          <w:szCs w:val="22"/>
        </w:rPr>
        <w:t xml:space="preserve">The user manually triggers a check-in from the walk screen</w:t>
      </w:r>
    </w:p>
    <w:p>
      <w:pPr>
        <w:pStyle w:val="ListParagraph"/>
        <w:numPr>
          <w:ilvl w:val="0"/>
          <w:numId w:val="2"/>
        </w:numPr>
        <w:spacing w:after="60" w:before="60"/>
      </w:pPr>
      <w:r>
        <w:rPr>
          <w:rFonts w:ascii="Arial" w:cs="Arial" w:eastAsia="Arial" w:hAnsi="Arial"/>
          <w:color w:val="1A1A1A"/>
          <w:sz w:val="22"/>
          <w:szCs w:val="22"/>
        </w:rPr>
        <w:t xml:space="preserve">The walk ends</w:t>
      </w:r>
    </w:p>
    <w:p>
      <w:pPr>
        <w:spacing w:after="0" w:before="120"/>
      </w:pPr>
    </w:p>
    <w:p>
      <w:pPr>
        <w:spacing w:after="100" w:before="80"/>
      </w:pPr>
      <w:r>
        <w:rPr>
          <w:rFonts w:ascii="Arial" w:cs="Arial" w:eastAsia="Arial" w:hAnsi="Arial"/>
          <w:color w:val="1A1A1A"/>
          <w:sz w:val="22"/>
          <w:szCs w:val="22"/>
        </w:rPr>
        <w:t xml:space="preserve">Implement this in a useCheckIn hook. Store the countdown value in Zustand so it can drive the UI timer and trigger escalation from anywhere in the component tree.</w:t>
      </w:r>
    </w:p>
    <w:p>
      <w:pPr>
        <w:spacing w:after="0" w:before="120"/>
      </w:pPr>
    </w:p>
    <w:p>
      <w:pPr>
        <w:pStyle w:val="Heading2"/>
        <w:spacing w:after="120" w:before="320"/>
      </w:pPr>
      <w:r>
        <w:rPr>
          <w:rFonts w:ascii="Arial" w:cs="Arial" w:eastAsia="Arial" w:hAnsi="Arial"/>
          <w:b/>
          <w:bCs/>
          <w:color w:val="1A1A1A"/>
          <w:sz w:val="28"/>
          <w:szCs w:val="28"/>
        </w:rPr>
        <w:t xml:space="preserve">7.2 Escalation ladder</w:t>
      </w:r>
    </w:p>
    <w:p>
      <w:pPr>
        <w:spacing w:after="100" w:before="80"/>
      </w:pPr>
      <w:r>
        <w:rPr>
          <w:rFonts w:ascii="Arial" w:cs="Arial" w:eastAsia="Arial" w:hAnsi="Arial"/>
          <w:color w:val="1A1A1A"/>
          <w:sz w:val="22"/>
          <w:szCs w:val="22"/>
        </w:rPr>
        <w:t xml:space="preserve">When the countdown reaches zero, execute this sequence. Each stage only proceeds if the previous stage did not get resolved (user responded).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Response window</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Check-in prompt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Countdown reaches 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full-screen "Are you okay?" overlay with countdown and "I'm okay" button. Status bar turns amber.</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seconds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Alert contacts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Stage 1 timer expires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Call send-alert Edge Function. SMS sent to ALL trusted contacts with share link. Log escalation_events.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Ongoing</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Voice call</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2 + 60 seconds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 initiate-call Edge Function. Automated voice call to primary contact only.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911 option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Stage 3 + 30 seconds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prominent "Call 911" button with user's current address pre-filled. Cannot auto-dial 911.</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Until resolved</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Monitoring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Continue location pings. Status remains escalating. Walk session status = "escalating".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user ends walk</w:t>
            </w:r>
          </w:p>
        </w:tc>
      </w:tr>
    </w:tbl>
    <w:p>
      <w:pPr>
        <w:spacing w:after="0" w:before="120"/>
      </w:pPr>
    </w:p>
    <w:p>
      <w:pPr>
        <w:pStyle w:val="Heading2"/>
        <w:spacing w:after="120" w:before="320"/>
      </w:pPr>
      <w:r>
        <w:rPr>
          <w:rFonts w:ascii="Arial" w:cs="Arial" w:eastAsia="Arial" w:hAnsi="Arial"/>
          <w:b/>
          <w:bCs/>
          <w:color w:val="1A1A1A"/>
          <w:sz w:val="28"/>
          <w:szCs w:val="28"/>
        </w:rPr>
        <w:t xml:space="preserve">7.3 Check-in overlay (Stage 1 UI)</w:t>
      </w:r>
    </w:p>
    <w:p>
      <w:pPr>
        <w:spacing w:after="100" w:before="80"/>
      </w:pPr>
      <w:r>
        <w:rPr>
          <w:rFonts w:ascii="Arial" w:cs="Arial" w:eastAsia="Arial" w:hAnsi="Arial"/>
          <w:color w:val="1A1A1A"/>
          <w:sz w:val="22"/>
          <w:szCs w:val="22"/>
        </w:rPr>
        <w:t xml:space="preserve">When Stage 1 triggers, display a full-screen overlay. Do NOT show this as a small card — it must be unmissable.</w:t>
      </w:r>
    </w:p>
    <w:p>
      <w:pPr>
        <w:pStyle w:val="ListParagraph"/>
        <w:numPr>
          <w:ilvl w:val="0"/>
          <w:numId w:val="2"/>
        </w:numPr>
        <w:spacing w:after="60" w:before="60"/>
      </w:pPr>
      <w:r>
        <w:rPr>
          <w:rFonts w:ascii="Arial" w:cs="Arial" w:eastAsia="Arial" w:hAnsi="Arial"/>
          <w:color w:val="1A1A1A"/>
          <w:sz w:val="22"/>
          <w:szCs w:val="22"/>
        </w:rPr>
        <w:t xml:space="preserve">Amber/warm background (#FAEEDA)</w:t>
      </w:r>
    </w:p>
    <w:p>
      <w:pPr>
        <w:pStyle w:val="ListParagraph"/>
        <w:numPr>
          <w:ilvl w:val="0"/>
          <w:numId w:val="2"/>
        </w:numPr>
        <w:spacing w:after="60" w:before="60"/>
      </w:pPr>
      <w:r>
        <w:rPr>
          <w:rFonts w:ascii="Arial" w:cs="Arial" w:eastAsia="Arial" w:hAnsi="Arial"/>
          <w:color w:val="1A1A1A"/>
          <w:sz w:val="22"/>
          <w:szCs w:val="22"/>
        </w:rPr>
        <w:t xml:space="preserve">Headline: "Are you okay?" in large bold text</w:t>
      </w:r>
    </w:p>
    <w:p>
      <w:pPr>
        <w:pStyle w:val="ListParagraph"/>
        <w:numPr>
          <w:ilvl w:val="0"/>
          <w:numId w:val="2"/>
        </w:numPr>
        <w:spacing w:after="60" w:before="60"/>
      </w:pPr>
      <w:r>
        <w:rPr>
          <w:rFonts w:ascii="Arial" w:cs="Arial" w:eastAsia="Arial" w:hAnsi="Arial"/>
          <w:color w:val="1A1A1A"/>
          <w:sz w:val="22"/>
          <w:szCs w:val="22"/>
        </w:rPr>
        <w:t xml:space="preserve">Body: "We haven't heard from you. Tap to confirm you're safe."</w:t>
      </w:r>
    </w:p>
    <w:p>
      <w:pPr>
        <w:pStyle w:val="ListParagraph"/>
        <w:numPr>
          <w:ilvl w:val="0"/>
          <w:numId w:val="2"/>
        </w:numPr>
        <w:spacing w:after="60" w:before="60"/>
      </w:pPr>
      <w:r>
        <w:rPr>
          <w:rFonts w:ascii="Arial" w:cs="Arial" w:eastAsia="Arial" w:hAnsi="Arial"/>
          <w:color w:val="1A1A1A"/>
          <w:sz w:val="22"/>
          <w:szCs w:val="22"/>
        </w:rPr>
        <w:t xml:space="preserve">Large countdown timer (showing 0:30 counting down)</w:t>
      </w:r>
    </w:p>
    <w:p>
      <w:pPr>
        <w:pStyle w:val="ListParagraph"/>
        <w:numPr>
          <w:ilvl w:val="0"/>
          <w:numId w:val="2"/>
        </w:numPr>
        <w:spacing w:after="60" w:before="60"/>
      </w:pPr>
      <w:r>
        <w:rPr>
          <w:rFonts w:ascii="Arial" w:cs="Arial" w:eastAsia="Arial" w:hAnsi="Arial"/>
          <w:color w:val="1A1A1A"/>
          <w:sz w:val="22"/>
          <w:szCs w:val="22"/>
        </w:rPr>
        <w:t xml:space="preserve">Full-width "I'm okay" button in amber (#E8A020)</w:t>
      </w:r>
    </w:p>
    <w:p>
      <w:pPr>
        <w:pStyle w:val="ListParagraph"/>
        <w:numPr>
          <w:ilvl w:val="0"/>
          <w:numId w:val="2"/>
        </w:numPr>
        <w:spacing w:after="60" w:before="60"/>
      </w:pPr>
      <w:r>
        <w:rPr>
          <w:rFonts w:ascii="Arial" w:cs="Arial" w:eastAsia="Arial" w:hAnsi="Arial"/>
          <w:color w:val="1A1A1A"/>
          <w:sz w:val="22"/>
          <w:szCs w:val="22"/>
        </w:rPr>
        <w:t xml:space="preserve">Small text below: "Your contacts will be alerted if no response"</w:t>
      </w:r>
    </w:p>
    <w:p>
      <w:pPr>
        <w:pStyle w:val="ListParagraph"/>
        <w:numPr>
          <w:ilvl w:val="0"/>
          <w:numId w:val="2"/>
        </w:numPr>
        <w:spacing w:after="60" w:before="60"/>
      </w:pPr>
      <w:r>
        <w:rPr>
          <w:rFonts w:ascii="Arial" w:cs="Arial" w:eastAsia="Arial" w:hAnsi="Arial"/>
          <w:color w:val="1A1A1A"/>
          <w:sz w:val="22"/>
          <w:szCs w:val="22"/>
        </w:rPr>
        <w:t xml:space="preserve">Escalation ladder visible below — showing all 5 stages with done/active/pending state dots</w:t>
      </w:r>
    </w:p>
    <w:p>
      <w:pPr>
        <w:spacing w:after="0" w:before="120"/>
      </w:pPr>
    </w:p>
    <w:p>
      <w:pPr>
        <w:pStyle w:val="Heading2"/>
        <w:spacing w:after="120" w:before="320"/>
      </w:pPr>
      <w:r>
        <w:rPr>
          <w:rFonts w:ascii="Arial" w:cs="Arial" w:eastAsia="Arial" w:hAnsi="Arial"/>
          <w:b/>
          <w:bCs/>
          <w:color w:val="1A1A1A"/>
          <w:sz w:val="28"/>
          <w:szCs w:val="28"/>
        </w:rPr>
        <w:t xml:space="preserve">7.4 Cancelling escalation</w:t>
      </w:r>
    </w:p>
    <w:p>
      <w:pPr>
        <w:spacing w:after="100" w:before="80"/>
      </w:pPr>
      <w:r>
        <w:rPr>
          <w:rFonts w:ascii="Arial" w:cs="Arial" w:eastAsia="Arial" w:hAnsi="Arial"/>
          <w:color w:val="1A1A1A"/>
          <w:sz w:val="22"/>
          <w:szCs w:val="22"/>
        </w:rPr>
        <w:t xml:space="preserve">At any stage, tapping "I'm okay" resolves the current escalation:</w:t>
      </w:r>
    </w:p>
    <w:p>
      <w:pPr>
        <w:pStyle w:val="ListParagraph"/>
        <w:numPr>
          <w:ilvl w:val="0"/>
          <w:numId w:val="2"/>
        </w:numPr>
        <w:spacing w:after="60" w:before="60"/>
      </w:pPr>
      <w:r>
        <w:rPr>
          <w:rFonts w:ascii="Arial" w:cs="Arial" w:eastAsia="Arial" w:hAnsi="Arial"/>
          <w:color w:val="1A1A1A"/>
          <w:sz w:val="22"/>
          <w:szCs w:val="22"/>
        </w:rPr>
        <w:t xml:space="preserve">Set resolved = true on all open escalation_events for the session</w:t>
      </w:r>
    </w:p>
    <w:p>
      <w:pPr>
        <w:pStyle w:val="ListParagraph"/>
        <w:numPr>
          <w:ilvl w:val="0"/>
          <w:numId w:val="2"/>
        </w:numPr>
        <w:spacing w:after="60" w:before="60"/>
      </w:pPr>
      <w:r>
        <w:rPr>
          <w:rFonts w:ascii="Arial" w:cs="Arial" w:eastAsia="Arial" w:hAnsi="Arial"/>
          <w:color w:val="1A1A1A"/>
          <w:sz w:val="22"/>
          <w:szCs w:val="22"/>
        </w:rPr>
        <w:t xml:space="preserve">Reset the check-in countdown to 90 seconds</w:t>
      </w:r>
    </w:p>
    <w:p>
      <w:pPr>
        <w:pStyle w:val="ListParagraph"/>
        <w:numPr>
          <w:ilvl w:val="0"/>
          <w:numId w:val="2"/>
        </w:numPr>
        <w:spacing w:after="60" w:before="60"/>
      </w:pPr>
      <w:r>
        <w:rPr>
          <w:rFonts w:ascii="Arial" w:cs="Arial" w:eastAsia="Arial" w:hAnsi="Arial"/>
          <w:color w:val="1A1A1A"/>
          <w:sz w:val="22"/>
          <w:szCs w:val="22"/>
        </w:rPr>
        <w:t xml:space="preserve">Reset walk session status to "active"</w:t>
      </w:r>
    </w:p>
    <w:p>
      <w:pPr>
        <w:pStyle w:val="ListParagraph"/>
        <w:numPr>
          <w:ilvl w:val="0"/>
          <w:numId w:val="2"/>
        </w:numPr>
        <w:spacing w:after="60" w:before="60"/>
      </w:pPr>
      <w:r>
        <w:rPr>
          <w:rFonts w:ascii="Arial" w:cs="Arial" w:eastAsia="Arial" w:hAnsi="Arial"/>
          <w:color w:val="1A1A1A"/>
          <w:sz w:val="22"/>
          <w:szCs w:val="22"/>
        </w:rPr>
        <w:t xml:space="preserve">Dismiss the overlay</w:t>
      </w:r>
    </w:p>
    <w:p>
      <w:pPr>
        <w:pStyle w:val="ListParagraph"/>
        <w:numPr>
          <w:ilvl w:val="0"/>
          <w:numId w:val="2"/>
        </w:numPr>
        <w:spacing w:after="60" w:before="60"/>
      </w:pPr>
      <w:r>
        <w:rPr>
          <w:rFonts w:ascii="Arial" w:cs="Arial" w:eastAsia="Arial" w:hAnsi="Arial"/>
          <w:color w:val="1A1A1A"/>
          <w:sz w:val="22"/>
          <w:szCs w:val="22"/>
        </w:rPr>
        <w:t xml:space="preserve">Show toast: "Great, glad you're safe. Check-in reset."</w:t>
      </w:r>
    </w:p>
    <w:p>
      <w:pPr>
        <w:spacing w:after="0" w:before="120"/>
      </w:pPr>
    </w:p>
    <w:p>
      <w:pPr>
        <w:pStyle w:val="Heading1"/>
        <w:spacing w:after="160" w:before="400"/>
      </w:pPr>
      <w:r>
        <w:rPr>
          <w:rFonts w:ascii="Arial" w:cs="Arial" w:eastAsia="Arial" w:hAnsi="Arial"/>
          <w:b/>
          <w:bCs/>
          <w:color w:val="534AB7"/>
          <w:sz w:val="36"/>
          <w:szCs w:val="36"/>
        </w:rPr>
        <w:t xml:space="preserve">8. SOS Button</w:t>
      </w:r>
    </w:p>
    <w:p>
      <w:pPr>
        <w:pStyle w:val="Heading2"/>
        <w:spacing w:after="120" w:before="320"/>
      </w:pPr>
      <w:r>
        <w:rPr>
          <w:rFonts w:ascii="Arial" w:cs="Arial" w:eastAsia="Arial" w:hAnsi="Arial"/>
          <w:b/>
          <w:bCs/>
          <w:color w:val="1A1A1A"/>
          <w:sz w:val="28"/>
          <w:szCs w:val="28"/>
        </w:rPr>
        <w:t xml:space="preserve">8.1 Appearance</w:t>
      </w:r>
    </w:p>
    <w:p>
      <w:pPr>
        <w:spacing w:after="100" w:before="80"/>
      </w:pPr>
      <w:r>
        <w:rPr>
          <w:rFonts w:ascii="Arial" w:cs="Arial" w:eastAsia="Arial" w:hAnsi="Arial"/>
          <w:color w:val="1A1A1A"/>
          <w:sz w:val="22"/>
          <w:szCs w:val="22"/>
        </w:rPr>
        <w:t xml:space="preserve">The SOS button is a large red circle (64px diameter) with a white ring around it (3px, red). The ring creates visual separation from the map. Label: "SOS" in white, 12px bold. Position: left side of the active walk sheet's bottom zone.</w:t>
      </w:r>
    </w:p>
    <w:p>
      <w:pPr>
        <w:spacing w:after="0" w:before="120"/>
      </w:pPr>
    </w:p>
    <w:p>
      <w:pPr>
        <w:pStyle w:val="Heading2"/>
        <w:spacing w:after="120" w:before="320"/>
      </w:pPr>
      <w:r>
        <w:rPr>
          <w:rFonts w:ascii="Arial" w:cs="Arial" w:eastAsia="Arial" w:hAnsi="Arial"/>
          <w:b/>
          <w:bCs/>
          <w:color w:val="1A1A1A"/>
          <w:sz w:val="28"/>
          <w:szCs w:val="28"/>
        </w:rPr>
        <w:t xml:space="preserve">8.2 Press-and-hold interaction</w:t>
      </w:r>
    </w:p>
    <w:p>
      <w:pPr>
        <w:spacing w:after="100" w:before="80"/>
      </w:pPr>
      <w:r>
        <w:rPr>
          <w:rFonts w:ascii="Arial" w:cs="Arial" w:eastAsia="Arial" w:hAnsi="Arial"/>
          <w:color w:val="1A1A1A"/>
          <w:sz w:val="22"/>
          <w:szCs w:val="22"/>
        </w:rPr>
        <w:t xml:space="preserve">The SOS button must NOT trigger on a simple tap. Implement press-and-hold:</w:t>
      </w:r>
    </w:p>
    <w:p>
      <w:pPr>
        <w:pStyle w:val="ListParagraph"/>
        <w:numPr>
          <w:ilvl w:val="0"/>
          <w:numId w:val="3"/>
        </w:numPr>
        <w:spacing w:after="60" w:before="60"/>
      </w:pPr>
      <w:r>
        <w:rPr>
          <w:rFonts w:ascii="Arial" w:cs="Arial" w:eastAsia="Arial" w:hAnsi="Arial"/>
          <w:color w:val="1A1A1A"/>
          <w:sz w:val="22"/>
          <w:szCs w:val="22"/>
        </w:rPr>
        <w:t xml:space="preserve">On pointerdown: start a 3-second countdown. Show an animated progress ring around the SOS circle filling up.</w:t>
      </w:r>
    </w:p>
    <w:p>
      <w:pPr>
        <w:pStyle w:val="ListParagraph"/>
        <w:numPr>
          <w:ilvl w:val="0"/>
          <w:numId w:val="3"/>
        </w:numPr>
        <w:spacing w:after="60" w:before="60"/>
      </w:pPr>
      <w:r>
        <w:rPr>
          <w:rFonts w:ascii="Arial" w:cs="Arial" w:eastAsia="Arial" w:hAnsi="Arial"/>
          <w:color w:val="1A1A1A"/>
          <w:sz w:val="22"/>
          <w:szCs w:val="22"/>
        </w:rPr>
        <w:t xml:space="preserve">Display countdown overlay: "3... 2... 1..." in the center.</w:t>
      </w:r>
    </w:p>
    <w:p>
      <w:pPr>
        <w:pStyle w:val="ListParagraph"/>
        <w:numPr>
          <w:ilvl w:val="0"/>
          <w:numId w:val="3"/>
        </w:numPr>
        <w:spacing w:after="60" w:before="60"/>
      </w:pPr>
      <w:r>
        <w:rPr>
          <w:rFonts w:ascii="Arial" w:cs="Arial" w:eastAsia="Arial" w:hAnsi="Arial"/>
          <w:color w:val="1A1A1A"/>
          <w:sz w:val="22"/>
          <w:szCs w:val="22"/>
        </w:rPr>
        <w:t xml:space="preserve">If the user releases before 3 seconds (pointerup or pointercancel): cancel the countdown, reset the button to normal state.</w:t>
      </w:r>
    </w:p>
    <w:p>
      <w:pPr>
        <w:pStyle w:val="ListParagraph"/>
        <w:numPr>
          <w:ilvl w:val="0"/>
          <w:numId w:val="3"/>
        </w:numPr>
        <w:spacing w:after="60" w:before="60"/>
      </w:pPr>
      <w:r>
        <w:rPr>
          <w:rFonts w:ascii="Arial" w:cs="Arial" w:eastAsia="Arial" w:hAnsi="Arial"/>
          <w:color w:val="1A1A1A"/>
          <w:sz w:val="22"/>
          <w:szCs w:val="22"/>
        </w:rPr>
        <w:t xml:space="preserve">If 3 seconds complete: SOS is activated. Skip to Stage 2 immediately (bypass the 30-second check-in window). This is an intentional emergency.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EEEDFE" w:val="clear"/>
            <w:tcMar>
              <w:top w:type="dxa" w:w="120"/>
              <w:left w:type="dxa" w:w="200"/>
              <w:bottom w:type="dxa" w:w="120"/>
              <w:right w:type="dxa" w:w="200"/>
            </w:tcMar>
          </w:tcPr>
          <w:p>
            <w:r>
              <w:rPr>
                <w:rFonts w:ascii="Arial" w:cs="Arial" w:eastAsia="Arial" w:hAnsi="Arial"/>
                <w:color w:val="534AB7"/>
                <w:sz w:val="20"/>
                <w:szCs w:val="20"/>
              </w:rPr>
              <w:t xml:space="preserve">Use pointer events (not mouse/touch separately) so it works on both desktop and mobile.</w:t>
            </w:r>
          </w:p>
          <w:p>
            <w:r>
              <w:rPr>
                <w:rFonts w:ascii="Arial" w:cs="Arial" w:eastAsia="Arial" w:hAnsi="Arial"/>
                <w:color w:val="534AB7"/>
                <w:sz w:val="20"/>
                <w:szCs w:val="20"/>
              </w:rPr>
              <w:t xml:space="preserve">Add a subtle vibration on supported devices: navigator.vibrate([100, 50, 100, 50, 200])</w:t>
            </w:r>
          </w:p>
          <w:p>
            <w:r>
              <w:rPr>
                <w:rFonts w:ascii="Arial" w:cs="Arial" w:eastAsia="Arial" w:hAnsi="Arial"/>
                <w:color w:val="534AB7"/>
                <w:sz w:val="20"/>
                <w:szCs w:val="20"/>
              </w:rPr>
              <w:t xml:space="preserve">The progress ring must be visible — use an SVG stroke-dashoffset animation on a circle element.</w:t>
            </w:r>
          </w:p>
        </w:tc>
      </w:tr>
    </w:tbl>
    <w:p>
      <w:pPr>
        <w:spacing w:after="0" w:before="120"/>
      </w:pPr>
    </w:p>
    <w:p>
      <w:pPr>
        <w:pStyle w:val="Heading2"/>
        <w:spacing w:after="120" w:before="320"/>
      </w:pPr>
      <w:r>
        <w:rPr>
          <w:rFonts w:ascii="Arial" w:cs="Arial" w:eastAsia="Arial" w:hAnsi="Arial"/>
          <w:b/>
          <w:bCs/>
          <w:color w:val="1A1A1A"/>
          <w:sz w:val="28"/>
          <w:szCs w:val="28"/>
        </w:rPr>
        <w:t xml:space="preserve">8.3 Post-SOS state</w:t>
      </w:r>
    </w:p>
    <w:p>
      <w:pPr>
        <w:spacing w:after="100" w:before="80"/>
      </w:pPr>
      <w:r>
        <w:rPr>
          <w:rFonts w:ascii="Arial" w:cs="Arial" w:eastAsia="Arial" w:hAnsi="Arial"/>
          <w:color w:val="1A1A1A"/>
          <w:sz w:val="22"/>
          <w:szCs w:val="22"/>
        </w:rPr>
        <w:t xml:space="preserve">After SOS activates:</w:t>
      </w:r>
    </w:p>
    <w:p>
      <w:pPr>
        <w:pStyle w:val="ListParagraph"/>
        <w:numPr>
          <w:ilvl w:val="0"/>
          <w:numId w:val="2"/>
        </w:numPr>
        <w:spacing w:after="60" w:before="60"/>
      </w:pPr>
      <w:r>
        <w:rPr>
          <w:rFonts w:ascii="Arial" w:cs="Arial" w:eastAsia="Arial" w:hAnsi="Arial"/>
          <w:color w:val="1A1A1A"/>
          <w:sz w:val="22"/>
          <w:szCs w:val="22"/>
        </w:rPr>
        <w:t xml:space="preserve">Walk session status becomes "sos_triggered" in Supabase</w:t>
      </w:r>
    </w:p>
    <w:p>
      <w:pPr>
        <w:pStyle w:val="ListParagraph"/>
        <w:numPr>
          <w:ilvl w:val="0"/>
          <w:numId w:val="2"/>
        </w:numPr>
        <w:spacing w:after="60" w:before="60"/>
      </w:pPr>
      <w:r>
        <w:rPr>
          <w:rFonts w:ascii="Arial" w:cs="Arial" w:eastAsia="Arial" w:hAnsi="Arial"/>
          <w:color w:val="1A1A1A"/>
          <w:sz w:val="22"/>
          <w:szCs w:val="22"/>
        </w:rPr>
        <w:t xml:space="preserve">Stage 2 escalation fires immediately (send-alert Edge Function called)</w:t>
      </w:r>
    </w:p>
    <w:p>
      <w:pPr>
        <w:pStyle w:val="ListParagraph"/>
        <w:numPr>
          <w:ilvl w:val="0"/>
          <w:numId w:val="2"/>
        </w:numPr>
        <w:spacing w:after="60" w:before="60"/>
      </w:pPr>
      <w:r>
        <w:rPr>
          <w:rFonts w:ascii="Arial" w:cs="Arial" w:eastAsia="Arial" w:hAnsi="Arial"/>
          <w:color w:val="1A1A1A"/>
          <w:sz w:val="22"/>
          <w:szCs w:val="22"/>
        </w:rPr>
        <w:t xml:space="preserve">Show the escalation ladder overlay so the user sees what has been triggered</w:t>
      </w:r>
    </w:p>
    <w:p>
      <w:pPr>
        <w:pStyle w:val="ListParagraph"/>
        <w:numPr>
          <w:ilvl w:val="0"/>
          <w:numId w:val="2"/>
        </w:numPr>
        <w:spacing w:after="60" w:before="60"/>
      </w:pPr>
      <w:r>
        <w:rPr>
          <w:rFonts w:ascii="Arial" w:cs="Arial" w:eastAsia="Arial" w:hAnsi="Arial"/>
          <w:color w:val="1A1A1A"/>
          <w:sz w:val="22"/>
          <w:szCs w:val="22"/>
        </w:rPr>
        <w:t xml:space="preserve">The "I'm okay" button is visible and prominent — allow cancellation at any point</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9. Contacts Page (/contacts)</w:t>
      </w:r>
    </w:p>
    <w:p>
      <w:pPr>
        <w:pStyle w:val="Heading2"/>
        <w:spacing w:after="120" w:before="320"/>
      </w:pPr>
      <w:r>
        <w:rPr>
          <w:rFonts w:ascii="Arial" w:cs="Arial" w:eastAsia="Arial" w:hAnsi="Arial"/>
          <w:b/>
          <w:bCs/>
          <w:color w:val="1A1A1A"/>
          <w:sz w:val="28"/>
          <w:szCs w:val="28"/>
        </w:rPr>
        <w:t xml:space="preserve">9.1 Contacts list</w:t>
      </w:r>
    </w:p>
    <w:p>
      <w:pPr>
        <w:spacing w:after="100" w:before="80"/>
      </w:pPr>
      <w:r>
        <w:rPr>
          <w:rFonts w:ascii="Arial" w:cs="Arial" w:eastAsia="Arial" w:hAnsi="Arial"/>
          <w:color w:val="1A1A1A"/>
          <w:sz w:val="22"/>
          <w:szCs w:val="22"/>
        </w:rPr>
        <w:t xml:space="preserve">Display all trusted_contacts for the current user. Each contact row shows:</w:t>
      </w:r>
    </w:p>
    <w:p>
      <w:pPr>
        <w:pStyle w:val="ListParagraph"/>
        <w:numPr>
          <w:ilvl w:val="0"/>
          <w:numId w:val="2"/>
        </w:numPr>
        <w:spacing w:after="60" w:before="60"/>
      </w:pPr>
      <w:r>
        <w:rPr>
          <w:rFonts w:ascii="Arial" w:cs="Arial" w:eastAsia="Arial" w:hAnsi="Arial"/>
          <w:color w:val="1A1A1A"/>
          <w:sz w:val="22"/>
          <w:szCs w:val="22"/>
        </w:rPr>
        <w:t xml:space="preserve">Avatar circle with initials (purple background, purple-dark text)</w:t>
      </w:r>
    </w:p>
    <w:p>
      <w:pPr>
        <w:pStyle w:val="ListParagraph"/>
        <w:numPr>
          <w:ilvl w:val="0"/>
          <w:numId w:val="2"/>
        </w:numPr>
        <w:spacing w:after="60" w:before="60"/>
      </w:pPr>
      <w:r>
        <w:rPr>
          <w:rFonts w:ascii="Arial" w:cs="Arial" w:eastAsia="Arial" w:hAnsi="Arial"/>
          <w:color w:val="1A1A1A"/>
          <w:sz w:val="22"/>
          <w:szCs w:val="22"/>
        </w:rPr>
        <w:t xml:space="preserve">"Primary" badge (purple pill) on the is_primary contact — only one contact can be primary</w:t>
      </w:r>
    </w:p>
    <w:p>
      <w:pPr>
        <w:pStyle w:val="ListParagraph"/>
        <w:numPr>
          <w:ilvl w:val="0"/>
          <w:numId w:val="2"/>
        </w:numPr>
        <w:spacing w:after="60" w:before="60"/>
      </w:pPr>
      <w:r>
        <w:rPr>
          <w:rFonts w:ascii="Arial" w:cs="Arial" w:eastAsia="Arial" w:hAnsi="Arial"/>
          <w:color w:val="1A1A1A"/>
          <w:sz w:val="22"/>
          <w:szCs w:val="22"/>
        </w:rPr>
        <w:t xml:space="preserve">Full name and phone number</w:t>
      </w:r>
    </w:p>
    <w:p>
      <w:pPr>
        <w:pStyle w:val="ListParagraph"/>
        <w:numPr>
          <w:ilvl w:val="0"/>
          <w:numId w:val="2"/>
        </w:numPr>
        <w:spacing w:after="60" w:before="60"/>
      </w:pPr>
      <w:r>
        <w:rPr>
          <w:rFonts w:ascii="Arial" w:cs="Arial" w:eastAsia="Arial" w:hAnsi="Arial"/>
          <w:color w:val="1A1A1A"/>
          <w:sz w:val="22"/>
          <w:szCs w:val="22"/>
        </w:rPr>
        <w:t xml:space="preserve">Tap to expand and show edit/delete options</w:t>
      </w:r>
    </w:p>
    <w:p>
      <w:pPr>
        <w:spacing w:after="0" w:before="120"/>
      </w:pPr>
    </w:p>
    <w:p>
      <w:pPr>
        <w:spacing w:after="100" w:before="80"/>
      </w:pPr>
      <w:r>
        <w:rPr>
          <w:rFonts w:ascii="Arial" w:cs="Arial" w:eastAsia="Arial" w:hAnsi="Arial"/>
          <w:color w:val="1A1A1A"/>
          <w:sz w:val="22"/>
          <w:szCs w:val="22"/>
        </w:rPr>
        <w:t xml:space="preserve">Below the list, show: "Add contact (X of 5 remaining)" — only show this if count &lt; 5. If count = 5, show "Maximum contacts reached."</w:t>
      </w:r>
    </w:p>
    <w:p>
      <w:pPr>
        <w:spacing w:after="0" w:before="120"/>
      </w:pPr>
    </w:p>
    <w:p>
      <w:pPr>
        <w:pStyle w:val="Heading2"/>
        <w:spacing w:after="120" w:before="320"/>
      </w:pPr>
      <w:r>
        <w:rPr>
          <w:rFonts w:ascii="Arial" w:cs="Arial" w:eastAsia="Arial" w:hAnsi="Arial"/>
          <w:b/>
          <w:bCs/>
          <w:color w:val="1A1A1A"/>
          <w:sz w:val="28"/>
          <w:szCs w:val="28"/>
        </w:rPr>
        <w:t xml:space="preserve">9.2 Empty state</w:t>
      </w:r>
    </w:p>
    <w:p>
      <w:pPr>
        <w:spacing w:after="100" w:before="80"/>
      </w:pPr>
      <w:r>
        <w:rPr>
          <w:rFonts w:ascii="Arial" w:cs="Arial" w:eastAsia="Arial" w:hAnsi="Arial"/>
          <w:color w:val="1A1A1A"/>
          <w:sz w:val="22"/>
          <w:szCs w:val="22"/>
        </w:rPr>
        <w:t xml:space="preserve">If no contacts exist, show a centered empty state with an icon, headline "No trusted contacts yet", body "Add at least one person who should be notified if you need help", and an "Add your first contact" button.</w:t>
      </w:r>
    </w:p>
    <w:p>
      <w:pPr>
        <w:spacing w:after="0" w:before="120"/>
      </w:pPr>
    </w:p>
    <w:p>
      <w:pPr>
        <w:pStyle w:val="Heading2"/>
        <w:spacing w:after="120" w:before="320"/>
      </w:pPr>
      <w:r>
        <w:rPr>
          <w:rFonts w:ascii="Arial" w:cs="Arial" w:eastAsia="Arial" w:hAnsi="Arial"/>
          <w:b/>
          <w:bCs/>
          <w:color w:val="1A1A1A"/>
          <w:sz w:val="28"/>
          <w:szCs w:val="28"/>
        </w:rPr>
        <w:t xml:space="preserve">9.3 Add contact form</w:t>
      </w:r>
    </w:p>
    <w:p>
      <w:pPr>
        <w:spacing w:after="100" w:before="80"/>
      </w:pPr>
      <w:r>
        <w:rPr>
          <w:rFonts w:ascii="Arial" w:cs="Arial" w:eastAsia="Arial" w:hAnsi="Arial"/>
          <w:color w:val="1A1A1A"/>
          <w:sz w:val="22"/>
          <w:szCs w:val="22"/>
        </w:rPr>
        <w:t xml:space="preserve">Opens as a bottom sheet or modal. Fields:</w:t>
      </w:r>
    </w:p>
    <w:p>
      <w:pPr>
        <w:pStyle w:val="ListParagraph"/>
        <w:numPr>
          <w:ilvl w:val="0"/>
          <w:numId w:val="2"/>
        </w:numPr>
        <w:spacing w:after="60" w:before="60"/>
      </w:pPr>
      <w:r>
        <w:rPr>
          <w:rFonts w:ascii="Arial" w:cs="Arial" w:eastAsia="Arial" w:hAnsi="Arial"/>
          <w:color w:val="1A1A1A"/>
          <w:sz w:val="22"/>
          <w:szCs w:val="22"/>
        </w:rPr>
        <w:t xml:space="preserve">Full name (required)</w:t>
      </w:r>
    </w:p>
    <w:p>
      <w:pPr>
        <w:pStyle w:val="ListParagraph"/>
        <w:numPr>
          <w:ilvl w:val="0"/>
          <w:numId w:val="2"/>
        </w:numPr>
        <w:spacing w:after="60" w:before="60"/>
      </w:pPr>
      <w:r>
        <w:rPr>
          <w:rFonts w:ascii="Arial" w:cs="Arial" w:eastAsia="Arial" w:hAnsi="Arial"/>
          <w:color w:val="1A1A1A"/>
          <w:sz w:val="22"/>
          <w:szCs w:val="22"/>
        </w:rPr>
        <w:t xml:space="preserve">Phone number (required) — validate Canadian/US format, store with country code</w:t>
      </w:r>
    </w:p>
    <w:p>
      <w:pPr>
        <w:pStyle w:val="ListParagraph"/>
        <w:numPr>
          <w:ilvl w:val="0"/>
          <w:numId w:val="2"/>
        </w:numPr>
        <w:spacing w:after="60" w:before="60"/>
      </w:pPr>
      <w:r>
        <w:rPr>
          <w:rFonts w:ascii="Arial" w:cs="Arial" w:eastAsia="Arial" w:hAnsi="Arial"/>
          <w:color w:val="1A1A1A"/>
          <w:sz w:val="22"/>
          <w:szCs w:val="22"/>
        </w:rPr>
        <w:t xml:space="preserve">Email (optional) — for future push notifications</w:t>
      </w:r>
    </w:p>
    <w:p>
      <w:pPr>
        <w:pStyle w:val="ListParagraph"/>
        <w:numPr>
          <w:ilvl w:val="0"/>
          <w:numId w:val="2"/>
        </w:numPr>
        <w:spacing w:after="60" w:before="60"/>
      </w:pPr>
      <w:r>
        <w:rPr>
          <w:rFonts w:ascii="Arial" w:cs="Arial" w:eastAsia="Arial" w:hAnsi="Arial"/>
          <w:color w:val="1A1A1A"/>
          <w:sz w:val="22"/>
          <w:szCs w:val="22"/>
        </w:rPr>
        <w:t xml:space="preserve">"Set as primary contact" toggle — if toggled, unset any existing primary before saving</w:t>
      </w:r>
    </w:p>
    <w:p>
      <w:pPr>
        <w:spacing w:after="0" w:before="120"/>
      </w:pPr>
    </w:p>
    <w:p>
      <w:pPr>
        <w:spacing w:after="100" w:before="80"/>
      </w:pPr>
      <w:r>
        <w:rPr>
          <w:rFonts w:ascii="Arial" w:cs="Arial" w:eastAsia="Arial" w:hAnsi="Arial"/>
          <w:color w:val="1A1A1A"/>
          <w:sz w:val="22"/>
          <w:szCs w:val="22"/>
        </w:rPr>
        <w:t xml:space="preserve">On save: POST to trusted_contacts via Supabase. Show success toast: "[Name] added as a trusted contact." Refresh the contacts list.</w:t>
      </w:r>
    </w:p>
    <w:p>
      <w:pPr>
        <w:spacing w:after="0" w:before="120"/>
      </w:pPr>
    </w:p>
    <w:p>
      <w:pPr>
        <w:pStyle w:val="Heading2"/>
        <w:spacing w:after="120" w:before="320"/>
      </w:pPr>
      <w:r>
        <w:rPr>
          <w:rFonts w:ascii="Arial" w:cs="Arial" w:eastAsia="Arial" w:hAnsi="Arial"/>
          <w:b/>
          <w:bCs/>
          <w:color w:val="1A1A1A"/>
          <w:sz w:val="28"/>
          <w:szCs w:val="28"/>
        </w:rPr>
        <w:t xml:space="preserve">9.4 Delete contact</w:t>
      </w:r>
    </w:p>
    <w:p>
      <w:pPr>
        <w:spacing w:after="100" w:before="80"/>
      </w:pPr>
      <w:r>
        <w:rPr>
          <w:rFonts w:ascii="Arial" w:cs="Arial" w:eastAsia="Arial" w:hAnsi="Arial"/>
          <w:color w:val="1A1A1A"/>
          <w:sz w:val="22"/>
          <w:szCs w:val="22"/>
        </w:rPr>
        <w:t xml:space="preserve">Show a confirmation dialog: "Remove [Name] as a trusted contact? They won't be notified during future walks." Two buttons: Cancel and Remove. On confirm, DELETE from trusted_contacts. If deleting the primary contact, show a warning: "Please set a new primary contact."</w:t>
      </w:r>
    </w:p>
    <w:p>
      <w:pPr>
        <w:spacing w:after="0" w:before="120"/>
      </w:pPr>
    </w:p>
    <w:p>
      <w:pPr>
        <w:pStyle w:val="Heading1"/>
        <w:spacing w:after="160" w:before="400"/>
      </w:pPr>
      <w:r>
        <w:rPr>
          <w:rFonts w:ascii="Arial" w:cs="Arial" w:eastAsia="Arial" w:hAnsi="Arial"/>
          <w:b/>
          <w:bCs/>
          <w:color w:val="534AB7"/>
          <w:sz w:val="36"/>
          <w:szCs w:val="36"/>
        </w:rPr>
        <w:t xml:space="preserve">10. Trusted Contact Web View (/track/:token)</w:t>
      </w:r>
    </w:p>
    <w:p>
      <w:pPr>
        <w:spacing w:after="100" w:before="80"/>
      </w:pPr>
      <w:r>
        <w:rPr>
          <w:rFonts w:ascii="Arial" w:cs="Arial" w:eastAsia="Arial" w:hAnsi="Arial"/>
          <w:color w:val="1A1A1A"/>
          <w:sz w:val="22"/>
          <w:szCs w:val="22"/>
        </w:rPr>
        <w:t xml:space="preserve">This is a PUBLIC route — no authentication required. A trusted contact opens this URL from an SMS and sees the user's live location. This page must work on any mobile browser with no login prompt.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6"/>
              <w:bottom w:val="single" w:color="7F77DD" w:sz="1"/>
              <w:right w:val="none" w:color="FFFFFF" w:sz="0"/>
            </w:tcBorders>
            <w:shd w:fill="FAEEDA" w:val="clear"/>
            <w:tcMar>
              <w:top w:type="dxa" w:w="120"/>
              <w:left w:type="dxa" w:w="200"/>
              <w:bottom w:type="dxa" w:w="120"/>
              <w:right w:type="dxa" w:w="200"/>
            </w:tcMar>
          </w:tcPr>
          <w:p>
            <w:r>
              <w:rPr>
                <w:rFonts w:ascii="Arial" w:cs="Arial" w:eastAsia="Arial" w:hAnsi="Arial"/>
                <w:color w:val="633806"/>
                <w:sz w:val="20"/>
                <w:szCs w:val="20"/>
              </w:rPr>
              <w:t xml:space="preserve">This page will be opened by people who have never heard of SafeWalk.</w:t>
            </w:r>
          </w:p>
          <w:p>
            <w:r>
              <w:rPr>
                <w:rFonts w:ascii="Arial" w:cs="Arial" w:eastAsia="Arial" w:hAnsi="Arial"/>
                <w:color w:val="633806"/>
                <w:sz w:val="20"/>
                <w:szCs w:val="20"/>
              </w:rPr>
              <w:t xml:space="preserve">It must immediately communicate: who is sharing, that they may need help, and where they are.</w:t>
            </w:r>
          </w:p>
          <w:p>
            <w:r>
              <w:rPr>
                <w:rFonts w:ascii="Arial" w:cs="Arial" w:eastAsia="Arial" w:hAnsi="Arial"/>
                <w:color w:val="633806"/>
                <w:sz w:val="20"/>
                <w:szCs w:val="20"/>
              </w:rPr>
              <w:t xml:space="preserve">It must load in under 2 seconds on a 4G mobile connection.</w:t>
            </w:r>
          </w:p>
        </w:tc>
      </w:tr>
    </w:tbl>
    <w:p>
      <w:pPr>
        <w:spacing w:after="0" w:before="120"/>
      </w:pPr>
    </w:p>
    <w:p>
      <w:pPr>
        <w:pStyle w:val="Heading2"/>
        <w:spacing w:after="120" w:before="320"/>
      </w:pPr>
      <w:r>
        <w:rPr>
          <w:rFonts w:ascii="Arial" w:cs="Arial" w:eastAsia="Arial" w:hAnsi="Arial"/>
          <w:b/>
          <w:bCs/>
          <w:color w:val="1A1A1A"/>
          <w:sz w:val="28"/>
          <w:szCs w:val="28"/>
        </w:rPr>
        <w:t xml:space="preserve">10.1 Layout</w:t>
      </w:r>
    </w:p>
    <w:p>
      <w:pPr>
        <w:spacing w:after="100" w:before="80"/>
      </w:pPr>
      <w:r>
        <w:rPr>
          <w:rFonts w:ascii="Arial" w:cs="Arial" w:eastAsia="Arial" w:hAnsi="Arial"/>
          <w:color w:val="1A1A1A"/>
          <w:sz w:val="22"/>
          <w:szCs w:val="22"/>
        </w:rPr>
        <w:t xml:space="preserve">The page has no nav bar and no auth UI. Layout from top to bottom:</w:t>
      </w:r>
    </w:p>
    <w:p>
      <w:pPr>
        <w:pStyle w:val="ListParagraph"/>
        <w:numPr>
          <w:ilvl w:val="0"/>
          <w:numId w:val="3"/>
        </w:numPr>
        <w:spacing w:after="60" w:before="60"/>
      </w:pPr>
      <w:r>
        <w:rPr>
          <w:rFonts w:ascii="Arial" w:cs="Arial" w:eastAsia="Arial" w:hAnsi="Arial"/>
          <w:color w:val="1A1A1A"/>
          <w:sz w:val="22"/>
          <w:szCs w:val="22"/>
        </w:rPr>
        <w:t xml:space="preserve">Purple header bar with SafeWalk logo (small, left) and title "SafeWalk — Live location". Below that, a subtitle: "[User's name] started a walk · shared with you."</w:t>
      </w:r>
    </w:p>
    <w:p>
      <w:pPr>
        <w:pStyle w:val="ListParagraph"/>
        <w:numPr>
          <w:ilvl w:val="0"/>
          <w:numId w:val="3"/>
        </w:numPr>
        <w:spacing w:after="60" w:before="60"/>
      </w:pPr>
      <w:r>
        <w:rPr>
          <w:rFonts w:ascii="Arial" w:cs="Arial" w:eastAsia="Arial" w:hAnsi="Arial"/>
          <w:color w:val="1A1A1A"/>
          <w:sz w:val="22"/>
          <w:szCs w:val="22"/>
        </w:rPr>
        <w:t xml:space="preserve">Map — takes up approximately 40% of the viewport. Shows the user's last known location pin in purple. Auto-centers on the pin.</w:t>
      </w:r>
    </w:p>
    <w:p>
      <w:pPr>
        <w:pStyle w:val="ListParagraph"/>
        <w:numPr>
          <w:ilvl w:val="0"/>
          <w:numId w:val="3"/>
        </w:numPr>
        <w:spacing w:after="60" w:before="60"/>
      </w:pPr>
      <w:r>
        <w:rPr>
          <w:rFonts w:ascii="Arial" w:cs="Arial" w:eastAsia="Arial" w:hAnsi="Arial"/>
          <w:color w:val="1A1A1A"/>
          <w:sz w:val="22"/>
          <w:szCs w:val="22"/>
        </w:rPr>
        <w:t xml:space="preserve">Info rows — a simple list of: Last updated (with timestamp and "auto-refreshing" note), Location (nearest address), Heading + speed, Walk started (time), Link expires (24h countdown).</w:t>
      </w:r>
    </w:p>
    <w:p>
      <w:pPr>
        <w:pStyle w:val="ListParagraph"/>
        <w:numPr>
          <w:ilvl w:val="0"/>
          <w:numId w:val="3"/>
        </w:numPr>
        <w:spacing w:after="60" w:before="60"/>
      </w:pPr>
      <w:r>
        <w:rPr>
          <w:rFonts w:ascii="Arial" w:cs="Arial" w:eastAsia="Arial" w:hAnsi="Arial"/>
          <w:color w:val="1A1A1A"/>
          <w:sz w:val="22"/>
          <w:szCs w:val="22"/>
        </w:rPr>
        <w:t xml:space="preserve">Two call buttons side by side: "Call [Name]" (purple) and "Call 911" (red). The first opens the contact's phone number in tel: protocol. The second opens tel:911.</w:t>
      </w:r>
    </w:p>
    <w:p>
      <w:pPr>
        <w:spacing w:after="0" w:before="120"/>
      </w:pPr>
    </w:p>
    <w:p>
      <w:pPr>
        <w:pStyle w:val="Heading2"/>
        <w:spacing w:after="120" w:before="320"/>
      </w:pPr>
      <w:r>
        <w:rPr>
          <w:rFonts w:ascii="Arial" w:cs="Arial" w:eastAsia="Arial" w:hAnsi="Arial"/>
          <w:b/>
          <w:bCs/>
          <w:color w:val="1A1A1A"/>
          <w:sz w:val="28"/>
          <w:szCs w:val="28"/>
        </w:rPr>
        <w:t xml:space="preserve">10.2 Data fetching</w:t>
      </w:r>
    </w:p>
    <w:p>
      <w:pPr>
        <w:spacing w:after="100" w:before="80"/>
      </w:pPr>
      <w:r>
        <w:rPr>
          <w:rFonts w:ascii="Arial" w:cs="Arial" w:eastAsia="Arial" w:hAnsi="Arial"/>
          <w:color w:val="1A1A1A"/>
          <w:sz w:val="22"/>
          <w:szCs w:val="22"/>
        </w:rPr>
        <w:t xml:space="preserve">On mount, fetch the walk_session where share_token = the URL param. Validate that share_expires_at is in the future. If expired, show: "This link has expired. The walk has ended."</w:t>
      </w:r>
    </w:p>
    <w:p>
      <w:pPr>
        <w:spacing w:after="100" w:before="80"/>
      </w:pPr>
      <w:r>
        <w:rPr>
          <w:rFonts w:ascii="Arial" w:cs="Arial" w:eastAsia="Arial" w:hAnsi="Arial"/>
          <w:color w:val="1A1A1A"/>
          <w:sz w:val="22"/>
          <w:szCs w:val="22"/>
        </w:rPr>
        <w:t xml:space="preserve">Then fetch the latest location_ping for that session_id. Display it. Set a 15-second interval to re-fetch and update the map pin. Show a small "Updated just now" / "Updated X seconds ago" indicator.</w:t>
      </w:r>
    </w:p>
    <w:p>
      <w:pPr>
        <w:spacing w:after="0" w:before="120"/>
      </w:pPr>
    </w:p>
    <w:p>
      <w:pPr>
        <w:pStyle w:val="Heading2"/>
        <w:spacing w:after="120" w:before="320"/>
      </w:pPr>
      <w:r>
        <w:rPr>
          <w:rFonts w:ascii="Arial" w:cs="Arial" w:eastAsia="Arial" w:hAnsi="Arial"/>
          <w:b/>
          <w:bCs/>
          <w:color w:val="1A1A1A"/>
          <w:sz w:val="28"/>
          <w:szCs w:val="28"/>
        </w:rPr>
        <w:t xml:space="preserve">10.3 Expired or invalid token</w:t>
      </w:r>
    </w:p>
    <w:p>
      <w:pPr>
        <w:spacing w:after="100" w:before="80"/>
      </w:pPr>
      <w:r>
        <w:rPr>
          <w:rFonts w:ascii="Arial" w:cs="Arial" w:eastAsia="Arial" w:hAnsi="Arial"/>
          <w:color w:val="1A1A1A"/>
          <w:sz w:val="22"/>
          <w:szCs w:val="22"/>
        </w:rPr>
        <w:t xml:space="preserve">If the token is not found or expired, show a full-page state: SafeWalk logo, headline "This link has expired", body "Walk safety links are active for 24 hours. If you're concerned, contact [name] or call emergency services.", and a large "Call 911" button.</w:t>
      </w:r>
    </w:p>
    <w:p>
      <w:pPr>
        <w:spacing w:after="0" w:before="120"/>
      </w:pPr>
    </w:p>
    <w:p>
      <w:pPr>
        <w:pStyle w:val="Heading1"/>
        <w:spacing w:after="160" w:before="400"/>
      </w:pPr>
      <w:r>
        <w:rPr>
          <w:rFonts w:ascii="Arial" w:cs="Arial" w:eastAsia="Arial" w:hAnsi="Arial"/>
          <w:b/>
          <w:bCs/>
          <w:color w:val="534AB7"/>
          <w:sz w:val="36"/>
          <w:szCs w:val="36"/>
        </w:rPr>
        <w:t xml:space="preserve">11. History Page (/history)</w:t>
      </w:r>
    </w:p>
    <w:p>
      <w:pPr>
        <w:spacing w:after="100" w:before="80"/>
      </w:pPr>
      <w:r>
        <w:rPr>
          <w:rFonts w:ascii="Arial" w:cs="Arial" w:eastAsia="Arial" w:hAnsi="Arial"/>
          <w:color w:val="1A1A1A"/>
          <w:sz w:val="22"/>
          <w:szCs w:val="22"/>
        </w:rPr>
        <w:t xml:space="preserve">A chronological list of the user's past walk sessions, most recent first. Each row shows:</w:t>
      </w:r>
    </w:p>
    <w:p>
      <w:pPr>
        <w:pStyle w:val="ListParagraph"/>
        <w:numPr>
          <w:ilvl w:val="0"/>
          <w:numId w:val="2"/>
        </w:numPr>
        <w:spacing w:after="60" w:before="60"/>
      </w:pPr>
      <w:r>
        <w:rPr>
          <w:rFonts w:ascii="Arial" w:cs="Arial" w:eastAsia="Arial" w:hAnsi="Arial"/>
          <w:color w:val="1A1A1A"/>
          <w:sz w:val="22"/>
          <w:szCs w:val="22"/>
        </w:rPr>
        <w:t xml:space="preserve">Destination or "Walk" if no destination was set</w:t>
      </w:r>
    </w:p>
    <w:p>
      <w:pPr>
        <w:pStyle w:val="ListParagraph"/>
        <w:numPr>
          <w:ilvl w:val="0"/>
          <w:numId w:val="2"/>
        </w:numPr>
        <w:spacing w:after="60" w:before="60"/>
      </w:pPr>
      <w:r>
        <w:rPr>
          <w:rFonts w:ascii="Arial" w:cs="Arial" w:eastAsia="Arial" w:hAnsi="Arial"/>
          <w:color w:val="1A1A1A"/>
          <w:sz w:val="22"/>
          <w:szCs w:val="22"/>
        </w:rPr>
        <w:t xml:space="preserve">Date and time (e.g., "Today, 8:45 AM" / "Apr 23, 6:30 PM")</w:t>
      </w:r>
    </w:p>
    <w:p>
      <w:pPr>
        <w:pStyle w:val="ListParagraph"/>
        <w:numPr>
          <w:ilvl w:val="0"/>
          <w:numId w:val="2"/>
        </w:numPr>
        <w:spacing w:after="60" w:before="60"/>
      </w:pPr>
      <w:r>
        <w:rPr>
          <w:rFonts w:ascii="Arial" w:cs="Arial" w:eastAsia="Arial" w:hAnsi="Arial"/>
          <w:color w:val="1A1A1A"/>
          <w:sz w:val="22"/>
          <w:szCs w:val="22"/>
        </w:rPr>
        <w:t xml:space="preserve">Duration (e.g., "22 min")</w:t>
      </w:r>
    </w:p>
    <w:p>
      <w:pPr>
        <w:pStyle w:val="ListParagraph"/>
        <w:numPr>
          <w:ilvl w:val="0"/>
          <w:numId w:val="2"/>
        </w:numPr>
        <w:spacing w:after="60" w:before="60"/>
      </w:pPr>
      <w:r>
        <w:rPr>
          <w:rFonts w:ascii="Arial" w:cs="Arial" w:eastAsia="Arial" w:hAnsi="Arial"/>
          <w:color w:val="1A1A1A"/>
          <w:sz w:val="22"/>
          <w:szCs w:val="22"/>
        </w:rPr>
        <w:t xml:space="preserve">Status badge: green "Completed", amber "SOS used", gray "Ended early"</w:t>
      </w:r>
    </w:p>
    <w:p>
      <w:pPr>
        <w:spacing w:after="0" w:before="120"/>
      </w:pPr>
    </w:p>
    <w:p>
      <w:pPr>
        <w:spacing w:after="100" w:before="80"/>
      </w:pPr>
      <w:r>
        <w:rPr>
          <w:rFonts w:ascii="Arial" w:cs="Arial" w:eastAsia="Arial" w:hAnsi="Arial"/>
          <w:color w:val="1A1A1A"/>
          <w:sz w:val="22"/>
          <w:szCs w:val="22"/>
        </w:rPr>
        <w:t xml:space="preserve">Tapping a row expands it to show: distance walked, starting address, and a small static map thumbnail (Mapbox Static Images API — no interactive map needed here).</w:t>
      </w:r>
    </w:p>
    <w:p>
      <w:pPr>
        <w:spacing w:after="0" w:before="120"/>
      </w:pPr>
    </w:p>
    <w:p>
      <w:pPr>
        <w:spacing w:after="100" w:before="80"/>
      </w:pPr>
      <w:r>
        <w:rPr>
          <w:rFonts w:ascii="Arial" w:cs="Arial" w:eastAsia="Arial" w:hAnsi="Arial"/>
          <w:color w:val="1A1A1A"/>
          <w:sz w:val="22"/>
          <w:szCs w:val="22"/>
        </w:rPr>
        <w:t xml:space="preserve">Pagination: load 20 rows at a time. "Load more" button at the bottom.</w:t>
      </w:r>
    </w:p>
    <w:p>
      <w:pPr>
        <w:spacing w:after="0" w:before="120"/>
      </w:pPr>
    </w:p>
    <w:p>
      <w:pPr>
        <w:spacing w:after="100" w:before="80"/>
      </w:pPr>
      <w:r>
        <w:rPr>
          <w:rFonts w:ascii="Arial" w:cs="Arial" w:eastAsia="Arial" w:hAnsi="Arial"/>
          <w:color w:val="1A1A1A"/>
          <w:sz w:val="22"/>
          <w:szCs w:val="22"/>
        </w:rPr>
        <w:t xml:space="preserve">Empty state: "No walks yet. Start your first walk to see your history here." with a Start Walk button.</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12. Settings Page (/settings)</w:t>
      </w:r>
    </w:p>
    <w:p>
      <w:pPr>
        <w:pStyle w:val="Heading2"/>
        <w:spacing w:after="120" w:before="320"/>
      </w:pPr>
      <w:r>
        <w:rPr>
          <w:rFonts w:ascii="Arial" w:cs="Arial" w:eastAsia="Arial" w:hAnsi="Arial"/>
          <w:b/>
          <w:bCs/>
          <w:color w:val="1A1A1A"/>
          <w:sz w:val="28"/>
          <w:szCs w:val="28"/>
        </w:rPr>
        <w:t xml:space="preserve">12.1 Profile section</w:t>
      </w:r>
    </w:p>
    <w:p>
      <w:pPr>
        <w:spacing w:after="100" w:before="80"/>
      </w:pPr>
      <w:r>
        <w:rPr>
          <w:rFonts w:ascii="Arial" w:cs="Arial" w:eastAsia="Arial" w:hAnsi="Arial"/>
          <w:color w:val="1A1A1A"/>
          <w:sz w:val="22"/>
          <w:szCs w:val="22"/>
        </w:rPr>
        <w:t xml:space="preserve">At the top: avatar circle (initials), full name, email. An Edit link opens an inline edit mode for name and phone number. Calls supabase.auth.updateUser() for email, profiles table for name/phone.</w:t>
      </w:r>
    </w:p>
    <w:p>
      <w:pPr>
        <w:spacing w:after="0" w:before="120"/>
      </w:pPr>
    </w:p>
    <w:p>
      <w:pPr>
        <w:pStyle w:val="Heading2"/>
        <w:spacing w:after="120" w:before="320"/>
      </w:pPr>
      <w:r>
        <w:rPr>
          <w:rFonts w:ascii="Arial" w:cs="Arial" w:eastAsia="Arial" w:hAnsi="Arial"/>
          <w:b/>
          <w:bCs/>
          <w:color w:val="1A1A1A"/>
          <w:sz w:val="28"/>
          <w:szCs w:val="28"/>
        </w:rPr>
        <w:t xml:space="preserve">12.2 Notification settings</w:t>
      </w:r>
    </w:p>
    <w:p>
      <w:pPr>
        <w:spacing w:after="100" w:before="80"/>
      </w:pPr>
      <w:r>
        <w:rPr>
          <w:rFonts w:ascii="Arial" w:cs="Arial" w:eastAsia="Arial" w:hAnsi="Arial"/>
          <w:color w:val="1A1A1A"/>
          <w:sz w:val="22"/>
          <w:szCs w:val="22"/>
        </w:rPr>
        <w:t xml:space="preserve">Two toggles:</w:t>
      </w:r>
    </w:p>
    <w:p>
      <w:pPr>
        <w:pStyle w:val="ListParagraph"/>
        <w:numPr>
          <w:ilvl w:val="0"/>
          <w:numId w:val="2"/>
        </w:numPr>
        <w:spacing w:after="60" w:before="60"/>
      </w:pPr>
      <w:r>
        <w:rPr>
          <w:rFonts w:ascii="Arial" w:cs="Arial" w:eastAsia="Arial" w:hAnsi="Arial"/>
          <w:color w:val="1A1A1A"/>
          <w:sz w:val="22"/>
          <w:szCs w:val="22"/>
        </w:rPr>
        <w:t xml:space="preserve">"Check-in reminders" — whether to show in-app countdown prominently (default: on)</w:t>
      </w:r>
    </w:p>
    <w:p>
      <w:pPr>
        <w:pStyle w:val="ListParagraph"/>
        <w:numPr>
          <w:ilvl w:val="0"/>
          <w:numId w:val="2"/>
        </w:numPr>
        <w:spacing w:after="60" w:before="60"/>
      </w:pPr>
      <w:r>
        <w:rPr>
          <w:rFonts w:ascii="Arial" w:cs="Arial" w:eastAsia="Arial" w:hAnsi="Arial"/>
          <w:color w:val="1A1A1A"/>
          <w:sz w:val="22"/>
          <w:szCs w:val="22"/>
        </w:rPr>
        <w:t xml:space="preserve">"Walk summary" — whether to show a summary toast when a walk ends (default: on)</w:t>
      </w:r>
    </w:p>
    <w:p>
      <w:pPr>
        <w:spacing w:after="100" w:before="80"/>
      </w:pPr>
      <w:r>
        <w:rPr>
          <w:rFonts w:ascii="Arial" w:cs="Arial" w:eastAsia="Arial" w:hAnsi="Arial"/>
          <w:color w:val="1A1A1A"/>
          <w:sz w:val="22"/>
          <w:szCs w:val="22"/>
        </w:rPr>
        <w:t xml:space="preserve">Store these in the profiles table as JSON preferences column. No push notifications in web MVP — that requires a service worker and is a v1.1 feature.</w:t>
      </w:r>
    </w:p>
    <w:p>
      <w:pPr>
        <w:spacing w:after="0" w:before="120"/>
      </w:pPr>
    </w:p>
    <w:p>
      <w:pPr>
        <w:pStyle w:val="Heading2"/>
        <w:spacing w:after="120" w:before="320"/>
      </w:pPr>
      <w:r>
        <w:rPr>
          <w:rFonts w:ascii="Arial" w:cs="Arial" w:eastAsia="Arial" w:hAnsi="Arial"/>
          <w:b/>
          <w:bCs/>
          <w:color w:val="1A1A1A"/>
          <w:sz w:val="28"/>
          <w:szCs w:val="28"/>
        </w:rPr>
        <w:t xml:space="preserve">12.3 Privacy section</w:t>
      </w:r>
    </w:p>
    <w:p>
      <w:pPr>
        <w:spacing w:after="100" w:before="80"/>
      </w:pPr>
      <w:r>
        <w:rPr>
          <w:rFonts w:ascii="Arial" w:cs="Arial" w:eastAsia="Arial" w:hAnsi="Arial"/>
          <w:color w:val="1A1A1A"/>
          <w:sz w:val="22"/>
          <w:szCs w:val="22"/>
        </w:rPr>
        <w:t xml:space="preserve">Three items:</w:t>
      </w:r>
    </w:p>
    <w:p>
      <w:pPr>
        <w:pStyle w:val="ListParagraph"/>
        <w:numPr>
          <w:ilvl w:val="0"/>
          <w:numId w:val="2"/>
        </w:numPr>
        <w:spacing w:after="60" w:before="60"/>
      </w:pPr>
      <w:r>
        <w:rPr>
          <w:rFonts w:ascii="Arial" w:cs="Arial" w:eastAsia="Arial" w:hAnsi="Arial"/>
          <w:color w:val="1A1A1A"/>
          <w:sz w:val="22"/>
          <w:szCs w:val="22"/>
        </w:rPr>
        <w:t xml:space="preserve">"Location only during walks" — informational toggle (always on, not editable). Shows users that background tracking is never used.</w:t>
      </w:r>
    </w:p>
    <w:p>
      <w:pPr>
        <w:pStyle w:val="ListParagraph"/>
        <w:numPr>
          <w:ilvl w:val="0"/>
          <w:numId w:val="2"/>
        </w:numPr>
        <w:spacing w:after="60" w:before="60"/>
      </w:pPr>
      <w:r>
        <w:rPr>
          <w:rFonts w:ascii="Arial" w:cs="Arial" w:eastAsia="Arial" w:hAnsi="Arial"/>
          <w:color w:val="1A1A1A"/>
          <w:sz w:val="22"/>
          <w:szCs w:val="22"/>
        </w:rPr>
        <w:t xml:space="preserve">"Auto-delete after 30 days" — toggle. When enabled, walk_sessions and location_pings older than 30 days are deleted via a Supabase scheduled Edge Function (cron). Default: on.</w:t>
      </w:r>
    </w:p>
    <w:p>
      <w:pPr>
        <w:pStyle w:val="ListParagraph"/>
        <w:numPr>
          <w:ilvl w:val="0"/>
          <w:numId w:val="2"/>
        </w:numPr>
        <w:spacing w:after="60" w:before="60"/>
      </w:pPr>
      <w:r>
        <w:rPr>
          <w:rFonts w:ascii="Arial" w:cs="Arial" w:eastAsia="Arial" w:hAnsi="Arial"/>
          <w:color w:val="1A1A1A"/>
          <w:sz w:val="22"/>
          <w:szCs w:val="22"/>
        </w:rPr>
        <w:t xml:space="preserve">"Privacy policy" — links to /privacy (a static page).</w:t>
      </w:r>
    </w:p>
    <w:p>
      <w:pPr>
        <w:spacing w:after="0" w:before="120"/>
      </w:pPr>
    </w:p>
    <w:p>
      <w:pPr>
        <w:pStyle w:val="Heading2"/>
        <w:spacing w:after="120" w:before="320"/>
      </w:pPr>
      <w:r>
        <w:rPr>
          <w:rFonts w:ascii="Arial" w:cs="Arial" w:eastAsia="Arial" w:hAnsi="Arial"/>
          <w:b/>
          <w:bCs/>
          <w:color w:val="1A1A1A"/>
          <w:sz w:val="28"/>
          <w:szCs w:val="28"/>
        </w:rPr>
        <w:t xml:space="preserve">12.4 Data section</w:t>
      </w:r>
    </w:p>
    <w:p>
      <w:pPr>
        <w:spacing w:after="100" w:before="80"/>
      </w:pPr>
      <w:r>
        <w:rPr>
          <w:rFonts w:ascii="Arial" w:cs="Arial" w:eastAsia="Arial" w:hAnsi="Arial"/>
          <w:color w:val="1A1A1A"/>
          <w:sz w:val="22"/>
          <w:szCs w:val="22"/>
        </w:rPr>
        <w:t xml:space="preserve">"Export my data" — generates and downloads a JSON file containing the user's profile, contacts, and walk history. Implement as a client-side function that fetches all three tables and calls JSON.stringify + creates a Blob download.</w:t>
      </w:r>
    </w:p>
    <w:p>
      <w:pPr>
        <w:spacing w:after="100" w:before="80"/>
      </w:pPr>
      <w:r>
        <w:rPr>
          <w:rFonts w:ascii="Arial" w:cs="Arial" w:eastAsia="Arial" w:hAnsi="Arial"/>
          <w:color w:val="1A1A1A"/>
          <w:sz w:val="22"/>
          <w:szCs w:val="22"/>
        </w:rPr>
        <w:t xml:space="preserve">"Delete all my data" — shows a confirmation dialog requiring the user to type "DELETE" to confirm. On confirm: delete from trusted_contacts, walk_sessions (cascades to location_pings and escalation_events), then call supabase.auth.admin.deleteUser() via an Edge Function. Sign out and redirect to /sign-in.</w:t>
      </w:r>
    </w:p>
    <w:p>
      <w:pPr>
        <w:spacing w:after="0" w:before="120"/>
      </w:pPr>
    </w:p>
    <w:p>
      <w:pPr>
        <w:pStyle w:val="Heading2"/>
        <w:spacing w:after="120" w:before="320"/>
      </w:pPr>
      <w:r>
        <w:rPr>
          <w:rFonts w:ascii="Arial" w:cs="Arial" w:eastAsia="Arial" w:hAnsi="Arial"/>
          <w:b/>
          <w:bCs/>
          <w:color w:val="1A1A1A"/>
          <w:sz w:val="28"/>
          <w:szCs w:val="28"/>
        </w:rPr>
        <w:t xml:space="preserve">12.5 App info</w:t>
      </w:r>
    </w:p>
    <w:p>
      <w:pPr>
        <w:spacing w:after="100" w:before="80"/>
      </w:pPr>
      <w:r>
        <w:rPr>
          <w:rFonts w:ascii="Arial" w:cs="Arial" w:eastAsia="Arial" w:hAnsi="Arial"/>
          <w:color w:val="1A1A1A"/>
          <w:sz w:val="22"/>
          <w:szCs w:val="22"/>
        </w:rPr>
        <w:t xml:space="preserve">At the bottom: app version (v1.0.0), "PIPEDA compliant" note, "Sign out" link.</w:t>
      </w:r>
    </w:p>
    <w:p>
      <w:pPr>
        <w:spacing w:after="0" w:before="120"/>
      </w:pPr>
    </w:p>
    <w:p>
      <w:pPr>
        <w:pStyle w:val="Heading1"/>
        <w:spacing w:after="160" w:before="400"/>
      </w:pPr>
      <w:r>
        <w:rPr>
          <w:rFonts w:ascii="Arial" w:cs="Arial" w:eastAsia="Arial" w:hAnsi="Arial"/>
          <w:b/>
          <w:bCs/>
          <w:color w:val="534AB7"/>
          <w:sz w:val="36"/>
          <w:szCs w:val="36"/>
        </w:rPr>
        <w:t xml:space="preserve">13. UI Component Library</w:t>
      </w:r>
    </w:p>
    <w:p>
      <w:pPr>
        <w:spacing w:after="100" w:before="80"/>
      </w:pPr>
      <w:r>
        <w:rPr>
          <w:rFonts w:ascii="Arial" w:cs="Arial" w:eastAsia="Arial" w:hAnsi="Arial"/>
          <w:color w:val="1A1A1A"/>
          <w:sz w:val="22"/>
          <w:szCs w:val="22"/>
        </w:rPr>
        <w:t xml:space="preserve">Build these base components in src/components/ui/ before building any page. Every page uses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Props / behaviour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variant: primary | ghost | danger | link. size: sm | md | lg. loading: boolean (shows spinner, disables). fullWidth: boolean.</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Input</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label, error, helperText. Passes all standard input props. Shows red border and error text on invalid state.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Badge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variant: success | warning | danger | info | purple. size: sm | md. Pill shape.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Avatar</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initials: string. size: sm | md | lg. Background: purple-light, text: purple-dark.</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Modal</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isOpen, onClose, title, children. Prevents background scroll. Closes on Escape key.</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BottomSheet</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isOpen, onClose, children. Slides up from bottom. 60% screen height max. Draggable handle.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Uses react-hot-toast. Helper functions: toast.success(), toast.error(), toast.info(). Purple accent on success.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Spinner</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size: sm | md | lg. Purple color. Used inside Button loading state and full-page loading.</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EmptyState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icon, title, body, actionLabel, onAction. Centered layout. Used on all empty list pages.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ConfirmDialog</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title, body, confirmLabel, confirmVariant, onConfirm, onCancel. Built on Modal.</w:t>
            </w:r>
          </w:p>
        </w:tc>
      </w:tr>
    </w:tbl>
    <w:p>
      <w:pPr>
        <w:spacing w:after="0" w:before="120"/>
      </w:pPr>
    </w:p>
    <w:p>
      <w:pPr>
        <w:pStyle w:val="Heading1"/>
        <w:spacing w:after="160" w:before="400"/>
      </w:pPr>
      <w:r>
        <w:rPr>
          <w:rFonts w:ascii="Arial" w:cs="Arial" w:eastAsia="Arial" w:hAnsi="Arial"/>
          <w:b/>
          <w:bCs/>
          <w:color w:val="534AB7"/>
          <w:sz w:val="36"/>
          <w:szCs w:val="36"/>
        </w:rPr>
        <w:t xml:space="preserve">14. Color and Design System</w:t>
      </w:r>
    </w:p>
    <w:p>
      <w:pPr>
        <w:spacing w:after="100" w:before="80"/>
      </w:pPr>
      <w:r>
        <w:rPr>
          <w:rFonts w:ascii="Arial" w:cs="Arial" w:eastAsia="Arial" w:hAnsi="Arial"/>
          <w:color w:val="1A1A1A"/>
          <w:sz w:val="22"/>
          <w:szCs w:val="22"/>
        </w:rPr>
        <w:t xml:space="preserve">Define all colors as Tailwind CSS custom config values. Never use arbitrary hex values in component files — always reference these tokens.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tailwind.config.js</w:t>
            </w:r>
          </w:p>
          <w:p>
            <w:r>
              <w:rPr>
                <w:rFonts w:ascii="Courier New" w:cs="Courier New" w:eastAsia="Courier New" w:hAnsi="Courier New"/>
                <w:color w:val="A6E3A1"/>
                <w:sz w:val="18"/>
                <w:szCs w:val="18"/>
              </w:rPr>
              <w:t xml:space="preserve">colors: {</w:t>
            </w:r>
          </w:p>
          <w:p>
            <w:r>
              <w:rPr>
                <w:rFonts w:ascii="Courier New" w:cs="Courier New" w:eastAsia="Courier New" w:hAnsi="Courier New"/>
                <w:color w:val="A6E3A1"/>
                <w:sz w:val="18"/>
                <w:szCs w:val="18"/>
              </w:rPr>
              <w:t xml:space="preserve">  purple: {</w:t>
            </w:r>
          </w:p>
          <w:p>
            <w:r>
              <w:rPr>
                <w:rFonts w:ascii="Courier New" w:cs="Courier New" w:eastAsia="Courier New" w:hAnsi="Courier New"/>
                <w:color w:val="A6E3A1"/>
                <w:sz w:val="18"/>
                <w:szCs w:val="18"/>
              </w:rPr>
              <w:t xml:space="preserve">    50:  '#EEEDFE',   // light backgrounds, badges</w:t>
            </w:r>
          </w:p>
          <w:p>
            <w:r>
              <w:rPr>
                <w:rFonts w:ascii="Courier New" w:cs="Courier New" w:eastAsia="Courier New" w:hAnsi="Courier New"/>
                <w:color w:val="A6E3A1"/>
                <w:sz w:val="18"/>
                <w:szCs w:val="18"/>
              </w:rPr>
              <w:t xml:space="preserve">    100: '#CECBF6',   // borders on light backgrounds</w:t>
            </w:r>
          </w:p>
          <w:p>
            <w:r>
              <w:rPr>
                <w:rFonts w:ascii="Courier New" w:cs="Courier New" w:eastAsia="Courier New" w:hAnsi="Courier New"/>
                <w:color w:val="A6E3A1"/>
                <w:sz w:val="18"/>
                <w:szCs w:val="18"/>
              </w:rPr>
              <w:t xml:space="preserve">    400: '#7F77DD',   // primary buttons, active elements</w:t>
            </w:r>
          </w:p>
          <w:p>
            <w:r>
              <w:rPr>
                <w:rFonts w:ascii="Courier New" w:cs="Courier New" w:eastAsia="Courier New" w:hAnsi="Courier New"/>
                <w:color w:val="A6E3A1"/>
                <w:sz w:val="18"/>
                <w:szCs w:val="18"/>
              </w:rPr>
              <w:t xml:space="preserve">    600: '#534AB7',   // hover states, active nav</w:t>
            </w:r>
          </w:p>
          <w:p>
            <w:r>
              <w:rPr>
                <w:rFonts w:ascii="Courier New" w:cs="Courier New" w:eastAsia="Courier New" w:hAnsi="Courier New"/>
                <w:color w:val="A6E3A1"/>
                <w:sz w:val="18"/>
                <w:szCs w:val="18"/>
              </w:rPr>
              <w:t xml:space="preserve">    800: '#3C3489',   // dark text on purple backgrounds</w:t>
            </w:r>
          </w:p>
          <w:p>
            <w:r>
              <w:rPr>
                <w:rFonts w:ascii="Courier New" w:cs="Courier New" w:eastAsia="Courier New" w:hAnsi="Courier New"/>
                <w:color w:val="A6E3A1"/>
                <w:sz w:val="18"/>
                <w:szCs w:val="18"/>
              </w:rPr>
              <w:t xml:space="preserve">    900: '#26215C',   // deepest purple (status bar)</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status: {</w:t>
            </w:r>
          </w:p>
          <w:p>
            <w:r>
              <w:rPr>
                <w:rFonts w:ascii="Courier New" w:cs="Courier New" w:eastAsia="Courier New" w:hAnsi="Courier New"/>
                <w:color w:val="A6E3A1"/>
                <w:sz w:val="18"/>
                <w:szCs w:val="18"/>
              </w:rPr>
              <w:t xml:space="preserve">    safe:    '#3B6D11',  // green for "All good"</w:t>
            </w:r>
          </w:p>
          <w:p>
            <w:r>
              <w:rPr>
                <w:rFonts w:ascii="Courier New" w:cs="Courier New" w:eastAsia="Courier New" w:hAnsi="Courier New"/>
                <w:color w:val="A6E3A1"/>
                <w:sz w:val="18"/>
                <w:szCs w:val="18"/>
              </w:rPr>
              <w:t xml:space="preserve">    safeBg:  '#EAF3DE',</w:t>
            </w:r>
          </w:p>
          <w:p>
            <w:r>
              <w:rPr>
                <w:rFonts w:ascii="Courier New" w:cs="Courier New" w:eastAsia="Courier New" w:hAnsi="Courier New"/>
                <w:color w:val="A6E3A1"/>
                <w:sz w:val="18"/>
                <w:szCs w:val="18"/>
              </w:rPr>
              <w:t xml:space="preserve">    warn:    '#854F0B',  // amber for check-in / escalating</w:t>
            </w:r>
          </w:p>
          <w:p>
            <w:r>
              <w:rPr>
                <w:rFonts w:ascii="Courier New" w:cs="Courier New" w:eastAsia="Courier New" w:hAnsi="Courier New"/>
                <w:color w:val="A6E3A1"/>
                <w:sz w:val="18"/>
                <w:szCs w:val="18"/>
              </w:rPr>
              <w:t xml:space="preserve">    warnBg:  '#FAEEDA',</w:t>
            </w:r>
          </w:p>
          <w:p>
            <w:r>
              <w:rPr>
                <w:rFonts w:ascii="Courier New" w:cs="Courier New" w:eastAsia="Courier New" w:hAnsi="Courier New"/>
                <w:color w:val="A6E3A1"/>
                <w:sz w:val="18"/>
                <w:szCs w:val="18"/>
              </w:rPr>
              <w:t xml:space="preserve">    danger:  '#A32D2D',  // red for SOS / 911</w:t>
            </w:r>
          </w:p>
          <w:p>
            <w:r>
              <w:rPr>
                <w:rFonts w:ascii="Courier New" w:cs="Courier New" w:eastAsia="Courier New" w:hAnsi="Courier New"/>
                <w:color w:val="A6E3A1"/>
                <w:sz w:val="18"/>
                <w:szCs w:val="18"/>
              </w:rPr>
              <w:t xml:space="preserve">    dangerBg:'#FCEBEB',</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w:t>
            </w:r>
          </w:p>
        </w:tc>
      </w:tr>
    </w:tbl>
    <w:p>
      <w:pPr>
        <w:spacing w:after="0" w:before="120"/>
      </w:pPr>
    </w:p>
    <w:p>
      <w:pPr>
        <w:spacing w:after="100" w:before="80"/>
      </w:pPr>
      <w:r>
        <w:rPr>
          <w:rFonts w:ascii="Arial" w:cs="Arial" w:eastAsia="Arial" w:hAnsi="Arial"/>
          <w:color w:val="1A1A1A"/>
          <w:sz w:val="22"/>
          <w:szCs w:val="22"/>
        </w:rPr>
        <w:t xml:space="preserve">Typography: use Inter as the web font (import from Google Fonts). Font sizes: 12px (captions), 14px (body), 16px (input text), 18px (section headers), 22px (page titles). Line height: 1.6 for all body text.</w:t>
      </w:r>
    </w:p>
    <w:p>
      <w:pPr>
        <w:spacing w:after="100" w:before="80"/>
      </w:pPr>
      <w:r>
        <w:rPr>
          <w:rFonts w:ascii="Arial" w:cs="Arial" w:eastAsia="Arial" w:hAnsi="Arial"/>
          <w:color w:val="1A1A1A"/>
          <w:sz w:val="22"/>
          <w:szCs w:val="22"/>
        </w:rPr>
        <w:t xml:space="preserve">Border radius: 8px (inputs, badges), 12px (cards, sheets), 50% (avatars, SOS button). Border width: always 0.5px or 1px, never thicker except the SOS ring (3px).</w:t>
      </w:r>
    </w:p>
    <w:p>
      <w:pPr>
        <w:spacing w:after="0" w:before="120"/>
      </w:pPr>
    </w:p>
    <w:p>
      <w:pPr>
        <w:pStyle w:val="Heading1"/>
        <w:spacing w:after="160" w:before="400"/>
      </w:pPr>
      <w:r>
        <w:rPr>
          <w:rFonts w:ascii="Arial" w:cs="Arial" w:eastAsia="Arial" w:hAnsi="Arial"/>
          <w:b/>
          <w:bCs/>
          <w:color w:val="534AB7"/>
          <w:sz w:val="36"/>
          <w:szCs w:val="36"/>
        </w:rPr>
        <w:t xml:space="preserve">15. Responsive Design and Mobile Web</w:t>
      </w:r>
    </w:p>
    <w:p>
      <w:pPr>
        <w:spacing w:after="100" w:before="80"/>
      </w:pPr>
      <w:r>
        <w:rPr>
          <w:rFonts w:ascii="Arial" w:cs="Arial" w:eastAsia="Arial" w:hAnsi="Arial"/>
          <w:color w:val="1A1A1A"/>
          <w:sz w:val="22"/>
          <w:szCs w:val="22"/>
        </w:rPr>
        <w:t xml:space="preserve">This is a web app that must feel native on a phone. Build mobile-first.</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All touch targets: minimum 48px height and 48px width (WCAG 2.5.5).</w:t>
      </w:r>
    </w:p>
    <w:p>
      <w:pPr>
        <w:pStyle w:val="ListParagraph"/>
        <w:numPr>
          <w:ilvl w:val="0"/>
          <w:numId w:val="2"/>
        </w:numPr>
        <w:spacing w:after="60" w:before="60"/>
      </w:pPr>
      <w:r>
        <w:rPr>
          <w:rFonts w:ascii="Arial" w:cs="Arial" w:eastAsia="Arial" w:hAnsi="Arial"/>
          <w:color w:val="1A1A1A"/>
          <w:sz w:val="22"/>
          <w:szCs w:val="22"/>
        </w:rPr>
        <w:t xml:space="preserve">The bottom sheet and nav bar must be thumb-reachable — keep critical actions in the bottom 40% of the viewport.</w:t>
      </w:r>
    </w:p>
    <w:p>
      <w:pPr>
        <w:pStyle w:val="ListParagraph"/>
        <w:numPr>
          <w:ilvl w:val="0"/>
          <w:numId w:val="2"/>
        </w:numPr>
        <w:spacing w:after="60" w:before="60"/>
      </w:pPr>
      <w:r>
        <w:rPr>
          <w:rFonts w:ascii="Arial" w:cs="Arial" w:eastAsia="Arial" w:hAnsi="Arial"/>
          <w:color w:val="1A1A1A"/>
          <w:sz w:val="22"/>
          <w:szCs w:val="22"/>
        </w:rPr>
        <w:t xml:space="preserve">The SOS button must be reachable one-handed. Position it center-left of the bottom sheet.</w:t>
      </w:r>
    </w:p>
    <w:p>
      <w:pPr>
        <w:pStyle w:val="ListParagraph"/>
        <w:numPr>
          <w:ilvl w:val="0"/>
          <w:numId w:val="2"/>
        </w:numPr>
        <w:spacing w:after="60" w:before="60"/>
      </w:pPr>
      <w:r>
        <w:rPr>
          <w:rFonts w:ascii="Arial" w:cs="Arial" w:eastAsia="Arial" w:hAnsi="Arial"/>
          <w:color w:val="1A1A1A"/>
          <w:sz w:val="22"/>
          <w:szCs w:val="22"/>
        </w:rPr>
        <w:t xml:space="preserve">No hover-only interactions — everything must work on touch.</w:t>
      </w:r>
    </w:p>
    <w:p>
      <w:pPr>
        <w:pStyle w:val="ListParagraph"/>
        <w:numPr>
          <w:ilvl w:val="0"/>
          <w:numId w:val="2"/>
        </w:numPr>
        <w:spacing w:after="60" w:before="60"/>
      </w:pPr>
      <w:r>
        <w:rPr>
          <w:rFonts w:ascii="Arial" w:cs="Arial" w:eastAsia="Arial" w:hAnsi="Arial"/>
          <w:color w:val="1A1A1A"/>
          <w:sz w:val="22"/>
          <w:szCs w:val="22"/>
        </w:rPr>
        <w:t xml:space="preserve">Font size minimum 14px — never smaller, even for captions.</w:t>
      </w:r>
    </w:p>
    <w:p>
      <w:pPr>
        <w:pStyle w:val="ListParagraph"/>
        <w:numPr>
          <w:ilvl w:val="0"/>
          <w:numId w:val="2"/>
        </w:numPr>
        <w:spacing w:after="60" w:before="60"/>
      </w:pPr>
      <w:r>
        <w:rPr>
          <w:rFonts w:ascii="Arial" w:cs="Arial" w:eastAsia="Arial" w:hAnsi="Arial"/>
          <w:color w:val="1A1A1A"/>
          <w:sz w:val="22"/>
          <w:szCs w:val="22"/>
        </w:rPr>
        <w:t xml:space="preserve">Test at 375px width (iPhone SE), 390px (iPhone 14), and 412px (Pixel 7).</w:t>
      </w:r>
    </w:p>
    <w:p>
      <w:pPr>
        <w:pStyle w:val="ListParagraph"/>
        <w:numPr>
          <w:ilvl w:val="0"/>
          <w:numId w:val="2"/>
        </w:numPr>
        <w:spacing w:after="60" w:before="60"/>
      </w:pPr>
      <w:r>
        <w:rPr>
          <w:rFonts w:ascii="Arial" w:cs="Arial" w:eastAsia="Arial" w:hAnsi="Arial"/>
          <w:color w:val="1A1A1A"/>
          <w:sz w:val="22"/>
          <w:szCs w:val="22"/>
        </w:rPr>
        <w:t xml:space="preserve">Add a viewport meta tag: &lt;meta name="viewport" content="width=device-width, initial-scale=1, maximum-scale=1"&gt;</w:t>
      </w:r>
    </w:p>
    <w:p>
      <w:pPr>
        <w:pStyle w:val="ListParagraph"/>
        <w:numPr>
          <w:ilvl w:val="0"/>
          <w:numId w:val="2"/>
        </w:numPr>
        <w:spacing w:after="60" w:before="60"/>
      </w:pPr>
      <w:r>
        <w:rPr>
          <w:rFonts w:ascii="Arial" w:cs="Arial" w:eastAsia="Arial" w:hAnsi="Arial"/>
          <w:color w:val="1A1A1A"/>
          <w:sz w:val="22"/>
          <w:szCs w:val="22"/>
        </w:rPr>
        <w:t xml:space="preserve">Add a PWA manifest (public/manifest.json) with name, short_name, icons, theme_color (#7F77DD), and display: standalone. This lets users add SafeWalk to their home screen.</w:t>
      </w:r>
    </w:p>
    <w:p>
      <w:pPr>
        <w:spacing w:after="0" w:before="120"/>
      </w:pPr>
    </w:p>
    <w:p>
      <w:r>
        <w:br w:type="page"/>
      </w:r>
    </w:p>
    <w:p>
      <w:pPr>
        <w:pStyle w:val="Heading1"/>
        <w:spacing w:after="160" w:before="400"/>
      </w:pPr>
      <w:r>
        <w:rPr>
          <w:rFonts w:ascii="Arial" w:cs="Arial" w:eastAsia="Arial" w:hAnsi="Arial"/>
          <w:b/>
          <w:bCs/>
          <w:color w:val="534AB7"/>
          <w:sz w:val="36"/>
          <w:szCs w:val="36"/>
        </w:rPr>
        <w:t xml:space="preserve">16. Recommended Build Order</w:t>
      </w:r>
    </w:p>
    <w:p>
      <w:pPr>
        <w:spacing w:after="100" w:before="80"/>
      </w:pPr>
      <w:r>
        <w:rPr>
          <w:rFonts w:ascii="Arial" w:cs="Arial" w:eastAsia="Arial" w:hAnsi="Arial"/>
          <w:color w:val="1A1A1A"/>
          <w:sz w:val="22"/>
          <w:szCs w:val="22"/>
        </w:rPr>
        <w:t xml:space="preserve">Follow this order. Each phase should be working and tested before moving to the next.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Foundation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setup, Tailwind, Supabase client, env vars, all database tables + RLS, UI component library (Button, Input, Badge, Avatar, Modal)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tables exist in Supabase with RLS. UI components render correctly.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Auth</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 up, sign in, forgot password, reset password, auth callback, ProtectedRoute, session persistence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auth cycle works: sign up → email → confirm → sign in → sign out → reset password.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Onboarding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Three-step onboarding flow, contacts form, location permission step, onboarding_completed flag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user completes onboarding, is_onboarded set to true, redirected to home.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Home + map</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MapView, user pin, idle bottom sheet, stats cards, Start Walk button, geolocation hook, location ping writes to Supabase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can start a walk, map shows real location, pings appear in Supabase table.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Walk session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walk sheet, session timer, check-in countdown bar, End Walk flow, walk_sessions writes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session created on start, updated on end, history shows the completed walk.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 — Check-in + escalation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useCheckIn hook, check-in overlay, escalation ladder UI, escalation_events writes, Stage 1 full-screen prompt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Check-in timer reaches zero, overlay appears, "I'm okay" resets it.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 SOS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Press-and-hold SOS button, progress ring animation, Stage 2 skip on SOS, escalation ladder overlay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 and hold for 3s triggers SOS. Escalation ladder shows stages fired.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 Alerts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Supabase Edge Functions (send-alert, initiate-call), Twilio integration, SMS with share link</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SOS fires SMS to a test contact with a working share link.</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 Contact web view</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/track/:token page, share link fetching, 15s auto-refresh, call buttons, expired state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Opening the share link shows live map pin. Pin updates every 15 seconds.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 — Contacts page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Contact list, add form, delete with confirm, empty state, primary badge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can add, view, and delete contacts. Primary contact designated.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 History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history list, session rows, badges, expand to detail, load more pagination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 walks appear in history with correct duration and status.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 Settings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Profile edit, notification toggles, data export, delete account, sign out, privacy page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can export data, delete account, and sign out.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 Polish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Loading states, error states, empty states, toast messages, Lighthouse audit, PWA manifest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Lighthouse score 90+ on performance, 100 on accessibility. No console errors.</w:t>
            </w:r>
          </w:p>
        </w:tc>
      </w:tr>
    </w:tbl>
    <w:p>
      <w:pPr>
        <w:spacing w:after="0" w:before="120"/>
      </w:pPr>
    </w:p>
    <w:p>
      <w:pPr>
        <w:pStyle w:val="Heading1"/>
        <w:spacing w:after="160" w:before="400"/>
      </w:pPr>
      <w:r>
        <w:rPr>
          <w:rFonts w:ascii="Arial" w:cs="Arial" w:eastAsia="Arial" w:hAnsi="Arial"/>
          <w:b/>
          <w:bCs/>
          <w:color w:val="534AB7"/>
          <w:sz w:val="36"/>
          <w:szCs w:val="36"/>
        </w:rPr>
        <w:t xml:space="preserve">17. Error and Loading States</w:t>
      </w:r>
    </w:p>
    <w:p>
      <w:pPr>
        <w:spacing w:after="100" w:before="80"/>
      </w:pPr>
      <w:r>
        <w:rPr>
          <w:rFonts w:ascii="Arial" w:cs="Arial" w:eastAsia="Arial" w:hAnsi="Arial"/>
          <w:color w:val="1A1A1A"/>
          <w:sz w:val="22"/>
          <w:szCs w:val="22"/>
        </w:rPr>
        <w:t xml:space="preserve">Every async operation needs three states handled: loading, success, and error. Never show a blank screen.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Loading state</w:t>
            </w:r>
          </w:p>
        </w:tc>
        <w:tc>
          <w:tcPr>
            <w:tcW w:type="dxa" w:w="3120"/>
            <w:tcBorders>
              <w:top w:val="single" w:color="E0E0E0" w:sz="1"/>
              <w:left w:val="single" w:color="E0E0E0" w:sz="1"/>
              <w:bottom w:val="single" w:color="E0E0E0" w:sz="1"/>
              <w:right w:val="single" w:color="E0E0E0"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Error state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startup / session restore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SafeWalk logo + spinner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to /sign-in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 in submit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Button shows spinner, form disabled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Inline form error below the field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walk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 spinner for 1-2s while Supabase writes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 "Couldn't start walk. Try again."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Location unavailable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Map shows "Locating..." pill</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Toast: "Location unavailable. Check browser permissions."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Ping write fails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Silent retry (3 attempts)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Toast after 3 failures: "Location update failed."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Alert send fails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Spinner in escalation ladder</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 error state in ladder row: "SMS failed. Retrying..."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link fetch fails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Spinner on /track page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Full-page error with "Call 911" button still visible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Contacts load fails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Skeleton rows (3 gray placeholder rows)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Error banner: "Couldn't load contacts. Pull to refresh."</w:t>
            </w:r>
          </w:p>
        </w:tc>
      </w:tr>
    </w:tbl>
    <w:p>
      <w:pPr>
        <w:spacing w:after="0" w:before="120"/>
      </w:pPr>
    </w:p>
    <w:p>
      <w:pPr>
        <w:pStyle w:val="Heading1"/>
        <w:spacing w:after="160" w:before="400"/>
      </w:pPr>
      <w:r>
        <w:rPr>
          <w:rFonts w:ascii="Arial" w:cs="Arial" w:eastAsia="Arial" w:hAnsi="Arial"/>
          <w:b/>
          <w:bCs/>
          <w:color w:val="534AB7"/>
          <w:sz w:val="36"/>
          <w:szCs w:val="36"/>
        </w:rPr>
        <w:t xml:space="preserve">18. Accessibility (WCAG 2.1 AA)</w:t>
      </w:r>
    </w:p>
    <w:p>
      <w:pPr>
        <w:spacing w:after="100" w:before="80"/>
      </w:pPr>
      <w:r>
        <w:rPr>
          <w:rFonts w:ascii="Arial" w:cs="Arial" w:eastAsia="Arial" w:hAnsi="Arial"/>
          <w:color w:val="1A1A1A"/>
          <w:sz w:val="22"/>
          <w:szCs w:val="22"/>
        </w:rPr>
        <w:t xml:space="preserve">SafeWalk must be usable by people with motor and visual impairments. Key requirements:</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All interactive elements have ARIA labels. The SOS button: aria-label="Emergency SOS — press and hold to activate".</w:t>
      </w:r>
    </w:p>
    <w:p>
      <w:pPr>
        <w:pStyle w:val="ListParagraph"/>
        <w:numPr>
          <w:ilvl w:val="0"/>
          <w:numId w:val="2"/>
        </w:numPr>
        <w:spacing w:after="60" w:before="60"/>
      </w:pPr>
      <w:r>
        <w:rPr>
          <w:rFonts w:ascii="Arial" w:cs="Arial" w:eastAsia="Arial" w:hAnsi="Arial"/>
          <w:color w:val="1A1A1A"/>
          <w:sz w:val="22"/>
          <w:szCs w:val="22"/>
        </w:rPr>
        <w:t xml:space="preserve">Color is never the only way to convey information. Badges have both a color and a text label.</w:t>
      </w:r>
    </w:p>
    <w:p>
      <w:pPr>
        <w:pStyle w:val="ListParagraph"/>
        <w:numPr>
          <w:ilvl w:val="0"/>
          <w:numId w:val="2"/>
        </w:numPr>
        <w:spacing w:after="60" w:before="60"/>
      </w:pPr>
      <w:r>
        <w:rPr>
          <w:rFonts w:ascii="Arial" w:cs="Arial" w:eastAsia="Arial" w:hAnsi="Arial"/>
          <w:color w:val="1A1A1A"/>
          <w:sz w:val="22"/>
          <w:szCs w:val="22"/>
        </w:rPr>
        <w:t xml:space="preserve">Focus is trapped inside modals and bottom sheets when open.</w:t>
      </w:r>
    </w:p>
    <w:p>
      <w:pPr>
        <w:pStyle w:val="ListParagraph"/>
        <w:numPr>
          <w:ilvl w:val="0"/>
          <w:numId w:val="2"/>
        </w:numPr>
        <w:spacing w:after="60" w:before="60"/>
      </w:pPr>
      <w:r>
        <w:rPr>
          <w:rFonts w:ascii="Arial" w:cs="Arial" w:eastAsia="Arial" w:hAnsi="Arial"/>
          <w:color w:val="1A1A1A"/>
          <w:sz w:val="22"/>
          <w:szCs w:val="22"/>
        </w:rPr>
        <w:t xml:space="preserve">Keyboard navigation works for all flows (tab, enter, escape).</w:t>
      </w:r>
    </w:p>
    <w:p>
      <w:pPr>
        <w:pStyle w:val="ListParagraph"/>
        <w:numPr>
          <w:ilvl w:val="0"/>
          <w:numId w:val="2"/>
        </w:numPr>
        <w:spacing w:after="60" w:before="60"/>
      </w:pPr>
      <w:r>
        <w:rPr>
          <w:rFonts w:ascii="Arial" w:cs="Arial" w:eastAsia="Arial" w:hAnsi="Arial"/>
          <w:color w:val="1A1A1A"/>
          <w:sz w:val="22"/>
          <w:szCs w:val="22"/>
        </w:rPr>
        <w:t xml:space="preserve">The SOS button is reachable via keyboard (spacebar activates, then hold logic is simulated with a timer).</w:t>
      </w:r>
    </w:p>
    <w:p>
      <w:pPr>
        <w:pStyle w:val="ListParagraph"/>
        <w:numPr>
          <w:ilvl w:val="0"/>
          <w:numId w:val="2"/>
        </w:numPr>
        <w:spacing w:after="60" w:before="60"/>
      </w:pPr>
      <w:r>
        <w:rPr>
          <w:rFonts w:ascii="Arial" w:cs="Arial" w:eastAsia="Arial" w:hAnsi="Arial"/>
          <w:color w:val="1A1A1A"/>
          <w:sz w:val="22"/>
          <w:szCs w:val="22"/>
        </w:rPr>
        <w:t xml:space="preserve">All images and icons have alt text or aria-hidden if decorative.</w:t>
      </w:r>
    </w:p>
    <w:p>
      <w:pPr>
        <w:pStyle w:val="ListParagraph"/>
        <w:numPr>
          <w:ilvl w:val="0"/>
          <w:numId w:val="2"/>
        </w:numPr>
        <w:spacing w:after="60" w:before="60"/>
      </w:pPr>
      <w:r>
        <w:rPr>
          <w:rFonts w:ascii="Arial" w:cs="Arial" w:eastAsia="Arial" w:hAnsi="Arial"/>
          <w:color w:val="1A1A1A"/>
          <w:sz w:val="22"/>
          <w:szCs w:val="22"/>
        </w:rPr>
        <w:t xml:space="preserve">The check-in countdown announces to screen readers every 10 seconds via an aria-live="polite" region.</w:t>
      </w:r>
    </w:p>
    <w:p>
      <w:pPr>
        <w:pStyle w:val="ListParagraph"/>
        <w:numPr>
          <w:ilvl w:val="0"/>
          <w:numId w:val="2"/>
        </w:numPr>
        <w:spacing w:after="60" w:before="60"/>
      </w:pPr>
      <w:r>
        <w:rPr>
          <w:rFonts w:ascii="Arial" w:cs="Arial" w:eastAsia="Arial" w:hAnsi="Arial"/>
          <w:color w:val="1A1A1A"/>
          <w:sz w:val="22"/>
          <w:szCs w:val="22"/>
        </w:rPr>
        <w:t xml:space="preserve">Minimum contrast ratio 4.5:1 for all text. Purple #7F77DD on white passes — verify with a contrast checker.</w:t>
      </w:r>
    </w:p>
    <w:p>
      <w:pPr>
        <w:spacing w:after="0" w:before="120"/>
      </w:pPr>
    </w:p>
    <w:p>
      <w:pPr>
        <w:pStyle w:val="Heading1"/>
        <w:spacing w:after="160" w:before="400"/>
      </w:pPr>
      <w:r>
        <w:rPr>
          <w:rFonts w:ascii="Arial" w:cs="Arial" w:eastAsia="Arial" w:hAnsi="Arial"/>
          <w:b/>
          <w:bCs/>
          <w:color w:val="534AB7"/>
          <w:sz w:val="36"/>
          <w:szCs w:val="36"/>
        </w:rPr>
        <w:t xml:space="preserve">19. Security Checklist</w:t>
      </w:r>
    </w:p>
    <w:p>
      <w:pPr>
        <w:spacing w:after="100" w:before="80"/>
      </w:pPr>
      <w:r>
        <w:rPr>
          <w:rFonts w:ascii="Arial" w:cs="Arial" w:eastAsia="Arial" w:hAnsi="Arial"/>
          <w:color w:val="1A1A1A"/>
          <w:sz w:val="22"/>
          <w:szCs w:val="22"/>
        </w:rPr>
        <w:t xml:space="preserve">Complete before shipping:</w:t>
      </w:r>
    </w:p>
    <w:p>
      <w:pPr>
        <w:spacing w:after="0" w:before="120"/>
      </w:pPr>
    </w:p>
    <w:p>
      <w:pPr>
        <w:pStyle w:val="ListParagraph"/>
        <w:numPr>
          <w:ilvl w:val="0"/>
          <w:numId w:val="2"/>
        </w:numPr>
        <w:spacing w:after="60" w:before="60"/>
      </w:pPr>
      <w:r>
        <w:rPr>
          <w:rFonts w:ascii="Arial" w:cs="Arial" w:eastAsia="Arial" w:hAnsi="Arial"/>
          <w:color w:val="1A1A1A"/>
          <w:sz w:val="22"/>
          <w:szCs w:val="22"/>
        </w:rPr>
        <w:t xml:space="preserve">RLS enabled on every table — verify by attempting to access another user's data from the Supabase SQL editor.</w:t>
      </w:r>
    </w:p>
    <w:p>
      <w:pPr>
        <w:pStyle w:val="ListParagraph"/>
        <w:numPr>
          <w:ilvl w:val="0"/>
          <w:numId w:val="2"/>
        </w:numPr>
        <w:spacing w:after="60" w:before="60"/>
      </w:pPr>
      <w:r>
        <w:rPr>
          <w:rFonts w:ascii="Arial" w:cs="Arial" w:eastAsia="Arial" w:hAnsi="Arial"/>
          <w:color w:val="1A1A1A"/>
          <w:sz w:val="22"/>
          <w:szCs w:val="22"/>
        </w:rPr>
        <w:t xml:space="preserve">Twilio credentials are server-side only — in Edge Functions, never in client code.</w:t>
      </w:r>
    </w:p>
    <w:p>
      <w:pPr>
        <w:pStyle w:val="ListParagraph"/>
        <w:numPr>
          <w:ilvl w:val="0"/>
          <w:numId w:val="2"/>
        </w:numPr>
        <w:spacing w:after="60" w:before="60"/>
      </w:pPr>
      <w:r>
        <w:rPr>
          <w:rFonts w:ascii="Arial" w:cs="Arial" w:eastAsia="Arial" w:hAnsi="Arial"/>
          <w:color w:val="1A1A1A"/>
          <w:sz w:val="22"/>
          <w:szCs w:val="22"/>
        </w:rPr>
        <w:t xml:space="preserve">Mapbox token is scoped to your domain only — set allowed URLs in the Mapbox dashboard.</w:t>
      </w:r>
    </w:p>
    <w:p>
      <w:pPr>
        <w:pStyle w:val="ListParagraph"/>
        <w:numPr>
          <w:ilvl w:val="0"/>
          <w:numId w:val="2"/>
        </w:numPr>
        <w:spacing w:after="60" w:before="60"/>
      </w:pPr>
      <w:r>
        <w:rPr>
          <w:rFonts w:ascii="Arial" w:cs="Arial" w:eastAsia="Arial" w:hAnsi="Arial"/>
          <w:color w:val="1A1A1A"/>
          <w:sz w:val="22"/>
          <w:szCs w:val="22"/>
        </w:rPr>
        <w:t xml:space="preserve">Share tokens are UUID v4 — not sequential, not guessable.</w:t>
      </w:r>
    </w:p>
    <w:p>
      <w:pPr>
        <w:pStyle w:val="ListParagraph"/>
        <w:numPr>
          <w:ilvl w:val="0"/>
          <w:numId w:val="2"/>
        </w:numPr>
        <w:spacing w:after="60" w:before="60"/>
      </w:pPr>
      <w:r>
        <w:rPr>
          <w:rFonts w:ascii="Arial" w:cs="Arial" w:eastAsia="Arial" w:hAnsi="Arial"/>
          <w:color w:val="1A1A1A"/>
          <w:sz w:val="22"/>
          <w:szCs w:val="22"/>
        </w:rPr>
        <w:t xml:space="preserve">Share links expire after 24 hours — verified server-side in the RLS policy, not just client-side.</w:t>
      </w:r>
    </w:p>
    <w:p>
      <w:pPr>
        <w:pStyle w:val="ListParagraph"/>
        <w:numPr>
          <w:ilvl w:val="0"/>
          <w:numId w:val="2"/>
        </w:numPr>
        <w:spacing w:after="60" w:before="60"/>
      </w:pPr>
      <w:r>
        <w:rPr>
          <w:rFonts w:ascii="Arial" w:cs="Arial" w:eastAsia="Arial" w:hAnsi="Arial"/>
          <w:color w:val="1A1A1A"/>
          <w:sz w:val="22"/>
          <w:szCs w:val="22"/>
        </w:rPr>
        <w:t xml:space="preserve">No sensitive data logged to the console in production — use an environment check before any console.log calls.</w:t>
      </w:r>
    </w:p>
    <w:p>
      <w:pPr>
        <w:pStyle w:val="ListParagraph"/>
        <w:numPr>
          <w:ilvl w:val="0"/>
          <w:numId w:val="2"/>
        </w:numPr>
        <w:spacing w:after="60" w:before="60"/>
      </w:pPr>
      <w:r>
        <w:rPr>
          <w:rFonts w:ascii="Arial" w:cs="Arial" w:eastAsia="Arial" w:hAnsi="Arial"/>
          <w:color w:val="1A1A1A"/>
          <w:sz w:val="22"/>
          <w:szCs w:val="22"/>
        </w:rPr>
        <w:t xml:space="preserve">Email confirmation is required before any data access — verified by Supabase auth session.</w:t>
      </w:r>
    </w:p>
    <w:p>
      <w:pPr>
        <w:pStyle w:val="ListParagraph"/>
        <w:numPr>
          <w:ilvl w:val="0"/>
          <w:numId w:val="2"/>
        </w:numPr>
        <w:spacing w:after="60" w:before="60"/>
      </w:pPr>
      <w:r>
        <w:rPr>
          <w:rFonts w:ascii="Arial" w:cs="Arial" w:eastAsia="Arial" w:hAnsi="Arial"/>
          <w:color w:val="1A1A1A"/>
          <w:sz w:val="22"/>
          <w:szCs w:val="22"/>
        </w:rPr>
        <w:t xml:space="preserve">HTTPS only — enforced by Vercel automatically.</w:t>
      </w:r>
    </w:p>
    <w:p>
      <w:pPr>
        <w:spacing w:after="0" w:before="120"/>
      </w:pPr>
    </w:p>
    <w:p>
      <w:pPr>
        <w:pStyle w:val="Heading1"/>
        <w:spacing w:after="160" w:before="400"/>
      </w:pPr>
      <w:r>
        <w:rPr>
          <w:rFonts w:ascii="Arial" w:cs="Arial" w:eastAsia="Arial" w:hAnsi="Arial"/>
          <w:b/>
          <w:bCs/>
          <w:color w:val="534AB7"/>
          <w:sz w:val="36"/>
          <w:szCs w:val="36"/>
        </w:rPr>
        <w:t xml:space="preserve">20. Deployment (Vercel)</w:t>
      </w:r>
    </w:p>
    <w:p>
      <w:pPr>
        <w:spacing w:after="100" w:before="80"/>
      </w:pPr>
      <w:r>
        <w:rPr>
          <w:rFonts w:ascii="Arial" w:cs="Arial" w:eastAsia="Arial" w:hAnsi="Arial"/>
          <w:color w:val="1A1A1A"/>
          <w:sz w:val="22"/>
          <w:szCs w:val="22"/>
        </w:rPr>
        <w:t xml:space="preserve">Connect the GitHub repository to Vercel. Configure:</w:t>
      </w:r>
    </w:p>
    <w:p>
      <w:pPr>
        <w:pStyle w:val="ListParagraph"/>
        <w:numPr>
          <w:ilvl w:val="0"/>
          <w:numId w:val="2"/>
        </w:numPr>
        <w:spacing w:after="60" w:before="60"/>
      </w:pPr>
      <w:r>
        <w:rPr>
          <w:rFonts w:ascii="Arial" w:cs="Arial" w:eastAsia="Arial" w:hAnsi="Arial"/>
          <w:color w:val="1A1A1A"/>
          <w:sz w:val="22"/>
          <w:szCs w:val="22"/>
        </w:rPr>
        <w:t xml:space="preserve">Build command: npm run build</w:t>
      </w:r>
    </w:p>
    <w:p>
      <w:pPr>
        <w:pStyle w:val="ListParagraph"/>
        <w:numPr>
          <w:ilvl w:val="0"/>
          <w:numId w:val="2"/>
        </w:numPr>
        <w:spacing w:after="60" w:before="60"/>
      </w:pPr>
      <w:r>
        <w:rPr>
          <w:rFonts w:ascii="Arial" w:cs="Arial" w:eastAsia="Arial" w:hAnsi="Arial"/>
          <w:color w:val="1A1A1A"/>
          <w:sz w:val="22"/>
          <w:szCs w:val="22"/>
        </w:rPr>
        <w:t xml:space="preserve">Output directory: dist</w:t>
      </w:r>
    </w:p>
    <w:p>
      <w:pPr>
        <w:pStyle w:val="ListParagraph"/>
        <w:numPr>
          <w:ilvl w:val="0"/>
          <w:numId w:val="2"/>
        </w:numPr>
        <w:spacing w:after="60" w:before="60"/>
      </w:pPr>
      <w:r>
        <w:rPr>
          <w:rFonts w:ascii="Arial" w:cs="Arial" w:eastAsia="Arial" w:hAnsi="Arial"/>
          <w:color w:val="1A1A1A"/>
          <w:sz w:val="22"/>
          <w:szCs w:val="22"/>
        </w:rPr>
        <w:t xml:space="preserve">All environment variables from .env.local added to Vercel project settings (not the TWILIO_ ones — those go in Supabase Edge Function secrets).</w:t>
      </w:r>
    </w:p>
    <w:p>
      <w:pPr>
        <w:pStyle w:val="ListParagraph"/>
        <w:numPr>
          <w:ilvl w:val="0"/>
          <w:numId w:val="2"/>
        </w:numPr>
        <w:spacing w:after="60" w:before="60"/>
      </w:pPr>
      <w:r>
        <w:rPr>
          <w:rFonts w:ascii="Arial" w:cs="Arial" w:eastAsia="Arial" w:hAnsi="Arial"/>
          <w:color w:val="1A1A1A"/>
          <w:sz w:val="22"/>
          <w:szCs w:val="22"/>
        </w:rPr>
        <w:t xml:space="preserve">Set the Supabase Site URL and redirect URL to the Vercel deployment URL after first deploy.</w:t>
      </w:r>
    </w:p>
    <w:p>
      <w:pPr>
        <w:pStyle w:val="ListParagraph"/>
        <w:numPr>
          <w:ilvl w:val="0"/>
          <w:numId w:val="2"/>
        </w:numPr>
        <w:spacing w:after="60" w:before="60"/>
      </w:pPr>
      <w:r>
        <w:rPr>
          <w:rFonts w:ascii="Arial" w:cs="Arial" w:eastAsia="Arial" w:hAnsi="Arial"/>
          <w:color w:val="1A1A1A"/>
          <w:sz w:val="22"/>
          <w:szCs w:val="22"/>
        </w:rPr>
        <w:t xml:space="preserve">Add a vercel.json with a rewrite rule so all routes return index.html (enables React Router):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"rewrites": [{ "source": "/((?!api/).*)", "destination": "/index.html" }]</w:t>
            </w:r>
          </w:p>
          <w:p>
            <w:r>
              <w:rPr>
                <w:rFonts w:ascii="Courier New" w:cs="Courier New" w:eastAsia="Courier New" w:hAnsi="Courier New"/>
                <w:color w:val="A6E3A1"/>
                <w:sz w:val="18"/>
                <w:szCs w:val="18"/>
              </w:rPr>
              <w:t xml:space="preserve">}</w:t>
            </w:r>
          </w:p>
        </w:tc>
      </w:tr>
    </w:tbl>
    <w:p>
      <w:pPr>
        <w:spacing w:after="0" w:before="120"/>
      </w:pPr>
    </w:p>
    <w:p>
      <w:pPr>
        <w:spacing w:after="100" w:before="80"/>
      </w:pPr>
      <w:r>
        <w:rPr>
          <w:rFonts w:ascii="Arial" w:cs="Arial" w:eastAsia="Arial" w:hAnsi="Arial"/>
          <w:color w:val="1A1A1A"/>
          <w:sz w:val="22"/>
          <w:szCs w:val="22"/>
        </w:rPr>
        <w:t xml:space="preserve">After deployment, test the full flow on a real mobile device (not just browser DevTools mobile emulation) before considering the MVP complete.</w:t>
      </w:r>
    </w:p>
    <w:p>
      <w:pPr>
        <w:spacing w:after="0" w:before="120"/>
      </w:pPr>
    </w:p>
    <w:p>
      <w:pPr>
        <w:pBdr>
          <w:bottom w:val="single" w:color="E0E0E0" w:sz="4"/>
        </w:pBdr>
        <w:spacing w:after="200" w:before="200"/>
      </w:pPr>
    </w:p>
    <w:p>
      <w:pPr>
        <w:spacing w:after="80" w:before="200"/>
        <w:jc w:val="center"/>
      </w:pPr>
      <w:r>
        <w:rPr>
          <w:rFonts w:ascii="Arial" w:cs="Arial" w:eastAsia="Arial" w:hAnsi="Arial"/>
          <w:i/>
          <w:iCs/>
          <w:color w:val="666666"/>
          <w:sz w:val="20"/>
          <w:szCs w:val="20"/>
        </w:rPr>
        <w:t xml:space="preserve">End of SafeWalk Web MVP Build Specification</w:t>
      </w:r>
    </w:p>
    <w:p>
      <w:pPr>
        <w:spacing w:after="0" w:before="0"/>
        <w:jc w:val="center"/>
      </w:pPr>
      <w:r>
        <w:rPr>
          <w:rFonts w:ascii="Arial" w:cs="Arial" w:eastAsia="Arial" w:hAnsi="Arial"/>
          <w:color w:val="666666"/>
          <w:sz w:val="18"/>
          <w:szCs w:val="18"/>
        </w:rPr>
        <w:t xml:space="preserve">Version 1.0 — For development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tabs>
        <w:tab w:val="right" w:pos="9026"/>
      </w:tabs>
      <w:spacing w:before="120"/>
    </w:pPr>
    <w:r>
      <w:rPr>
        <w:rFonts w:ascii="Arial" w:cs="Arial" w:eastAsia="Arial" w:hAnsi="Arial"/>
        <w:color w:val="666666"/>
        <w:sz w:val="18"/>
        <w:szCs w:val="18"/>
      </w:rPr>
      <w:t xml:space="preserve">Confidential — For development use only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120"/>
    </w:pPr>
    <w:r>
      <w:rPr>
        <w:rFonts w:ascii="Arial" w:cs="Arial" w:eastAsia="Arial" w:hAnsi="Arial"/>
        <w:b/>
        <w:bCs/>
        <w:color w:val="534AB7"/>
        <w:sz w:val="20"/>
        <w:szCs w:val="20"/>
      </w:rPr>
      <w:t xml:space="preserve">SafeWalk </w:t>
    </w:r>
    <w:r>
      <w:rPr>
        <w:rFonts w:ascii="Arial" w:cs="Arial" w:eastAsia="Arial" w:hAnsi="Arial"/>
        <w:color w:val="666666"/>
        <w:sz w:val="20"/>
        <w:szCs w:val="20"/>
      </w:rPr>
      <w:t xml:space="preserve">— Web MVP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2026-04-26T14:42:09.361Z</dcterms:created>
  <dcterms:modified xsi:type="dcterms:W3CDTF">2026-04-26T14:42:09.362Z</dcterms:modified>
</cp:coreProperties>
</file>

<file path=docProps/custom.xml><?xml version="1.0" encoding="utf-8"?>
<Properties xmlns="http://schemas.openxmlformats.org/officeDocument/2006/custom-properties" xmlns:vt="http://schemas.openxmlformats.org/officeDocument/2006/docPropsVTypes"/>
</file>