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E3707" w14:textId="3BE97520" w:rsidR="00081696" w:rsidRDefault="00C97A54">
      <w:r>
        <w:t xml:space="preserve">This article expounded upon </w:t>
      </w:r>
      <w:r w:rsidR="005D09B3">
        <w:t xml:space="preserve">the motivations for </w:t>
      </w:r>
      <w:r w:rsidR="003543D3">
        <w:t xml:space="preserve">why they </w:t>
      </w:r>
      <w:r w:rsidR="005D09B3">
        <w:t>us</w:t>
      </w:r>
      <w:r w:rsidR="003543D3">
        <w:t>ed</w:t>
      </w:r>
      <w:r w:rsidR="005D09B3">
        <w:t xml:space="preserve"> Support Vector Regression (SVR) </w:t>
      </w:r>
      <w:r w:rsidR="00B462EE">
        <w:t>to model the energy consumption for multi-family residential buildings</w:t>
      </w:r>
      <w:r w:rsidR="003543D3">
        <w:t xml:space="preserve"> in comparison to other models. </w:t>
      </w:r>
      <w:r w:rsidR="0078774A">
        <w:t xml:space="preserve">The authors made the </w:t>
      </w:r>
      <w:r w:rsidR="00AC3469">
        <w:t xml:space="preserve">important, sound point of how </w:t>
      </w:r>
      <w:r w:rsidR="00FC3EF9">
        <w:t xml:space="preserve">their sensor-based approach allow them to harvest localized data </w:t>
      </w:r>
      <w:r w:rsidR="00A70C88">
        <w:t xml:space="preserve">that can be cleanly calculated compared to other less precise methods. </w:t>
      </w:r>
      <w:r w:rsidR="00FC678D">
        <w:t xml:space="preserve">Their model </w:t>
      </w:r>
      <w:r w:rsidR="00F178AF">
        <w:t xml:space="preserve">extracted several parameters from the residential buildings that were material, geometric and structural in nature. </w:t>
      </w:r>
      <w:r w:rsidR="00C96A8A">
        <w:t xml:space="preserve">The authors concluded that </w:t>
      </w:r>
      <w:r w:rsidR="00D96C46">
        <w:t xml:space="preserve">the most effective models included hourly consumption at the floor level. </w:t>
      </w:r>
    </w:p>
    <w:p w14:paraId="79633932" w14:textId="24AB34D8" w:rsidR="003370BA" w:rsidRDefault="00821748">
      <w:pPr>
        <w:pBdr>
          <w:bottom w:val="single" w:sz="6" w:space="1" w:color="auto"/>
        </w:pBdr>
      </w:pPr>
      <w:r>
        <w:t xml:space="preserve">I had several questions about this paper, such as why the author </w:t>
      </w:r>
      <w:r w:rsidR="00251E0F">
        <w:t>posited the use of Artificial Neural Networks as an alternative machine learning technique for use</w:t>
      </w:r>
      <w:r w:rsidR="00CF1D80">
        <w:t xml:space="preserve"> and how their model and analysis would differ from single-family buildings and how significantly.</w:t>
      </w:r>
    </w:p>
    <w:p w14:paraId="4429535E" w14:textId="015A7167" w:rsidR="001A2CAF" w:rsidRDefault="002D3C06">
      <w:r>
        <w:t xml:space="preserve">Good evening Suchit. Sound analysis on the paper. </w:t>
      </w:r>
      <w:r w:rsidR="009E24B8">
        <w:t xml:space="preserve">I agree with both you and the other students as to why Artificial Neural Networks were used </w:t>
      </w:r>
      <w:r w:rsidR="00DC1C2A">
        <w:t>as an alternative approach when their flaws were clearly pointed out</w:t>
      </w:r>
      <w:r w:rsidR="00A241CE">
        <w:t xml:space="preserve"> in that subsection of the report. </w:t>
      </w:r>
      <w:r w:rsidR="005C7EA3">
        <w:t xml:space="preserve">The report also made me question </w:t>
      </w:r>
      <w:r w:rsidR="005B2495">
        <w:t xml:space="preserve">whether temporal granularity would have the same effect on single-family homes as well. </w:t>
      </w:r>
    </w:p>
    <w:p w14:paraId="1938A3D9" w14:textId="77777777" w:rsidR="001A2CAF" w:rsidRDefault="001A2CAF">
      <w:pPr>
        <w:pBdr>
          <w:bottom w:val="single" w:sz="6" w:space="1" w:color="auto"/>
        </w:pBdr>
      </w:pPr>
    </w:p>
    <w:p w14:paraId="38BF0A83" w14:textId="4AE3B438" w:rsidR="001A2CAF" w:rsidRDefault="00F374A0">
      <w:r>
        <w:t xml:space="preserve">Good evening Neeraj. Sound analysis on the paper. I agree that an exhaustive study must be done in the future in order to make a rich comparison between the different types of techniques found </w:t>
      </w:r>
      <w:r w:rsidR="001062EC">
        <w:t xml:space="preserve">that could’ve been used within this problem. </w:t>
      </w:r>
      <w:r w:rsidR="00026B43">
        <w:t>In the conclusion, the authors considered the possibility of using an Artificial Neural Network (ANN) as an alternative tool they could’ve used to analyze the data.</w:t>
      </w:r>
      <w:bookmarkStart w:id="0" w:name="_GoBack"/>
      <w:bookmarkEnd w:id="0"/>
    </w:p>
    <w:sectPr w:rsidR="001A2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96"/>
    <w:rsid w:val="00026B43"/>
    <w:rsid w:val="00081696"/>
    <w:rsid w:val="001062EC"/>
    <w:rsid w:val="001A2CAF"/>
    <w:rsid w:val="00251E0F"/>
    <w:rsid w:val="002D3C06"/>
    <w:rsid w:val="003370BA"/>
    <w:rsid w:val="003543D3"/>
    <w:rsid w:val="005B2495"/>
    <w:rsid w:val="005C7EA3"/>
    <w:rsid w:val="005D09B3"/>
    <w:rsid w:val="005F02F0"/>
    <w:rsid w:val="0078774A"/>
    <w:rsid w:val="00821748"/>
    <w:rsid w:val="009E24B8"/>
    <w:rsid w:val="00A241CE"/>
    <w:rsid w:val="00A70C88"/>
    <w:rsid w:val="00AC3469"/>
    <w:rsid w:val="00B462EE"/>
    <w:rsid w:val="00C96A8A"/>
    <w:rsid w:val="00C97A54"/>
    <w:rsid w:val="00CF1D80"/>
    <w:rsid w:val="00D96C46"/>
    <w:rsid w:val="00DC1C2A"/>
    <w:rsid w:val="00ED44BA"/>
    <w:rsid w:val="00F178AF"/>
    <w:rsid w:val="00F374A0"/>
    <w:rsid w:val="00FC3EF9"/>
    <w:rsid w:val="00FC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5508"/>
  <w15:chartTrackingRefBased/>
  <w15:docId w15:val="{BC102B6D-039D-406D-AE36-0ECC625A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4294966892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Mendoza</dc:creator>
  <cp:keywords/>
  <dc:description/>
  <cp:lastModifiedBy>Francis Mendoza</cp:lastModifiedBy>
  <cp:revision>31</cp:revision>
  <dcterms:created xsi:type="dcterms:W3CDTF">2020-02-24T13:28:00Z</dcterms:created>
  <dcterms:modified xsi:type="dcterms:W3CDTF">2020-02-24T06:44:00Z</dcterms:modified>
</cp:coreProperties>
</file>