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94823" w14:textId="0BDA8032" w:rsidR="00E42EF8" w:rsidRPr="002A46EE" w:rsidRDefault="00E42EF8" w:rsidP="00E42EF8">
      <w:pPr>
        <w:spacing w:line="276" w:lineRule="auto"/>
        <w:jc w:val="center"/>
        <w:rPr>
          <w:b/>
          <w:bCs/>
          <w:sz w:val="24"/>
          <w:szCs w:val="24"/>
        </w:rPr>
      </w:pPr>
      <w:r>
        <w:rPr>
          <w:b/>
          <w:bCs/>
          <w:sz w:val="24"/>
          <w:szCs w:val="24"/>
        </w:rPr>
        <w:t>CLASSIFICATION USING NEURAL NETWORKS AND DEEP LEARNING</w:t>
      </w:r>
    </w:p>
    <w:p w14:paraId="3AB153BC" w14:textId="77777777" w:rsidR="00E42EF8" w:rsidRPr="002A46EE" w:rsidRDefault="00E42EF8" w:rsidP="00E42EF8">
      <w:pPr>
        <w:spacing w:line="276" w:lineRule="auto"/>
        <w:jc w:val="center"/>
        <w:rPr>
          <w:rFonts w:ascii="Times New Roman" w:hAnsi="Times New Roman" w:cs="Times New Roman"/>
          <w:sz w:val="24"/>
          <w:szCs w:val="24"/>
        </w:rPr>
      </w:pPr>
      <w:r w:rsidRPr="002A46EE">
        <w:rPr>
          <w:rFonts w:ascii="Times New Roman" w:hAnsi="Times New Roman" w:cs="Times New Roman"/>
          <w:sz w:val="24"/>
          <w:szCs w:val="24"/>
        </w:rPr>
        <w:t>Francis Mendoza</w:t>
      </w:r>
    </w:p>
    <w:p w14:paraId="3FE63827" w14:textId="77777777" w:rsidR="00E42EF8" w:rsidRPr="002A46EE" w:rsidRDefault="00E42EF8" w:rsidP="00E42EF8">
      <w:pPr>
        <w:spacing w:line="276" w:lineRule="auto"/>
        <w:jc w:val="center"/>
        <w:rPr>
          <w:rFonts w:ascii="Times New Roman" w:hAnsi="Times New Roman" w:cs="Times New Roman"/>
          <w:sz w:val="24"/>
          <w:szCs w:val="24"/>
        </w:rPr>
      </w:pPr>
      <w:r w:rsidRPr="002A46EE">
        <w:rPr>
          <w:rFonts w:ascii="Times New Roman" w:hAnsi="Times New Roman" w:cs="Times New Roman"/>
          <w:sz w:val="24"/>
          <w:szCs w:val="24"/>
        </w:rPr>
        <w:t>ASUID: 1213055998</w:t>
      </w:r>
    </w:p>
    <w:p w14:paraId="7E04F65F" w14:textId="77777777" w:rsidR="00E42EF8" w:rsidRPr="002A46EE" w:rsidRDefault="00E42EF8" w:rsidP="00E42EF8">
      <w:pPr>
        <w:spacing w:line="276" w:lineRule="auto"/>
        <w:jc w:val="center"/>
        <w:rPr>
          <w:rFonts w:ascii="Times New Roman" w:hAnsi="Times New Roman" w:cs="Times New Roman"/>
          <w:sz w:val="24"/>
          <w:szCs w:val="24"/>
        </w:rPr>
      </w:pPr>
      <w:r w:rsidRPr="002A46EE">
        <w:rPr>
          <w:rFonts w:ascii="Times New Roman" w:hAnsi="Times New Roman" w:cs="Times New Roman"/>
          <w:sz w:val="24"/>
          <w:szCs w:val="24"/>
        </w:rPr>
        <w:t>CSE575- Statistical Machine Learning</w:t>
      </w:r>
    </w:p>
    <w:p w14:paraId="1F6CA249" w14:textId="77777777" w:rsidR="00E42EF8" w:rsidRPr="002A46EE" w:rsidRDefault="00E42EF8" w:rsidP="00E42EF8">
      <w:pPr>
        <w:spacing w:line="276" w:lineRule="auto"/>
        <w:jc w:val="center"/>
        <w:rPr>
          <w:rFonts w:ascii="Times New Roman" w:hAnsi="Times New Roman" w:cs="Times New Roman"/>
          <w:sz w:val="24"/>
          <w:szCs w:val="24"/>
        </w:rPr>
      </w:pPr>
      <w:r w:rsidRPr="002A46EE">
        <w:rPr>
          <w:rFonts w:ascii="Times New Roman" w:hAnsi="Times New Roman" w:cs="Times New Roman"/>
          <w:sz w:val="24"/>
          <w:szCs w:val="24"/>
        </w:rPr>
        <w:t>fmendoz7@asu.edu</w:t>
      </w:r>
    </w:p>
    <w:p w14:paraId="259A8318" w14:textId="77777777" w:rsidR="00E42EF8" w:rsidRPr="002A46EE" w:rsidRDefault="00E42EF8" w:rsidP="00E42EF8">
      <w:pPr>
        <w:pStyle w:val="ListParagraph"/>
        <w:numPr>
          <w:ilvl w:val="0"/>
          <w:numId w:val="1"/>
        </w:numPr>
        <w:spacing w:line="276" w:lineRule="auto"/>
        <w:rPr>
          <w:rFonts w:ascii="Times New Roman" w:hAnsi="Times New Roman" w:cs="Times New Roman"/>
          <w:b/>
          <w:bCs/>
          <w:sz w:val="24"/>
          <w:szCs w:val="24"/>
        </w:rPr>
      </w:pPr>
      <w:r w:rsidRPr="002A46EE">
        <w:rPr>
          <w:rFonts w:ascii="Times New Roman" w:hAnsi="Times New Roman" w:cs="Times New Roman"/>
          <w:b/>
          <w:bCs/>
          <w:sz w:val="24"/>
          <w:szCs w:val="24"/>
        </w:rPr>
        <w:t>INTRODUCTION</w:t>
      </w:r>
    </w:p>
    <w:p w14:paraId="33A3E884" w14:textId="2F607667" w:rsidR="00E42EF8" w:rsidRPr="002A46EE" w:rsidRDefault="00E42EF8" w:rsidP="00E42EF8">
      <w:pPr>
        <w:pStyle w:val="ListParagraph"/>
        <w:numPr>
          <w:ilvl w:val="1"/>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 xml:space="preserve">I </w:t>
      </w:r>
      <w:r w:rsidR="00510A96">
        <w:rPr>
          <w:rFonts w:ascii="Times New Roman" w:hAnsi="Times New Roman" w:cs="Times New Roman"/>
          <w:sz w:val="24"/>
          <w:szCs w:val="24"/>
        </w:rPr>
        <w:t xml:space="preserve">used the same MNIST dataset from project 1 to train a Convolutional Neural Network (CNN) using Tensorflow, Python, and Keras to classify digits. </w:t>
      </w:r>
      <w:r w:rsidR="00E31792">
        <w:rPr>
          <w:rFonts w:ascii="Times New Roman" w:hAnsi="Times New Roman" w:cs="Times New Roman"/>
          <w:sz w:val="24"/>
          <w:szCs w:val="24"/>
        </w:rPr>
        <w:t xml:space="preserve">I first ran a modified version of the boilerplate code provided (keeping only the lr parameter for </w:t>
      </w:r>
      <w:r w:rsidR="00EE636C">
        <w:rPr>
          <w:rFonts w:ascii="Times New Roman" w:hAnsi="Times New Roman" w:cs="Times New Roman"/>
          <w:sz w:val="24"/>
          <w:szCs w:val="24"/>
        </w:rPr>
        <w:t>Adadelta, as the original copy did not run) and reported both the loss and the accuracy. In the second part of the project, I redid the experiment with the original boilerplate by changing the kernel size</w:t>
      </w:r>
      <w:r w:rsidR="0075601A">
        <w:rPr>
          <w:rFonts w:ascii="Times New Roman" w:hAnsi="Times New Roman" w:cs="Times New Roman"/>
          <w:sz w:val="24"/>
          <w:szCs w:val="24"/>
        </w:rPr>
        <w:t>, and plot the learning errors as well as reported error and accuracy. I then redid the experiment a third time by changing the number of feature maps in the first and second convolutional layers</w:t>
      </w:r>
      <w:r w:rsidR="008336D5">
        <w:rPr>
          <w:rFonts w:ascii="Times New Roman" w:hAnsi="Times New Roman" w:cs="Times New Roman"/>
          <w:sz w:val="24"/>
          <w:szCs w:val="24"/>
        </w:rPr>
        <w:t>, while reporting the same output of testing error, accuracy on the test set, and a plot of the learning error.</w:t>
      </w:r>
    </w:p>
    <w:p w14:paraId="321BDDA8" w14:textId="149F5963" w:rsidR="00E42EF8" w:rsidRPr="002A46EE" w:rsidRDefault="00E42EF8" w:rsidP="00E42EF8">
      <w:pPr>
        <w:pStyle w:val="ListParagraph"/>
        <w:numPr>
          <w:ilvl w:val="2"/>
          <w:numId w:val="1"/>
        </w:numPr>
        <w:spacing w:line="276" w:lineRule="auto"/>
        <w:rPr>
          <w:rFonts w:ascii="Times New Roman" w:hAnsi="Times New Roman" w:cs="Times New Roman"/>
          <w:sz w:val="24"/>
          <w:szCs w:val="24"/>
        </w:rPr>
      </w:pPr>
      <w:r w:rsidRPr="002A46EE">
        <w:rPr>
          <w:rFonts w:ascii="Lucida Console" w:hAnsi="Lucida Console" w:cs="Lucida Console"/>
          <w:sz w:val="24"/>
          <w:szCs w:val="24"/>
        </w:rPr>
        <w:t>jupyter nbconvert --to script Mendoza-CSE575_Project</w:t>
      </w:r>
      <w:r w:rsidR="00345F86">
        <w:rPr>
          <w:rFonts w:ascii="Lucida Console" w:hAnsi="Lucida Console" w:cs="Lucida Console"/>
          <w:sz w:val="24"/>
          <w:szCs w:val="24"/>
        </w:rPr>
        <w:t>3</w:t>
      </w:r>
      <w:r w:rsidRPr="002A46EE">
        <w:rPr>
          <w:rFonts w:ascii="Lucida Console" w:hAnsi="Lucida Console" w:cs="Lucida Console"/>
          <w:sz w:val="24"/>
          <w:szCs w:val="24"/>
        </w:rPr>
        <w:t>.ipynb</w:t>
      </w:r>
    </w:p>
    <w:p w14:paraId="7213375E" w14:textId="77777777" w:rsidR="00E42EF8" w:rsidRPr="002A46EE" w:rsidRDefault="00E42EF8" w:rsidP="00E42EF8">
      <w:pPr>
        <w:pStyle w:val="ListParagraph"/>
        <w:numPr>
          <w:ilvl w:val="0"/>
          <w:numId w:val="1"/>
        </w:numPr>
        <w:spacing w:line="276" w:lineRule="auto"/>
        <w:rPr>
          <w:rFonts w:ascii="Times New Roman" w:hAnsi="Times New Roman" w:cs="Times New Roman"/>
          <w:b/>
          <w:bCs/>
          <w:sz w:val="24"/>
          <w:szCs w:val="24"/>
        </w:rPr>
      </w:pPr>
      <w:r w:rsidRPr="002A46EE">
        <w:rPr>
          <w:rFonts w:ascii="Times New Roman" w:hAnsi="Times New Roman" w:cs="Times New Roman"/>
          <w:b/>
          <w:bCs/>
          <w:sz w:val="24"/>
          <w:szCs w:val="24"/>
        </w:rPr>
        <w:t>STRATEGY #1: Random Initialization</w:t>
      </w:r>
    </w:p>
    <w:p w14:paraId="663FF9F9" w14:textId="77777777" w:rsidR="00E42EF8" w:rsidRPr="002A46EE" w:rsidRDefault="00E42EF8" w:rsidP="00E42EF8">
      <w:pPr>
        <w:pStyle w:val="ListParagraph"/>
        <w:numPr>
          <w:ilvl w:val="2"/>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 xml:space="preserve">Strategy #1 involved randomly configuring the centroids for each individual run of the algorithm in the program main method, until we have reached k desired clusters. The program iterated several times over each individual run until convergence for k specified clusters was reached, until we ran K Means Clustering again, but for k+1 clusters instead. </w:t>
      </w:r>
    </w:p>
    <w:p w14:paraId="3F65A3CB" w14:textId="77777777" w:rsidR="00E42EF8" w:rsidRPr="002A46EE" w:rsidRDefault="00E42EF8" w:rsidP="00E42EF8">
      <w:pPr>
        <w:pStyle w:val="ListParagraph"/>
        <w:numPr>
          <w:ilvl w:val="2"/>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As per my discourse with TA Yuzhen Ding during her Zoom office hours, 3/27, the valid way to randomly initialize points was to select the first k points for k desired clusters for that run.</w:t>
      </w:r>
    </w:p>
    <w:p w14:paraId="39497086" w14:textId="77777777" w:rsidR="00E42EF8" w:rsidRPr="002A46EE" w:rsidRDefault="00E42EF8" w:rsidP="00E42EF8">
      <w:pPr>
        <w:pStyle w:val="ListParagraph"/>
        <w:numPr>
          <w:ilvl w:val="2"/>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In the graphs, the x values represented k number of clusters at a particular run, while the y values represented the SUM of the results from the objective function until k clusters were reached</w:t>
      </w:r>
    </w:p>
    <w:p w14:paraId="516E8CFC" w14:textId="77777777" w:rsidR="00E42EF8" w:rsidRPr="002A46EE" w:rsidRDefault="00E42EF8" w:rsidP="00E42EF8">
      <w:pPr>
        <w:pStyle w:val="ListParagraph"/>
        <w:numPr>
          <w:ilvl w:val="3"/>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For example, if k = 3, the y-value reflected the sum of the objective function values for all k’s until k = 3</w:t>
      </w:r>
    </w:p>
    <w:p w14:paraId="19238441" w14:textId="77777777" w:rsidR="00E42EF8" w:rsidRPr="002A46EE" w:rsidRDefault="00E42EF8" w:rsidP="00E42EF8">
      <w:pPr>
        <w:pStyle w:val="ListParagraph"/>
        <w:numPr>
          <w:ilvl w:val="3"/>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The objective function is</w:t>
      </w:r>
    </w:p>
    <w:p w14:paraId="029569E3" w14:textId="77777777" w:rsidR="00E42EF8" w:rsidRPr="002A46EE" w:rsidRDefault="00E42EF8" w:rsidP="00E42EF8">
      <w:pPr>
        <w:spacing w:line="276" w:lineRule="auto"/>
        <w:jc w:val="center"/>
        <w:rPr>
          <w:rFonts w:ascii="Times New Roman" w:hAnsi="Times New Roman" w:cs="Times New Roman"/>
          <w:sz w:val="24"/>
          <w:szCs w:val="24"/>
        </w:rPr>
      </w:pPr>
      <w:r w:rsidRPr="002A46EE">
        <w:rPr>
          <w:noProof/>
        </w:rPr>
        <w:drawing>
          <wp:inline distT="0" distB="0" distL="0" distR="0" wp14:anchorId="5F7F7860" wp14:editId="3839E4E6">
            <wp:extent cx="2714625" cy="52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4625" cy="523875"/>
                    </a:xfrm>
                    <a:prstGeom prst="rect">
                      <a:avLst/>
                    </a:prstGeom>
                  </pic:spPr>
                </pic:pic>
              </a:graphicData>
            </a:graphic>
          </wp:inline>
        </w:drawing>
      </w:r>
    </w:p>
    <w:p w14:paraId="390BECC0" w14:textId="77777777" w:rsidR="00E42EF8" w:rsidRPr="002A46EE" w:rsidRDefault="00E42EF8" w:rsidP="00E42EF8">
      <w:pPr>
        <w:pStyle w:val="ListParagraph"/>
        <w:numPr>
          <w:ilvl w:val="2"/>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The results for Initialization #1, Strategy #1, Yuzhen’s Method were:</w:t>
      </w:r>
    </w:p>
    <w:p w14:paraId="19865FF1" w14:textId="77777777" w:rsidR="00E42EF8" w:rsidRPr="002A46EE" w:rsidRDefault="00E42EF8" w:rsidP="00E42EF8">
      <w:pPr>
        <w:spacing w:line="276" w:lineRule="auto"/>
        <w:rPr>
          <w:rFonts w:ascii="Times New Roman" w:hAnsi="Times New Roman" w:cs="Times New Roman"/>
          <w:sz w:val="24"/>
          <w:szCs w:val="24"/>
        </w:rPr>
      </w:pPr>
      <w:r w:rsidRPr="002A46EE">
        <w:rPr>
          <w:noProof/>
        </w:rPr>
        <w:lastRenderedPageBreak/>
        <w:drawing>
          <wp:inline distT="0" distB="0" distL="0" distR="0" wp14:anchorId="200F2638" wp14:editId="003A03F2">
            <wp:extent cx="582930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9300" cy="914400"/>
                    </a:xfrm>
                    <a:prstGeom prst="rect">
                      <a:avLst/>
                    </a:prstGeom>
                  </pic:spPr>
                </pic:pic>
              </a:graphicData>
            </a:graphic>
          </wp:inline>
        </w:drawing>
      </w:r>
    </w:p>
    <w:p w14:paraId="531B5107" w14:textId="77777777" w:rsidR="00E42EF8" w:rsidRPr="002A46EE" w:rsidRDefault="00E42EF8" w:rsidP="00E42EF8">
      <w:pPr>
        <w:spacing w:line="276" w:lineRule="auto"/>
        <w:rPr>
          <w:rFonts w:ascii="Times New Roman" w:hAnsi="Times New Roman" w:cs="Times New Roman"/>
          <w:sz w:val="24"/>
          <w:szCs w:val="24"/>
        </w:rPr>
      </w:pPr>
    </w:p>
    <w:p w14:paraId="5A006763" w14:textId="77777777" w:rsidR="00E42EF8" w:rsidRPr="002A46EE" w:rsidRDefault="00E42EF8" w:rsidP="00E42EF8">
      <w:pPr>
        <w:spacing w:line="276" w:lineRule="auto"/>
        <w:rPr>
          <w:noProof/>
        </w:rPr>
      </w:pPr>
      <w:r w:rsidRPr="002A46EE">
        <w:rPr>
          <w:noProof/>
        </w:rPr>
        <w:drawing>
          <wp:inline distT="0" distB="0" distL="0" distR="0" wp14:anchorId="4CB606F9" wp14:editId="7E3650CD">
            <wp:extent cx="2933700" cy="197358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8477" cy="2010431"/>
                    </a:xfrm>
                    <a:prstGeom prst="rect">
                      <a:avLst/>
                    </a:prstGeom>
                  </pic:spPr>
                </pic:pic>
              </a:graphicData>
            </a:graphic>
          </wp:inline>
        </w:drawing>
      </w:r>
      <w:r w:rsidRPr="002A46EE">
        <w:rPr>
          <w:noProof/>
        </w:rPr>
        <w:t xml:space="preserve"> </w:t>
      </w:r>
      <w:r w:rsidRPr="002A46EE">
        <w:rPr>
          <w:noProof/>
        </w:rPr>
        <w:drawing>
          <wp:inline distT="0" distB="0" distL="0" distR="0" wp14:anchorId="04C6C89B" wp14:editId="590A86CC">
            <wp:extent cx="2864020" cy="1986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9469" cy="2025383"/>
                    </a:xfrm>
                    <a:prstGeom prst="rect">
                      <a:avLst/>
                    </a:prstGeom>
                  </pic:spPr>
                </pic:pic>
              </a:graphicData>
            </a:graphic>
          </wp:inline>
        </w:drawing>
      </w:r>
    </w:p>
    <w:p w14:paraId="5C8B25BE" w14:textId="77777777" w:rsidR="00E42EF8" w:rsidRPr="002A46EE" w:rsidRDefault="00E42EF8" w:rsidP="00E42EF8">
      <w:pPr>
        <w:pStyle w:val="ListParagraph"/>
        <w:numPr>
          <w:ilvl w:val="2"/>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 xml:space="preserve">The results for Initialization #2, Strategy #1, Yuzhen’s Method, were </w:t>
      </w:r>
    </w:p>
    <w:p w14:paraId="6133CFA0" w14:textId="77777777" w:rsidR="00E42EF8" w:rsidRPr="002A46EE" w:rsidRDefault="00E42EF8" w:rsidP="00E42EF8">
      <w:pPr>
        <w:spacing w:line="276" w:lineRule="auto"/>
        <w:rPr>
          <w:rFonts w:ascii="Times New Roman" w:hAnsi="Times New Roman" w:cs="Times New Roman"/>
          <w:sz w:val="24"/>
          <w:szCs w:val="24"/>
        </w:rPr>
      </w:pPr>
      <w:r w:rsidRPr="002A46EE">
        <w:rPr>
          <w:noProof/>
        </w:rPr>
        <w:drawing>
          <wp:inline distT="0" distB="0" distL="0" distR="0" wp14:anchorId="03E22B8F" wp14:editId="16ADD28F">
            <wp:extent cx="5829300" cy="904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904875"/>
                    </a:xfrm>
                    <a:prstGeom prst="rect">
                      <a:avLst/>
                    </a:prstGeom>
                  </pic:spPr>
                </pic:pic>
              </a:graphicData>
            </a:graphic>
          </wp:inline>
        </w:drawing>
      </w:r>
    </w:p>
    <w:p w14:paraId="1BB112A8" w14:textId="77777777" w:rsidR="00E42EF8" w:rsidRPr="002A46EE" w:rsidRDefault="00E42EF8" w:rsidP="00E42EF8">
      <w:pPr>
        <w:spacing w:line="276" w:lineRule="auto"/>
        <w:rPr>
          <w:noProof/>
        </w:rPr>
      </w:pPr>
      <w:r w:rsidRPr="002A46EE">
        <w:rPr>
          <w:noProof/>
        </w:rPr>
        <w:drawing>
          <wp:inline distT="0" distB="0" distL="0" distR="0" wp14:anchorId="257387F9" wp14:editId="5C3434FF">
            <wp:extent cx="2946400" cy="1988148"/>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0108" cy="2004146"/>
                    </a:xfrm>
                    <a:prstGeom prst="rect">
                      <a:avLst/>
                    </a:prstGeom>
                  </pic:spPr>
                </pic:pic>
              </a:graphicData>
            </a:graphic>
          </wp:inline>
        </w:drawing>
      </w:r>
      <w:r w:rsidRPr="002A46EE">
        <w:rPr>
          <w:noProof/>
        </w:rPr>
        <w:t xml:space="preserve"> </w:t>
      </w:r>
      <w:r w:rsidRPr="002A46EE">
        <w:rPr>
          <w:noProof/>
        </w:rPr>
        <w:drawing>
          <wp:inline distT="0" distB="0" distL="0" distR="0" wp14:anchorId="59E1F6CC" wp14:editId="4CC5D9FC">
            <wp:extent cx="2895600" cy="194217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4803" cy="1975173"/>
                    </a:xfrm>
                    <a:prstGeom prst="rect">
                      <a:avLst/>
                    </a:prstGeom>
                  </pic:spPr>
                </pic:pic>
              </a:graphicData>
            </a:graphic>
          </wp:inline>
        </w:drawing>
      </w:r>
    </w:p>
    <w:p w14:paraId="73256F3A" w14:textId="77777777" w:rsidR="00E42EF8" w:rsidRPr="002A46EE" w:rsidRDefault="00E42EF8" w:rsidP="00E42EF8">
      <w:pPr>
        <w:pStyle w:val="ListParagraph"/>
        <w:numPr>
          <w:ilvl w:val="2"/>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Because we consistently picked the k first coordinates from the dataset as our valid way to randomly initialize (approved by Yuzhen Ding during her TA office hours on 3/27), there was consistency for the initializations</w:t>
      </w:r>
    </w:p>
    <w:p w14:paraId="7E28E6BF" w14:textId="77777777" w:rsidR="00E42EF8" w:rsidRPr="002A46EE" w:rsidRDefault="00E42EF8" w:rsidP="00E42EF8">
      <w:pPr>
        <w:pStyle w:val="ListParagraph"/>
        <w:numPr>
          <w:ilvl w:val="2"/>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 xml:space="preserve">However, K Means Clustering is very sensitive to the initial centroids. Suspecting a possible counter, I developed a secondary random initialization code block that instead relies on the Python “random” </w:t>
      </w:r>
      <w:r w:rsidRPr="002A46EE">
        <w:rPr>
          <w:rFonts w:ascii="Times New Roman" w:hAnsi="Times New Roman" w:cs="Times New Roman"/>
          <w:sz w:val="24"/>
          <w:szCs w:val="24"/>
        </w:rPr>
        <w:lastRenderedPageBreak/>
        <w:t>library, selecting random coordinates from the dataset using random.choice(dataset_name). The results for this alternative method are:</w:t>
      </w:r>
    </w:p>
    <w:p w14:paraId="02293623" w14:textId="77777777" w:rsidR="00E42EF8" w:rsidRPr="002A46EE" w:rsidRDefault="00E42EF8" w:rsidP="00E42EF8">
      <w:pPr>
        <w:pStyle w:val="ListParagraph"/>
        <w:numPr>
          <w:ilvl w:val="2"/>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The results for Initialization #1, Strategy #1, Randomness Library method</w:t>
      </w:r>
    </w:p>
    <w:p w14:paraId="020E7CDD" w14:textId="77777777" w:rsidR="00E42EF8" w:rsidRPr="002A46EE" w:rsidRDefault="00E42EF8" w:rsidP="00E42EF8">
      <w:pPr>
        <w:spacing w:line="276" w:lineRule="auto"/>
        <w:rPr>
          <w:noProof/>
        </w:rPr>
      </w:pPr>
      <w:r w:rsidRPr="002A46EE">
        <w:rPr>
          <w:noProof/>
        </w:rPr>
        <w:drawing>
          <wp:inline distT="0" distB="0" distL="0" distR="0" wp14:anchorId="5D486546" wp14:editId="3D620845">
            <wp:extent cx="5838825" cy="990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8825" cy="990600"/>
                    </a:xfrm>
                    <a:prstGeom prst="rect">
                      <a:avLst/>
                    </a:prstGeom>
                  </pic:spPr>
                </pic:pic>
              </a:graphicData>
            </a:graphic>
          </wp:inline>
        </w:drawing>
      </w:r>
      <w:r w:rsidRPr="002A46EE">
        <w:rPr>
          <w:noProof/>
        </w:rPr>
        <w:t xml:space="preserve"> </w:t>
      </w:r>
      <w:r w:rsidRPr="002A46EE">
        <w:rPr>
          <w:noProof/>
        </w:rPr>
        <w:drawing>
          <wp:inline distT="0" distB="0" distL="0" distR="0" wp14:anchorId="74E410BC" wp14:editId="6C62FC0C">
            <wp:extent cx="2921000" cy="19473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1425" cy="1967616"/>
                    </a:xfrm>
                    <a:prstGeom prst="rect">
                      <a:avLst/>
                    </a:prstGeom>
                  </pic:spPr>
                </pic:pic>
              </a:graphicData>
            </a:graphic>
          </wp:inline>
        </w:drawing>
      </w:r>
      <w:r w:rsidRPr="002A46EE">
        <w:rPr>
          <w:noProof/>
        </w:rPr>
        <w:t xml:space="preserve"> </w:t>
      </w:r>
      <w:r w:rsidRPr="002A46EE">
        <w:rPr>
          <w:noProof/>
        </w:rPr>
        <w:drawing>
          <wp:inline distT="0" distB="0" distL="0" distR="0" wp14:anchorId="2C6C4D06" wp14:editId="51D3B1FA">
            <wp:extent cx="2819400" cy="1916511"/>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0527" cy="1944467"/>
                    </a:xfrm>
                    <a:prstGeom prst="rect">
                      <a:avLst/>
                    </a:prstGeom>
                  </pic:spPr>
                </pic:pic>
              </a:graphicData>
            </a:graphic>
          </wp:inline>
        </w:drawing>
      </w:r>
    </w:p>
    <w:p w14:paraId="00D8DAD8" w14:textId="77777777" w:rsidR="00E42EF8" w:rsidRPr="002A46EE" w:rsidRDefault="00E42EF8" w:rsidP="00E42EF8">
      <w:pPr>
        <w:pStyle w:val="ListParagraph"/>
        <w:numPr>
          <w:ilvl w:val="2"/>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The results for Initialization #2, Strategy #1, Randomness Library method:</w:t>
      </w:r>
    </w:p>
    <w:p w14:paraId="1A504F8E" w14:textId="77777777" w:rsidR="00E42EF8" w:rsidRPr="002A46EE" w:rsidRDefault="00E42EF8" w:rsidP="00E42EF8">
      <w:pPr>
        <w:spacing w:line="276" w:lineRule="auto"/>
        <w:rPr>
          <w:rFonts w:ascii="Times New Roman" w:hAnsi="Times New Roman" w:cs="Times New Roman"/>
          <w:sz w:val="24"/>
          <w:szCs w:val="24"/>
        </w:rPr>
      </w:pPr>
      <w:r w:rsidRPr="002A46EE">
        <w:rPr>
          <w:noProof/>
        </w:rPr>
        <w:drawing>
          <wp:inline distT="0" distB="0" distL="0" distR="0" wp14:anchorId="415F92A5" wp14:editId="0A89A115">
            <wp:extent cx="5848350" cy="885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8350" cy="885825"/>
                    </a:xfrm>
                    <a:prstGeom prst="rect">
                      <a:avLst/>
                    </a:prstGeom>
                  </pic:spPr>
                </pic:pic>
              </a:graphicData>
            </a:graphic>
          </wp:inline>
        </w:drawing>
      </w:r>
      <w:r w:rsidRPr="002A46EE">
        <w:rPr>
          <w:noProof/>
        </w:rPr>
        <w:t xml:space="preserve"> </w:t>
      </w:r>
      <w:r w:rsidRPr="002A46EE">
        <w:rPr>
          <w:noProof/>
        </w:rPr>
        <w:drawing>
          <wp:inline distT="0" distB="0" distL="0" distR="0" wp14:anchorId="5CF54DA3" wp14:editId="49B04A18">
            <wp:extent cx="2794000" cy="192777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5100" cy="1942333"/>
                    </a:xfrm>
                    <a:prstGeom prst="rect">
                      <a:avLst/>
                    </a:prstGeom>
                  </pic:spPr>
                </pic:pic>
              </a:graphicData>
            </a:graphic>
          </wp:inline>
        </w:drawing>
      </w:r>
      <w:r w:rsidRPr="002A46EE">
        <w:rPr>
          <w:noProof/>
        </w:rPr>
        <w:t xml:space="preserve"> </w:t>
      </w:r>
      <w:r w:rsidRPr="002A46EE">
        <w:rPr>
          <w:noProof/>
        </w:rPr>
        <w:drawing>
          <wp:inline distT="0" distB="0" distL="0" distR="0" wp14:anchorId="0B17596F" wp14:editId="19CE9B38">
            <wp:extent cx="2946400" cy="2022218"/>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8310" cy="2030393"/>
                    </a:xfrm>
                    <a:prstGeom prst="rect">
                      <a:avLst/>
                    </a:prstGeom>
                  </pic:spPr>
                </pic:pic>
              </a:graphicData>
            </a:graphic>
          </wp:inline>
        </w:drawing>
      </w:r>
    </w:p>
    <w:p w14:paraId="1608CA8D" w14:textId="77777777" w:rsidR="00E42EF8" w:rsidRPr="002A46EE" w:rsidRDefault="00E42EF8" w:rsidP="00E42EF8">
      <w:pPr>
        <w:spacing w:line="276" w:lineRule="auto"/>
        <w:rPr>
          <w:rFonts w:ascii="Times New Roman" w:hAnsi="Times New Roman" w:cs="Times New Roman"/>
          <w:sz w:val="24"/>
          <w:szCs w:val="24"/>
        </w:rPr>
      </w:pPr>
    </w:p>
    <w:p w14:paraId="6A4F51D2" w14:textId="77777777" w:rsidR="00E42EF8" w:rsidRPr="002A46EE" w:rsidRDefault="00E42EF8" w:rsidP="00E42EF8">
      <w:pPr>
        <w:pStyle w:val="ListParagraph"/>
        <w:numPr>
          <w:ilvl w:val="0"/>
          <w:numId w:val="1"/>
        </w:numPr>
        <w:spacing w:line="276" w:lineRule="auto"/>
        <w:rPr>
          <w:rFonts w:ascii="Times New Roman" w:hAnsi="Times New Roman" w:cs="Times New Roman"/>
          <w:b/>
          <w:bCs/>
          <w:sz w:val="24"/>
          <w:szCs w:val="24"/>
        </w:rPr>
      </w:pPr>
      <w:r w:rsidRPr="002A46EE">
        <w:rPr>
          <w:rFonts w:ascii="Times New Roman" w:hAnsi="Times New Roman" w:cs="Times New Roman"/>
          <w:b/>
          <w:bCs/>
          <w:sz w:val="24"/>
          <w:szCs w:val="24"/>
        </w:rPr>
        <w:t>STRATEGY #2: Maximum Average Centroids</w:t>
      </w:r>
    </w:p>
    <w:p w14:paraId="0002D3E3" w14:textId="77777777" w:rsidR="00E42EF8" w:rsidRPr="002A46EE" w:rsidRDefault="00E42EF8" w:rsidP="00E42EF8">
      <w:pPr>
        <w:pStyle w:val="ListParagraph"/>
        <w:numPr>
          <w:ilvl w:val="2"/>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 xml:space="preserve">Strategy #2 involved having the first centroid being randomly assigned, with subsequent centroids being the point with the maximum average </w:t>
      </w:r>
      <w:r w:rsidRPr="002A46EE">
        <w:rPr>
          <w:rFonts w:ascii="Times New Roman" w:hAnsi="Times New Roman" w:cs="Times New Roman"/>
          <w:sz w:val="24"/>
          <w:szCs w:val="24"/>
        </w:rPr>
        <w:lastRenderedPageBreak/>
        <w:t xml:space="preserve">distance in comparison to all other points. The program iterated several times over each individual run until convergence for k specified clusters was reached, until we ran K Means Clustering again, but for k+1 clusters instead. </w:t>
      </w:r>
    </w:p>
    <w:p w14:paraId="078762D7" w14:textId="77777777" w:rsidR="00E42EF8" w:rsidRPr="002A46EE" w:rsidRDefault="00E42EF8" w:rsidP="00E42EF8">
      <w:pPr>
        <w:pStyle w:val="ListParagraph"/>
        <w:numPr>
          <w:ilvl w:val="2"/>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As per my discourse with TA Yuzhen Ding during her Zoom office hours, 3/27, the valid way to randomly initialize points was to select the first  point within the dataset</w:t>
      </w:r>
    </w:p>
    <w:p w14:paraId="6FE78E7F" w14:textId="77777777" w:rsidR="00E42EF8" w:rsidRPr="002A46EE" w:rsidRDefault="00E42EF8" w:rsidP="00E42EF8">
      <w:pPr>
        <w:pStyle w:val="ListParagraph"/>
        <w:numPr>
          <w:ilvl w:val="2"/>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The graphs used the same format as strategy #1. The objective function is</w:t>
      </w:r>
    </w:p>
    <w:p w14:paraId="2152953F" w14:textId="77777777" w:rsidR="00E42EF8" w:rsidRPr="002A46EE" w:rsidRDefault="00E42EF8" w:rsidP="00E42EF8">
      <w:pPr>
        <w:spacing w:line="276" w:lineRule="auto"/>
        <w:jc w:val="center"/>
        <w:rPr>
          <w:rFonts w:ascii="Times New Roman" w:hAnsi="Times New Roman" w:cs="Times New Roman"/>
          <w:sz w:val="24"/>
          <w:szCs w:val="24"/>
        </w:rPr>
      </w:pPr>
      <w:r w:rsidRPr="002A46EE">
        <w:rPr>
          <w:noProof/>
        </w:rPr>
        <w:drawing>
          <wp:inline distT="0" distB="0" distL="0" distR="0" wp14:anchorId="2625670C" wp14:editId="03EEF794">
            <wp:extent cx="2714625" cy="52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4625" cy="523875"/>
                    </a:xfrm>
                    <a:prstGeom prst="rect">
                      <a:avLst/>
                    </a:prstGeom>
                  </pic:spPr>
                </pic:pic>
              </a:graphicData>
            </a:graphic>
          </wp:inline>
        </w:drawing>
      </w:r>
    </w:p>
    <w:p w14:paraId="78345D09" w14:textId="77777777" w:rsidR="00E42EF8" w:rsidRPr="002A46EE" w:rsidRDefault="00E42EF8" w:rsidP="00E42EF8">
      <w:pPr>
        <w:pStyle w:val="ListParagraph"/>
        <w:numPr>
          <w:ilvl w:val="2"/>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The results for Initialization #1, Strategy #2, Yuzhen’s Method:</w:t>
      </w:r>
    </w:p>
    <w:p w14:paraId="0BE22998" w14:textId="77777777" w:rsidR="00E42EF8" w:rsidRPr="002A46EE" w:rsidRDefault="00E42EF8" w:rsidP="00E42EF8">
      <w:pPr>
        <w:spacing w:line="276" w:lineRule="auto"/>
        <w:rPr>
          <w:rFonts w:ascii="Times New Roman" w:hAnsi="Times New Roman" w:cs="Times New Roman"/>
          <w:sz w:val="24"/>
          <w:szCs w:val="24"/>
        </w:rPr>
      </w:pPr>
      <w:r w:rsidRPr="002A46EE">
        <w:rPr>
          <w:noProof/>
        </w:rPr>
        <w:drawing>
          <wp:inline distT="0" distB="0" distL="0" distR="0" wp14:anchorId="019C8F6F" wp14:editId="6E373E4F">
            <wp:extent cx="5819775" cy="1552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9775" cy="1552575"/>
                    </a:xfrm>
                    <a:prstGeom prst="rect">
                      <a:avLst/>
                    </a:prstGeom>
                  </pic:spPr>
                </pic:pic>
              </a:graphicData>
            </a:graphic>
          </wp:inline>
        </w:drawing>
      </w:r>
      <w:r w:rsidRPr="002A46EE">
        <w:rPr>
          <w:noProof/>
        </w:rPr>
        <w:t xml:space="preserve"> </w:t>
      </w:r>
      <w:r w:rsidRPr="002A46EE">
        <w:rPr>
          <w:noProof/>
        </w:rPr>
        <w:drawing>
          <wp:inline distT="0" distB="0" distL="0" distR="0" wp14:anchorId="585E4440" wp14:editId="336D31AE">
            <wp:extent cx="2946400" cy="1994486"/>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7487" cy="2001991"/>
                    </a:xfrm>
                    <a:prstGeom prst="rect">
                      <a:avLst/>
                    </a:prstGeom>
                  </pic:spPr>
                </pic:pic>
              </a:graphicData>
            </a:graphic>
          </wp:inline>
        </w:drawing>
      </w:r>
      <w:r w:rsidRPr="002A46EE">
        <w:rPr>
          <w:noProof/>
        </w:rPr>
        <w:t xml:space="preserve"> </w:t>
      </w:r>
      <w:r w:rsidRPr="002A46EE">
        <w:rPr>
          <w:noProof/>
        </w:rPr>
        <w:drawing>
          <wp:inline distT="0" distB="0" distL="0" distR="0" wp14:anchorId="7F179F4C" wp14:editId="48472490">
            <wp:extent cx="2928510" cy="1968187"/>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9736" cy="1982452"/>
                    </a:xfrm>
                    <a:prstGeom prst="rect">
                      <a:avLst/>
                    </a:prstGeom>
                  </pic:spPr>
                </pic:pic>
              </a:graphicData>
            </a:graphic>
          </wp:inline>
        </w:drawing>
      </w:r>
    </w:p>
    <w:p w14:paraId="7E62617D" w14:textId="77777777" w:rsidR="00E42EF8" w:rsidRPr="002A46EE" w:rsidRDefault="00E42EF8" w:rsidP="00E42EF8">
      <w:pPr>
        <w:pStyle w:val="ListParagraph"/>
        <w:numPr>
          <w:ilvl w:val="2"/>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The results for Initialization #2, Strategy #2, Yuzhen’s Method:</w:t>
      </w:r>
    </w:p>
    <w:p w14:paraId="1F42FE3C" w14:textId="77777777" w:rsidR="00E42EF8" w:rsidRPr="002A46EE" w:rsidRDefault="00E42EF8" w:rsidP="00E42EF8">
      <w:pPr>
        <w:spacing w:line="276" w:lineRule="auto"/>
        <w:rPr>
          <w:rFonts w:ascii="Times New Roman" w:hAnsi="Times New Roman" w:cs="Times New Roman"/>
          <w:sz w:val="24"/>
          <w:szCs w:val="24"/>
        </w:rPr>
      </w:pPr>
      <w:r w:rsidRPr="002A46EE">
        <w:rPr>
          <w:noProof/>
        </w:rPr>
        <w:drawing>
          <wp:inline distT="0" distB="0" distL="0" distR="0" wp14:anchorId="6C528F30" wp14:editId="364C0D57">
            <wp:extent cx="5857875" cy="1524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7875" cy="1524000"/>
                    </a:xfrm>
                    <a:prstGeom prst="rect">
                      <a:avLst/>
                    </a:prstGeom>
                  </pic:spPr>
                </pic:pic>
              </a:graphicData>
            </a:graphic>
          </wp:inline>
        </w:drawing>
      </w:r>
    </w:p>
    <w:p w14:paraId="68200728" w14:textId="77777777" w:rsidR="00E42EF8" w:rsidRPr="002A46EE" w:rsidRDefault="00E42EF8" w:rsidP="00E42EF8">
      <w:pPr>
        <w:spacing w:line="276" w:lineRule="auto"/>
        <w:rPr>
          <w:rFonts w:ascii="Times New Roman" w:hAnsi="Times New Roman" w:cs="Times New Roman"/>
          <w:sz w:val="24"/>
          <w:szCs w:val="24"/>
        </w:rPr>
      </w:pPr>
      <w:r w:rsidRPr="002A46EE">
        <w:rPr>
          <w:noProof/>
        </w:rPr>
        <w:lastRenderedPageBreak/>
        <w:drawing>
          <wp:inline distT="0" distB="0" distL="0" distR="0" wp14:anchorId="1EA88179" wp14:editId="417BC1A5">
            <wp:extent cx="2916555" cy="200797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25616" cy="2014209"/>
                    </a:xfrm>
                    <a:prstGeom prst="rect">
                      <a:avLst/>
                    </a:prstGeom>
                  </pic:spPr>
                </pic:pic>
              </a:graphicData>
            </a:graphic>
          </wp:inline>
        </w:drawing>
      </w:r>
      <w:r w:rsidRPr="002A46EE">
        <w:rPr>
          <w:noProof/>
        </w:rPr>
        <w:t xml:space="preserve"> </w:t>
      </w:r>
      <w:r w:rsidRPr="002A46EE">
        <w:rPr>
          <w:noProof/>
        </w:rPr>
        <w:drawing>
          <wp:inline distT="0" distB="0" distL="0" distR="0" wp14:anchorId="43C0A3BE" wp14:editId="505690D5">
            <wp:extent cx="2922124" cy="19862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5199" cy="1995168"/>
                    </a:xfrm>
                    <a:prstGeom prst="rect">
                      <a:avLst/>
                    </a:prstGeom>
                  </pic:spPr>
                </pic:pic>
              </a:graphicData>
            </a:graphic>
          </wp:inline>
        </w:drawing>
      </w:r>
    </w:p>
    <w:p w14:paraId="2FBF6EB0" w14:textId="77777777" w:rsidR="00E42EF8" w:rsidRPr="002A46EE" w:rsidRDefault="00E42EF8" w:rsidP="00E42EF8">
      <w:pPr>
        <w:pStyle w:val="ListParagraph"/>
        <w:numPr>
          <w:ilvl w:val="2"/>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The results for Initialization #1, Strategy #2, Randomness Library method:</w:t>
      </w:r>
    </w:p>
    <w:p w14:paraId="5E0611A7" w14:textId="77777777" w:rsidR="00E42EF8" w:rsidRPr="002A46EE" w:rsidRDefault="00E42EF8" w:rsidP="00E42EF8">
      <w:pPr>
        <w:spacing w:line="276" w:lineRule="auto"/>
        <w:rPr>
          <w:noProof/>
        </w:rPr>
      </w:pPr>
      <w:r w:rsidRPr="002A46EE">
        <w:rPr>
          <w:noProof/>
        </w:rPr>
        <w:drawing>
          <wp:inline distT="0" distB="0" distL="0" distR="0" wp14:anchorId="23FF08EF" wp14:editId="0A066C3B">
            <wp:extent cx="6003851"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18213" cy="1708332"/>
                    </a:xfrm>
                    <a:prstGeom prst="rect">
                      <a:avLst/>
                    </a:prstGeom>
                  </pic:spPr>
                </pic:pic>
              </a:graphicData>
            </a:graphic>
          </wp:inline>
        </w:drawing>
      </w:r>
      <w:r w:rsidRPr="002A46EE">
        <w:rPr>
          <w:noProof/>
        </w:rPr>
        <w:t xml:space="preserve"> </w:t>
      </w:r>
      <w:r w:rsidRPr="002A46EE">
        <w:rPr>
          <w:noProof/>
        </w:rPr>
        <w:drawing>
          <wp:inline distT="0" distB="0" distL="0" distR="0" wp14:anchorId="3372B7C6" wp14:editId="53010470">
            <wp:extent cx="2916631" cy="196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22664" cy="1972572"/>
                    </a:xfrm>
                    <a:prstGeom prst="rect">
                      <a:avLst/>
                    </a:prstGeom>
                  </pic:spPr>
                </pic:pic>
              </a:graphicData>
            </a:graphic>
          </wp:inline>
        </w:drawing>
      </w:r>
      <w:r w:rsidRPr="002A46EE">
        <w:rPr>
          <w:noProof/>
        </w:rPr>
        <w:t xml:space="preserve"> </w:t>
      </w:r>
      <w:r w:rsidRPr="002A46EE">
        <w:rPr>
          <w:noProof/>
        </w:rPr>
        <w:drawing>
          <wp:inline distT="0" distB="0" distL="0" distR="0" wp14:anchorId="691430E6" wp14:editId="46A4DD31">
            <wp:extent cx="2943225" cy="1971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43225" cy="1971675"/>
                    </a:xfrm>
                    <a:prstGeom prst="rect">
                      <a:avLst/>
                    </a:prstGeom>
                  </pic:spPr>
                </pic:pic>
              </a:graphicData>
            </a:graphic>
          </wp:inline>
        </w:drawing>
      </w:r>
    </w:p>
    <w:p w14:paraId="29E02AF5" w14:textId="77777777" w:rsidR="00E42EF8" w:rsidRPr="002A46EE" w:rsidRDefault="00E42EF8" w:rsidP="00E42EF8">
      <w:pPr>
        <w:pStyle w:val="ListParagraph"/>
        <w:numPr>
          <w:ilvl w:val="2"/>
          <w:numId w:val="1"/>
        </w:numPr>
        <w:spacing w:line="276" w:lineRule="auto"/>
        <w:rPr>
          <w:rFonts w:ascii="Times New Roman" w:hAnsi="Times New Roman" w:cs="Times New Roman"/>
          <w:sz w:val="24"/>
          <w:szCs w:val="24"/>
        </w:rPr>
      </w:pPr>
      <w:r w:rsidRPr="002A46EE">
        <w:rPr>
          <w:rFonts w:ascii="Times New Roman" w:hAnsi="Times New Roman" w:cs="Times New Roman"/>
          <w:sz w:val="24"/>
          <w:szCs w:val="24"/>
        </w:rPr>
        <w:t>The results for Initialization #1, Strategy #2, Randomness Library method:</w:t>
      </w:r>
    </w:p>
    <w:p w14:paraId="17DCB313" w14:textId="77777777" w:rsidR="00E42EF8" w:rsidRPr="002A46EE" w:rsidRDefault="00E42EF8" w:rsidP="00E42EF8">
      <w:pPr>
        <w:spacing w:line="276" w:lineRule="auto"/>
        <w:rPr>
          <w:noProof/>
        </w:rPr>
      </w:pPr>
      <w:r w:rsidRPr="002A46EE">
        <w:rPr>
          <w:noProof/>
        </w:rPr>
        <w:drawing>
          <wp:inline distT="0" distB="0" distL="0" distR="0" wp14:anchorId="3DC68162" wp14:editId="035E6B9D">
            <wp:extent cx="5041900" cy="1393697"/>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03715" cy="1438426"/>
                    </a:xfrm>
                    <a:prstGeom prst="rect">
                      <a:avLst/>
                    </a:prstGeom>
                  </pic:spPr>
                </pic:pic>
              </a:graphicData>
            </a:graphic>
          </wp:inline>
        </w:drawing>
      </w:r>
    </w:p>
    <w:p w14:paraId="08CEB0FA" w14:textId="77777777" w:rsidR="00E42EF8" w:rsidRPr="002A46EE" w:rsidRDefault="00E42EF8" w:rsidP="00E42EF8">
      <w:pPr>
        <w:spacing w:line="276" w:lineRule="auto"/>
        <w:rPr>
          <w:rFonts w:ascii="Times New Roman" w:hAnsi="Times New Roman" w:cs="Times New Roman"/>
          <w:sz w:val="24"/>
          <w:szCs w:val="24"/>
        </w:rPr>
      </w:pPr>
      <w:r w:rsidRPr="002A46EE">
        <w:rPr>
          <w:noProof/>
        </w:rPr>
        <w:lastRenderedPageBreak/>
        <w:t xml:space="preserve"> </w:t>
      </w:r>
      <w:r w:rsidRPr="002A46EE">
        <w:rPr>
          <w:noProof/>
        </w:rPr>
        <w:drawing>
          <wp:inline distT="0" distB="0" distL="0" distR="0" wp14:anchorId="585325CC" wp14:editId="08DDF30E">
            <wp:extent cx="2959100" cy="20086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77277" cy="2020940"/>
                    </a:xfrm>
                    <a:prstGeom prst="rect">
                      <a:avLst/>
                    </a:prstGeom>
                  </pic:spPr>
                </pic:pic>
              </a:graphicData>
            </a:graphic>
          </wp:inline>
        </w:drawing>
      </w:r>
      <w:r w:rsidRPr="002A46EE">
        <w:rPr>
          <w:noProof/>
        </w:rPr>
        <w:drawing>
          <wp:inline distT="0" distB="0" distL="0" distR="0" wp14:anchorId="45C221CC" wp14:editId="4397746A">
            <wp:extent cx="2735665" cy="1841484"/>
            <wp:effectExtent l="0" t="0" r="762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4167" cy="1887596"/>
                    </a:xfrm>
                    <a:prstGeom prst="rect">
                      <a:avLst/>
                    </a:prstGeom>
                  </pic:spPr>
                </pic:pic>
              </a:graphicData>
            </a:graphic>
          </wp:inline>
        </w:drawing>
      </w:r>
    </w:p>
    <w:p w14:paraId="7C682ED3" w14:textId="77777777" w:rsidR="00E42EF8" w:rsidRPr="002A46EE" w:rsidRDefault="00E42EF8" w:rsidP="00E42EF8">
      <w:pPr>
        <w:spacing w:line="276" w:lineRule="auto"/>
        <w:rPr>
          <w:rFonts w:ascii="Times New Roman" w:eastAsiaTheme="minorEastAsia" w:hAnsi="Times New Roman" w:cs="Times New Roman"/>
          <w:b/>
          <w:bCs/>
          <w:sz w:val="24"/>
          <w:szCs w:val="24"/>
        </w:rPr>
      </w:pPr>
    </w:p>
    <w:p w14:paraId="43D943D9" w14:textId="77777777" w:rsidR="00E42EF8" w:rsidRPr="002A46EE" w:rsidRDefault="00E42EF8" w:rsidP="00E42EF8">
      <w:pPr>
        <w:pStyle w:val="ListParagraph"/>
        <w:numPr>
          <w:ilvl w:val="0"/>
          <w:numId w:val="1"/>
        </w:numPr>
        <w:spacing w:line="276" w:lineRule="auto"/>
        <w:rPr>
          <w:rFonts w:ascii="Times New Roman" w:hAnsi="Times New Roman" w:cs="Times New Roman"/>
          <w:b/>
          <w:bCs/>
          <w:sz w:val="24"/>
          <w:szCs w:val="24"/>
        </w:rPr>
      </w:pPr>
      <w:r w:rsidRPr="002A46EE">
        <w:rPr>
          <w:rFonts w:ascii="Times New Roman" w:hAnsi="Times New Roman" w:cs="Times New Roman"/>
          <w:b/>
          <w:bCs/>
          <w:sz w:val="24"/>
          <w:szCs w:val="24"/>
        </w:rPr>
        <w:t>RESULTS</w:t>
      </w:r>
    </w:p>
    <w:p w14:paraId="010CA497" w14:textId="77777777" w:rsidR="00E42EF8" w:rsidRPr="002A46EE" w:rsidRDefault="00E42EF8" w:rsidP="00E42EF8">
      <w:pPr>
        <w:pStyle w:val="ListParagraph"/>
        <w:numPr>
          <w:ilvl w:val="1"/>
          <w:numId w:val="1"/>
        </w:numPr>
        <w:spacing w:line="276" w:lineRule="auto"/>
        <w:rPr>
          <w:rFonts w:ascii="Times New Roman" w:hAnsi="Times New Roman" w:cs="Times New Roman"/>
          <w:b/>
          <w:bCs/>
          <w:sz w:val="24"/>
          <w:szCs w:val="24"/>
        </w:rPr>
      </w:pPr>
      <w:r w:rsidRPr="002A46EE">
        <w:rPr>
          <w:rFonts w:ascii="Times New Roman" w:hAnsi="Times New Roman" w:cs="Times New Roman"/>
          <w:sz w:val="24"/>
          <w:szCs w:val="24"/>
        </w:rPr>
        <w:t xml:space="preserve">Yuzhen’s method of picking k centroids for randomly initializing (either all centroids for Strategy #1 or the first centroid for Strategy #2) did not yield any varying results </w:t>
      </w:r>
    </w:p>
    <w:p w14:paraId="5D12F6A4" w14:textId="77777777" w:rsidR="00E42EF8" w:rsidRPr="002A46EE" w:rsidRDefault="00E42EF8" w:rsidP="00E42EF8">
      <w:pPr>
        <w:pStyle w:val="ListParagraph"/>
        <w:numPr>
          <w:ilvl w:val="1"/>
          <w:numId w:val="1"/>
        </w:numPr>
        <w:spacing w:line="276" w:lineRule="auto"/>
        <w:rPr>
          <w:rFonts w:ascii="Times New Roman" w:hAnsi="Times New Roman" w:cs="Times New Roman"/>
          <w:b/>
          <w:bCs/>
          <w:sz w:val="24"/>
          <w:szCs w:val="24"/>
        </w:rPr>
      </w:pPr>
      <w:r w:rsidRPr="002A46EE">
        <w:rPr>
          <w:rFonts w:ascii="Times New Roman" w:hAnsi="Times New Roman" w:cs="Times New Roman"/>
          <w:sz w:val="24"/>
          <w:szCs w:val="24"/>
        </w:rPr>
        <w:t>Using the randomness library to initialize centroids did yield different results for multiple runs (initializations)</w:t>
      </w:r>
    </w:p>
    <w:p w14:paraId="3B8CDDDA" w14:textId="77777777" w:rsidR="00E42EF8" w:rsidRPr="002A46EE" w:rsidRDefault="00E42EF8" w:rsidP="00E42EF8">
      <w:pPr>
        <w:pStyle w:val="ListParagraph"/>
        <w:numPr>
          <w:ilvl w:val="1"/>
          <w:numId w:val="1"/>
        </w:numPr>
        <w:spacing w:line="276" w:lineRule="auto"/>
        <w:rPr>
          <w:rFonts w:ascii="Times New Roman" w:hAnsi="Times New Roman" w:cs="Times New Roman"/>
          <w:b/>
          <w:bCs/>
          <w:sz w:val="24"/>
          <w:szCs w:val="24"/>
        </w:rPr>
      </w:pPr>
      <w:r w:rsidRPr="002A46EE">
        <w:rPr>
          <w:rFonts w:ascii="Times New Roman" w:hAnsi="Times New Roman" w:cs="Times New Roman"/>
          <w:sz w:val="24"/>
          <w:szCs w:val="24"/>
        </w:rPr>
        <w:t>The objective function graph for both strategies #1 and #2, with both Yuzhen’s method and the randomness library for initialization, yielded a consistent linear growth. However, for strategies #1, it yielded different values when it utilized the randomness library for initialization. This behavior has not been observed until k = 5 in strategy #2, however</w:t>
      </w:r>
    </w:p>
    <w:p w14:paraId="2627C532" w14:textId="77777777" w:rsidR="00E42EF8" w:rsidRPr="00223B2F" w:rsidRDefault="00E42EF8" w:rsidP="00E42EF8">
      <w:pPr>
        <w:pStyle w:val="ListParagraph"/>
        <w:numPr>
          <w:ilvl w:val="1"/>
          <w:numId w:val="1"/>
        </w:numPr>
        <w:spacing w:line="276" w:lineRule="auto"/>
        <w:rPr>
          <w:rFonts w:ascii="Times New Roman" w:hAnsi="Times New Roman" w:cs="Times New Roman"/>
          <w:b/>
          <w:bCs/>
          <w:sz w:val="24"/>
          <w:szCs w:val="24"/>
        </w:rPr>
      </w:pPr>
      <w:r w:rsidRPr="002A46EE">
        <w:rPr>
          <w:rFonts w:ascii="Times New Roman" w:hAnsi="Times New Roman" w:cs="Times New Roman"/>
          <w:sz w:val="24"/>
          <w:szCs w:val="24"/>
        </w:rPr>
        <w:t>Interestingly, for Strategy #2, K Means Clustering operates fine until the 6</w:t>
      </w:r>
      <w:r w:rsidRPr="002A46EE">
        <w:rPr>
          <w:rFonts w:ascii="Times New Roman" w:hAnsi="Times New Roman" w:cs="Times New Roman"/>
          <w:sz w:val="24"/>
          <w:szCs w:val="24"/>
          <w:vertAlign w:val="superscript"/>
        </w:rPr>
        <w:t>th</w:t>
      </w:r>
      <w:r w:rsidRPr="002A46EE">
        <w:rPr>
          <w:rFonts w:ascii="Times New Roman" w:hAnsi="Times New Roman" w:cs="Times New Roman"/>
          <w:sz w:val="24"/>
          <w:szCs w:val="24"/>
        </w:rPr>
        <w:t xml:space="preserve"> cluster. I have emailed the TA’s at roughly 15:00 hrs MST and am awaiting a response, but in case I haven’t, although the graphs are not listed for the remaining 5 clusters, the code demonstrates the core concept. </w:t>
      </w:r>
    </w:p>
    <w:p w14:paraId="5EC4D033" w14:textId="77777777" w:rsidR="00E42EF8" w:rsidRPr="002A46EE" w:rsidRDefault="00E42EF8" w:rsidP="00E42EF8">
      <w:pPr>
        <w:pStyle w:val="ListParagraph"/>
        <w:numPr>
          <w:ilvl w:val="1"/>
          <w:numId w:val="1"/>
        </w:numPr>
        <w:spacing w:line="276" w:lineRule="auto"/>
        <w:rPr>
          <w:rFonts w:ascii="Times New Roman" w:hAnsi="Times New Roman" w:cs="Times New Roman"/>
          <w:b/>
          <w:bCs/>
          <w:sz w:val="24"/>
          <w:szCs w:val="24"/>
        </w:rPr>
      </w:pPr>
      <w:r>
        <w:rPr>
          <w:rFonts w:ascii="Times New Roman" w:hAnsi="Times New Roman" w:cs="Times New Roman"/>
          <w:sz w:val="24"/>
          <w:szCs w:val="24"/>
        </w:rPr>
        <w:t>The core code demonstrates clustering until k = 10 for Strategy #1 and Strategy #2. If you would like to see the progression of clustering for each increasing run for k, please run the code and comment out either Yuzhen’s method or the randomness library initialization method for your centroids</w:t>
      </w:r>
    </w:p>
    <w:p w14:paraId="3F7427D8" w14:textId="77777777" w:rsidR="00E42EF8" w:rsidRPr="002A46EE" w:rsidRDefault="00E42EF8" w:rsidP="00E42EF8">
      <w:pPr>
        <w:pStyle w:val="ListParagraph"/>
        <w:numPr>
          <w:ilvl w:val="1"/>
          <w:numId w:val="1"/>
        </w:numPr>
        <w:spacing w:line="276" w:lineRule="auto"/>
        <w:rPr>
          <w:rFonts w:ascii="Times New Roman" w:hAnsi="Times New Roman" w:cs="Times New Roman"/>
          <w:b/>
          <w:bCs/>
          <w:sz w:val="24"/>
          <w:szCs w:val="24"/>
        </w:rPr>
      </w:pPr>
      <w:r w:rsidRPr="002A46EE">
        <w:rPr>
          <w:rFonts w:ascii="Times New Roman" w:hAnsi="Times New Roman" w:cs="Times New Roman"/>
          <w:sz w:val="24"/>
          <w:szCs w:val="24"/>
        </w:rPr>
        <w:t>Although I was unable to fully debug the Strategy #2 code to work for 10 clusters (only operates until k = 6), the core code fully demonstrates the respective operations for both methods, displaying both the objective function graph and the scatterplot, with the objective function having accurate values, as evidenced by this email correspondence with TA Yuzhen Ding</w:t>
      </w:r>
    </w:p>
    <w:p w14:paraId="662951D9" w14:textId="77777777" w:rsidR="00E42EF8" w:rsidRPr="002A46EE" w:rsidRDefault="00E42EF8" w:rsidP="00E42EF8">
      <w:pPr>
        <w:spacing w:line="276" w:lineRule="auto"/>
        <w:rPr>
          <w:rFonts w:ascii="Times New Roman" w:hAnsi="Times New Roman" w:cs="Times New Roman"/>
          <w:b/>
          <w:bCs/>
          <w:sz w:val="24"/>
          <w:szCs w:val="24"/>
        </w:rPr>
      </w:pPr>
      <w:r w:rsidRPr="002A46EE">
        <w:rPr>
          <w:noProof/>
        </w:rPr>
        <w:lastRenderedPageBreak/>
        <w:drawing>
          <wp:inline distT="0" distB="0" distL="0" distR="0" wp14:anchorId="2459D02A" wp14:editId="2493A3F1">
            <wp:extent cx="5943600" cy="52025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202555"/>
                    </a:xfrm>
                    <a:prstGeom prst="rect">
                      <a:avLst/>
                    </a:prstGeom>
                  </pic:spPr>
                </pic:pic>
              </a:graphicData>
            </a:graphic>
          </wp:inline>
        </w:drawing>
      </w:r>
    </w:p>
    <w:p w14:paraId="5A35DD81" w14:textId="77777777" w:rsidR="00E42EF8" w:rsidRDefault="00E42EF8" w:rsidP="00E42EF8"/>
    <w:p w14:paraId="1BBB4E0C" w14:textId="77777777" w:rsidR="00E42EF8" w:rsidRDefault="00E42EF8"/>
    <w:sectPr w:rsidR="00E42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EB7AC5"/>
    <w:multiLevelType w:val="hybridMultilevel"/>
    <w:tmpl w:val="0DD88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EF8"/>
    <w:rsid w:val="00345F86"/>
    <w:rsid w:val="00510A96"/>
    <w:rsid w:val="0075601A"/>
    <w:rsid w:val="008336D5"/>
    <w:rsid w:val="00D34F43"/>
    <w:rsid w:val="00E31792"/>
    <w:rsid w:val="00E42EF8"/>
    <w:rsid w:val="00EE6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E4DD6"/>
  <w15:chartTrackingRefBased/>
  <w15:docId w15:val="{ACAAEC2C-DBC2-4AF6-A257-77B18629E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E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796</Words>
  <Characters>4541</Characters>
  <Application>Microsoft Office Word</Application>
  <DocSecurity>0</DocSecurity>
  <Lines>37</Lines>
  <Paragraphs>10</Paragraphs>
  <ScaleCrop>false</ScaleCrop>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Mendoza</dc:creator>
  <cp:keywords/>
  <dc:description/>
  <cp:lastModifiedBy>Francis Mendoza</cp:lastModifiedBy>
  <cp:revision>8</cp:revision>
  <dcterms:created xsi:type="dcterms:W3CDTF">2020-04-29T09:31:00Z</dcterms:created>
  <dcterms:modified xsi:type="dcterms:W3CDTF">2020-04-29T09:39:00Z</dcterms:modified>
</cp:coreProperties>
</file>