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D190" w14:textId="0258EC13" w:rsidR="00FF0028" w:rsidRDefault="00FF0028">
      <w:r>
        <w:t xml:space="preserve">Note: I always make sure the top directory is the ‘default working directory’. By that, I mean, if a folder named ‘flask app with </w:t>
      </w:r>
      <w:proofErr w:type="spellStart"/>
      <w:r>
        <w:t>db</w:t>
      </w:r>
      <w:proofErr w:type="spellEnd"/>
      <w:r>
        <w:t xml:space="preserve">’, then the </w:t>
      </w:r>
      <w:proofErr w:type="spellStart"/>
      <w:r>
        <w:t>vscode</w:t>
      </w:r>
      <w:proofErr w:type="spellEnd"/>
      <w:r>
        <w:t xml:space="preserve"> work directory tree should look like this:</w:t>
      </w:r>
    </w:p>
    <w:p w14:paraId="2865393F" w14:textId="2B5D6651" w:rsidR="00FF0028" w:rsidRDefault="00FF0028">
      <w:r>
        <w:rPr>
          <w:noProof/>
        </w:rPr>
        <w:drawing>
          <wp:inline distT="0" distB="0" distL="0" distR="0" wp14:anchorId="4B0895F4" wp14:editId="40D44B66">
            <wp:extent cx="5943600" cy="35902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392AF83C" w14:textId="4081E239" w:rsidR="00FF0028" w:rsidRDefault="00FF0028"/>
    <w:p w14:paraId="51D08909" w14:textId="629A79F4" w:rsidR="00FF0028" w:rsidRDefault="00FF0028">
      <w:r>
        <w:t xml:space="preserve">See the little blue box. This way it is easier for you to set up working directory.   </w:t>
      </w:r>
    </w:p>
    <w:p w14:paraId="5B457E6C" w14:textId="77777777" w:rsidR="00FF0028" w:rsidRDefault="00FF0028"/>
    <w:p w14:paraId="0CF5C33F" w14:textId="77777777" w:rsidR="00FF0028" w:rsidRDefault="00FF0028"/>
    <w:p w14:paraId="32035496" w14:textId="05E067AB" w:rsidR="00CA3E26" w:rsidRDefault="00986AC1">
      <w:proofErr w:type="gramStart"/>
      <w:r>
        <w:t>First of all</w:t>
      </w:r>
      <w:proofErr w:type="gramEnd"/>
      <w:r>
        <w:t>, you are going to install all the packages INSIDE a virtual environment which is covered the instruction of the class 3.</w:t>
      </w:r>
    </w:p>
    <w:p w14:paraId="009548C4" w14:textId="64D557D9" w:rsidR="00986AC1" w:rsidRDefault="00986AC1">
      <w:r>
        <w:t>Once you have created a virtual environment and activated it, type this:</w:t>
      </w:r>
    </w:p>
    <w:p w14:paraId="679802F6" w14:textId="52347A4E" w:rsidR="00986AC1" w:rsidRDefault="00986AC1">
      <w:r>
        <w:t>pip3 install -r requirements.txt</w:t>
      </w:r>
    </w:p>
    <w:p w14:paraId="4244EE3C" w14:textId="6EAFF69F" w:rsidR="00986AC1" w:rsidRDefault="00986AC1"/>
    <w:p w14:paraId="6F951437" w14:textId="2775089F" w:rsidR="00986AC1" w:rsidRDefault="00986AC1">
      <w:r>
        <w:t xml:space="preserve">Next, you are going to try to run the flask application which will automate the configuration of database and generation of tables (or models/classes). </w:t>
      </w:r>
      <w:proofErr w:type="gramStart"/>
      <w:r>
        <w:t>So</w:t>
      </w:r>
      <w:proofErr w:type="gramEnd"/>
      <w:r>
        <w:t xml:space="preserve"> you want to first delete the database file.</w:t>
      </w:r>
    </w:p>
    <w:p w14:paraId="215D00D9" w14:textId="77777777" w:rsidR="00986AC1" w:rsidRDefault="00986AC1"/>
    <w:p w14:paraId="4DD0F57A" w14:textId="7B8207FF" w:rsidR="00986AC1" w:rsidRDefault="00986AC1">
      <w:r>
        <w:t xml:space="preserve">Now, if you type ‘flask run’ in the terminal, you may get an error that says ‘flask application is not found’ or something like that. Again, in the instruction of the class 3, we learned that you need to TELL flask where the app is defined and/or installed. In this case, it is in the ‘main’ file (if you are looking at the first application named ‘all in one’ or in the ‘app’ file (if you are looking at the second application named ‘flask </w:t>
      </w:r>
      <w:r w:rsidR="002363E1">
        <w:t xml:space="preserve">app </w:t>
      </w:r>
      <w:r>
        <w:t xml:space="preserve">with </w:t>
      </w:r>
      <w:proofErr w:type="spellStart"/>
      <w:r>
        <w:t>db</w:t>
      </w:r>
      <w:proofErr w:type="spellEnd"/>
      <w:r>
        <w:t>’.</w:t>
      </w:r>
    </w:p>
    <w:p w14:paraId="27A0C10B" w14:textId="0974A111" w:rsidR="00986AC1" w:rsidRDefault="00986AC1">
      <w:proofErr w:type="gramStart"/>
      <w:r>
        <w:t>So</w:t>
      </w:r>
      <w:proofErr w:type="gramEnd"/>
      <w:r>
        <w:t xml:space="preserve"> the way for you to do this is that you enter this in the terminal:</w:t>
      </w:r>
    </w:p>
    <w:p w14:paraId="6D14273E" w14:textId="77777777" w:rsidR="00986AC1" w:rsidRDefault="00986AC1">
      <w:r>
        <w:t>export FLASK_APP= main (or app)</w:t>
      </w:r>
    </w:p>
    <w:p w14:paraId="5FA774A5" w14:textId="77777777" w:rsidR="00986AC1" w:rsidRDefault="00986AC1"/>
    <w:p w14:paraId="5A92C059" w14:textId="77777777" w:rsidR="00986AC1" w:rsidRDefault="00986AC1">
      <w:r>
        <w:t>Then you are going to run the flask application by simply entering this in the terminal:</w:t>
      </w:r>
    </w:p>
    <w:p w14:paraId="6735F594" w14:textId="4FD88A96" w:rsidR="00986AC1" w:rsidRDefault="00986AC1">
      <w:r>
        <w:lastRenderedPageBreak/>
        <w:t xml:space="preserve">flask </w:t>
      </w:r>
      <w:proofErr w:type="gramStart"/>
      <w:r>
        <w:t>run</w:t>
      </w:r>
      <w:proofErr w:type="gramEnd"/>
    </w:p>
    <w:p w14:paraId="414979A1" w14:textId="3ACBE6DC" w:rsidR="00986AC1" w:rsidRDefault="00986AC1"/>
    <w:p w14:paraId="3B6469CD" w14:textId="3ED49B52" w:rsidR="00986AC1" w:rsidRDefault="00986AC1">
      <w:r>
        <w:t xml:space="preserve">You should see a flask application </w:t>
      </w:r>
      <w:proofErr w:type="gramStart"/>
      <w:r>
        <w:t>up-running</w:t>
      </w:r>
      <w:proofErr w:type="gramEnd"/>
      <w:r>
        <w:t xml:space="preserve"> while a database file is being generated. If you take a look at inside that database file using some viewer gadget, you should see tables are all </w:t>
      </w:r>
      <w:proofErr w:type="spellStart"/>
      <w:r>
        <w:t xml:space="preserve">well </w:t>
      </w:r>
      <w:proofErr w:type="gramStart"/>
      <w:r>
        <w:t>defined</w:t>
      </w:r>
      <w:proofErr w:type="spellEnd"/>
      <w:proofErr w:type="gramEnd"/>
      <w:r>
        <w:t xml:space="preserve"> but they are empty. </w:t>
      </w:r>
    </w:p>
    <w:p w14:paraId="7D575BD9" w14:textId="1B6B837A" w:rsidR="00986AC1" w:rsidRDefault="00986AC1"/>
    <w:p w14:paraId="3CC11DC3" w14:textId="3846A0EB" w:rsidR="00864228" w:rsidRDefault="00986AC1">
      <w:proofErr w:type="gramStart"/>
      <w:r>
        <w:t>So</w:t>
      </w:r>
      <w:proofErr w:type="gramEnd"/>
      <w:r>
        <w:t xml:space="preserve"> you want to add a few objects into those tables. Instead of using </w:t>
      </w:r>
      <w:proofErr w:type="spellStart"/>
      <w:r w:rsidR="00864228">
        <w:t>SQLAlchemy</w:t>
      </w:r>
      <w:proofErr w:type="spellEnd"/>
      <w:r w:rsidR="00864228">
        <w:t xml:space="preserve"> directly as you have in the past two weeks, you now are going to hit endpoints where all these tasked are handled by those routes. If you </w:t>
      </w:r>
      <w:proofErr w:type="gramStart"/>
      <w:r w:rsidR="00864228">
        <w:t>take a look</w:t>
      </w:r>
      <w:proofErr w:type="gramEnd"/>
      <w:r w:rsidR="00864228">
        <w:t xml:space="preserve"> those routes functions inside the ‘routes’ file, you will see it better.</w:t>
      </w:r>
    </w:p>
    <w:p w14:paraId="1E38D583" w14:textId="77777777" w:rsidR="00864228" w:rsidRDefault="00864228"/>
    <w:p w14:paraId="6602D114" w14:textId="49DF9290" w:rsidR="00864228" w:rsidRDefault="00864228">
      <w:r>
        <w:t xml:space="preserve">Let’s say you are looking at the application named ‘flask </w:t>
      </w:r>
      <w:r w:rsidR="00203013">
        <w:t xml:space="preserve">app </w:t>
      </w:r>
      <w:r>
        <w:t xml:space="preserve">with </w:t>
      </w:r>
      <w:proofErr w:type="spellStart"/>
      <w:r>
        <w:t>db</w:t>
      </w:r>
      <w:proofErr w:type="spellEnd"/>
      <w:r>
        <w:t xml:space="preserve">’. You want to create a product or products, and you want to create a category or categories. Notice that category and product have ‘one to many’ relationship. So ideally, if you create a product, a category that is associated with it will be created accordingly. Thankfully, </w:t>
      </w:r>
      <w:proofErr w:type="spellStart"/>
      <w:r>
        <w:t>SQLAlchemy</w:t>
      </w:r>
      <w:proofErr w:type="spellEnd"/>
      <w:r>
        <w:t xml:space="preserve"> handles for you. </w:t>
      </w:r>
      <w:r w:rsidR="009F4E24">
        <w:t xml:space="preserve">How that exactly happens---you are going to have to look at where it happens. It is in the definitions of those models/classes/tables in the ‘models’ file. </w:t>
      </w:r>
    </w:p>
    <w:p w14:paraId="069FABAD" w14:textId="4A5401E1" w:rsidR="00986AC1" w:rsidRDefault="00986AC1"/>
    <w:p w14:paraId="57564F40" w14:textId="77777777" w:rsidR="00986AC1" w:rsidRDefault="00986AC1"/>
    <w:p w14:paraId="5A53D1A1" w14:textId="793F542A" w:rsidR="00986AC1" w:rsidRDefault="00986AC1">
      <w:r>
        <w:t xml:space="preserve"> </w:t>
      </w:r>
    </w:p>
    <w:p w14:paraId="0D8CBF34" w14:textId="77777777" w:rsidR="00864228" w:rsidRDefault="00864228"/>
    <w:p w14:paraId="0BED8BFE" w14:textId="77777777" w:rsidR="00864228" w:rsidRDefault="00864228"/>
    <w:p w14:paraId="79C9F91B" w14:textId="77777777" w:rsidR="00864228" w:rsidRDefault="00864228"/>
    <w:p w14:paraId="7A3F6F8B" w14:textId="77777777" w:rsidR="00864228" w:rsidRDefault="00864228"/>
    <w:p w14:paraId="1B1E4D0F" w14:textId="4E2DA0D0" w:rsidR="00864228" w:rsidRDefault="00864228"/>
    <w:p w14:paraId="477F39DB" w14:textId="76DB6EC8" w:rsidR="00864228" w:rsidRDefault="00864228"/>
    <w:p w14:paraId="5B35E1E5" w14:textId="3D27F61E" w:rsidR="00864228" w:rsidRDefault="00864228"/>
    <w:p w14:paraId="4119B444" w14:textId="1225669A" w:rsidR="00864228" w:rsidRDefault="00864228"/>
    <w:p w14:paraId="3FDDE9E0" w14:textId="3F621E9A" w:rsidR="00864228" w:rsidRDefault="00864228"/>
    <w:p w14:paraId="323CC6D3" w14:textId="676A928A" w:rsidR="00864228" w:rsidRDefault="00864228">
      <w:r>
        <w:t>How to create a product?</w:t>
      </w:r>
    </w:p>
    <w:p w14:paraId="46559BF0" w14:textId="77777777" w:rsidR="00864228" w:rsidRDefault="00864228"/>
    <w:p w14:paraId="4E91E5E7" w14:textId="77777777" w:rsidR="00864228" w:rsidRDefault="00864228"/>
    <w:p w14:paraId="2B4F54DB" w14:textId="7E84A41A" w:rsidR="00986AC1" w:rsidRDefault="00864228">
      <w:r>
        <w:rPr>
          <w:noProof/>
        </w:rPr>
        <w:lastRenderedPageBreak/>
        <w:drawing>
          <wp:inline distT="0" distB="0" distL="0" distR="0" wp14:anchorId="3538E2D5" wp14:editId="4FB313D0">
            <wp:extent cx="6135047" cy="2361600"/>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7818" cy="2378064"/>
                    </a:xfrm>
                    <a:prstGeom prst="rect">
                      <a:avLst/>
                    </a:prstGeom>
                  </pic:spPr>
                </pic:pic>
              </a:graphicData>
            </a:graphic>
          </wp:inline>
        </w:drawing>
      </w:r>
    </w:p>
    <w:p w14:paraId="41986FD5" w14:textId="100717EC" w:rsidR="00864228" w:rsidRDefault="00864228"/>
    <w:p w14:paraId="7B2D6E88" w14:textId="271C802F" w:rsidR="00864228" w:rsidRDefault="00864228">
      <w:r>
        <w:t>How do you show all the products?</w:t>
      </w:r>
    </w:p>
    <w:p w14:paraId="0B6E5389" w14:textId="4982664B" w:rsidR="00864228" w:rsidRDefault="00864228">
      <w:r>
        <w:rPr>
          <w:noProof/>
        </w:rPr>
        <w:drawing>
          <wp:inline distT="0" distB="0" distL="0" distR="0" wp14:anchorId="690A976A" wp14:editId="75EE1401">
            <wp:extent cx="5943600" cy="28784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2A9B35DF" w14:textId="1F6E71B3" w:rsidR="00864228" w:rsidRDefault="00864228"/>
    <w:p w14:paraId="6B0C90A7" w14:textId="5C165273" w:rsidR="00864228" w:rsidRDefault="00864228"/>
    <w:p w14:paraId="5F65E250" w14:textId="62A7FD6A" w:rsidR="00864228" w:rsidRDefault="00864228"/>
    <w:p w14:paraId="61B1A9FE" w14:textId="77D350FC" w:rsidR="00864228" w:rsidRDefault="00864228"/>
    <w:p w14:paraId="00D6B9FA" w14:textId="48A96AFC" w:rsidR="00864228" w:rsidRDefault="00864228"/>
    <w:p w14:paraId="267A241C" w14:textId="36C80DF4" w:rsidR="00864228" w:rsidRDefault="00864228"/>
    <w:p w14:paraId="33CC23EE" w14:textId="398B3695" w:rsidR="00864228" w:rsidRDefault="00864228"/>
    <w:p w14:paraId="2CB9B2CB" w14:textId="6B0CE637" w:rsidR="00864228" w:rsidRDefault="00864228"/>
    <w:p w14:paraId="68E8CF54" w14:textId="4666B364" w:rsidR="00864228" w:rsidRDefault="00864228"/>
    <w:p w14:paraId="6CFCD00D" w14:textId="39C682ED" w:rsidR="00864228" w:rsidRDefault="00864228"/>
    <w:p w14:paraId="0F998FD9" w14:textId="113031D4" w:rsidR="00864228" w:rsidRDefault="00864228"/>
    <w:p w14:paraId="00F45C20" w14:textId="4744F21C" w:rsidR="00864228" w:rsidRDefault="00864228">
      <w:r>
        <w:t xml:space="preserve">Now that you have created a product or a few, then by design, there should be some ‘category’ that have been created automatically. </w:t>
      </w:r>
    </w:p>
    <w:p w14:paraId="3B08F137" w14:textId="784163EA" w:rsidR="00864228" w:rsidRDefault="00864228">
      <w:r>
        <w:t>How do you show all the categories?</w:t>
      </w:r>
    </w:p>
    <w:p w14:paraId="7FA2F2A1" w14:textId="6291F0D8" w:rsidR="00864228" w:rsidRDefault="00864228">
      <w:r>
        <w:rPr>
          <w:noProof/>
        </w:rPr>
        <w:lastRenderedPageBreak/>
        <w:drawing>
          <wp:inline distT="0" distB="0" distL="0" distR="0" wp14:anchorId="22E81984" wp14:editId="04E865B1">
            <wp:extent cx="5943600" cy="32423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14:paraId="239CA9EA" w14:textId="59C87230" w:rsidR="00864228" w:rsidRDefault="00864228"/>
    <w:p w14:paraId="79D18F80" w14:textId="2CB38FDD" w:rsidR="00864228" w:rsidRDefault="00864228">
      <w:r>
        <w:t>How do you create a category?</w:t>
      </w:r>
    </w:p>
    <w:p w14:paraId="7FA2C941" w14:textId="50B5BFC8" w:rsidR="00864228" w:rsidRDefault="00864228">
      <w:r>
        <w:rPr>
          <w:noProof/>
        </w:rPr>
        <w:drawing>
          <wp:inline distT="0" distB="0" distL="0" distR="0" wp14:anchorId="4DA5A053" wp14:editId="14B07644">
            <wp:extent cx="5943600" cy="268859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678B3485" w14:textId="626ABC7D" w:rsidR="00864228" w:rsidRDefault="00864228"/>
    <w:p w14:paraId="33CDF003" w14:textId="7E7D6C71" w:rsidR="00864228" w:rsidRDefault="00864228"/>
    <w:p w14:paraId="2CB62496" w14:textId="62A659F1" w:rsidR="00864228" w:rsidRDefault="00864228"/>
    <w:p w14:paraId="22D56F62" w14:textId="711ECD9A" w:rsidR="00864228" w:rsidRDefault="00864228"/>
    <w:p w14:paraId="45C28654" w14:textId="52A8283F" w:rsidR="00864228" w:rsidRDefault="00864228"/>
    <w:p w14:paraId="181CC9AA" w14:textId="23712AE5" w:rsidR="00864228" w:rsidRDefault="00864228"/>
    <w:p w14:paraId="47874624" w14:textId="4ECB0510" w:rsidR="00864228" w:rsidRDefault="00864228">
      <w:r>
        <w:t xml:space="preserve">This is how you create a flask application that talks to database on behalf of </w:t>
      </w:r>
      <w:proofErr w:type="gramStart"/>
      <w:r>
        <w:t>you</w:t>
      </w:r>
      <w:proofErr w:type="gramEnd"/>
      <w:r>
        <w:t xml:space="preserve"> so you don’t have to (most of the time, aren’t allowed to) interact with database directly. </w:t>
      </w:r>
      <w:r w:rsidR="00C12068">
        <w:t xml:space="preserve">This is the whole point of API, application programming interface. A software or an application is created to act as an intermediary between software, servers, and/or database. </w:t>
      </w:r>
    </w:p>
    <w:p w14:paraId="5D8E1A8A" w14:textId="2F9D1745" w:rsidR="00C12068" w:rsidRDefault="00C12068"/>
    <w:p w14:paraId="38928490" w14:textId="20A38904" w:rsidR="00C12068" w:rsidRDefault="00C12068">
      <w:r>
        <w:t>Why does all these ‘request’ as shown in the postman snapshot work the way they do?</w:t>
      </w:r>
    </w:p>
    <w:p w14:paraId="3CCC1753" w14:textId="7CA79FD1" w:rsidR="00C12068" w:rsidRDefault="00C12068"/>
    <w:p w14:paraId="45AB1EDE" w14:textId="72A70FBE" w:rsidR="00C12068" w:rsidRDefault="00C12068">
      <w:r>
        <w:t xml:space="preserve">Look at where all the ‘business logic’ is defined. It is defined in those functions in the ‘routes’ file. </w:t>
      </w:r>
    </w:p>
    <w:p w14:paraId="6887401C" w14:textId="27B361AB" w:rsidR="00C12068" w:rsidRDefault="00C12068"/>
    <w:p w14:paraId="27B69B63" w14:textId="77777777" w:rsidR="00C12068" w:rsidRDefault="00C12068"/>
    <w:p w14:paraId="4939734B" w14:textId="77777777" w:rsidR="00864228" w:rsidRDefault="00864228"/>
    <w:p w14:paraId="6ADF62E6" w14:textId="16E20386" w:rsidR="00864228" w:rsidRDefault="00864228"/>
    <w:p w14:paraId="77ADE9CB" w14:textId="65EF00D6" w:rsidR="00864228" w:rsidRDefault="00864228"/>
    <w:p w14:paraId="1D0007C2" w14:textId="2536542D" w:rsidR="00864228" w:rsidRDefault="00864228"/>
    <w:p w14:paraId="30480CC1" w14:textId="77777777" w:rsidR="00864228" w:rsidRDefault="00864228"/>
    <w:sectPr w:rsidR="0086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C1"/>
    <w:rsid w:val="00203013"/>
    <w:rsid w:val="002363E1"/>
    <w:rsid w:val="00864228"/>
    <w:rsid w:val="00986AC1"/>
    <w:rsid w:val="009E73BC"/>
    <w:rsid w:val="009F4E24"/>
    <w:rsid w:val="00C12068"/>
    <w:rsid w:val="00C80659"/>
    <w:rsid w:val="00F77329"/>
    <w:rsid w:val="00FF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C3634"/>
  <w15:chartTrackingRefBased/>
  <w15:docId w15:val="{EDA5723B-0F3A-4641-8841-834A608F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 Zhu</dc:creator>
  <cp:keywords/>
  <dc:description/>
  <cp:lastModifiedBy>Lizi Zhu</cp:lastModifiedBy>
  <cp:revision>2</cp:revision>
  <dcterms:created xsi:type="dcterms:W3CDTF">2022-10-12T23:30:00Z</dcterms:created>
  <dcterms:modified xsi:type="dcterms:W3CDTF">2022-10-12T23:30:00Z</dcterms:modified>
</cp:coreProperties>
</file>