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DF09E" w14:textId="7D72221B" w:rsidR="00335C58" w:rsidRDefault="000D0C2B" w:rsidP="0026079C">
      <w:pPr>
        <w:jc w:val="center"/>
        <w:rPr>
          <w:rFonts w:ascii="Helvetica Neue Light" w:hAnsi="Helvetica Neue Light" w:cs="Arial Hebrew"/>
        </w:rPr>
      </w:pPr>
      <w:bookmarkStart w:id="0" w:name="_GoBack"/>
      <w:bookmarkEnd w:id="0"/>
      <w:r>
        <w:rPr>
          <w:rFonts w:ascii="Helvetica Neue Light" w:hAnsi="Helvetica Neue Light" w:cs="Arial Hebrew"/>
        </w:rPr>
        <w:t>GTBT Report 03/12</w:t>
      </w:r>
      <w:r w:rsidR="0026079C" w:rsidRPr="0026079C">
        <w:rPr>
          <w:rFonts w:ascii="Helvetica Neue Light" w:hAnsi="Helvetica Neue Light" w:cs="Arial Hebrew"/>
        </w:rPr>
        <w:t>/2014</w:t>
      </w:r>
    </w:p>
    <w:p w14:paraId="13349586" w14:textId="77777777" w:rsidR="0026079C" w:rsidRPr="00836EC1" w:rsidRDefault="0026079C" w:rsidP="0026079C">
      <w:pPr>
        <w:rPr>
          <w:rFonts w:ascii="Helvetica Neue Light" w:hAnsi="Helvetica Neue Light" w:cs="Arial Hebrew"/>
          <w:b/>
        </w:rPr>
      </w:pPr>
      <w:r w:rsidRPr="00836EC1">
        <w:rPr>
          <w:rFonts w:ascii="Helvetica Neue Light" w:hAnsi="Helvetica Neue Light" w:cs="Arial Hebrew"/>
          <w:b/>
        </w:rPr>
        <w:t>Previous…</w:t>
      </w:r>
    </w:p>
    <w:p w14:paraId="5844558D" w14:textId="77777777" w:rsidR="00724C56" w:rsidRDefault="00724C56">
      <w:pPr>
        <w:rPr>
          <w:rFonts w:ascii="Helvetica Neue Light" w:hAnsi="Helvetica Neue Light"/>
        </w:rPr>
      </w:pPr>
    </w:p>
    <w:p w14:paraId="6E7CC0FF" w14:textId="43B2060F" w:rsidR="00701987" w:rsidRDefault="00701987" w:rsidP="00214C6A">
      <w:pPr>
        <w:rPr>
          <w:rFonts w:ascii="Helvetica Neue Light" w:hAnsi="Helvetica Neue Light"/>
        </w:rPr>
      </w:pPr>
    </w:p>
    <w:p w14:paraId="539EFDBF" w14:textId="77777777" w:rsidR="00214C6A" w:rsidRDefault="00214C6A" w:rsidP="00214C6A">
      <w:pPr>
        <w:rPr>
          <w:rFonts w:ascii="Helvetica Neue Light" w:hAnsi="Helvetica Neue Light"/>
        </w:rPr>
      </w:pPr>
    </w:p>
    <w:p w14:paraId="15796B4C" w14:textId="5A358B2F" w:rsidR="00214C6A" w:rsidRPr="00214C6A" w:rsidRDefault="00214C6A" w:rsidP="00214C6A">
      <w:pPr>
        <w:rPr>
          <w:rFonts w:ascii="Helvetica Neue Light" w:hAnsi="Helvetica Neue Light"/>
          <w:b/>
        </w:rPr>
      </w:pPr>
      <w:r w:rsidRPr="00214C6A">
        <w:rPr>
          <w:rFonts w:ascii="Helvetica Neue Light" w:hAnsi="Helvetica Neue Light"/>
          <w:b/>
        </w:rPr>
        <w:t>Implemented Features</w:t>
      </w:r>
    </w:p>
    <w:p w14:paraId="6E15ED17" w14:textId="4113CB2A" w:rsidR="00214C6A" w:rsidRDefault="00214C6A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All operations on the collection are now done using the REST Service. This means logs are much easier to make and the collection much easier to control.</w:t>
      </w:r>
    </w:p>
    <w:p w14:paraId="7DC9C83D" w14:textId="77777777" w:rsidR="00214C6A" w:rsidRDefault="00214C6A" w:rsidP="00214C6A">
      <w:pPr>
        <w:rPr>
          <w:rFonts w:ascii="Helvetica Neue Light" w:hAnsi="Helvetica Neue Light"/>
        </w:rPr>
      </w:pPr>
    </w:p>
    <w:p w14:paraId="2F65DF9A" w14:textId="6A7F37A7" w:rsidR="00214C6A" w:rsidRDefault="00214C6A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REST Service now allows the requests below:</w:t>
      </w:r>
    </w:p>
    <w:p w14:paraId="2B39FBD7" w14:textId="10D3D88D" w:rsidR="00214C6A" w:rsidRDefault="00214C6A" w:rsidP="00214C6A">
      <w:pPr>
        <w:pStyle w:val="ListParagraph"/>
        <w:numPr>
          <w:ilvl w:val="0"/>
          <w:numId w:val="4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Retrieve tweets about an entity limited by count and class.</w:t>
      </w:r>
    </w:p>
    <w:p w14:paraId="48EFDA65" w14:textId="1405BA76" w:rsidR="00214C6A" w:rsidRDefault="00214C6A" w:rsidP="00214C6A">
      <w:pPr>
        <w:pStyle w:val="ListParagraph"/>
        <w:numPr>
          <w:ilvl w:val="0"/>
          <w:numId w:val="4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Retrieve an aggregate set of an entity (tweet count, class count, location count, user count)</w:t>
      </w:r>
    </w:p>
    <w:p w14:paraId="524A8B6E" w14:textId="0FF1C3C3" w:rsidR="00214C6A" w:rsidRPr="00214C6A" w:rsidRDefault="00214C6A" w:rsidP="00214C6A">
      <w:pPr>
        <w:pStyle w:val="ListParagraph"/>
        <w:numPr>
          <w:ilvl w:val="0"/>
          <w:numId w:val="4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Post new classified tweets.</w:t>
      </w:r>
    </w:p>
    <w:p w14:paraId="53295F6B" w14:textId="77777777" w:rsidR="00214C6A" w:rsidRDefault="00214C6A" w:rsidP="00214C6A">
      <w:pPr>
        <w:rPr>
          <w:rFonts w:ascii="Helvetica Neue Light" w:hAnsi="Helvetica Neue Light"/>
        </w:rPr>
      </w:pPr>
    </w:p>
    <w:p w14:paraId="2D054DB0" w14:textId="77777777" w:rsidR="00214C6A" w:rsidRDefault="00214C6A" w:rsidP="00214C6A">
      <w:pPr>
        <w:rPr>
          <w:rFonts w:ascii="Helvetica Neue Light" w:hAnsi="Helvetica Neue Light"/>
        </w:rPr>
      </w:pPr>
    </w:p>
    <w:p w14:paraId="3ACEF1CC" w14:textId="38B0E43E" w:rsidR="00214C6A" w:rsidRDefault="00214C6A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On the front end the search facility has been added which now allows exact-match searching. </w:t>
      </w:r>
    </w:p>
    <w:p w14:paraId="7530FC55" w14:textId="77777777" w:rsidR="00214C6A" w:rsidRDefault="00214C6A" w:rsidP="00214C6A">
      <w:pPr>
        <w:rPr>
          <w:rFonts w:ascii="Helvetica Neue Light" w:hAnsi="Helvetica Neue Light"/>
        </w:rPr>
      </w:pPr>
    </w:p>
    <w:p w14:paraId="7F3732F9" w14:textId="1C49D745" w:rsidR="00214C6A" w:rsidRDefault="00214C6A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ability to add entities to the track list has been completed and now when a user logs in they are presented with a list of the entities that they currently track. The ability to remove entities from their track list has also been completed.</w:t>
      </w:r>
    </w:p>
    <w:p w14:paraId="024944CF" w14:textId="77777777" w:rsidR="00214C6A" w:rsidRDefault="00214C6A" w:rsidP="00214C6A">
      <w:pPr>
        <w:rPr>
          <w:rFonts w:ascii="Helvetica Neue Light" w:hAnsi="Helvetica Neue Light"/>
        </w:rPr>
      </w:pPr>
    </w:p>
    <w:p w14:paraId="753E6170" w14:textId="77777777" w:rsidR="00214C6A" w:rsidRPr="00214C6A" w:rsidRDefault="00214C6A" w:rsidP="00214C6A">
      <w:pPr>
        <w:rPr>
          <w:rFonts w:ascii="Helvetica Neue Light" w:hAnsi="Helvetica Neue Light"/>
        </w:rPr>
      </w:pPr>
    </w:p>
    <w:sectPr w:rsidR="00214C6A" w:rsidRPr="00214C6A" w:rsidSect="00335C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69B"/>
    <w:multiLevelType w:val="hybridMultilevel"/>
    <w:tmpl w:val="5B6E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556B0"/>
    <w:multiLevelType w:val="hybridMultilevel"/>
    <w:tmpl w:val="DB9ED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C0802"/>
    <w:multiLevelType w:val="hybridMultilevel"/>
    <w:tmpl w:val="AB9C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73062"/>
    <w:multiLevelType w:val="hybridMultilevel"/>
    <w:tmpl w:val="A35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C"/>
    <w:rsid w:val="000363D5"/>
    <w:rsid w:val="00065D30"/>
    <w:rsid w:val="000D0C2B"/>
    <w:rsid w:val="0010381B"/>
    <w:rsid w:val="00214C6A"/>
    <w:rsid w:val="0026079C"/>
    <w:rsid w:val="002A0B98"/>
    <w:rsid w:val="00335C58"/>
    <w:rsid w:val="003937D7"/>
    <w:rsid w:val="003F63C3"/>
    <w:rsid w:val="004560A1"/>
    <w:rsid w:val="004A629A"/>
    <w:rsid w:val="00701987"/>
    <w:rsid w:val="00724C56"/>
    <w:rsid w:val="00836EC1"/>
    <w:rsid w:val="00892C9F"/>
    <w:rsid w:val="008B5BB8"/>
    <w:rsid w:val="008C34B4"/>
    <w:rsid w:val="009971DD"/>
    <w:rsid w:val="00F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72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Patterson</dc:creator>
  <cp:keywords/>
  <dc:description/>
  <cp:lastModifiedBy>Andrew Patterson</cp:lastModifiedBy>
  <cp:revision>11</cp:revision>
  <dcterms:created xsi:type="dcterms:W3CDTF">2014-11-26T21:04:00Z</dcterms:created>
  <dcterms:modified xsi:type="dcterms:W3CDTF">2014-12-03T13:28:00Z</dcterms:modified>
</cp:coreProperties>
</file>