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D3" w:rsidRPr="00233171" w:rsidRDefault="00B01936" w:rsidP="00B01936">
      <w:pPr>
        <w:pBdr>
          <w:bottom w:val="single" w:sz="6" w:space="4" w:color="CCCCCC"/>
        </w:pBdr>
        <w:shd w:val="clear" w:color="auto" w:fill="FFFFFF"/>
        <w:spacing w:after="225" w:line="330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/>
          <w:bCs/>
          <w:sz w:val="23"/>
          <w:szCs w:val="23"/>
        </w:rPr>
        <w:t>Interchange of Parts of Speech</w:t>
      </w:r>
    </w:p>
    <w:p w:rsidR="007B75D3" w:rsidRPr="00233171" w:rsidRDefault="007B75D3" w:rsidP="007B75D3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sz w:val="20"/>
          <w:szCs w:val="20"/>
        </w:rPr>
      </w:pPr>
      <w:r w:rsidRPr="00233171">
        <w:rPr>
          <w:rFonts w:ascii="Trebuchet MS" w:eastAsia="Times New Roman" w:hAnsi="Trebuchet MS" w:cs="Times New Roman"/>
          <w:sz w:val="20"/>
          <w:szCs w:val="20"/>
        </w:rPr>
        <w:t>The following prefixes or suffixes at the beginning or end or the word determine whether they are </w:t>
      </w:r>
      <w:r w:rsidRPr="00233171">
        <w:rPr>
          <w:rFonts w:ascii="Trebuchet MS" w:eastAsia="Times New Roman" w:hAnsi="Trebuchet MS" w:cs="Times New Roman"/>
          <w:b/>
          <w:bCs/>
          <w:spacing w:val="15"/>
          <w:sz w:val="18"/>
          <w:szCs w:val="18"/>
          <w:bdr w:val="none" w:sz="0" w:space="0" w:color="auto" w:frame="1"/>
        </w:rPr>
        <w:t>Verbs, Nouns, Adjectives or Adverbs</w:t>
      </w:r>
      <w:r w:rsidRPr="00233171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7B75D3" w:rsidRPr="00233171" w:rsidRDefault="007B75D3" w:rsidP="007B75D3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sz w:val="20"/>
          <w:szCs w:val="20"/>
        </w:rPr>
      </w:pPr>
      <w:r w:rsidRPr="00233171">
        <w:rPr>
          <w:rFonts w:ascii="Trebuchet MS" w:eastAsia="Times New Roman" w:hAnsi="Trebuchet MS" w:cs="Times New Roman"/>
          <w:sz w:val="20"/>
          <w:szCs w:val="20"/>
          <w:bdr w:val="none" w:sz="0" w:space="0" w:color="auto" w:frame="1"/>
        </w:rPr>
        <w:t>e.g.</w:t>
      </w:r>
    </w:p>
    <w:tbl>
      <w:tblPr>
        <w:tblW w:w="11250" w:type="dxa"/>
        <w:tblCellSpacing w:w="15" w:type="dxa"/>
        <w:shd w:val="clear" w:color="auto" w:fill="FFFFFF"/>
        <w:tblCellMar>
          <w:top w:w="150" w:type="dxa"/>
          <w:left w:w="0" w:type="dxa"/>
          <w:bottom w:w="600" w:type="dxa"/>
          <w:right w:w="0" w:type="dxa"/>
        </w:tblCellMar>
        <w:tblLook w:val="04A0"/>
      </w:tblPr>
      <w:tblGrid>
        <w:gridCol w:w="2550"/>
        <w:gridCol w:w="2535"/>
        <w:gridCol w:w="2535"/>
        <w:gridCol w:w="3630"/>
      </w:tblGrid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Verb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Noun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Adjective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Adverb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en-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-able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im-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-ness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-ible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-es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-ive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-ful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-ire/ize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-fy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-cy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-en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-th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-ave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-ish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-ent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-dom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-ant</w:t>
            </w:r>
          </w:p>
        </w:tc>
        <w:tc>
          <w:tcPr>
            <w:tcW w:w="250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p w:rsidR="00233171" w:rsidRPr="00233171" w:rsidRDefault="00233171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-ship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-ar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-hood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-er/or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-y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233171" w:rsidRDefault="00233171" w:rsidP="007B75D3">
      <w:pPr>
        <w:shd w:val="clear" w:color="auto" w:fill="FFFFFF"/>
        <w:spacing w:after="225" w:line="330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sz w:val="21"/>
          <w:szCs w:val="21"/>
        </w:rPr>
      </w:pPr>
    </w:p>
    <w:p w:rsidR="00233171" w:rsidRDefault="00233171" w:rsidP="007B75D3">
      <w:pPr>
        <w:shd w:val="clear" w:color="auto" w:fill="FFFFFF"/>
        <w:spacing w:after="225" w:line="330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sz w:val="21"/>
          <w:szCs w:val="21"/>
        </w:rPr>
      </w:pPr>
    </w:p>
    <w:p w:rsidR="00233171" w:rsidRDefault="00233171" w:rsidP="007B75D3">
      <w:pPr>
        <w:shd w:val="clear" w:color="auto" w:fill="FFFFFF"/>
        <w:spacing w:after="225" w:line="330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sz w:val="21"/>
          <w:szCs w:val="21"/>
        </w:rPr>
      </w:pPr>
    </w:p>
    <w:p w:rsidR="00233171" w:rsidRDefault="00233171" w:rsidP="007B75D3">
      <w:pPr>
        <w:shd w:val="clear" w:color="auto" w:fill="FFFFFF"/>
        <w:spacing w:after="225" w:line="330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sz w:val="21"/>
          <w:szCs w:val="21"/>
        </w:rPr>
      </w:pPr>
    </w:p>
    <w:p w:rsidR="007B75D3" w:rsidRPr="00233171" w:rsidRDefault="007B75D3" w:rsidP="007B75D3">
      <w:pPr>
        <w:shd w:val="clear" w:color="auto" w:fill="FFFFFF"/>
        <w:spacing w:after="225" w:line="330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sz w:val="21"/>
          <w:szCs w:val="21"/>
        </w:rPr>
      </w:pPr>
      <w:r w:rsidRPr="00233171">
        <w:rPr>
          <w:rFonts w:ascii="Open Sans" w:eastAsia="Times New Roman" w:hAnsi="Open Sans" w:cs="Times New Roman"/>
          <w:b/>
          <w:bCs/>
          <w:sz w:val="21"/>
          <w:szCs w:val="21"/>
        </w:rPr>
        <w:lastRenderedPageBreak/>
        <w:t>Some Important words can be changed into all the four forms.</w:t>
      </w:r>
    </w:p>
    <w:p w:rsidR="007B75D3" w:rsidRPr="00233171" w:rsidRDefault="007B75D3" w:rsidP="007B75D3">
      <w:pPr>
        <w:shd w:val="clear" w:color="auto" w:fill="FFFFFF"/>
        <w:spacing w:after="0" w:line="315" w:lineRule="atLeast"/>
        <w:textAlignment w:val="baseline"/>
        <w:rPr>
          <w:rFonts w:ascii="Trebuchet MS" w:eastAsia="Times New Roman" w:hAnsi="Trebuchet MS" w:cs="Times New Roman"/>
          <w:sz w:val="20"/>
          <w:szCs w:val="20"/>
        </w:rPr>
      </w:pPr>
      <w:r w:rsidRPr="00233171">
        <w:rPr>
          <w:rFonts w:ascii="Trebuchet MS" w:eastAsia="Times New Roman" w:hAnsi="Trebuchet MS" w:cs="Times New Roman"/>
          <w:sz w:val="20"/>
          <w:szCs w:val="20"/>
          <w:bdr w:val="none" w:sz="0" w:space="0" w:color="auto" w:frame="1"/>
        </w:rPr>
        <w:t>e.g.</w:t>
      </w:r>
    </w:p>
    <w:tbl>
      <w:tblPr>
        <w:tblW w:w="11250" w:type="dxa"/>
        <w:tblCellSpacing w:w="15" w:type="dxa"/>
        <w:shd w:val="clear" w:color="auto" w:fill="FFFFFF"/>
        <w:tblCellMar>
          <w:top w:w="150" w:type="dxa"/>
          <w:left w:w="0" w:type="dxa"/>
          <w:bottom w:w="600" w:type="dxa"/>
          <w:right w:w="0" w:type="dxa"/>
        </w:tblCellMar>
        <w:tblLook w:val="04A0"/>
      </w:tblPr>
      <w:tblGrid>
        <w:gridCol w:w="2550"/>
        <w:gridCol w:w="2535"/>
        <w:gridCol w:w="2535"/>
        <w:gridCol w:w="3630"/>
      </w:tblGrid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Verb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Noun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Adjective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Adverb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devotee, devotion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devoted, devotional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devotedly, devotionally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contruct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construction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constructive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constructively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harmonised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harmony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harmonious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harmoniously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sensitive, sensible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sensitively, sensibly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possess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possessions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possessive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possessively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reflect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reflection, reflectiveness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reflective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reflectively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astonished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astonishment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astonishing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astonishingly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integrate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integration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integrally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fancied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fancy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fanciful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fancifully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impose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imposition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imposing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imposingly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bonded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bond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bonded, bonding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bonding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stylized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style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stylish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stylishly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expertise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expertness, expert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expertly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symbolise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symbol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symbolic, symbolical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symbolically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proportioned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proportion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proportionate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proportionately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marvelled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marvel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marvellous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marvellously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architectured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architecture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architectural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architecturally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lastRenderedPageBreak/>
              <w:t>manage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management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manageable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manageably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restrict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restriction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restrictive, restricted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restrictively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directed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direction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directly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excite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excitement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excited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excitedly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form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formation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formative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formatively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speeded, sped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speedily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exceed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excessive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excessively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confuse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confusion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confusing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confusingly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attract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attraction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attractive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attractively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endanger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danger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dangerous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dangerously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notice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notice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noticeable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noticeably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vary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variation, variety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various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variedly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stressed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stress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stressful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stressfully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economies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economy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economic, economical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economically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relation, relativity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systematize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system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systematic, systemic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systematically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initiate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initiation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initiative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initiatively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presist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presistence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presistent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presistently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brutalise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brutality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brutal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brutally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include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inclusion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inclusive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inclusively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lastRenderedPageBreak/>
              <w:t>dirtied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dirtily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trimphed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triumph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triumphant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triumphantly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reduce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reduction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reducible, reductive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reducibly, reductively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diminish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diminution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diminishable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diminutively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faced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facially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functioned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function, functioning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functioning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functionally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tensed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tension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tensed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tensely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unsustained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unsustainance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unsustainable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unsustainably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tasted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taste, tastefulness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tasty, tasteful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tastefully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remedied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remedy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remedial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remedially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acquiesce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acquiescence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acquiescent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acquiescently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sophisticate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sophistication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sophisticate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sophistically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revere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reverence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reverential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reverentially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obey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obedience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obedient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obediently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regarded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regard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regardful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regardfully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forced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forcible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forcibly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depend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dependence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dependent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dependently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secure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security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secured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securely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devotionally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suffice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sufficience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sufficient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sufficiently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lastRenderedPageBreak/>
              <w:t>authorise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authority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authoritative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authoritatively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define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definition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definite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definitely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compare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comparison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comparative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comparatively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enrich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riches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rich, richer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richly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inform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information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infromative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informatively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amazed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amazement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amazing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amazingly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pitied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piteous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piteously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delighted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delight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delightful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delightfully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popularize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popularity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popular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popularly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wondered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wonder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wonderful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worderfully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expectation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expectant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expectantly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needed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need, needy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needful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needfully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amuse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amusement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amusing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amusingly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lavished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lavishness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lavish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lavishly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believe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belief, believer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believable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believably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particularize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particular, particularity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particular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particularly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sensibly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respond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response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responsive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responsively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commune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community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communal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communally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action, act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actively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lastRenderedPageBreak/>
              <w:t>brief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brevity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briefly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relevance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relevant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relavantly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completed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completion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completely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practise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practice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practically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mean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meaning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meaningful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meaningfully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express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expression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expressive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expressively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commercialize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commerce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commercial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commercially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conclude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conclusion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conclusive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conclusively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necessitate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necessity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necessary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necessarily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spirited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spirit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spiritual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spiritually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focused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focus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focally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create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creation, creator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creative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creatively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visualise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vision, visionary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visual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visually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tortured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torture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torturous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torturously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warmed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warmth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warm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warmly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energies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energy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energetic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energetically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famed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fame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famous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famously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specify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specification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specific, specifiable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specifically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sympathise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sympathy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sympathetic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sympathetically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compose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composer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composed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composedly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lastRenderedPageBreak/>
              <w:t>figured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figure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figurative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figuratively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observe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observance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observable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observably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relationship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relatively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fascinate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fascination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fascinating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fascinatingly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engage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angagement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engaging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engagingly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entertain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entertainment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entertaining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entertainingly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clear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clarity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clearly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loved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love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lovable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lovingly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think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thought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thoughtful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thoughtfully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decide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decision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decisive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decisively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appreciate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appreciation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appreciative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appreciatively</w:t>
            </w:r>
          </w:p>
        </w:tc>
      </w:tr>
      <w:tr w:rsidR="007B75D3" w:rsidRPr="00233171" w:rsidTr="007B75D3">
        <w:trPr>
          <w:tblCellSpacing w:w="15" w:type="dxa"/>
        </w:trPr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feared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fear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fearful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B75D3" w:rsidRPr="00233171" w:rsidRDefault="007B75D3" w:rsidP="007B75D3">
            <w:pPr>
              <w:spacing w:after="0" w:line="330" w:lineRule="atLeas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33171">
              <w:rPr>
                <w:rFonts w:ascii="Trebuchet MS" w:eastAsia="Times New Roman" w:hAnsi="Trebuchet MS" w:cs="Times New Roman"/>
                <w:sz w:val="20"/>
                <w:szCs w:val="20"/>
              </w:rPr>
              <w:t>fearfully</w:t>
            </w:r>
          </w:p>
        </w:tc>
      </w:tr>
    </w:tbl>
    <w:p w:rsidR="002C3990" w:rsidRPr="00233171" w:rsidRDefault="002C3990">
      <w:bookmarkStart w:id="0" w:name="_GoBack"/>
      <w:bookmarkEnd w:id="0"/>
    </w:p>
    <w:sectPr w:rsidR="002C3990" w:rsidRPr="00233171" w:rsidSect="007E07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15" w:rsidRDefault="00B70F15" w:rsidP="00233171">
      <w:pPr>
        <w:spacing w:after="0" w:line="240" w:lineRule="auto"/>
      </w:pPr>
      <w:r>
        <w:separator/>
      </w:r>
    </w:p>
  </w:endnote>
  <w:endnote w:type="continuationSeparator" w:id="1">
    <w:p w:rsidR="00B70F15" w:rsidRDefault="00B70F15" w:rsidP="0023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5553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69AA" w:rsidRDefault="007C69AA">
            <w:pPr>
              <w:pStyle w:val="Footer"/>
              <w:jc w:val="right"/>
            </w:pPr>
            <w:r>
              <w:t xml:space="preserve">Page </w:t>
            </w:r>
            <w:r w:rsidR="001540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540A5">
              <w:rPr>
                <w:b/>
                <w:sz w:val="24"/>
                <w:szCs w:val="24"/>
              </w:rPr>
              <w:fldChar w:fldCharType="separate"/>
            </w:r>
            <w:r w:rsidR="00BA182C">
              <w:rPr>
                <w:b/>
                <w:noProof/>
              </w:rPr>
              <w:t>1</w:t>
            </w:r>
            <w:r w:rsidR="001540A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40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540A5">
              <w:rPr>
                <w:b/>
                <w:sz w:val="24"/>
                <w:szCs w:val="24"/>
              </w:rPr>
              <w:fldChar w:fldCharType="separate"/>
            </w:r>
            <w:r w:rsidR="00BA182C">
              <w:rPr>
                <w:b/>
                <w:noProof/>
              </w:rPr>
              <w:t>7</w:t>
            </w:r>
            <w:r w:rsidR="001540A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69AA" w:rsidRDefault="007C69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15" w:rsidRDefault="00B70F15" w:rsidP="00233171">
      <w:pPr>
        <w:spacing w:after="0" w:line="240" w:lineRule="auto"/>
      </w:pPr>
      <w:r>
        <w:separator/>
      </w:r>
    </w:p>
  </w:footnote>
  <w:footnote w:type="continuationSeparator" w:id="1">
    <w:p w:rsidR="00B70F15" w:rsidRDefault="00B70F15" w:rsidP="0023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71" w:rsidRPr="00233171" w:rsidRDefault="00233171" w:rsidP="00233171">
    <w:pPr>
      <w:pStyle w:val="Header"/>
      <w:jc w:val="center"/>
      <w:rPr>
        <w:sz w:val="28"/>
        <w:szCs w:val="28"/>
      </w:rPr>
    </w:pPr>
    <w:r w:rsidRPr="00233171">
      <w:rPr>
        <w:sz w:val="28"/>
        <w:szCs w:val="28"/>
      </w:rPr>
      <w:t>HSS 101</w:t>
    </w:r>
  </w:p>
  <w:p w:rsidR="00233171" w:rsidRPr="00233171" w:rsidRDefault="00BA182C" w:rsidP="00233171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Module-11</w:t>
    </w:r>
    <w:r w:rsidR="00B01936">
      <w:rPr>
        <w:sz w:val="28"/>
        <w:szCs w:val="28"/>
      </w:rPr>
      <w:t xml:space="preserve">, </w:t>
    </w:r>
    <w:r w:rsidR="00233171" w:rsidRPr="00233171">
      <w:rPr>
        <w:sz w:val="28"/>
        <w:szCs w:val="28"/>
      </w:rPr>
      <w:t>Transformation of Parts of Speech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5D3"/>
    <w:rsid w:val="001540A5"/>
    <w:rsid w:val="00233171"/>
    <w:rsid w:val="00262C31"/>
    <w:rsid w:val="002C3990"/>
    <w:rsid w:val="007B75D3"/>
    <w:rsid w:val="007C69AA"/>
    <w:rsid w:val="007E0783"/>
    <w:rsid w:val="0081417A"/>
    <w:rsid w:val="008F5DF4"/>
    <w:rsid w:val="00AB6490"/>
    <w:rsid w:val="00B01936"/>
    <w:rsid w:val="00B70F15"/>
    <w:rsid w:val="00B8678D"/>
    <w:rsid w:val="00BA182C"/>
    <w:rsid w:val="00E1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171"/>
  </w:style>
  <w:style w:type="paragraph" w:styleId="Footer">
    <w:name w:val="footer"/>
    <w:basedOn w:val="Normal"/>
    <w:link w:val="FooterChar"/>
    <w:uiPriority w:val="99"/>
    <w:unhideWhenUsed/>
    <w:rsid w:val="0023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Kazi UAP</cp:lastModifiedBy>
  <cp:revision>7</cp:revision>
  <cp:lastPrinted>2017-01-15T09:23:00Z</cp:lastPrinted>
  <dcterms:created xsi:type="dcterms:W3CDTF">2016-01-14T04:55:00Z</dcterms:created>
  <dcterms:modified xsi:type="dcterms:W3CDTF">2017-01-17T10:09:00Z</dcterms:modified>
</cp:coreProperties>
</file>