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8FAE" w14:textId="70762BF8" w:rsidR="00AC50B8" w:rsidRDefault="00AC50B8" w:rsidP="00B2583B">
      <w:pPr>
        <w:pStyle w:val="Heading1"/>
      </w:pPr>
      <w:r>
        <w:t>Meta</w:t>
      </w:r>
    </w:p>
    <w:p w14:paraId="0081BEA9" w14:textId="2BCD36B6" w:rsidR="00A6572C" w:rsidRPr="00A6572C" w:rsidRDefault="00A6572C" w:rsidP="00A6572C">
      <w:r>
        <w:t>Started: 9/26/2020</w:t>
      </w:r>
    </w:p>
    <w:p w14:paraId="2945E0DF" w14:textId="176BFD6F" w:rsidR="00AC50B8" w:rsidRPr="00AC50B8" w:rsidRDefault="00AC50B8" w:rsidP="00AC50B8">
      <w:r>
        <w:t>Last updated: 9/26/2020</w:t>
      </w:r>
    </w:p>
    <w:p w14:paraId="734E30B0" w14:textId="67F97000" w:rsidR="00B2583B" w:rsidRDefault="00B2583B" w:rsidP="00B2583B">
      <w:pPr>
        <w:pStyle w:val="Heading1"/>
      </w:pPr>
      <w:r>
        <w:t>Objectives</w:t>
      </w:r>
    </w:p>
    <w:p w14:paraId="1EF56DFD" w14:textId="28B643A7" w:rsidR="00B2583B" w:rsidRDefault="00B2583B" w:rsidP="00B2583B">
      <w:pPr>
        <w:pStyle w:val="ListParagraph"/>
        <w:numPr>
          <w:ilvl w:val="0"/>
          <w:numId w:val="1"/>
        </w:numPr>
      </w:pPr>
      <w:r>
        <w:t>Promote interest and introduce youth/teens to family history</w:t>
      </w:r>
    </w:p>
    <w:p w14:paraId="4C4EBD8E" w14:textId="1104139E" w:rsidR="00B2583B" w:rsidRDefault="00B2583B" w:rsidP="00B2583B">
      <w:pPr>
        <w:pStyle w:val="ListParagraph"/>
        <w:numPr>
          <w:ilvl w:val="0"/>
          <w:numId w:val="1"/>
        </w:numPr>
      </w:pPr>
      <w:r>
        <w:t>Clear, concise, easy to use, simple</w:t>
      </w:r>
    </w:p>
    <w:p w14:paraId="74505ABE" w14:textId="7395181C" w:rsidR="00B2583B" w:rsidRDefault="00B2583B" w:rsidP="00B2583B">
      <w:pPr>
        <w:pStyle w:val="ListParagraph"/>
        <w:numPr>
          <w:ilvl w:val="0"/>
          <w:numId w:val="1"/>
        </w:numPr>
      </w:pPr>
      <w:r>
        <w:t>Help users find out about specific regional characteristics that their ancestors may have experienced</w:t>
      </w:r>
    </w:p>
    <w:p w14:paraId="6AF8D529" w14:textId="743DF1DD" w:rsidR="00B2583B" w:rsidRDefault="00B2583B" w:rsidP="00B2583B">
      <w:pPr>
        <w:pStyle w:val="Heading1"/>
      </w:pPr>
      <w:r>
        <w:t>Frontend and UI/UX</w:t>
      </w:r>
    </w:p>
    <w:p w14:paraId="2440A681" w14:textId="5F406A45" w:rsidR="00B2583B" w:rsidRDefault="00B2583B" w:rsidP="00B2583B">
      <w:bookmarkStart w:id="0" w:name="_GoBack"/>
      <w:bookmarkEnd w:id="0"/>
    </w:p>
    <w:p w14:paraId="4539B6E0" w14:textId="7C2B9B9D" w:rsidR="00B2583B" w:rsidRPr="00B2583B" w:rsidRDefault="00B2583B" w:rsidP="00B2583B">
      <w:pPr>
        <w:pStyle w:val="Heading1"/>
      </w:pPr>
      <w:r>
        <w:t>Backend?</w:t>
      </w:r>
    </w:p>
    <w:sectPr w:rsidR="00B2583B" w:rsidRPr="00B2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7B43"/>
    <w:multiLevelType w:val="hybridMultilevel"/>
    <w:tmpl w:val="F444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34"/>
    <w:rsid w:val="005E0534"/>
    <w:rsid w:val="00A6572C"/>
    <w:rsid w:val="00AC50B8"/>
    <w:rsid w:val="00B2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6C3"/>
  <w15:chartTrackingRefBased/>
  <w15:docId w15:val="{AD1323AD-5B2D-4CEE-9BD7-42A4C175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Vassantachart</dc:creator>
  <cp:keywords/>
  <dc:description/>
  <cp:lastModifiedBy>Justin Vassantachart</cp:lastModifiedBy>
  <cp:revision>4</cp:revision>
  <dcterms:created xsi:type="dcterms:W3CDTF">2020-09-27T03:26:00Z</dcterms:created>
  <dcterms:modified xsi:type="dcterms:W3CDTF">2020-09-27T03:29:00Z</dcterms:modified>
</cp:coreProperties>
</file>