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1AFEF" w14:textId="51084C4E" w:rsidR="00E83189" w:rsidRDefault="006C3D89" w:rsidP="002516B0">
      <w:pPr>
        <w:tabs>
          <w:tab w:val="left" w:pos="6549"/>
        </w:tabs>
        <w:rPr>
          <w:rFonts w:ascii="Times New Roman"/>
          <w:sz w:val="20"/>
        </w:rPr>
      </w:pPr>
      <w:bookmarkStart w:id="0" w:name="_Hlk140951432"/>
      <w:r>
        <w:rPr>
          <w:noProof/>
        </w:rPr>
        <mc:AlternateContent>
          <mc:Choice Requires="wps">
            <w:drawing>
              <wp:anchor distT="0" distB="0" distL="114300" distR="114300" simplePos="0" relativeHeight="243794688" behindDoc="1" locked="0" layoutInCell="1" allowOverlap="1" wp14:anchorId="27379098" wp14:editId="490624CE">
                <wp:simplePos x="0" y="0"/>
                <wp:positionH relativeFrom="margin">
                  <wp:posOffset>-8255</wp:posOffset>
                </wp:positionH>
                <wp:positionV relativeFrom="paragraph">
                  <wp:posOffset>-92075</wp:posOffset>
                </wp:positionV>
                <wp:extent cx="6851073" cy="3477491"/>
                <wp:effectExtent l="0" t="0" r="0" b="8890"/>
                <wp:wrapNone/>
                <wp:docPr id="1372827502" name="Text Box 1"/>
                <wp:cNvGraphicFramePr/>
                <a:graphic xmlns:a="http://schemas.openxmlformats.org/drawingml/2006/main">
                  <a:graphicData uri="http://schemas.microsoft.com/office/word/2010/wordprocessingShape">
                    <wps:wsp>
                      <wps:cNvSpPr txBox="1"/>
                      <wps:spPr>
                        <a:xfrm>
                          <a:off x="0" y="0"/>
                          <a:ext cx="6851073" cy="3477491"/>
                        </a:xfrm>
                        <a:prstGeom prst="rect">
                          <a:avLst/>
                        </a:prstGeom>
                        <a:noFill/>
                        <a:ln>
                          <a:noFill/>
                        </a:ln>
                      </wps:spPr>
                      <wps:txbx>
                        <w:txbxContent>
                          <w:p w14:paraId="636121DB" w14:textId="3E03835D" w:rsidR="00E83189" w:rsidRPr="00462D36" w:rsidRDefault="00E83189" w:rsidP="00462D36">
                            <w:pPr>
                              <w:tabs>
                                <w:tab w:val="left" w:pos="6549"/>
                              </w:tabs>
                              <w:jc w:val="center"/>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roofErr w:type="spellStart"/>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Ambekeshwar</w:t>
                            </w:r>
                            <w:proofErr w:type="spellEnd"/>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Group </w:t>
                            </w:r>
                            <w:proofErr w:type="gramStart"/>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Of</w:t>
                            </w:r>
                            <w:proofErr w:type="gramEnd"/>
                            <w:r w:rsidR="00462D36"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Institutions</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27379098" id="_x0000_t202" coordsize="21600,21600" o:spt="202" path="m,l,21600r21600,l21600,xe">
                <v:stroke joinstyle="miter"/>
                <v:path gradientshapeok="t" o:connecttype="rect"/>
              </v:shapetype>
              <v:shape id="Text Box 1" o:spid="_x0000_s1026" type="#_x0000_t202" style="position:absolute;margin-left:-.65pt;margin-top:-7.25pt;width:539.45pt;height:273.8pt;z-index:-25952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" filled="f" stroked="f">
                <v:textbox>
                  <w:txbxContent>
                    <w:p w14:paraId="636121DB" w14:textId="3E03835D" w:rsidR="00E83189" w:rsidRPr="00462D36" w:rsidRDefault="00E83189" w:rsidP="00462D36">
                      <w:pPr>
                        <w:tabs>
                          <w:tab w:val="left" w:pos="6549"/>
                        </w:tabs>
                        <w:jc w:val="center"/>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roofErr w:type="spellStart"/>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Ambekeshwar</w:t>
                      </w:r>
                      <w:proofErr w:type="spellEnd"/>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Group </w:t>
                      </w:r>
                      <w:proofErr w:type="gramStart"/>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Of</w:t>
                      </w:r>
                      <w:proofErr w:type="gramEnd"/>
                      <w:r w:rsidR="00462D36"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Institutions</w:t>
                      </w:r>
                    </w:p>
                  </w:txbxContent>
                </v:textbox>
                <w10:wrap anchorx="margin"/>
              </v:shape>
            </w:pict>
          </mc:Fallback>
        </mc:AlternateContent>
      </w:r>
    </w:p>
    <w:p w14:paraId="22C63120" w14:textId="5C1159FA" w:rsidR="00E83189" w:rsidRDefault="00E83189">
      <w:pPr>
        <w:tabs>
          <w:tab w:val="left" w:pos="6549"/>
        </w:tabs>
        <w:ind w:left="4434"/>
        <w:rPr>
          <w:rFonts w:ascii="Times New Roman"/>
          <w:sz w:val="20"/>
        </w:rPr>
      </w:pPr>
    </w:p>
    <w:p w14:paraId="153C4C93" w14:textId="61E05009" w:rsidR="00E76705" w:rsidRDefault="001E67E7" w:rsidP="0080353F">
      <w:pPr>
        <w:tabs>
          <w:tab w:val="left" w:pos="6549"/>
        </w:tabs>
        <w:ind w:left="4434"/>
        <w:rPr>
          <w:rFonts w:ascii="Times New Roman"/>
          <w:sz w:val="20"/>
        </w:rPr>
      </w:pPr>
      <w:r>
        <w:rPr>
          <w:noProof/>
        </w:rPr>
        <w:drawing>
          <wp:anchor distT="0" distB="0" distL="0" distR="0" simplePos="0" relativeHeight="2" behindDoc="0" locked="0" layoutInCell="1" allowOverlap="1" wp14:anchorId="61B3FA61" wp14:editId="3061AAAE">
            <wp:simplePos x="0" y="0"/>
            <wp:positionH relativeFrom="page">
              <wp:posOffset>2867025</wp:posOffset>
            </wp:positionH>
            <wp:positionV relativeFrom="paragraph">
              <wp:posOffset>243840</wp:posOffset>
            </wp:positionV>
            <wp:extent cx="1835785" cy="1865630"/>
            <wp:effectExtent l="0" t="0" r="0" b="1270"/>
            <wp:wrapTopAndBottom/>
            <wp:docPr id="1" name="image11.png" desc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r:embed="rId8" cstate="print"/>
                    <a:stretch>
                      <a:fillRect/>
                    </a:stretch>
                  </pic:blipFill>
                  <pic:spPr>
                    <a:xfrm>
                      <a:off x="0" y="0"/>
                      <a:ext cx="1835785" cy="1865630"/>
                    </a:xfrm>
                    <a:prstGeom prst="rect">
                      <a:avLst/>
                    </a:prstGeom>
                  </pic:spPr>
                </pic:pic>
              </a:graphicData>
            </a:graphic>
            <wp14:sizeRelH relativeFrom="margin">
              <wp14:pctWidth>0</wp14:pctWidth>
            </wp14:sizeRelH>
            <wp14:sizeRelV relativeFrom="margin">
              <wp14:pctHeight>0</wp14:pctHeight>
            </wp14:sizeRelV>
          </wp:anchor>
        </w:drawing>
      </w:r>
    </w:p>
    <w:p w14:paraId="585A8DDE" w14:textId="11B1824C" w:rsidR="0080353F" w:rsidRPr="0080353F" w:rsidRDefault="0080353F">
      <w:pPr>
        <w:spacing w:before="83" w:line="276" w:lineRule="auto"/>
        <w:ind w:left="1918" w:right="1916"/>
        <w:jc w:val="center"/>
        <w:rPr>
          <w:rFonts w:ascii="Arial"/>
          <w:b/>
          <w:sz w:val="6"/>
          <w:szCs w:val="6"/>
        </w:rPr>
      </w:pPr>
    </w:p>
    <w:p w14:paraId="1DFCEDB9" w14:textId="06B2BD84" w:rsidR="00201389" w:rsidRPr="009568DC" w:rsidRDefault="00C35C04" w:rsidP="00201389">
      <w:pPr>
        <w:spacing w:before="83" w:line="276" w:lineRule="auto"/>
        <w:ind w:left="1918" w:right="1916"/>
        <w:jc w:val="center"/>
        <w:rPr>
          <w:rFonts w:ascii="Arial"/>
          <w:bCs/>
          <w:sz w:val="52"/>
        </w:rPr>
      </w:pPr>
      <w:r w:rsidRPr="009568DC">
        <w:rPr>
          <w:rFonts w:ascii="Arial"/>
          <w:bCs/>
          <w:sz w:val="52"/>
        </w:rPr>
        <w:t>Technology &amp; Management,</w:t>
      </w:r>
      <w:r w:rsidRPr="009568DC">
        <w:rPr>
          <w:rFonts w:ascii="Arial"/>
          <w:bCs/>
          <w:spacing w:val="-142"/>
          <w:sz w:val="52"/>
        </w:rPr>
        <w:t xml:space="preserve"> </w:t>
      </w:r>
      <w:r w:rsidRPr="009568DC">
        <w:rPr>
          <w:rFonts w:ascii="Arial"/>
          <w:bCs/>
          <w:sz w:val="52"/>
        </w:rPr>
        <w:t>Lucknow</w:t>
      </w:r>
    </w:p>
    <w:p w14:paraId="574FC928" w14:textId="23694960" w:rsidR="000E3D8D" w:rsidRPr="00573B3D" w:rsidRDefault="00E96539" w:rsidP="00201389">
      <w:pPr>
        <w:spacing w:before="83" w:line="276" w:lineRule="auto"/>
        <w:ind w:left="1918" w:right="1916"/>
        <w:jc w:val="center"/>
        <w:rPr>
          <w:rFonts w:ascii="Aptos Display" w:hAnsi="Aptos Display"/>
          <w:b/>
          <w:sz w:val="56"/>
          <w:szCs w:val="24"/>
        </w:rPr>
      </w:pPr>
      <w:r>
        <w:rPr>
          <w:rFonts w:ascii="Arial"/>
          <w:b/>
          <w:noProof/>
          <w:sz w:val="52"/>
        </w:rPr>
        <mc:AlternateContent>
          <mc:Choice Requires="wps">
            <w:drawing>
              <wp:anchor distT="0" distB="0" distL="114300" distR="114300" simplePos="0" relativeHeight="251659264" behindDoc="0" locked="0" layoutInCell="1" allowOverlap="1" wp14:anchorId="6F31391C" wp14:editId="282422DE">
                <wp:simplePos x="0" y="0"/>
                <wp:positionH relativeFrom="column">
                  <wp:posOffset>557530</wp:posOffset>
                </wp:positionH>
                <wp:positionV relativeFrom="paragraph">
                  <wp:posOffset>574675</wp:posOffset>
                </wp:positionV>
                <wp:extent cx="5715000" cy="0"/>
                <wp:effectExtent l="38100" t="38100" r="76200" b="95250"/>
                <wp:wrapNone/>
                <wp:docPr id="1227628669"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0A0BF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9pt,45.25pt" to="493.9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" strokecolor="black [3200]" strokeweight="2pt">
                <v:shadow on="t" color="black" opacity="24903f" origin=",.5" offset="0,.55556mm"/>
              </v:line>
            </w:pict>
          </mc:Fallback>
        </mc:AlternateContent>
      </w:r>
      <w:r w:rsidR="000E3D8D" w:rsidRPr="00573B3D">
        <w:rPr>
          <w:rFonts w:ascii="Aptos Display" w:hAnsi="Aptos Display"/>
          <w:b/>
          <w:sz w:val="56"/>
          <w:szCs w:val="24"/>
        </w:rPr>
        <w:t>Session: 2023-24</w:t>
      </w:r>
    </w:p>
    <w:p w14:paraId="01989252" w14:textId="55F14177" w:rsidR="00201389" w:rsidRPr="00E96539" w:rsidRDefault="00201389" w:rsidP="00201389">
      <w:pPr>
        <w:spacing w:before="83" w:line="276" w:lineRule="auto"/>
        <w:ind w:left="1918" w:right="1916"/>
        <w:jc w:val="center"/>
        <w:rPr>
          <w:rFonts w:ascii="Arial"/>
          <w:b/>
          <w:sz w:val="8"/>
          <w:szCs w:val="8"/>
        </w:rPr>
      </w:pPr>
    </w:p>
    <w:p w14:paraId="7203203A" w14:textId="2CA487BC" w:rsidR="00573B3D" w:rsidRDefault="00FA51E3" w:rsidP="00E96539">
      <w:pPr>
        <w:spacing w:after="120"/>
        <w:jc w:val="center"/>
        <w:rPr>
          <w:rFonts w:ascii="Algerian" w:hAnsi="Algerian"/>
          <w:sz w:val="72"/>
          <w:szCs w:val="72"/>
        </w:rPr>
      </w:pPr>
      <w:r w:rsidRPr="00EF258E">
        <w:rPr>
          <w:rFonts w:ascii="Algerian" w:hAnsi="Algerian"/>
          <w:sz w:val="72"/>
          <w:szCs w:val="72"/>
        </w:rPr>
        <w:t>Practical File</w:t>
      </w:r>
    </w:p>
    <w:p w14:paraId="55039C80" w14:textId="3EF80B4B" w:rsidR="00CB1DE4" w:rsidRPr="00CB1DE4" w:rsidRDefault="00E96539" w:rsidP="00E96539">
      <w:pPr>
        <w:spacing w:after="120"/>
        <w:jc w:val="center"/>
        <w:rPr>
          <w:rFonts w:ascii="Algerian" w:hAnsi="Algerian"/>
          <w:sz w:val="10"/>
          <w:szCs w:val="10"/>
        </w:rPr>
      </w:pPr>
      <w:r>
        <w:rPr>
          <w:rFonts w:ascii="Arial"/>
          <w:b/>
          <w:noProof/>
          <w:sz w:val="52"/>
        </w:rPr>
        <mc:AlternateContent>
          <mc:Choice Requires="wps">
            <w:drawing>
              <wp:anchor distT="0" distB="0" distL="114300" distR="114300" simplePos="0" relativeHeight="251661312" behindDoc="0" locked="0" layoutInCell="1" allowOverlap="1" wp14:anchorId="4D3D3B4C" wp14:editId="4710685A">
                <wp:simplePos x="0" y="0"/>
                <wp:positionH relativeFrom="column">
                  <wp:posOffset>548005</wp:posOffset>
                </wp:positionH>
                <wp:positionV relativeFrom="paragraph">
                  <wp:posOffset>8345</wp:posOffset>
                </wp:positionV>
                <wp:extent cx="5715000" cy="0"/>
                <wp:effectExtent l="38100" t="38100" r="76200" b="95250"/>
                <wp:wrapNone/>
                <wp:docPr id="1121409364"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8C2C74"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3.15pt,.65pt" to="49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" strokecolor="black [3200]" strokeweight="2pt">
                <v:shadow on="t" color="black" opacity="24903f" origin=",.5" offset="0,.55556mm"/>
              </v:line>
            </w:pict>
          </mc:Fallback>
        </mc:AlternateContent>
      </w:r>
    </w:p>
    <w:p w14:paraId="41B694B1" w14:textId="2BA5E54B" w:rsidR="009E4CA6" w:rsidRDefault="00FA51E3" w:rsidP="00EE124F">
      <w:pPr>
        <w:pStyle w:val="Heading1"/>
        <w:spacing w:after="120" w:line="276" w:lineRule="auto"/>
        <w:ind w:left="0"/>
        <w:jc w:val="center"/>
        <w:rPr>
          <w:b/>
          <w:bCs/>
          <w:spacing w:val="1"/>
          <w:sz w:val="50"/>
          <w:szCs w:val="50"/>
        </w:rPr>
      </w:pPr>
      <w:proofErr w:type="gramStart"/>
      <w:r w:rsidRPr="00F9219A">
        <w:rPr>
          <w:b/>
          <w:bCs/>
          <w:sz w:val="50"/>
          <w:szCs w:val="50"/>
        </w:rPr>
        <w:t>Branch:-</w:t>
      </w:r>
      <w:proofErr w:type="gramEnd"/>
      <w:r w:rsidRPr="00F9219A">
        <w:rPr>
          <w:b/>
          <w:bCs/>
          <w:sz w:val="50"/>
          <w:szCs w:val="50"/>
        </w:rPr>
        <w:t xml:space="preserve"> CSE </w:t>
      </w:r>
      <w:r w:rsidR="00D178D2" w:rsidRPr="00F9219A">
        <w:rPr>
          <w:b/>
          <w:bCs/>
          <w:sz w:val="50"/>
          <w:szCs w:val="50"/>
        </w:rPr>
        <w:t>2</w:t>
      </w:r>
      <w:r w:rsidR="00D178D2" w:rsidRPr="00F9219A">
        <w:rPr>
          <w:b/>
          <w:bCs/>
          <w:sz w:val="50"/>
          <w:szCs w:val="50"/>
          <w:vertAlign w:val="superscript"/>
        </w:rPr>
        <w:t>nd</w:t>
      </w:r>
      <w:r w:rsidR="00D178D2" w:rsidRPr="00F9219A">
        <w:rPr>
          <w:b/>
          <w:bCs/>
          <w:sz w:val="50"/>
          <w:szCs w:val="50"/>
        </w:rPr>
        <w:t xml:space="preserve"> </w:t>
      </w:r>
      <w:r w:rsidRPr="00F9219A">
        <w:rPr>
          <w:b/>
          <w:bCs/>
          <w:sz w:val="50"/>
          <w:szCs w:val="50"/>
        </w:rPr>
        <w:t>Year</w:t>
      </w:r>
      <w:r w:rsidR="009528F4">
        <w:rPr>
          <w:b/>
          <w:bCs/>
          <w:sz w:val="50"/>
          <w:szCs w:val="50"/>
        </w:rPr>
        <w:t xml:space="preserve"> </w:t>
      </w:r>
      <w:r w:rsidR="00C50755">
        <w:rPr>
          <w:b/>
          <w:bCs/>
          <w:sz w:val="50"/>
          <w:szCs w:val="50"/>
        </w:rPr>
        <w:t xml:space="preserve">| </w:t>
      </w:r>
      <w:r w:rsidR="009528F4">
        <w:rPr>
          <w:b/>
          <w:bCs/>
          <w:sz w:val="50"/>
          <w:szCs w:val="50"/>
        </w:rPr>
        <w:t>3</w:t>
      </w:r>
      <w:r w:rsidR="009528F4" w:rsidRPr="009528F4">
        <w:rPr>
          <w:b/>
          <w:bCs/>
          <w:sz w:val="50"/>
          <w:szCs w:val="50"/>
          <w:vertAlign w:val="superscript"/>
        </w:rPr>
        <w:t>rd</w:t>
      </w:r>
      <w:r w:rsidR="009528F4">
        <w:rPr>
          <w:b/>
          <w:bCs/>
          <w:sz w:val="50"/>
          <w:szCs w:val="50"/>
        </w:rPr>
        <w:t xml:space="preserve"> Sem</w:t>
      </w:r>
    </w:p>
    <w:p w14:paraId="225AB270" w14:textId="43AE6C98" w:rsidR="009E4CA6" w:rsidRDefault="009E4CA6" w:rsidP="00EE124F">
      <w:pPr>
        <w:pStyle w:val="Heading1"/>
        <w:spacing w:after="120" w:line="276" w:lineRule="auto"/>
        <w:ind w:left="0"/>
        <w:jc w:val="center"/>
        <w:rPr>
          <w:b/>
          <w:bCs/>
          <w:spacing w:val="1"/>
          <w:sz w:val="50"/>
          <w:szCs w:val="50"/>
        </w:rPr>
      </w:pPr>
      <w:r w:rsidRPr="00BB1212">
        <w:rPr>
          <w:b/>
          <w:bCs/>
          <w:noProof/>
        </w:rPr>
        <mc:AlternateContent>
          <mc:Choice Requires="wps">
            <w:drawing>
              <wp:anchor distT="45720" distB="45720" distL="114300" distR="114300" simplePos="0" relativeHeight="251663360" behindDoc="0" locked="0" layoutInCell="1" allowOverlap="1" wp14:anchorId="5500B624" wp14:editId="6ECCD6F8">
                <wp:simplePos x="0" y="0"/>
                <wp:positionH relativeFrom="column">
                  <wp:posOffset>167005</wp:posOffset>
                </wp:positionH>
                <wp:positionV relativeFrom="paragraph">
                  <wp:posOffset>82550</wp:posOffset>
                </wp:positionV>
                <wp:extent cx="6508750" cy="520700"/>
                <wp:effectExtent l="76200" t="76200" r="82550" b="698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0" cy="520700"/>
                        </a:xfrm>
                        <a:prstGeom prst="rect">
                          <a:avLst/>
                        </a:prstGeom>
                        <a:solidFill>
                          <a:schemeClr val="accent1">
                            <a:lumMod val="20000"/>
                            <a:lumOff val="80000"/>
                          </a:schemeClr>
                        </a:solidFill>
                        <a:ln w="9525">
                          <a:noFill/>
                          <a:miter lim="800000"/>
                          <a:headEnd/>
                          <a:tailEnd/>
                        </a:ln>
                        <a:effectLst>
                          <a:glow rad="63500">
                            <a:schemeClr val="accent1">
                              <a:satMod val="175000"/>
                              <a:alpha val="40000"/>
                            </a:schemeClr>
                          </a:glow>
                        </a:effectLst>
                      </wps:spPr>
                      <wps:txbx>
                        <w:txbxContent>
                          <w:p w14:paraId="1C8ACAF1" w14:textId="2CF30D1F" w:rsidR="00BB1212" w:rsidRPr="00C6329D" w:rsidRDefault="00551FCE" w:rsidP="00551FCE">
                            <w:pPr>
                              <w:jc w:val="center"/>
                              <w:rPr>
                                <w:rFonts w:ascii="Cascadia Code" w:hAnsi="Cascadia Code" w:cs="Cascadia Code"/>
                                <w:b/>
                                <w:bCs/>
                                <w:sz w:val="52"/>
                                <w:szCs w:val="52"/>
                              </w:rPr>
                            </w:pPr>
                            <w:proofErr w:type="gramStart"/>
                            <w:r w:rsidRPr="00C6329D">
                              <w:rPr>
                                <w:rFonts w:ascii="Cascadia Code" w:hAnsi="Cascadia Code" w:cs="Cascadia Code"/>
                                <w:b/>
                                <w:bCs/>
                                <w:sz w:val="52"/>
                                <w:szCs w:val="52"/>
                              </w:rPr>
                              <w:t>Subject:-</w:t>
                            </w:r>
                            <w:proofErr w:type="gramEnd"/>
                            <w:r w:rsidRPr="00C6329D">
                              <w:rPr>
                                <w:rFonts w:ascii="Cascadia Code" w:hAnsi="Cascadia Code" w:cs="Cascadia Code"/>
                                <w:b/>
                                <w:bCs/>
                                <w:sz w:val="52"/>
                                <w:szCs w:val="52"/>
                              </w:rPr>
                              <w:t xml:space="preserve"> </w:t>
                            </w:r>
                            <w:r w:rsidR="00937FC1">
                              <w:rPr>
                                <w:rFonts w:ascii="Cascadia Code" w:hAnsi="Cascadia Code" w:cs="Cascadia Code"/>
                                <w:b/>
                                <w:bCs/>
                                <w:sz w:val="52"/>
                                <w:szCs w:val="52"/>
                              </w:rPr>
                              <w:t xml:space="preserve">Environmental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0B624" id="Text Box 2" o:spid="_x0000_s1027" type="#_x0000_t202" style="position:absolute;left:0;text-align:left;margin-left:13.15pt;margin-top:6.5pt;width:512.5pt;height:4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" fillcolor="#dbe5f1 [660]" stroked="f">
                <v:textbox>
                  <w:txbxContent>
                    <w:p w14:paraId="1C8ACAF1" w14:textId="2CF30D1F" w:rsidR="00BB1212" w:rsidRPr="00C6329D" w:rsidRDefault="00551FCE" w:rsidP="00551FCE">
                      <w:pPr>
                        <w:jc w:val="center"/>
                        <w:rPr>
                          <w:rFonts w:ascii="Cascadia Code" w:hAnsi="Cascadia Code" w:cs="Cascadia Code"/>
                          <w:b/>
                          <w:bCs/>
                          <w:sz w:val="52"/>
                          <w:szCs w:val="52"/>
                        </w:rPr>
                      </w:pPr>
                      <w:proofErr w:type="gramStart"/>
                      <w:r w:rsidRPr="00C6329D">
                        <w:rPr>
                          <w:rFonts w:ascii="Cascadia Code" w:hAnsi="Cascadia Code" w:cs="Cascadia Code"/>
                          <w:b/>
                          <w:bCs/>
                          <w:sz w:val="52"/>
                          <w:szCs w:val="52"/>
                        </w:rPr>
                        <w:t>Subject:-</w:t>
                      </w:r>
                      <w:proofErr w:type="gramEnd"/>
                      <w:r w:rsidRPr="00C6329D">
                        <w:rPr>
                          <w:rFonts w:ascii="Cascadia Code" w:hAnsi="Cascadia Code" w:cs="Cascadia Code"/>
                          <w:b/>
                          <w:bCs/>
                          <w:sz w:val="52"/>
                          <w:szCs w:val="52"/>
                        </w:rPr>
                        <w:t xml:space="preserve"> </w:t>
                      </w:r>
                      <w:r w:rsidR="00937FC1">
                        <w:rPr>
                          <w:rFonts w:ascii="Cascadia Code" w:hAnsi="Cascadia Code" w:cs="Cascadia Code"/>
                          <w:b/>
                          <w:bCs/>
                          <w:sz w:val="52"/>
                          <w:szCs w:val="52"/>
                        </w:rPr>
                        <w:t xml:space="preserve">Environmental studies </w:t>
                      </w:r>
                    </w:p>
                  </w:txbxContent>
                </v:textbox>
              </v:shape>
            </w:pict>
          </mc:Fallback>
        </mc:AlternateContent>
      </w:r>
    </w:p>
    <w:p w14:paraId="3C4534C3" w14:textId="77777777" w:rsidR="009E4CA6" w:rsidRPr="009E4CA6" w:rsidRDefault="009E4CA6" w:rsidP="00EE124F">
      <w:pPr>
        <w:pStyle w:val="Heading1"/>
        <w:spacing w:after="120" w:line="276" w:lineRule="auto"/>
        <w:ind w:left="0"/>
        <w:jc w:val="center"/>
        <w:rPr>
          <w:b/>
          <w:bCs/>
          <w:sz w:val="12"/>
          <w:szCs w:val="12"/>
        </w:rPr>
      </w:pPr>
    </w:p>
    <w:p w14:paraId="5B895659" w14:textId="1554128F" w:rsidR="00E76705" w:rsidRPr="00EE124F" w:rsidRDefault="00FA51E3" w:rsidP="009E4CA6">
      <w:pPr>
        <w:pStyle w:val="Heading1"/>
        <w:spacing w:after="120" w:line="276" w:lineRule="auto"/>
        <w:ind w:left="0" w:firstLine="720"/>
        <w:rPr>
          <w:b/>
          <w:bCs/>
          <w:spacing w:val="1"/>
          <w:sz w:val="50"/>
          <w:szCs w:val="50"/>
        </w:rPr>
      </w:pPr>
      <w:proofErr w:type="gramStart"/>
      <w:r w:rsidRPr="00C35C04">
        <w:rPr>
          <w:b/>
          <w:bCs/>
        </w:rPr>
        <w:t>Name:-</w:t>
      </w:r>
      <w:proofErr w:type="gramEnd"/>
      <w:r w:rsidR="00D178D2">
        <w:rPr>
          <w:b/>
          <w:bCs/>
        </w:rPr>
        <w:t xml:space="preserve"> </w:t>
      </w:r>
      <w:r w:rsidR="000F18B6">
        <w:rPr>
          <w:b/>
          <w:bCs/>
        </w:rPr>
        <w:t>Suraj Arya</w:t>
      </w:r>
    </w:p>
    <w:p w14:paraId="16A6D580" w14:textId="1031D971" w:rsidR="00E76705" w:rsidRPr="001C4556" w:rsidRDefault="00FA51E3" w:rsidP="00E96539">
      <w:pPr>
        <w:pStyle w:val="Heading1"/>
        <w:spacing w:before="96" w:after="120"/>
        <w:ind w:firstLine="580"/>
        <w:rPr>
          <w:b/>
          <w:bCs/>
        </w:rPr>
      </w:pPr>
      <w:proofErr w:type="gramStart"/>
      <w:r w:rsidRPr="001C4556">
        <w:rPr>
          <w:b/>
          <w:bCs/>
        </w:rPr>
        <w:t>Date:-</w:t>
      </w:r>
      <w:proofErr w:type="gramEnd"/>
    </w:p>
    <w:p w14:paraId="295FC307" w14:textId="77777777" w:rsidR="0057340A" w:rsidRPr="00D7014B" w:rsidRDefault="0057340A" w:rsidP="00235BCB">
      <w:pPr>
        <w:pStyle w:val="Heading1"/>
        <w:spacing w:before="96" w:after="100" w:afterAutospacing="1"/>
        <w:ind w:firstLine="580"/>
        <w:rPr>
          <w:sz w:val="14"/>
          <w:szCs w:val="14"/>
        </w:rPr>
      </w:pPr>
    </w:p>
    <w:p w14:paraId="2B51FA6E" w14:textId="4E68A1CF" w:rsidR="00FB112D" w:rsidRPr="00CF0668" w:rsidRDefault="003345F0" w:rsidP="00235BCB">
      <w:pPr>
        <w:pStyle w:val="BodyText"/>
        <w:tabs>
          <w:tab w:val="left" w:pos="6621"/>
          <w:tab w:val="left" w:pos="7699"/>
        </w:tabs>
        <w:spacing w:before="1" w:after="100" w:afterAutospacing="1" w:line="276" w:lineRule="auto"/>
        <w:ind w:left="140" w:right="140"/>
        <w:rPr>
          <w:sz w:val="34"/>
          <w:szCs w:val="34"/>
        </w:rPr>
      </w:pPr>
      <w:r w:rsidRPr="00CF0668">
        <w:rPr>
          <w:sz w:val="34"/>
          <w:szCs w:val="34"/>
        </w:rPr>
        <w:t xml:space="preserve">                                     </w:t>
      </w:r>
      <w:r w:rsidR="00F73E92" w:rsidRPr="00CF0668">
        <w:rPr>
          <w:sz w:val="34"/>
          <w:szCs w:val="34"/>
        </w:rPr>
        <w:t xml:space="preserve">        </w:t>
      </w:r>
      <w:r w:rsidR="00FB112D" w:rsidRPr="00CF0668">
        <w:rPr>
          <w:sz w:val="34"/>
          <w:szCs w:val="34"/>
        </w:rPr>
        <w:t>Name</w:t>
      </w:r>
      <w:r w:rsidR="00FB112D" w:rsidRPr="00CF0668">
        <w:rPr>
          <w:sz w:val="34"/>
          <w:szCs w:val="34"/>
        </w:rPr>
        <w:tab/>
      </w:r>
      <w:r w:rsidR="00FB112D" w:rsidRPr="00CF0668">
        <w:rPr>
          <w:sz w:val="34"/>
          <w:szCs w:val="34"/>
        </w:rPr>
        <w:tab/>
      </w:r>
      <w:r w:rsidR="00FB112D" w:rsidRPr="00CF0668">
        <w:rPr>
          <w:sz w:val="34"/>
          <w:szCs w:val="34"/>
        </w:rPr>
        <w:tab/>
        <w:t>Sign</w:t>
      </w:r>
      <w:r w:rsidRPr="00CF0668">
        <w:rPr>
          <w:sz w:val="34"/>
          <w:szCs w:val="34"/>
        </w:rPr>
        <w:t>ature</w:t>
      </w:r>
    </w:p>
    <w:p w14:paraId="1538F320" w14:textId="1D8834AA" w:rsidR="00384AFD" w:rsidRPr="00CF0668" w:rsidRDefault="00FB112D" w:rsidP="00384AFD">
      <w:pPr>
        <w:pStyle w:val="BodyText"/>
        <w:tabs>
          <w:tab w:val="left" w:pos="6621"/>
          <w:tab w:val="left" w:pos="7699"/>
        </w:tabs>
        <w:spacing w:before="1" w:after="100" w:afterAutospacing="1" w:line="276" w:lineRule="auto"/>
        <w:ind w:left="140" w:right="140"/>
        <w:rPr>
          <w:sz w:val="34"/>
          <w:szCs w:val="34"/>
        </w:rPr>
      </w:pPr>
      <w:r w:rsidRPr="00CF0668">
        <w:rPr>
          <w:sz w:val="34"/>
          <w:szCs w:val="34"/>
        </w:rPr>
        <w:t>Subject Teacher</w:t>
      </w:r>
      <w:bookmarkEnd w:id="0"/>
      <w:r w:rsidR="00CF0668">
        <w:rPr>
          <w:sz w:val="34"/>
          <w:szCs w:val="34"/>
        </w:rPr>
        <w:t xml:space="preserve">               </w:t>
      </w:r>
      <w:r w:rsidR="00900A2A">
        <w:rPr>
          <w:sz w:val="34"/>
          <w:szCs w:val="34"/>
        </w:rPr>
        <w:t xml:space="preserve"> </w:t>
      </w:r>
      <w:r w:rsidR="00937FC1">
        <w:rPr>
          <w:sz w:val="34"/>
          <w:szCs w:val="34"/>
        </w:rPr>
        <w:t>Mr. H</w:t>
      </w:r>
      <w:r w:rsidR="002142AD">
        <w:rPr>
          <w:sz w:val="34"/>
          <w:szCs w:val="34"/>
        </w:rPr>
        <w:t>riday Mohan</w:t>
      </w:r>
      <w:r w:rsidR="00384AFD">
        <w:rPr>
          <w:sz w:val="34"/>
          <w:szCs w:val="34"/>
        </w:rPr>
        <w:t xml:space="preserve"> </w:t>
      </w:r>
      <w:r w:rsidR="00384AFD" w:rsidRPr="00CF0668">
        <w:rPr>
          <w:sz w:val="34"/>
          <w:szCs w:val="34"/>
        </w:rPr>
        <w:tab/>
        <w:t>………………………</w:t>
      </w:r>
      <w:proofErr w:type="gramStart"/>
      <w:r w:rsidR="00384AFD" w:rsidRPr="00CF0668">
        <w:rPr>
          <w:sz w:val="34"/>
          <w:szCs w:val="34"/>
        </w:rPr>
        <w:t>…..</w:t>
      </w:r>
      <w:proofErr w:type="gramEnd"/>
    </w:p>
    <w:p w14:paraId="44D3C80D" w14:textId="77777777" w:rsidR="00384AFD" w:rsidRPr="00CF0668" w:rsidRDefault="00384AFD" w:rsidP="00384AFD">
      <w:pPr>
        <w:pStyle w:val="BodyText"/>
        <w:tabs>
          <w:tab w:val="left" w:pos="6621"/>
          <w:tab w:val="left" w:pos="7699"/>
        </w:tabs>
        <w:spacing w:before="1" w:after="100" w:afterAutospacing="1" w:line="276" w:lineRule="auto"/>
        <w:ind w:left="140" w:right="140"/>
        <w:rPr>
          <w:sz w:val="34"/>
          <w:szCs w:val="34"/>
        </w:rPr>
      </w:pPr>
      <w:r w:rsidRPr="00CF0668">
        <w:rPr>
          <w:sz w:val="34"/>
          <w:szCs w:val="34"/>
        </w:rPr>
        <w:t>Head of Department</w:t>
      </w:r>
      <w:r>
        <w:rPr>
          <w:sz w:val="34"/>
          <w:szCs w:val="34"/>
        </w:rPr>
        <w:t xml:space="preserve">          Miss. Richa Mishra</w:t>
      </w:r>
      <w:r w:rsidRPr="00CF0668">
        <w:rPr>
          <w:sz w:val="34"/>
          <w:szCs w:val="34"/>
        </w:rPr>
        <w:tab/>
        <w:t>………………………</w:t>
      </w:r>
      <w:proofErr w:type="gramStart"/>
      <w:r w:rsidRPr="00CF0668">
        <w:rPr>
          <w:sz w:val="34"/>
          <w:szCs w:val="34"/>
        </w:rPr>
        <w:t>…..</w:t>
      </w:r>
      <w:proofErr w:type="gramEnd"/>
    </w:p>
    <w:p w14:paraId="0BAE61C2" w14:textId="77777777" w:rsidR="00384AFD" w:rsidRPr="00F11F74" w:rsidRDefault="00384AFD" w:rsidP="00384AFD">
      <w:pPr>
        <w:pStyle w:val="BodyText"/>
        <w:tabs>
          <w:tab w:val="left" w:pos="6621"/>
          <w:tab w:val="left" w:pos="7699"/>
        </w:tabs>
        <w:spacing w:before="1" w:after="100" w:afterAutospacing="1" w:line="276" w:lineRule="auto"/>
        <w:ind w:left="140" w:right="140"/>
        <w:rPr>
          <w:sz w:val="34"/>
          <w:szCs w:val="34"/>
        </w:rPr>
      </w:pPr>
      <w:r w:rsidRPr="00CF0668">
        <w:rPr>
          <w:sz w:val="34"/>
          <w:szCs w:val="34"/>
        </w:rPr>
        <w:t>Academic Co-</w:t>
      </w:r>
      <w:proofErr w:type="spellStart"/>
      <w:r w:rsidRPr="00CF0668">
        <w:rPr>
          <w:sz w:val="34"/>
          <w:szCs w:val="34"/>
        </w:rPr>
        <w:t>ordinator</w:t>
      </w:r>
      <w:proofErr w:type="spellEnd"/>
      <w:r w:rsidRPr="00CF0668">
        <w:rPr>
          <w:sz w:val="34"/>
          <w:szCs w:val="34"/>
        </w:rPr>
        <w:t xml:space="preserve">   </w:t>
      </w:r>
      <w:r>
        <w:rPr>
          <w:sz w:val="34"/>
          <w:szCs w:val="34"/>
        </w:rPr>
        <w:t xml:space="preserve">   Mr. Brijesh Dohare</w:t>
      </w:r>
      <w:r w:rsidRPr="00CF0668">
        <w:rPr>
          <w:sz w:val="34"/>
          <w:szCs w:val="34"/>
        </w:rPr>
        <w:tab/>
        <w:t>………………………</w:t>
      </w:r>
      <w:proofErr w:type="gramStart"/>
      <w:r w:rsidRPr="00CF0668">
        <w:rPr>
          <w:sz w:val="34"/>
          <w:szCs w:val="34"/>
        </w:rPr>
        <w:t>…..</w:t>
      </w:r>
      <w:proofErr w:type="gramEnd"/>
    </w:p>
    <w:p w14:paraId="67FE8320" w14:textId="3BE90A72" w:rsidR="00331ED6" w:rsidRDefault="00331ED6" w:rsidP="00384AFD">
      <w:pPr>
        <w:pStyle w:val="BodyText"/>
        <w:tabs>
          <w:tab w:val="left" w:pos="6621"/>
          <w:tab w:val="left" w:pos="7699"/>
        </w:tabs>
        <w:spacing w:before="1" w:after="100" w:afterAutospacing="1" w:line="276" w:lineRule="auto"/>
        <w:ind w:left="140" w:right="140"/>
        <w:jc w:val="center"/>
        <w:rPr>
          <w:rFonts w:ascii="Algerian" w:hAnsi="Algerian"/>
          <w:sz w:val="94"/>
          <w:szCs w:val="94"/>
        </w:rPr>
      </w:pPr>
      <w:r w:rsidRPr="00331ED6">
        <w:rPr>
          <w:rFonts w:ascii="Algerian" w:hAnsi="Algerian"/>
          <w:sz w:val="94"/>
          <w:szCs w:val="94"/>
        </w:rPr>
        <w:lastRenderedPageBreak/>
        <w:t>INDEX</w:t>
      </w:r>
    </w:p>
    <w:tbl>
      <w:tblPr>
        <w:tblStyle w:val="TableGrid"/>
        <w:tblpPr w:leftFromText="180" w:rightFromText="180" w:vertAnchor="page" w:horzAnchor="page" w:tblpXSpec="center" w:tblpY="2641"/>
        <w:tblW w:w="0" w:type="auto"/>
        <w:tblLook w:val="04A0" w:firstRow="1" w:lastRow="0" w:firstColumn="1" w:lastColumn="0" w:noHBand="0" w:noVBand="1"/>
      </w:tblPr>
      <w:tblGrid>
        <w:gridCol w:w="687"/>
        <w:gridCol w:w="4050"/>
        <w:gridCol w:w="936"/>
        <w:gridCol w:w="1829"/>
        <w:gridCol w:w="2303"/>
      </w:tblGrid>
      <w:tr w:rsidR="00E66872" w:rsidRPr="00221A0E" w14:paraId="61E9F547" w14:textId="77777777" w:rsidTr="000F18B6">
        <w:trPr>
          <w:trHeight w:val="347"/>
        </w:trPr>
        <w:tc>
          <w:tcPr>
            <w:tcW w:w="687" w:type="dxa"/>
          </w:tcPr>
          <w:p w14:paraId="793340D1" w14:textId="66D069AC" w:rsidR="00E66872" w:rsidRPr="00221A0E" w:rsidRDefault="00E66872" w:rsidP="00E66872">
            <w:pPr>
              <w:rPr>
                <w:rFonts w:ascii="Times New Roman" w:hAnsi="Times New Roman" w:cs="Times New Roman"/>
              </w:rPr>
            </w:pPr>
            <w:r w:rsidRPr="009A17AA">
              <w:rPr>
                <w:rFonts w:ascii="Times New Roman" w:hAnsi="Times New Roman" w:cs="Times New Roman"/>
                <w:b/>
                <w:bCs/>
                <w:sz w:val="36"/>
                <w:szCs w:val="36"/>
              </w:rPr>
              <w:t>S. no.</w:t>
            </w:r>
          </w:p>
        </w:tc>
        <w:tc>
          <w:tcPr>
            <w:tcW w:w="4050" w:type="dxa"/>
          </w:tcPr>
          <w:p w14:paraId="3E4A8671" w14:textId="6472E0BF" w:rsidR="00E66872" w:rsidRPr="00084A21" w:rsidRDefault="00E66872" w:rsidP="00E66872">
            <w:pPr>
              <w:rPr>
                <w:rFonts w:ascii="Times New Roman" w:hAnsi="Times New Roman" w:cs="Times New Roman"/>
                <w:sz w:val="20"/>
                <w:szCs w:val="20"/>
              </w:rPr>
            </w:pPr>
            <w:r w:rsidRPr="009A17AA">
              <w:rPr>
                <w:rFonts w:ascii="Times New Roman" w:hAnsi="Times New Roman" w:cs="Times New Roman"/>
                <w:b/>
                <w:bCs/>
                <w:sz w:val="36"/>
                <w:szCs w:val="36"/>
              </w:rPr>
              <w:t>Name of Exp.</w:t>
            </w:r>
          </w:p>
        </w:tc>
        <w:tc>
          <w:tcPr>
            <w:tcW w:w="936" w:type="dxa"/>
          </w:tcPr>
          <w:p w14:paraId="4C1461E9" w14:textId="2624E37E" w:rsidR="00E66872" w:rsidRPr="00221A0E" w:rsidRDefault="00E66872" w:rsidP="00E66872">
            <w:pPr>
              <w:rPr>
                <w:rFonts w:ascii="Times New Roman" w:hAnsi="Times New Roman" w:cs="Times New Roman"/>
              </w:rPr>
            </w:pPr>
            <w:r w:rsidRPr="009A17AA">
              <w:rPr>
                <w:rFonts w:ascii="Times New Roman" w:hAnsi="Times New Roman" w:cs="Times New Roman"/>
                <w:b/>
                <w:bCs/>
                <w:sz w:val="36"/>
                <w:szCs w:val="36"/>
              </w:rPr>
              <w:t>Date</w:t>
            </w:r>
          </w:p>
        </w:tc>
        <w:tc>
          <w:tcPr>
            <w:tcW w:w="1829" w:type="dxa"/>
          </w:tcPr>
          <w:p w14:paraId="70382606" w14:textId="77777777" w:rsidR="00E66872" w:rsidRDefault="00E66872" w:rsidP="00E66872">
            <w:pPr>
              <w:jc w:val="center"/>
              <w:rPr>
                <w:rFonts w:ascii="Times New Roman" w:hAnsi="Times New Roman" w:cs="Times New Roman"/>
                <w:b/>
                <w:bCs/>
                <w:sz w:val="36"/>
                <w:szCs w:val="36"/>
              </w:rPr>
            </w:pPr>
            <w:r>
              <w:rPr>
                <w:rFonts w:ascii="Times New Roman" w:hAnsi="Times New Roman" w:cs="Times New Roman"/>
                <w:b/>
                <w:bCs/>
                <w:sz w:val="36"/>
                <w:szCs w:val="36"/>
              </w:rPr>
              <w:t>Subject</w:t>
            </w:r>
          </w:p>
          <w:p w14:paraId="3517986F" w14:textId="77777777" w:rsidR="00E66872" w:rsidRDefault="00E66872" w:rsidP="000F18B6">
            <w:pPr>
              <w:jc w:val="center"/>
              <w:rPr>
                <w:rFonts w:ascii="Times New Roman" w:hAnsi="Times New Roman" w:cs="Times New Roman"/>
                <w:b/>
                <w:bCs/>
                <w:sz w:val="36"/>
                <w:szCs w:val="36"/>
              </w:rPr>
            </w:pPr>
            <w:r>
              <w:rPr>
                <w:rFonts w:ascii="Times New Roman" w:hAnsi="Times New Roman" w:cs="Times New Roman"/>
                <w:b/>
                <w:bCs/>
                <w:sz w:val="36"/>
                <w:szCs w:val="36"/>
              </w:rPr>
              <w:t>Teacher</w:t>
            </w:r>
          </w:p>
          <w:p w14:paraId="44FCFEB6" w14:textId="653FB5A9" w:rsidR="00E66872" w:rsidRPr="00221A0E" w:rsidRDefault="00E66872" w:rsidP="000F18B6">
            <w:pPr>
              <w:jc w:val="center"/>
              <w:rPr>
                <w:rFonts w:ascii="Times New Roman" w:hAnsi="Times New Roman" w:cs="Times New Roman"/>
              </w:rPr>
            </w:pPr>
            <w:r w:rsidRPr="009A17AA">
              <w:rPr>
                <w:rFonts w:ascii="Times New Roman" w:hAnsi="Times New Roman" w:cs="Times New Roman"/>
                <w:b/>
                <w:bCs/>
                <w:sz w:val="36"/>
                <w:szCs w:val="36"/>
              </w:rPr>
              <w:t>Sign</w:t>
            </w:r>
          </w:p>
        </w:tc>
        <w:tc>
          <w:tcPr>
            <w:tcW w:w="2303" w:type="dxa"/>
          </w:tcPr>
          <w:p w14:paraId="5828FE58" w14:textId="77777777" w:rsidR="00E66872" w:rsidRPr="009A17AA" w:rsidRDefault="00E66872" w:rsidP="000F18B6">
            <w:pPr>
              <w:jc w:val="center"/>
              <w:rPr>
                <w:rFonts w:ascii="Times New Roman" w:hAnsi="Times New Roman" w:cs="Times New Roman"/>
                <w:b/>
                <w:bCs/>
                <w:sz w:val="36"/>
                <w:szCs w:val="36"/>
              </w:rPr>
            </w:pPr>
            <w:r w:rsidRPr="009A17AA">
              <w:rPr>
                <w:rFonts w:ascii="Times New Roman" w:hAnsi="Times New Roman" w:cs="Times New Roman"/>
                <w:b/>
                <w:bCs/>
                <w:sz w:val="36"/>
                <w:szCs w:val="36"/>
              </w:rPr>
              <w:t>Academic</w:t>
            </w:r>
          </w:p>
          <w:p w14:paraId="37B249AA" w14:textId="77777777" w:rsidR="00E66872" w:rsidRPr="009A17AA" w:rsidRDefault="00E66872" w:rsidP="000F18B6">
            <w:pPr>
              <w:jc w:val="center"/>
              <w:rPr>
                <w:rFonts w:ascii="Times New Roman" w:hAnsi="Times New Roman" w:cs="Times New Roman"/>
                <w:b/>
                <w:bCs/>
                <w:sz w:val="36"/>
                <w:szCs w:val="36"/>
              </w:rPr>
            </w:pPr>
            <w:r w:rsidRPr="009A17AA">
              <w:rPr>
                <w:rFonts w:ascii="Times New Roman" w:hAnsi="Times New Roman" w:cs="Times New Roman"/>
                <w:b/>
                <w:bCs/>
                <w:sz w:val="36"/>
                <w:szCs w:val="36"/>
              </w:rPr>
              <w:t>Co-</w:t>
            </w:r>
            <w:proofErr w:type="spellStart"/>
            <w:r w:rsidRPr="009A17AA">
              <w:rPr>
                <w:rFonts w:ascii="Times New Roman" w:hAnsi="Times New Roman" w:cs="Times New Roman"/>
                <w:b/>
                <w:bCs/>
                <w:sz w:val="36"/>
                <w:szCs w:val="36"/>
              </w:rPr>
              <w:t>ordinator</w:t>
            </w:r>
            <w:proofErr w:type="spellEnd"/>
          </w:p>
          <w:p w14:paraId="38C46881" w14:textId="4DC0D47A" w:rsidR="00E66872" w:rsidRPr="00221A0E" w:rsidRDefault="00E66872" w:rsidP="000F18B6">
            <w:pPr>
              <w:jc w:val="center"/>
              <w:rPr>
                <w:rFonts w:ascii="Times New Roman" w:hAnsi="Times New Roman" w:cs="Times New Roman"/>
              </w:rPr>
            </w:pPr>
            <w:r w:rsidRPr="009A17AA">
              <w:rPr>
                <w:rFonts w:ascii="Times New Roman" w:hAnsi="Times New Roman" w:cs="Times New Roman"/>
                <w:b/>
                <w:bCs/>
                <w:sz w:val="36"/>
                <w:szCs w:val="36"/>
              </w:rPr>
              <w:t>Sign</w:t>
            </w:r>
          </w:p>
        </w:tc>
      </w:tr>
      <w:tr w:rsidR="00E66872" w:rsidRPr="00221A0E" w14:paraId="4D181CE3" w14:textId="77777777" w:rsidTr="000F18B6">
        <w:trPr>
          <w:trHeight w:val="347"/>
        </w:trPr>
        <w:tc>
          <w:tcPr>
            <w:tcW w:w="687" w:type="dxa"/>
          </w:tcPr>
          <w:p w14:paraId="67738B84" w14:textId="31CB9D1B" w:rsidR="00E66872" w:rsidRPr="00221A0E" w:rsidRDefault="00E66872" w:rsidP="00E66872">
            <w:pPr>
              <w:rPr>
                <w:rFonts w:ascii="Times New Roman" w:hAnsi="Times New Roman" w:cs="Times New Roman"/>
              </w:rPr>
            </w:pPr>
          </w:p>
        </w:tc>
        <w:tc>
          <w:tcPr>
            <w:tcW w:w="4050" w:type="dxa"/>
          </w:tcPr>
          <w:p w14:paraId="56BC4847" w14:textId="69EC8588" w:rsidR="00E66872" w:rsidRPr="00084A21" w:rsidRDefault="00E66872" w:rsidP="00E66872">
            <w:pPr>
              <w:rPr>
                <w:rFonts w:ascii="Times New Roman" w:hAnsi="Times New Roman" w:cs="Times New Roman"/>
                <w:sz w:val="20"/>
                <w:szCs w:val="20"/>
              </w:rPr>
            </w:pPr>
          </w:p>
        </w:tc>
        <w:tc>
          <w:tcPr>
            <w:tcW w:w="936" w:type="dxa"/>
          </w:tcPr>
          <w:p w14:paraId="102DB944" w14:textId="77777777" w:rsidR="00E66872" w:rsidRPr="00221A0E" w:rsidRDefault="00E66872" w:rsidP="00E66872">
            <w:pPr>
              <w:rPr>
                <w:rFonts w:ascii="Times New Roman" w:hAnsi="Times New Roman" w:cs="Times New Roman"/>
              </w:rPr>
            </w:pPr>
          </w:p>
        </w:tc>
        <w:tc>
          <w:tcPr>
            <w:tcW w:w="1829" w:type="dxa"/>
          </w:tcPr>
          <w:p w14:paraId="452927A4" w14:textId="77777777" w:rsidR="00E66872" w:rsidRPr="00221A0E" w:rsidRDefault="00E66872" w:rsidP="00E66872">
            <w:pPr>
              <w:rPr>
                <w:rFonts w:ascii="Times New Roman" w:hAnsi="Times New Roman" w:cs="Times New Roman"/>
              </w:rPr>
            </w:pPr>
          </w:p>
        </w:tc>
        <w:tc>
          <w:tcPr>
            <w:tcW w:w="2303" w:type="dxa"/>
          </w:tcPr>
          <w:p w14:paraId="56E2926C" w14:textId="77777777" w:rsidR="00E66872" w:rsidRPr="00221A0E" w:rsidRDefault="00E66872" w:rsidP="00E66872">
            <w:pPr>
              <w:rPr>
                <w:rFonts w:ascii="Times New Roman" w:hAnsi="Times New Roman" w:cs="Times New Roman"/>
              </w:rPr>
            </w:pPr>
          </w:p>
        </w:tc>
      </w:tr>
      <w:tr w:rsidR="00E66872" w:rsidRPr="00221A0E" w14:paraId="4B2F6913" w14:textId="77777777" w:rsidTr="000F18B6">
        <w:trPr>
          <w:trHeight w:val="347"/>
        </w:trPr>
        <w:tc>
          <w:tcPr>
            <w:tcW w:w="687" w:type="dxa"/>
          </w:tcPr>
          <w:p w14:paraId="311920A2" w14:textId="7F143EBC" w:rsidR="00E66872" w:rsidRPr="00221A0E" w:rsidRDefault="00E66872" w:rsidP="00E66872">
            <w:pPr>
              <w:rPr>
                <w:rFonts w:ascii="Times New Roman" w:hAnsi="Times New Roman" w:cs="Times New Roman"/>
              </w:rPr>
            </w:pPr>
          </w:p>
        </w:tc>
        <w:tc>
          <w:tcPr>
            <w:tcW w:w="4050" w:type="dxa"/>
          </w:tcPr>
          <w:p w14:paraId="2C05BD78" w14:textId="6B56E175" w:rsidR="00E66872" w:rsidRPr="00084A21" w:rsidRDefault="00E66872" w:rsidP="00E66872">
            <w:pPr>
              <w:rPr>
                <w:rFonts w:ascii="Times New Roman" w:hAnsi="Times New Roman" w:cs="Times New Roman"/>
                <w:sz w:val="20"/>
                <w:szCs w:val="20"/>
              </w:rPr>
            </w:pPr>
          </w:p>
        </w:tc>
        <w:tc>
          <w:tcPr>
            <w:tcW w:w="936" w:type="dxa"/>
          </w:tcPr>
          <w:p w14:paraId="73427D88" w14:textId="77777777" w:rsidR="00E66872" w:rsidRPr="00221A0E" w:rsidRDefault="00E66872" w:rsidP="00E66872">
            <w:pPr>
              <w:rPr>
                <w:rFonts w:ascii="Times New Roman" w:hAnsi="Times New Roman" w:cs="Times New Roman"/>
              </w:rPr>
            </w:pPr>
          </w:p>
        </w:tc>
        <w:tc>
          <w:tcPr>
            <w:tcW w:w="1829" w:type="dxa"/>
          </w:tcPr>
          <w:p w14:paraId="58D6BB8C" w14:textId="77777777" w:rsidR="00E66872" w:rsidRPr="00221A0E" w:rsidRDefault="00E66872" w:rsidP="00E66872">
            <w:pPr>
              <w:rPr>
                <w:rFonts w:ascii="Times New Roman" w:hAnsi="Times New Roman" w:cs="Times New Roman"/>
              </w:rPr>
            </w:pPr>
          </w:p>
        </w:tc>
        <w:tc>
          <w:tcPr>
            <w:tcW w:w="2303" w:type="dxa"/>
          </w:tcPr>
          <w:p w14:paraId="40E5CE7D" w14:textId="77777777" w:rsidR="00E66872" w:rsidRPr="00221A0E" w:rsidRDefault="00E66872" w:rsidP="00E66872">
            <w:pPr>
              <w:rPr>
                <w:rFonts w:ascii="Times New Roman" w:hAnsi="Times New Roman" w:cs="Times New Roman"/>
              </w:rPr>
            </w:pPr>
          </w:p>
        </w:tc>
      </w:tr>
      <w:tr w:rsidR="00E66872" w:rsidRPr="00221A0E" w14:paraId="517EBD04" w14:textId="77777777" w:rsidTr="000F18B6">
        <w:trPr>
          <w:trHeight w:val="347"/>
        </w:trPr>
        <w:tc>
          <w:tcPr>
            <w:tcW w:w="687" w:type="dxa"/>
          </w:tcPr>
          <w:p w14:paraId="74DEEBAB" w14:textId="77777777" w:rsidR="00E66872" w:rsidRPr="00221A0E" w:rsidRDefault="00E66872" w:rsidP="00E66872">
            <w:pPr>
              <w:rPr>
                <w:rFonts w:ascii="Times New Roman" w:hAnsi="Times New Roman" w:cs="Times New Roman"/>
              </w:rPr>
            </w:pPr>
          </w:p>
        </w:tc>
        <w:tc>
          <w:tcPr>
            <w:tcW w:w="4050" w:type="dxa"/>
          </w:tcPr>
          <w:p w14:paraId="2704034C" w14:textId="77777777" w:rsidR="00E66872" w:rsidRPr="00084A21" w:rsidRDefault="00E66872" w:rsidP="00E66872">
            <w:pPr>
              <w:rPr>
                <w:rFonts w:ascii="Times New Roman" w:hAnsi="Times New Roman" w:cs="Times New Roman"/>
                <w:sz w:val="20"/>
                <w:szCs w:val="20"/>
              </w:rPr>
            </w:pPr>
          </w:p>
        </w:tc>
        <w:tc>
          <w:tcPr>
            <w:tcW w:w="936" w:type="dxa"/>
          </w:tcPr>
          <w:p w14:paraId="5FFF3DF8" w14:textId="77777777" w:rsidR="00E66872" w:rsidRPr="00221A0E" w:rsidRDefault="00E66872" w:rsidP="00E66872">
            <w:pPr>
              <w:rPr>
                <w:rFonts w:ascii="Times New Roman" w:hAnsi="Times New Roman" w:cs="Times New Roman"/>
              </w:rPr>
            </w:pPr>
          </w:p>
        </w:tc>
        <w:tc>
          <w:tcPr>
            <w:tcW w:w="1829" w:type="dxa"/>
          </w:tcPr>
          <w:p w14:paraId="5DF9383F" w14:textId="77777777" w:rsidR="00E66872" w:rsidRPr="00221A0E" w:rsidRDefault="00E66872" w:rsidP="00E66872">
            <w:pPr>
              <w:rPr>
                <w:rFonts w:ascii="Times New Roman" w:hAnsi="Times New Roman" w:cs="Times New Roman"/>
              </w:rPr>
            </w:pPr>
          </w:p>
        </w:tc>
        <w:tc>
          <w:tcPr>
            <w:tcW w:w="2303" w:type="dxa"/>
          </w:tcPr>
          <w:p w14:paraId="3CEFAAF8" w14:textId="77777777" w:rsidR="00E66872" w:rsidRPr="00221A0E" w:rsidRDefault="00E66872" w:rsidP="00E66872">
            <w:pPr>
              <w:rPr>
                <w:rFonts w:ascii="Times New Roman" w:hAnsi="Times New Roman" w:cs="Times New Roman"/>
              </w:rPr>
            </w:pPr>
          </w:p>
        </w:tc>
      </w:tr>
      <w:tr w:rsidR="00E66872" w:rsidRPr="00221A0E" w14:paraId="369762AB" w14:textId="77777777" w:rsidTr="000F18B6">
        <w:trPr>
          <w:trHeight w:val="347"/>
        </w:trPr>
        <w:tc>
          <w:tcPr>
            <w:tcW w:w="687" w:type="dxa"/>
          </w:tcPr>
          <w:p w14:paraId="062622E4" w14:textId="77777777" w:rsidR="00E66872" w:rsidRPr="00221A0E" w:rsidRDefault="00E66872" w:rsidP="00E66872">
            <w:pPr>
              <w:rPr>
                <w:rFonts w:ascii="Times New Roman" w:hAnsi="Times New Roman" w:cs="Times New Roman"/>
              </w:rPr>
            </w:pPr>
          </w:p>
        </w:tc>
        <w:tc>
          <w:tcPr>
            <w:tcW w:w="4050" w:type="dxa"/>
          </w:tcPr>
          <w:p w14:paraId="00152F8B" w14:textId="77777777" w:rsidR="00E66872" w:rsidRPr="00084A21" w:rsidRDefault="00E66872" w:rsidP="00E66872">
            <w:pPr>
              <w:rPr>
                <w:rFonts w:ascii="Times New Roman" w:hAnsi="Times New Roman" w:cs="Times New Roman"/>
                <w:sz w:val="20"/>
                <w:szCs w:val="20"/>
              </w:rPr>
            </w:pPr>
          </w:p>
        </w:tc>
        <w:tc>
          <w:tcPr>
            <w:tcW w:w="936" w:type="dxa"/>
          </w:tcPr>
          <w:p w14:paraId="47CD8924" w14:textId="77777777" w:rsidR="00E66872" w:rsidRPr="00221A0E" w:rsidRDefault="00E66872" w:rsidP="00E66872">
            <w:pPr>
              <w:rPr>
                <w:rFonts w:ascii="Times New Roman" w:hAnsi="Times New Roman" w:cs="Times New Roman"/>
              </w:rPr>
            </w:pPr>
          </w:p>
        </w:tc>
        <w:tc>
          <w:tcPr>
            <w:tcW w:w="1829" w:type="dxa"/>
          </w:tcPr>
          <w:p w14:paraId="3312F2E9" w14:textId="77777777" w:rsidR="00E66872" w:rsidRPr="00221A0E" w:rsidRDefault="00E66872" w:rsidP="00E66872">
            <w:pPr>
              <w:rPr>
                <w:rFonts w:ascii="Times New Roman" w:hAnsi="Times New Roman" w:cs="Times New Roman"/>
              </w:rPr>
            </w:pPr>
          </w:p>
        </w:tc>
        <w:tc>
          <w:tcPr>
            <w:tcW w:w="2303" w:type="dxa"/>
          </w:tcPr>
          <w:p w14:paraId="78FDAB09" w14:textId="77777777" w:rsidR="00E66872" w:rsidRPr="00221A0E" w:rsidRDefault="00E66872" w:rsidP="00E66872">
            <w:pPr>
              <w:rPr>
                <w:rFonts w:ascii="Times New Roman" w:hAnsi="Times New Roman" w:cs="Times New Roman"/>
              </w:rPr>
            </w:pPr>
          </w:p>
        </w:tc>
      </w:tr>
      <w:tr w:rsidR="00E66872" w:rsidRPr="00221A0E" w14:paraId="1B0FF8E1" w14:textId="77777777" w:rsidTr="000F18B6">
        <w:trPr>
          <w:trHeight w:val="347"/>
        </w:trPr>
        <w:tc>
          <w:tcPr>
            <w:tcW w:w="687" w:type="dxa"/>
          </w:tcPr>
          <w:p w14:paraId="68B11143" w14:textId="77777777" w:rsidR="00E66872" w:rsidRPr="00221A0E" w:rsidRDefault="00E66872" w:rsidP="00E66872">
            <w:pPr>
              <w:rPr>
                <w:rFonts w:ascii="Times New Roman" w:hAnsi="Times New Roman" w:cs="Times New Roman"/>
              </w:rPr>
            </w:pPr>
          </w:p>
        </w:tc>
        <w:tc>
          <w:tcPr>
            <w:tcW w:w="4050" w:type="dxa"/>
          </w:tcPr>
          <w:p w14:paraId="6BF01AB1" w14:textId="77777777" w:rsidR="00E66872" w:rsidRPr="00084A21" w:rsidRDefault="00E66872" w:rsidP="00E66872">
            <w:pPr>
              <w:rPr>
                <w:rFonts w:ascii="Times New Roman" w:hAnsi="Times New Roman" w:cs="Times New Roman"/>
                <w:sz w:val="20"/>
                <w:szCs w:val="20"/>
              </w:rPr>
            </w:pPr>
          </w:p>
        </w:tc>
        <w:tc>
          <w:tcPr>
            <w:tcW w:w="936" w:type="dxa"/>
          </w:tcPr>
          <w:p w14:paraId="753CF2F5" w14:textId="77777777" w:rsidR="00E66872" w:rsidRPr="00221A0E" w:rsidRDefault="00E66872" w:rsidP="00E66872">
            <w:pPr>
              <w:rPr>
                <w:rFonts w:ascii="Times New Roman" w:hAnsi="Times New Roman" w:cs="Times New Roman"/>
              </w:rPr>
            </w:pPr>
          </w:p>
        </w:tc>
        <w:tc>
          <w:tcPr>
            <w:tcW w:w="1829" w:type="dxa"/>
          </w:tcPr>
          <w:p w14:paraId="3E41882E" w14:textId="77777777" w:rsidR="00E66872" w:rsidRPr="00221A0E" w:rsidRDefault="00E66872" w:rsidP="00E66872">
            <w:pPr>
              <w:rPr>
                <w:rFonts w:ascii="Times New Roman" w:hAnsi="Times New Roman" w:cs="Times New Roman"/>
              </w:rPr>
            </w:pPr>
          </w:p>
        </w:tc>
        <w:tc>
          <w:tcPr>
            <w:tcW w:w="2303" w:type="dxa"/>
          </w:tcPr>
          <w:p w14:paraId="73122B31" w14:textId="77777777" w:rsidR="00E66872" w:rsidRPr="00221A0E" w:rsidRDefault="00E66872" w:rsidP="00E66872">
            <w:pPr>
              <w:rPr>
                <w:rFonts w:ascii="Times New Roman" w:hAnsi="Times New Roman" w:cs="Times New Roman"/>
              </w:rPr>
            </w:pPr>
          </w:p>
        </w:tc>
      </w:tr>
      <w:tr w:rsidR="00E66872" w:rsidRPr="00221A0E" w14:paraId="5BE52518" w14:textId="77777777" w:rsidTr="000F18B6">
        <w:trPr>
          <w:trHeight w:val="347"/>
        </w:trPr>
        <w:tc>
          <w:tcPr>
            <w:tcW w:w="687" w:type="dxa"/>
          </w:tcPr>
          <w:p w14:paraId="4ECB8FCD" w14:textId="77777777" w:rsidR="00E66872" w:rsidRPr="00221A0E" w:rsidRDefault="00E66872" w:rsidP="00E66872">
            <w:pPr>
              <w:rPr>
                <w:rFonts w:ascii="Times New Roman" w:hAnsi="Times New Roman" w:cs="Times New Roman"/>
              </w:rPr>
            </w:pPr>
          </w:p>
        </w:tc>
        <w:tc>
          <w:tcPr>
            <w:tcW w:w="4050" w:type="dxa"/>
          </w:tcPr>
          <w:p w14:paraId="725890EC" w14:textId="77777777" w:rsidR="00E66872" w:rsidRPr="00084A21" w:rsidRDefault="00E66872" w:rsidP="00E66872">
            <w:pPr>
              <w:rPr>
                <w:rFonts w:ascii="Times New Roman" w:hAnsi="Times New Roman" w:cs="Times New Roman"/>
                <w:sz w:val="20"/>
                <w:szCs w:val="20"/>
              </w:rPr>
            </w:pPr>
          </w:p>
        </w:tc>
        <w:tc>
          <w:tcPr>
            <w:tcW w:w="936" w:type="dxa"/>
          </w:tcPr>
          <w:p w14:paraId="4ABCABB0" w14:textId="77777777" w:rsidR="00E66872" w:rsidRPr="00221A0E" w:rsidRDefault="00E66872" w:rsidP="00E66872">
            <w:pPr>
              <w:rPr>
                <w:rFonts w:ascii="Times New Roman" w:hAnsi="Times New Roman" w:cs="Times New Roman"/>
              </w:rPr>
            </w:pPr>
          </w:p>
        </w:tc>
        <w:tc>
          <w:tcPr>
            <w:tcW w:w="1829" w:type="dxa"/>
          </w:tcPr>
          <w:p w14:paraId="431365D0" w14:textId="77777777" w:rsidR="00E66872" w:rsidRPr="00221A0E" w:rsidRDefault="00E66872" w:rsidP="00E66872">
            <w:pPr>
              <w:rPr>
                <w:rFonts w:ascii="Times New Roman" w:hAnsi="Times New Roman" w:cs="Times New Roman"/>
              </w:rPr>
            </w:pPr>
          </w:p>
        </w:tc>
        <w:tc>
          <w:tcPr>
            <w:tcW w:w="2303" w:type="dxa"/>
          </w:tcPr>
          <w:p w14:paraId="5A35C576" w14:textId="77777777" w:rsidR="00E66872" w:rsidRPr="00221A0E" w:rsidRDefault="00E66872" w:rsidP="00E66872">
            <w:pPr>
              <w:rPr>
                <w:rFonts w:ascii="Times New Roman" w:hAnsi="Times New Roman" w:cs="Times New Roman"/>
              </w:rPr>
            </w:pPr>
          </w:p>
        </w:tc>
      </w:tr>
      <w:tr w:rsidR="00E66872" w:rsidRPr="00221A0E" w14:paraId="5D85FBAB" w14:textId="77777777" w:rsidTr="000F18B6">
        <w:trPr>
          <w:trHeight w:val="347"/>
        </w:trPr>
        <w:tc>
          <w:tcPr>
            <w:tcW w:w="687" w:type="dxa"/>
          </w:tcPr>
          <w:p w14:paraId="00CCF2C6" w14:textId="77777777" w:rsidR="00E66872" w:rsidRPr="00221A0E" w:rsidRDefault="00E66872" w:rsidP="00E66872">
            <w:pPr>
              <w:rPr>
                <w:rFonts w:ascii="Times New Roman" w:hAnsi="Times New Roman" w:cs="Times New Roman"/>
              </w:rPr>
            </w:pPr>
          </w:p>
        </w:tc>
        <w:tc>
          <w:tcPr>
            <w:tcW w:w="4050" w:type="dxa"/>
          </w:tcPr>
          <w:p w14:paraId="518A3C5E" w14:textId="77777777" w:rsidR="00E66872" w:rsidRPr="00084A21" w:rsidRDefault="00E66872" w:rsidP="00E66872">
            <w:pPr>
              <w:rPr>
                <w:rFonts w:ascii="Times New Roman" w:hAnsi="Times New Roman" w:cs="Times New Roman"/>
                <w:sz w:val="20"/>
                <w:szCs w:val="20"/>
              </w:rPr>
            </w:pPr>
          </w:p>
        </w:tc>
        <w:tc>
          <w:tcPr>
            <w:tcW w:w="936" w:type="dxa"/>
          </w:tcPr>
          <w:p w14:paraId="3F3AC2F5" w14:textId="77777777" w:rsidR="00E66872" w:rsidRPr="00221A0E" w:rsidRDefault="00E66872" w:rsidP="00E66872">
            <w:pPr>
              <w:rPr>
                <w:rFonts w:ascii="Times New Roman" w:hAnsi="Times New Roman" w:cs="Times New Roman"/>
              </w:rPr>
            </w:pPr>
          </w:p>
        </w:tc>
        <w:tc>
          <w:tcPr>
            <w:tcW w:w="1829" w:type="dxa"/>
          </w:tcPr>
          <w:p w14:paraId="4C560A05" w14:textId="77777777" w:rsidR="00E66872" w:rsidRPr="00221A0E" w:rsidRDefault="00E66872" w:rsidP="00E66872">
            <w:pPr>
              <w:rPr>
                <w:rFonts w:ascii="Times New Roman" w:hAnsi="Times New Roman" w:cs="Times New Roman"/>
              </w:rPr>
            </w:pPr>
          </w:p>
        </w:tc>
        <w:tc>
          <w:tcPr>
            <w:tcW w:w="2303" w:type="dxa"/>
          </w:tcPr>
          <w:p w14:paraId="1BCB3391" w14:textId="77777777" w:rsidR="00E66872" w:rsidRPr="00221A0E" w:rsidRDefault="00E66872" w:rsidP="00E66872">
            <w:pPr>
              <w:rPr>
                <w:rFonts w:ascii="Times New Roman" w:hAnsi="Times New Roman" w:cs="Times New Roman"/>
              </w:rPr>
            </w:pPr>
          </w:p>
        </w:tc>
      </w:tr>
      <w:tr w:rsidR="00E66872" w:rsidRPr="00221A0E" w14:paraId="6A67F67E" w14:textId="77777777" w:rsidTr="000F18B6">
        <w:trPr>
          <w:trHeight w:val="347"/>
        </w:trPr>
        <w:tc>
          <w:tcPr>
            <w:tcW w:w="687" w:type="dxa"/>
          </w:tcPr>
          <w:p w14:paraId="7814BF96" w14:textId="77777777" w:rsidR="00E66872" w:rsidRPr="00221A0E" w:rsidRDefault="00E66872" w:rsidP="00E66872">
            <w:pPr>
              <w:rPr>
                <w:rFonts w:ascii="Times New Roman" w:hAnsi="Times New Roman" w:cs="Times New Roman"/>
              </w:rPr>
            </w:pPr>
          </w:p>
        </w:tc>
        <w:tc>
          <w:tcPr>
            <w:tcW w:w="4050" w:type="dxa"/>
          </w:tcPr>
          <w:p w14:paraId="4F06CFFB" w14:textId="77777777" w:rsidR="00E66872" w:rsidRPr="00084A21" w:rsidRDefault="00E66872" w:rsidP="00E66872">
            <w:pPr>
              <w:rPr>
                <w:rFonts w:ascii="Times New Roman" w:hAnsi="Times New Roman" w:cs="Times New Roman"/>
                <w:sz w:val="20"/>
                <w:szCs w:val="20"/>
              </w:rPr>
            </w:pPr>
          </w:p>
        </w:tc>
        <w:tc>
          <w:tcPr>
            <w:tcW w:w="936" w:type="dxa"/>
          </w:tcPr>
          <w:p w14:paraId="5365BF00" w14:textId="77777777" w:rsidR="00E66872" w:rsidRPr="00221A0E" w:rsidRDefault="00E66872" w:rsidP="00E66872">
            <w:pPr>
              <w:rPr>
                <w:rFonts w:ascii="Times New Roman" w:hAnsi="Times New Roman" w:cs="Times New Roman"/>
              </w:rPr>
            </w:pPr>
          </w:p>
        </w:tc>
        <w:tc>
          <w:tcPr>
            <w:tcW w:w="1829" w:type="dxa"/>
          </w:tcPr>
          <w:p w14:paraId="015D55A5" w14:textId="77777777" w:rsidR="00E66872" w:rsidRPr="00221A0E" w:rsidRDefault="00E66872" w:rsidP="00E66872">
            <w:pPr>
              <w:rPr>
                <w:rFonts w:ascii="Times New Roman" w:hAnsi="Times New Roman" w:cs="Times New Roman"/>
              </w:rPr>
            </w:pPr>
          </w:p>
        </w:tc>
        <w:tc>
          <w:tcPr>
            <w:tcW w:w="2303" w:type="dxa"/>
          </w:tcPr>
          <w:p w14:paraId="74AB4AF8" w14:textId="77777777" w:rsidR="00E66872" w:rsidRPr="00221A0E" w:rsidRDefault="00E66872" w:rsidP="00E66872">
            <w:pPr>
              <w:rPr>
                <w:rFonts w:ascii="Times New Roman" w:hAnsi="Times New Roman" w:cs="Times New Roman"/>
              </w:rPr>
            </w:pPr>
          </w:p>
        </w:tc>
      </w:tr>
      <w:tr w:rsidR="00E66872" w:rsidRPr="00221A0E" w14:paraId="35D9267B" w14:textId="77777777" w:rsidTr="000F18B6">
        <w:trPr>
          <w:trHeight w:val="347"/>
        </w:trPr>
        <w:tc>
          <w:tcPr>
            <w:tcW w:w="687" w:type="dxa"/>
          </w:tcPr>
          <w:p w14:paraId="31682275" w14:textId="77777777" w:rsidR="00E66872" w:rsidRPr="00221A0E" w:rsidRDefault="00E66872" w:rsidP="00E66872">
            <w:pPr>
              <w:rPr>
                <w:rFonts w:ascii="Times New Roman" w:hAnsi="Times New Roman" w:cs="Times New Roman"/>
              </w:rPr>
            </w:pPr>
          </w:p>
        </w:tc>
        <w:tc>
          <w:tcPr>
            <w:tcW w:w="4050" w:type="dxa"/>
          </w:tcPr>
          <w:p w14:paraId="02FE9E73" w14:textId="77777777" w:rsidR="00E66872" w:rsidRPr="00084A21" w:rsidRDefault="00E66872" w:rsidP="00E66872">
            <w:pPr>
              <w:rPr>
                <w:rFonts w:ascii="Times New Roman" w:hAnsi="Times New Roman" w:cs="Times New Roman"/>
                <w:sz w:val="20"/>
                <w:szCs w:val="20"/>
              </w:rPr>
            </w:pPr>
          </w:p>
        </w:tc>
        <w:tc>
          <w:tcPr>
            <w:tcW w:w="936" w:type="dxa"/>
          </w:tcPr>
          <w:p w14:paraId="7D11613D" w14:textId="77777777" w:rsidR="00E66872" w:rsidRPr="00221A0E" w:rsidRDefault="00E66872" w:rsidP="00E66872">
            <w:pPr>
              <w:rPr>
                <w:rFonts w:ascii="Times New Roman" w:hAnsi="Times New Roman" w:cs="Times New Roman"/>
              </w:rPr>
            </w:pPr>
          </w:p>
        </w:tc>
        <w:tc>
          <w:tcPr>
            <w:tcW w:w="1829" w:type="dxa"/>
          </w:tcPr>
          <w:p w14:paraId="1ECC5B99" w14:textId="77777777" w:rsidR="00E66872" w:rsidRPr="00221A0E" w:rsidRDefault="00E66872" w:rsidP="00E66872">
            <w:pPr>
              <w:rPr>
                <w:rFonts w:ascii="Times New Roman" w:hAnsi="Times New Roman" w:cs="Times New Roman"/>
              </w:rPr>
            </w:pPr>
          </w:p>
        </w:tc>
        <w:tc>
          <w:tcPr>
            <w:tcW w:w="2303" w:type="dxa"/>
          </w:tcPr>
          <w:p w14:paraId="20E2BF7F" w14:textId="77777777" w:rsidR="00E66872" w:rsidRPr="00221A0E" w:rsidRDefault="00E66872" w:rsidP="00E66872">
            <w:pPr>
              <w:rPr>
                <w:rFonts w:ascii="Times New Roman" w:hAnsi="Times New Roman" w:cs="Times New Roman"/>
              </w:rPr>
            </w:pPr>
          </w:p>
        </w:tc>
      </w:tr>
      <w:tr w:rsidR="00E66872" w:rsidRPr="00221A0E" w14:paraId="55FA65CB" w14:textId="77777777" w:rsidTr="000F18B6">
        <w:trPr>
          <w:trHeight w:val="347"/>
        </w:trPr>
        <w:tc>
          <w:tcPr>
            <w:tcW w:w="687" w:type="dxa"/>
          </w:tcPr>
          <w:p w14:paraId="66A61120" w14:textId="77777777" w:rsidR="00E66872" w:rsidRPr="00221A0E" w:rsidRDefault="00E66872" w:rsidP="00E66872">
            <w:pPr>
              <w:rPr>
                <w:rFonts w:ascii="Times New Roman" w:hAnsi="Times New Roman" w:cs="Times New Roman"/>
              </w:rPr>
            </w:pPr>
          </w:p>
        </w:tc>
        <w:tc>
          <w:tcPr>
            <w:tcW w:w="4050" w:type="dxa"/>
          </w:tcPr>
          <w:p w14:paraId="0BEBEDAB" w14:textId="77777777" w:rsidR="00E66872" w:rsidRPr="00084A21" w:rsidRDefault="00E66872" w:rsidP="00E66872">
            <w:pPr>
              <w:rPr>
                <w:rFonts w:ascii="Times New Roman" w:hAnsi="Times New Roman" w:cs="Times New Roman"/>
                <w:sz w:val="20"/>
                <w:szCs w:val="20"/>
              </w:rPr>
            </w:pPr>
          </w:p>
        </w:tc>
        <w:tc>
          <w:tcPr>
            <w:tcW w:w="936" w:type="dxa"/>
          </w:tcPr>
          <w:p w14:paraId="750961F4" w14:textId="77777777" w:rsidR="00E66872" w:rsidRPr="00221A0E" w:rsidRDefault="00E66872" w:rsidP="00E66872">
            <w:pPr>
              <w:rPr>
                <w:rFonts w:ascii="Times New Roman" w:hAnsi="Times New Roman" w:cs="Times New Roman"/>
              </w:rPr>
            </w:pPr>
          </w:p>
        </w:tc>
        <w:tc>
          <w:tcPr>
            <w:tcW w:w="1829" w:type="dxa"/>
          </w:tcPr>
          <w:p w14:paraId="03FFCD9F" w14:textId="77777777" w:rsidR="00E66872" w:rsidRPr="00221A0E" w:rsidRDefault="00E66872" w:rsidP="00E66872">
            <w:pPr>
              <w:rPr>
                <w:rFonts w:ascii="Times New Roman" w:hAnsi="Times New Roman" w:cs="Times New Roman"/>
              </w:rPr>
            </w:pPr>
          </w:p>
        </w:tc>
        <w:tc>
          <w:tcPr>
            <w:tcW w:w="2303" w:type="dxa"/>
          </w:tcPr>
          <w:p w14:paraId="07800988" w14:textId="77777777" w:rsidR="00E66872" w:rsidRPr="00221A0E" w:rsidRDefault="00E66872" w:rsidP="00E66872">
            <w:pPr>
              <w:rPr>
                <w:rFonts w:ascii="Times New Roman" w:hAnsi="Times New Roman" w:cs="Times New Roman"/>
              </w:rPr>
            </w:pPr>
          </w:p>
        </w:tc>
      </w:tr>
      <w:tr w:rsidR="00E66872" w:rsidRPr="00221A0E" w14:paraId="750BC44E" w14:textId="77777777" w:rsidTr="000F18B6">
        <w:trPr>
          <w:trHeight w:val="347"/>
        </w:trPr>
        <w:tc>
          <w:tcPr>
            <w:tcW w:w="687" w:type="dxa"/>
          </w:tcPr>
          <w:p w14:paraId="02201037" w14:textId="77777777" w:rsidR="00E66872" w:rsidRPr="00221A0E" w:rsidRDefault="00E66872" w:rsidP="00E66872">
            <w:pPr>
              <w:rPr>
                <w:rFonts w:ascii="Times New Roman" w:hAnsi="Times New Roman" w:cs="Times New Roman"/>
              </w:rPr>
            </w:pPr>
          </w:p>
        </w:tc>
        <w:tc>
          <w:tcPr>
            <w:tcW w:w="4050" w:type="dxa"/>
          </w:tcPr>
          <w:p w14:paraId="231ABDF0" w14:textId="77777777" w:rsidR="00E66872" w:rsidRPr="00084A21" w:rsidRDefault="00E66872" w:rsidP="00E66872">
            <w:pPr>
              <w:rPr>
                <w:rFonts w:ascii="Times New Roman" w:hAnsi="Times New Roman" w:cs="Times New Roman"/>
                <w:sz w:val="20"/>
                <w:szCs w:val="20"/>
              </w:rPr>
            </w:pPr>
          </w:p>
        </w:tc>
        <w:tc>
          <w:tcPr>
            <w:tcW w:w="936" w:type="dxa"/>
          </w:tcPr>
          <w:p w14:paraId="53F55D41" w14:textId="77777777" w:rsidR="00E66872" w:rsidRPr="00221A0E" w:rsidRDefault="00E66872" w:rsidP="00E66872">
            <w:pPr>
              <w:rPr>
                <w:rFonts w:ascii="Times New Roman" w:hAnsi="Times New Roman" w:cs="Times New Roman"/>
              </w:rPr>
            </w:pPr>
          </w:p>
        </w:tc>
        <w:tc>
          <w:tcPr>
            <w:tcW w:w="1829" w:type="dxa"/>
          </w:tcPr>
          <w:p w14:paraId="070778E2" w14:textId="77777777" w:rsidR="00E66872" w:rsidRPr="00221A0E" w:rsidRDefault="00E66872" w:rsidP="00E66872">
            <w:pPr>
              <w:rPr>
                <w:rFonts w:ascii="Times New Roman" w:hAnsi="Times New Roman" w:cs="Times New Roman"/>
              </w:rPr>
            </w:pPr>
          </w:p>
        </w:tc>
        <w:tc>
          <w:tcPr>
            <w:tcW w:w="2303" w:type="dxa"/>
          </w:tcPr>
          <w:p w14:paraId="44B529A7" w14:textId="77777777" w:rsidR="00E66872" w:rsidRPr="00221A0E" w:rsidRDefault="00E66872" w:rsidP="00E66872">
            <w:pPr>
              <w:rPr>
                <w:rFonts w:ascii="Times New Roman" w:hAnsi="Times New Roman" w:cs="Times New Roman"/>
              </w:rPr>
            </w:pPr>
          </w:p>
        </w:tc>
      </w:tr>
      <w:tr w:rsidR="00E66872" w:rsidRPr="00221A0E" w14:paraId="178251F0" w14:textId="77777777" w:rsidTr="000F18B6">
        <w:trPr>
          <w:trHeight w:val="347"/>
        </w:trPr>
        <w:tc>
          <w:tcPr>
            <w:tcW w:w="687" w:type="dxa"/>
          </w:tcPr>
          <w:p w14:paraId="5F76DFF7" w14:textId="77777777" w:rsidR="00E66872" w:rsidRPr="00221A0E" w:rsidRDefault="00E66872" w:rsidP="00E66872">
            <w:pPr>
              <w:rPr>
                <w:rFonts w:ascii="Times New Roman" w:hAnsi="Times New Roman" w:cs="Times New Roman"/>
              </w:rPr>
            </w:pPr>
          </w:p>
        </w:tc>
        <w:tc>
          <w:tcPr>
            <w:tcW w:w="4050" w:type="dxa"/>
          </w:tcPr>
          <w:p w14:paraId="6E7AFBD7" w14:textId="77777777" w:rsidR="00E66872" w:rsidRPr="00084A21" w:rsidRDefault="00E66872" w:rsidP="00E66872">
            <w:pPr>
              <w:rPr>
                <w:rFonts w:ascii="Times New Roman" w:hAnsi="Times New Roman" w:cs="Times New Roman"/>
                <w:sz w:val="20"/>
                <w:szCs w:val="20"/>
              </w:rPr>
            </w:pPr>
          </w:p>
        </w:tc>
        <w:tc>
          <w:tcPr>
            <w:tcW w:w="936" w:type="dxa"/>
          </w:tcPr>
          <w:p w14:paraId="7F1C63A2" w14:textId="77777777" w:rsidR="00E66872" w:rsidRPr="00221A0E" w:rsidRDefault="00E66872" w:rsidP="00E66872">
            <w:pPr>
              <w:rPr>
                <w:rFonts w:ascii="Times New Roman" w:hAnsi="Times New Roman" w:cs="Times New Roman"/>
              </w:rPr>
            </w:pPr>
          </w:p>
        </w:tc>
        <w:tc>
          <w:tcPr>
            <w:tcW w:w="1829" w:type="dxa"/>
          </w:tcPr>
          <w:p w14:paraId="7F2739DB" w14:textId="77777777" w:rsidR="00E66872" w:rsidRPr="00221A0E" w:rsidRDefault="00E66872" w:rsidP="00E66872">
            <w:pPr>
              <w:rPr>
                <w:rFonts w:ascii="Times New Roman" w:hAnsi="Times New Roman" w:cs="Times New Roman"/>
              </w:rPr>
            </w:pPr>
          </w:p>
        </w:tc>
        <w:tc>
          <w:tcPr>
            <w:tcW w:w="2303" w:type="dxa"/>
          </w:tcPr>
          <w:p w14:paraId="1EE37814" w14:textId="77777777" w:rsidR="00E66872" w:rsidRPr="00221A0E" w:rsidRDefault="00E66872" w:rsidP="00E66872">
            <w:pPr>
              <w:rPr>
                <w:rFonts w:ascii="Times New Roman" w:hAnsi="Times New Roman" w:cs="Times New Roman"/>
              </w:rPr>
            </w:pPr>
          </w:p>
        </w:tc>
      </w:tr>
      <w:tr w:rsidR="00E66872" w:rsidRPr="00221A0E" w14:paraId="3C1113D5" w14:textId="77777777" w:rsidTr="000F18B6">
        <w:trPr>
          <w:trHeight w:val="347"/>
        </w:trPr>
        <w:tc>
          <w:tcPr>
            <w:tcW w:w="687" w:type="dxa"/>
          </w:tcPr>
          <w:p w14:paraId="7D8E2047" w14:textId="77777777" w:rsidR="00E66872" w:rsidRPr="00221A0E" w:rsidRDefault="00E66872" w:rsidP="00E66872">
            <w:pPr>
              <w:rPr>
                <w:rFonts w:ascii="Times New Roman" w:hAnsi="Times New Roman" w:cs="Times New Roman"/>
              </w:rPr>
            </w:pPr>
          </w:p>
        </w:tc>
        <w:tc>
          <w:tcPr>
            <w:tcW w:w="4050" w:type="dxa"/>
          </w:tcPr>
          <w:p w14:paraId="5079378E" w14:textId="77777777" w:rsidR="00E66872" w:rsidRPr="00084A21" w:rsidRDefault="00E66872" w:rsidP="00E66872">
            <w:pPr>
              <w:rPr>
                <w:rFonts w:ascii="Times New Roman" w:hAnsi="Times New Roman" w:cs="Times New Roman"/>
                <w:sz w:val="20"/>
                <w:szCs w:val="20"/>
              </w:rPr>
            </w:pPr>
          </w:p>
        </w:tc>
        <w:tc>
          <w:tcPr>
            <w:tcW w:w="936" w:type="dxa"/>
          </w:tcPr>
          <w:p w14:paraId="555534DA" w14:textId="77777777" w:rsidR="00E66872" w:rsidRPr="00221A0E" w:rsidRDefault="00E66872" w:rsidP="00E66872">
            <w:pPr>
              <w:rPr>
                <w:rFonts w:ascii="Times New Roman" w:hAnsi="Times New Roman" w:cs="Times New Roman"/>
              </w:rPr>
            </w:pPr>
          </w:p>
        </w:tc>
        <w:tc>
          <w:tcPr>
            <w:tcW w:w="1829" w:type="dxa"/>
          </w:tcPr>
          <w:p w14:paraId="40D9691C" w14:textId="77777777" w:rsidR="00E66872" w:rsidRPr="00221A0E" w:rsidRDefault="00E66872" w:rsidP="00E66872">
            <w:pPr>
              <w:rPr>
                <w:rFonts w:ascii="Times New Roman" w:hAnsi="Times New Roman" w:cs="Times New Roman"/>
              </w:rPr>
            </w:pPr>
          </w:p>
        </w:tc>
        <w:tc>
          <w:tcPr>
            <w:tcW w:w="2303" w:type="dxa"/>
          </w:tcPr>
          <w:p w14:paraId="6FA22FCF" w14:textId="77777777" w:rsidR="00E66872" w:rsidRPr="00221A0E" w:rsidRDefault="00E66872" w:rsidP="00E66872">
            <w:pPr>
              <w:rPr>
                <w:rFonts w:ascii="Times New Roman" w:hAnsi="Times New Roman" w:cs="Times New Roman"/>
              </w:rPr>
            </w:pPr>
          </w:p>
        </w:tc>
      </w:tr>
      <w:tr w:rsidR="00E66872" w:rsidRPr="00221A0E" w14:paraId="72487719" w14:textId="77777777" w:rsidTr="000F18B6">
        <w:trPr>
          <w:trHeight w:val="347"/>
        </w:trPr>
        <w:tc>
          <w:tcPr>
            <w:tcW w:w="687" w:type="dxa"/>
          </w:tcPr>
          <w:p w14:paraId="7632A120" w14:textId="77777777" w:rsidR="00E66872" w:rsidRPr="00221A0E" w:rsidRDefault="00E66872" w:rsidP="00E66872">
            <w:pPr>
              <w:rPr>
                <w:rFonts w:ascii="Times New Roman" w:hAnsi="Times New Roman" w:cs="Times New Roman"/>
              </w:rPr>
            </w:pPr>
          </w:p>
        </w:tc>
        <w:tc>
          <w:tcPr>
            <w:tcW w:w="4050" w:type="dxa"/>
          </w:tcPr>
          <w:p w14:paraId="0F5C4529" w14:textId="77777777" w:rsidR="00E66872" w:rsidRPr="00084A21" w:rsidRDefault="00E66872" w:rsidP="00E66872">
            <w:pPr>
              <w:rPr>
                <w:rFonts w:ascii="Times New Roman" w:hAnsi="Times New Roman" w:cs="Times New Roman"/>
                <w:sz w:val="20"/>
                <w:szCs w:val="20"/>
              </w:rPr>
            </w:pPr>
          </w:p>
        </w:tc>
        <w:tc>
          <w:tcPr>
            <w:tcW w:w="936" w:type="dxa"/>
          </w:tcPr>
          <w:p w14:paraId="61D5E52C" w14:textId="77777777" w:rsidR="00E66872" w:rsidRPr="00221A0E" w:rsidRDefault="00E66872" w:rsidP="00E66872">
            <w:pPr>
              <w:rPr>
                <w:rFonts w:ascii="Times New Roman" w:hAnsi="Times New Roman" w:cs="Times New Roman"/>
              </w:rPr>
            </w:pPr>
          </w:p>
        </w:tc>
        <w:tc>
          <w:tcPr>
            <w:tcW w:w="1829" w:type="dxa"/>
          </w:tcPr>
          <w:p w14:paraId="65C5BA6C" w14:textId="77777777" w:rsidR="00E66872" w:rsidRPr="00221A0E" w:rsidRDefault="00E66872" w:rsidP="00E66872">
            <w:pPr>
              <w:rPr>
                <w:rFonts w:ascii="Times New Roman" w:hAnsi="Times New Roman" w:cs="Times New Roman"/>
              </w:rPr>
            </w:pPr>
          </w:p>
        </w:tc>
        <w:tc>
          <w:tcPr>
            <w:tcW w:w="2303" w:type="dxa"/>
          </w:tcPr>
          <w:p w14:paraId="6D8DC196" w14:textId="77777777" w:rsidR="00E66872" w:rsidRPr="00221A0E" w:rsidRDefault="00E66872" w:rsidP="00E66872">
            <w:pPr>
              <w:rPr>
                <w:rFonts w:ascii="Times New Roman" w:hAnsi="Times New Roman" w:cs="Times New Roman"/>
              </w:rPr>
            </w:pPr>
          </w:p>
        </w:tc>
      </w:tr>
      <w:tr w:rsidR="00E66872" w:rsidRPr="00221A0E" w14:paraId="368FA097" w14:textId="77777777" w:rsidTr="000F18B6">
        <w:trPr>
          <w:trHeight w:val="347"/>
        </w:trPr>
        <w:tc>
          <w:tcPr>
            <w:tcW w:w="687" w:type="dxa"/>
          </w:tcPr>
          <w:p w14:paraId="610DF197" w14:textId="77777777" w:rsidR="00E66872" w:rsidRPr="00221A0E" w:rsidRDefault="00E66872" w:rsidP="00E66872">
            <w:pPr>
              <w:rPr>
                <w:rFonts w:ascii="Times New Roman" w:hAnsi="Times New Roman" w:cs="Times New Roman"/>
              </w:rPr>
            </w:pPr>
          </w:p>
        </w:tc>
        <w:tc>
          <w:tcPr>
            <w:tcW w:w="4050" w:type="dxa"/>
          </w:tcPr>
          <w:p w14:paraId="6EFA2344" w14:textId="77777777" w:rsidR="00E66872" w:rsidRPr="00084A21" w:rsidRDefault="00E66872" w:rsidP="00E66872">
            <w:pPr>
              <w:rPr>
                <w:rFonts w:ascii="Times New Roman" w:hAnsi="Times New Roman" w:cs="Times New Roman"/>
                <w:sz w:val="20"/>
                <w:szCs w:val="20"/>
              </w:rPr>
            </w:pPr>
          </w:p>
        </w:tc>
        <w:tc>
          <w:tcPr>
            <w:tcW w:w="936" w:type="dxa"/>
          </w:tcPr>
          <w:p w14:paraId="0D27D9BF" w14:textId="77777777" w:rsidR="00E66872" w:rsidRPr="00221A0E" w:rsidRDefault="00E66872" w:rsidP="00E66872">
            <w:pPr>
              <w:rPr>
                <w:rFonts w:ascii="Times New Roman" w:hAnsi="Times New Roman" w:cs="Times New Roman"/>
              </w:rPr>
            </w:pPr>
          </w:p>
        </w:tc>
        <w:tc>
          <w:tcPr>
            <w:tcW w:w="1829" w:type="dxa"/>
          </w:tcPr>
          <w:p w14:paraId="4CD9398C" w14:textId="77777777" w:rsidR="00E66872" w:rsidRPr="00221A0E" w:rsidRDefault="00E66872" w:rsidP="00E66872">
            <w:pPr>
              <w:rPr>
                <w:rFonts w:ascii="Times New Roman" w:hAnsi="Times New Roman" w:cs="Times New Roman"/>
              </w:rPr>
            </w:pPr>
          </w:p>
        </w:tc>
        <w:tc>
          <w:tcPr>
            <w:tcW w:w="2303" w:type="dxa"/>
          </w:tcPr>
          <w:p w14:paraId="44817C70" w14:textId="77777777" w:rsidR="00E66872" w:rsidRPr="00221A0E" w:rsidRDefault="00E66872" w:rsidP="00E66872">
            <w:pPr>
              <w:rPr>
                <w:rFonts w:ascii="Times New Roman" w:hAnsi="Times New Roman" w:cs="Times New Roman"/>
              </w:rPr>
            </w:pPr>
          </w:p>
        </w:tc>
      </w:tr>
      <w:tr w:rsidR="00E66872" w:rsidRPr="00221A0E" w14:paraId="6D47DA5A" w14:textId="77777777" w:rsidTr="000F18B6">
        <w:trPr>
          <w:trHeight w:val="347"/>
        </w:trPr>
        <w:tc>
          <w:tcPr>
            <w:tcW w:w="687" w:type="dxa"/>
          </w:tcPr>
          <w:p w14:paraId="3F109AC5" w14:textId="77777777" w:rsidR="00E66872" w:rsidRPr="00221A0E" w:rsidRDefault="00E66872" w:rsidP="00E66872">
            <w:pPr>
              <w:rPr>
                <w:rFonts w:ascii="Times New Roman" w:hAnsi="Times New Roman" w:cs="Times New Roman"/>
              </w:rPr>
            </w:pPr>
          </w:p>
        </w:tc>
        <w:tc>
          <w:tcPr>
            <w:tcW w:w="4050" w:type="dxa"/>
          </w:tcPr>
          <w:p w14:paraId="7B0E5034" w14:textId="77777777" w:rsidR="00E66872" w:rsidRPr="00084A21" w:rsidRDefault="00E66872" w:rsidP="00E66872">
            <w:pPr>
              <w:rPr>
                <w:rFonts w:ascii="Times New Roman" w:hAnsi="Times New Roman" w:cs="Times New Roman"/>
                <w:sz w:val="20"/>
                <w:szCs w:val="20"/>
              </w:rPr>
            </w:pPr>
          </w:p>
        </w:tc>
        <w:tc>
          <w:tcPr>
            <w:tcW w:w="936" w:type="dxa"/>
          </w:tcPr>
          <w:p w14:paraId="6F27D685" w14:textId="77777777" w:rsidR="00E66872" w:rsidRPr="00221A0E" w:rsidRDefault="00E66872" w:rsidP="00E66872">
            <w:pPr>
              <w:rPr>
                <w:rFonts w:ascii="Times New Roman" w:hAnsi="Times New Roman" w:cs="Times New Roman"/>
              </w:rPr>
            </w:pPr>
          </w:p>
        </w:tc>
        <w:tc>
          <w:tcPr>
            <w:tcW w:w="1829" w:type="dxa"/>
          </w:tcPr>
          <w:p w14:paraId="665DA16D" w14:textId="77777777" w:rsidR="00E66872" w:rsidRPr="00221A0E" w:rsidRDefault="00E66872" w:rsidP="00E66872">
            <w:pPr>
              <w:rPr>
                <w:rFonts w:ascii="Times New Roman" w:hAnsi="Times New Roman" w:cs="Times New Roman"/>
              </w:rPr>
            </w:pPr>
          </w:p>
        </w:tc>
        <w:tc>
          <w:tcPr>
            <w:tcW w:w="2303" w:type="dxa"/>
          </w:tcPr>
          <w:p w14:paraId="3106CF34" w14:textId="77777777" w:rsidR="00E66872" w:rsidRPr="00221A0E" w:rsidRDefault="00E66872" w:rsidP="00E66872">
            <w:pPr>
              <w:rPr>
                <w:rFonts w:ascii="Times New Roman" w:hAnsi="Times New Roman" w:cs="Times New Roman"/>
              </w:rPr>
            </w:pPr>
          </w:p>
        </w:tc>
      </w:tr>
      <w:tr w:rsidR="00E66872" w:rsidRPr="00221A0E" w14:paraId="2D097690" w14:textId="77777777" w:rsidTr="000F18B6">
        <w:trPr>
          <w:trHeight w:val="347"/>
        </w:trPr>
        <w:tc>
          <w:tcPr>
            <w:tcW w:w="687" w:type="dxa"/>
          </w:tcPr>
          <w:p w14:paraId="78908E13" w14:textId="77777777" w:rsidR="00E66872" w:rsidRPr="00221A0E" w:rsidRDefault="00E66872" w:rsidP="00E66872">
            <w:pPr>
              <w:rPr>
                <w:rFonts w:ascii="Times New Roman" w:hAnsi="Times New Roman" w:cs="Times New Roman"/>
              </w:rPr>
            </w:pPr>
          </w:p>
        </w:tc>
        <w:tc>
          <w:tcPr>
            <w:tcW w:w="4050" w:type="dxa"/>
          </w:tcPr>
          <w:p w14:paraId="5CA777F2" w14:textId="77777777" w:rsidR="00E66872" w:rsidRPr="00084A21" w:rsidRDefault="00E66872" w:rsidP="00E66872">
            <w:pPr>
              <w:rPr>
                <w:rFonts w:ascii="Times New Roman" w:hAnsi="Times New Roman" w:cs="Times New Roman"/>
                <w:sz w:val="20"/>
                <w:szCs w:val="20"/>
              </w:rPr>
            </w:pPr>
          </w:p>
        </w:tc>
        <w:tc>
          <w:tcPr>
            <w:tcW w:w="936" w:type="dxa"/>
          </w:tcPr>
          <w:p w14:paraId="1FB1614C" w14:textId="77777777" w:rsidR="00E66872" w:rsidRPr="00221A0E" w:rsidRDefault="00E66872" w:rsidP="00E66872">
            <w:pPr>
              <w:rPr>
                <w:rFonts w:ascii="Times New Roman" w:hAnsi="Times New Roman" w:cs="Times New Roman"/>
              </w:rPr>
            </w:pPr>
          </w:p>
        </w:tc>
        <w:tc>
          <w:tcPr>
            <w:tcW w:w="1829" w:type="dxa"/>
          </w:tcPr>
          <w:p w14:paraId="72EE670A" w14:textId="77777777" w:rsidR="00E66872" w:rsidRPr="00221A0E" w:rsidRDefault="00E66872" w:rsidP="00E66872">
            <w:pPr>
              <w:rPr>
                <w:rFonts w:ascii="Times New Roman" w:hAnsi="Times New Roman" w:cs="Times New Roman"/>
              </w:rPr>
            </w:pPr>
          </w:p>
        </w:tc>
        <w:tc>
          <w:tcPr>
            <w:tcW w:w="2303" w:type="dxa"/>
          </w:tcPr>
          <w:p w14:paraId="3EF3E0F2" w14:textId="77777777" w:rsidR="00E66872" w:rsidRPr="00221A0E" w:rsidRDefault="00E66872" w:rsidP="00E66872">
            <w:pPr>
              <w:rPr>
                <w:rFonts w:ascii="Times New Roman" w:hAnsi="Times New Roman" w:cs="Times New Roman"/>
              </w:rPr>
            </w:pPr>
          </w:p>
        </w:tc>
      </w:tr>
      <w:tr w:rsidR="00E66872" w:rsidRPr="00221A0E" w14:paraId="416A116A" w14:textId="77777777" w:rsidTr="000F18B6">
        <w:trPr>
          <w:trHeight w:val="347"/>
        </w:trPr>
        <w:tc>
          <w:tcPr>
            <w:tcW w:w="687" w:type="dxa"/>
          </w:tcPr>
          <w:p w14:paraId="5F163333" w14:textId="77777777" w:rsidR="00E66872" w:rsidRPr="00221A0E" w:rsidRDefault="00E66872" w:rsidP="00E66872">
            <w:pPr>
              <w:rPr>
                <w:rFonts w:ascii="Times New Roman" w:hAnsi="Times New Roman" w:cs="Times New Roman"/>
              </w:rPr>
            </w:pPr>
          </w:p>
        </w:tc>
        <w:tc>
          <w:tcPr>
            <w:tcW w:w="4050" w:type="dxa"/>
          </w:tcPr>
          <w:p w14:paraId="71B710E7" w14:textId="77777777" w:rsidR="00E66872" w:rsidRPr="00084A21" w:rsidRDefault="00E66872" w:rsidP="00E66872">
            <w:pPr>
              <w:rPr>
                <w:rFonts w:ascii="Times New Roman" w:hAnsi="Times New Roman" w:cs="Times New Roman"/>
                <w:sz w:val="20"/>
                <w:szCs w:val="20"/>
              </w:rPr>
            </w:pPr>
          </w:p>
        </w:tc>
        <w:tc>
          <w:tcPr>
            <w:tcW w:w="936" w:type="dxa"/>
          </w:tcPr>
          <w:p w14:paraId="171064E8" w14:textId="77777777" w:rsidR="00E66872" w:rsidRPr="00221A0E" w:rsidRDefault="00E66872" w:rsidP="00E66872">
            <w:pPr>
              <w:rPr>
                <w:rFonts w:ascii="Times New Roman" w:hAnsi="Times New Roman" w:cs="Times New Roman"/>
              </w:rPr>
            </w:pPr>
          </w:p>
        </w:tc>
        <w:tc>
          <w:tcPr>
            <w:tcW w:w="1829" w:type="dxa"/>
          </w:tcPr>
          <w:p w14:paraId="6AFBDCD7" w14:textId="77777777" w:rsidR="00E66872" w:rsidRPr="00221A0E" w:rsidRDefault="00E66872" w:rsidP="00E66872">
            <w:pPr>
              <w:rPr>
                <w:rFonts w:ascii="Times New Roman" w:hAnsi="Times New Roman" w:cs="Times New Roman"/>
              </w:rPr>
            </w:pPr>
          </w:p>
        </w:tc>
        <w:tc>
          <w:tcPr>
            <w:tcW w:w="2303" w:type="dxa"/>
          </w:tcPr>
          <w:p w14:paraId="5B5405A9" w14:textId="77777777" w:rsidR="00E66872" w:rsidRPr="00221A0E" w:rsidRDefault="00E66872" w:rsidP="00E66872">
            <w:pPr>
              <w:rPr>
                <w:rFonts w:ascii="Times New Roman" w:hAnsi="Times New Roman" w:cs="Times New Roman"/>
              </w:rPr>
            </w:pPr>
          </w:p>
        </w:tc>
      </w:tr>
      <w:tr w:rsidR="00E66872" w:rsidRPr="00221A0E" w14:paraId="27A9C3A6" w14:textId="77777777" w:rsidTr="000F18B6">
        <w:trPr>
          <w:trHeight w:val="347"/>
        </w:trPr>
        <w:tc>
          <w:tcPr>
            <w:tcW w:w="687" w:type="dxa"/>
          </w:tcPr>
          <w:p w14:paraId="1D2AF45D" w14:textId="77777777" w:rsidR="00E66872" w:rsidRPr="00221A0E" w:rsidRDefault="00E66872" w:rsidP="00E66872">
            <w:pPr>
              <w:rPr>
                <w:rFonts w:ascii="Times New Roman" w:hAnsi="Times New Roman" w:cs="Times New Roman"/>
              </w:rPr>
            </w:pPr>
          </w:p>
        </w:tc>
        <w:tc>
          <w:tcPr>
            <w:tcW w:w="4050" w:type="dxa"/>
          </w:tcPr>
          <w:p w14:paraId="13ED59FF" w14:textId="77777777" w:rsidR="00E66872" w:rsidRPr="00084A21" w:rsidRDefault="00E66872" w:rsidP="00E66872">
            <w:pPr>
              <w:rPr>
                <w:rFonts w:ascii="Times New Roman" w:hAnsi="Times New Roman" w:cs="Times New Roman"/>
                <w:sz w:val="20"/>
                <w:szCs w:val="20"/>
              </w:rPr>
            </w:pPr>
          </w:p>
        </w:tc>
        <w:tc>
          <w:tcPr>
            <w:tcW w:w="936" w:type="dxa"/>
          </w:tcPr>
          <w:p w14:paraId="13A246AF" w14:textId="77777777" w:rsidR="00E66872" w:rsidRPr="00221A0E" w:rsidRDefault="00E66872" w:rsidP="00E66872">
            <w:pPr>
              <w:rPr>
                <w:rFonts w:ascii="Times New Roman" w:hAnsi="Times New Roman" w:cs="Times New Roman"/>
              </w:rPr>
            </w:pPr>
          </w:p>
        </w:tc>
        <w:tc>
          <w:tcPr>
            <w:tcW w:w="1829" w:type="dxa"/>
          </w:tcPr>
          <w:p w14:paraId="537E6025" w14:textId="77777777" w:rsidR="00E66872" w:rsidRPr="00221A0E" w:rsidRDefault="00E66872" w:rsidP="00E66872">
            <w:pPr>
              <w:rPr>
                <w:rFonts w:ascii="Times New Roman" w:hAnsi="Times New Roman" w:cs="Times New Roman"/>
              </w:rPr>
            </w:pPr>
          </w:p>
        </w:tc>
        <w:tc>
          <w:tcPr>
            <w:tcW w:w="2303" w:type="dxa"/>
          </w:tcPr>
          <w:p w14:paraId="323B4A9A" w14:textId="77777777" w:rsidR="00E66872" w:rsidRPr="00221A0E" w:rsidRDefault="00E66872" w:rsidP="00E66872">
            <w:pPr>
              <w:rPr>
                <w:rFonts w:ascii="Times New Roman" w:hAnsi="Times New Roman" w:cs="Times New Roman"/>
              </w:rPr>
            </w:pPr>
          </w:p>
        </w:tc>
      </w:tr>
      <w:tr w:rsidR="00E66872" w:rsidRPr="00221A0E" w14:paraId="408709DA" w14:textId="77777777" w:rsidTr="000F18B6">
        <w:trPr>
          <w:trHeight w:val="347"/>
        </w:trPr>
        <w:tc>
          <w:tcPr>
            <w:tcW w:w="687" w:type="dxa"/>
          </w:tcPr>
          <w:p w14:paraId="36C378A5" w14:textId="77777777" w:rsidR="00E66872" w:rsidRPr="00221A0E" w:rsidRDefault="00E66872" w:rsidP="00E66872">
            <w:pPr>
              <w:rPr>
                <w:rFonts w:ascii="Times New Roman" w:hAnsi="Times New Roman" w:cs="Times New Roman"/>
              </w:rPr>
            </w:pPr>
          </w:p>
        </w:tc>
        <w:tc>
          <w:tcPr>
            <w:tcW w:w="4050" w:type="dxa"/>
          </w:tcPr>
          <w:p w14:paraId="03F81468" w14:textId="77777777" w:rsidR="00E66872" w:rsidRPr="00084A21" w:rsidRDefault="00E66872" w:rsidP="00E66872">
            <w:pPr>
              <w:rPr>
                <w:rFonts w:ascii="Times New Roman" w:hAnsi="Times New Roman" w:cs="Times New Roman"/>
                <w:sz w:val="20"/>
                <w:szCs w:val="20"/>
              </w:rPr>
            </w:pPr>
          </w:p>
        </w:tc>
        <w:tc>
          <w:tcPr>
            <w:tcW w:w="936" w:type="dxa"/>
          </w:tcPr>
          <w:p w14:paraId="5F3391AD" w14:textId="77777777" w:rsidR="00E66872" w:rsidRPr="00221A0E" w:rsidRDefault="00E66872" w:rsidP="00E66872">
            <w:pPr>
              <w:rPr>
                <w:rFonts w:ascii="Times New Roman" w:hAnsi="Times New Roman" w:cs="Times New Roman"/>
              </w:rPr>
            </w:pPr>
          </w:p>
        </w:tc>
        <w:tc>
          <w:tcPr>
            <w:tcW w:w="1829" w:type="dxa"/>
          </w:tcPr>
          <w:p w14:paraId="58688704" w14:textId="77777777" w:rsidR="00E66872" w:rsidRPr="00221A0E" w:rsidRDefault="00E66872" w:rsidP="00E66872">
            <w:pPr>
              <w:rPr>
                <w:rFonts w:ascii="Times New Roman" w:hAnsi="Times New Roman" w:cs="Times New Roman"/>
              </w:rPr>
            </w:pPr>
          </w:p>
        </w:tc>
        <w:tc>
          <w:tcPr>
            <w:tcW w:w="2303" w:type="dxa"/>
          </w:tcPr>
          <w:p w14:paraId="3D10973E" w14:textId="77777777" w:rsidR="00E66872" w:rsidRPr="00221A0E" w:rsidRDefault="00E66872" w:rsidP="00E66872">
            <w:pPr>
              <w:rPr>
                <w:rFonts w:ascii="Times New Roman" w:hAnsi="Times New Roman" w:cs="Times New Roman"/>
              </w:rPr>
            </w:pPr>
          </w:p>
        </w:tc>
      </w:tr>
      <w:tr w:rsidR="00E66872" w:rsidRPr="00221A0E" w14:paraId="3F279DF4" w14:textId="77777777" w:rsidTr="000F18B6">
        <w:trPr>
          <w:trHeight w:val="347"/>
        </w:trPr>
        <w:tc>
          <w:tcPr>
            <w:tcW w:w="687" w:type="dxa"/>
          </w:tcPr>
          <w:p w14:paraId="1791D25B" w14:textId="77777777" w:rsidR="00E66872" w:rsidRPr="00221A0E" w:rsidRDefault="00E66872" w:rsidP="00E66872">
            <w:pPr>
              <w:rPr>
                <w:rFonts w:ascii="Times New Roman" w:hAnsi="Times New Roman" w:cs="Times New Roman"/>
              </w:rPr>
            </w:pPr>
          </w:p>
        </w:tc>
        <w:tc>
          <w:tcPr>
            <w:tcW w:w="4050" w:type="dxa"/>
          </w:tcPr>
          <w:p w14:paraId="503F9E96" w14:textId="77777777" w:rsidR="00E66872" w:rsidRPr="00084A21" w:rsidRDefault="00E66872" w:rsidP="00E66872">
            <w:pPr>
              <w:rPr>
                <w:rFonts w:ascii="Times New Roman" w:hAnsi="Times New Roman" w:cs="Times New Roman"/>
                <w:sz w:val="20"/>
                <w:szCs w:val="20"/>
              </w:rPr>
            </w:pPr>
          </w:p>
        </w:tc>
        <w:tc>
          <w:tcPr>
            <w:tcW w:w="936" w:type="dxa"/>
          </w:tcPr>
          <w:p w14:paraId="33B3BCCE" w14:textId="77777777" w:rsidR="00E66872" w:rsidRPr="00221A0E" w:rsidRDefault="00E66872" w:rsidP="00E66872">
            <w:pPr>
              <w:rPr>
                <w:rFonts w:ascii="Times New Roman" w:hAnsi="Times New Roman" w:cs="Times New Roman"/>
              </w:rPr>
            </w:pPr>
          </w:p>
        </w:tc>
        <w:tc>
          <w:tcPr>
            <w:tcW w:w="1829" w:type="dxa"/>
          </w:tcPr>
          <w:p w14:paraId="115EFC49" w14:textId="77777777" w:rsidR="00E66872" w:rsidRPr="00221A0E" w:rsidRDefault="00E66872" w:rsidP="00E66872">
            <w:pPr>
              <w:rPr>
                <w:rFonts w:ascii="Times New Roman" w:hAnsi="Times New Roman" w:cs="Times New Roman"/>
              </w:rPr>
            </w:pPr>
          </w:p>
        </w:tc>
        <w:tc>
          <w:tcPr>
            <w:tcW w:w="2303" w:type="dxa"/>
          </w:tcPr>
          <w:p w14:paraId="04014102" w14:textId="77777777" w:rsidR="00E66872" w:rsidRPr="00221A0E" w:rsidRDefault="00E66872" w:rsidP="00E66872">
            <w:pPr>
              <w:rPr>
                <w:rFonts w:ascii="Times New Roman" w:hAnsi="Times New Roman" w:cs="Times New Roman"/>
              </w:rPr>
            </w:pPr>
          </w:p>
        </w:tc>
      </w:tr>
      <w:tr w:rsidR="00E66872" w:rsidRPr="00221A0E" w14:paraId="748B7412" w14:textId="77777777" w:rsidTr="000F18B6">
        <w:trPr>
          <w:trHeight w:val="347"/>
        </w:trPr>
        <w:tc>
          <w:tcPr>
            <w:tcW w:w="687" w:type="dxa"/>
          </w:tcPr>
          <w:p w14:paraId="6DE36444" w14:textId="77777777" w:rsidR="00E66872" w:rsidRPr="00221A0E" w:rsidRDefault="00E66872" w:rsidP="00E66872">
            <w:pPr>
              <w:rPr>
                <w:rFonts w:ascii="Times New Roman" w:hAnsi="Times New Roman" w:cs="Times New Roman"/>
              </w:rPr>
            </w:pPr>
          </w:p>
        </w:tc>
        <w:tc>
          <w:tcPr>
            <w:tcW w:w="4050" w:type="dxa"/>
          </w:tcPr>
          <w:p w14:paraId="478A819C" w14:textId="77777777" w:rsidR="00E66872" w:rsidRPr="00084A21" w:rsidRDefault="00E66872" w:rsidP="00E66872">
            <w:pPr>
              <w:rPr>
                <w:rFonts w:ascii="Times New Roman" w:hAnsi="Times New Roman" w:cs="Times New Roman"/>
                <w:sz w:val="20"/>
                <w:szCs w:val="20"/>
              </w:rPr>
            </w:pPr>
          </w:p>
        </w:tc>
        <w:tc>
          <w:tcPr>
            <w:tcW w:w="936" w:type="dxa"/>
          </w:tcPr>
          <w:p w14:paraId="279B0FB8" w14:textId="77777777" w:rsidR="00E66872" w:rsidRPr="00221A0E" w:rsidRDefault="00E66872" w:rsidP="00E66872">
            <w:pPr>
              <w:rPr>
                <w:rFonts w:ascii="Times New Roman" w:hAnsi="Times New Roman" w:cs="Times New Roman"/>
              </w:rPr>
            </w:pPr>
          </w:p>
        </w:tc>
        <w:tc>
          <w:tcPr>
            <w:tcW w:w="1829" w:type="dxa"/>
          </w:tcPr>
          <w:p w14:paraId="02B6DBB7" w14:textId="77777777" w:rsidR="00E66872" w:rsidRPr="00221A0E" w:rsidRDefault="00E66872" w:rsidP="00E66872">
            <w:pPr>
              <w:rPr>
                <w:rFonts w:ascii="Times New Roman" w:hAnsi="Times New Roman" w:cs="Times New Roman"/>
              </w:rPr>
            </w:pPr>
          </w:p>
        </w:tc>
        <w:tc>
          <w:tcPr>
            <w:tcW w:w="2303" w:type="dxa"/>
          </w:tcPr>
          <w:p w14:paraId="3C17B51A" w14:textId="77777777" w:rsidR="00E66872" w:rsidRPr="00221A0E" w:rsidRDefault="00E66872" w:rsidP="00E66872">
            <w:pPr>
              <w:rPr>
                <w:rFonts w:ascii="Times New Roman" w:hAnsi="Times New Roman" w:cs="Times New Roman"/>
              </w:rPr>
            </w:pPr>
          </w:p>
        </w:tc>
      </w:tr>
      <w:tr w:rsidR="00E66872" w:rsidRPr="00221A0E" w14:paraId="39487137" w14:textId="77777777" w:rsidTr="000F18B6">
        <w:trPr>
          <w:trHeight w:val="347"/>
        </w:trPr>
        <w:tc>
          <w:tcPr>
            <w:tcW w:w="687" w:type="dxa"/>
          </w:tcPr>
          <w:p w14:paraId="24F0CE47" w14:textId="77777777" w:rsidR="00E66872" w:rsidRPr="00221A0E" w:rsidRDefault="00E66872" w:rsidP="00E66872">
            <w:pPr>
              <w:rPr>
                <w:rFonts w:ascii="Times New Roman" w:hAnsi="Times New Roman" w:cs="Times New Roman"/>
              </w:rPr>
            </w:pPr>
          </w:p>
        </w:tc>
        <w:tc>
          <w:tcPr>
            <w:tcW w:w="4050" w:type="dxa"/>
          </w:tcPr>
          <w:p w14:paraId="45263775" w14:textId="77777777" w:rsidR="00E66872" w:rsidRPr="00084A21" w:rsidRDefault="00E66872" w:rsidP="00E66872">
            <w:pPr>
              <w:rPr>
                <w:rFonts w:ascii="Times New Roman" w:hAnsi="Times New Roman" w:cs="Times New Roman"/>
                <w:sz w:val="20"/>
                <w:szCs w:val="20"/>
              </w:rPr>
            </w:pPr>
          </w:p>
        </w:tc>
        <w:tc>
          <w:tcPr>
            <w:tcW w:w="936" w:type="dxa"/>
          </w:tcPr>
          <w:p w14:paraId="662A7026" w14:textId="77777777" w:rsidR="00E66872" w:rsidRPr="00221A0E" w:rsidRDefault="00E66872" w:rsidP="00E66872">
            <w:pPr>
              <w:rPr>
                <w:rFonts w:ascii="Times New Roman" w:hAnsi="Times New Roman" w:cs="Times New Roman"/>
              </w:rPr>
            </w:pPr>
          </w:p>
        </w:tc>
        <w:tc>
          <w:tcPr>
            <w:tcW w:w="1829" w:type="dxa"/>
          </w:tcPr>
          <w:p w14:paraId="051D4A2F" w14:textId="77777777" w:rsidR="00E66872" w:rsidRPr="00221A0E" w:rsidRDefault="00E66872" w:rsidP="00E66872">
            <w:pPr>
              <w:rPr>
                <w:rFonts w:ascii="Times New Roman" w:hAnsi="Times New Roman" w:cs="Times New Roman"/>
              </w:rPr>
            </w:pPr>
          </w:p>
        </w:tc>
        <w:tc>
          <w:tcPr>
            <w:tcW w:w="2303" w:type="dxa"/>
          </w:tcPr>
          <w:p w14:paraId="4FB3A186" w14:textId="77777777" w:rsidR="00E66872" w:rsidRPr="00221A0E" w:rsidRDefault="00E66872" w:rsidP="00E66872">
            <w:pPr>
              <w:rPr>
                <w:rFonts w:ascii="Times New Roman" w:hAnsi="Times New Roman" w:cs="Times New Roman"/>
              </w:rPr>
            </w:pPr>
          </w:p>
        </w:tc>
      </w:tr>
      <w:tr w:rsidR="00E66872" w:rsidRPr="00221A0E" w14:paraId="7D83A3F8" w14:textId="77777777" w:rsidTr="000F18B6">
        <w:trPr>
          <w:trHeight w:val="347"/>
        </w:trPr>
        <w:tc>
          <w:tcPr>
            <w:tcW w:w="687" w:type="dxa"/>
          </w:tcPr>
          <w:p w14:paraId="2B2C1529" w14:textId="77777777" w:rsidR="00E66872" w:rsidRPr="00221A0E" w:rsidRDefault="00E66872" w:rsidP="00E66872">
            <w:pPr>
              <w:rPr>
                <w:rFonts w:ascii="Times New Roman" w:hAnsi="Times New Roman" w:cs="Times New Roman"/>
              </w:rPr>
            </w:pPr>
          </w:p>
        </w:tc>
        <w:tc>
          <w:tcPr>
            <w:tcW w:w="4050" w:type="dxa"/>
          </w:tcPr>
          <w:p w14:paraId="553498FD" w14:textId="77777777" w:rsidR="00E66872" w:rsidRPr="00084A21" w:rsidRDefault="00E66872" w:rsidP="00E66872">
            <w:pPr>
              <w:rPr>
                <w:rFonts w:ascii="Times New Roman" w:hAnsi="Times New Roman" w:cs="Times New Roman"/>
                <w:sz w:val="20"/>
                <w:szCs w:val="20"/>
              </w:rPr>
            </w:pPr>
          </w:p>
        </w:tc>
        <w:tc>
          <w:tcPr>
            <w:tcW w:w="936" w:type="dxa"/>
          </w:tcPr>
          <w:p w14:paraId="5DDE0C9B" w14:textId="77777777" w:rsidR="00E66872" w:rsidRPr="00221A0E" w:rsidRDefault="00E66872" w:rsidP="00E66872">
            <w:pPr>
              <w:rPr>
                <w:rFonts w:ascii="Times New Roman" w:hAnsi="Times New Roman" w:cs="Times New Roman"/>
              </w:rPr>
            </w:pPr>
          </w:p>
        </w:tc>
        <w:tc>
          <w:tcPr>
            <w:tcW w:w="1829" w:type="dxa"/>
          </w:tcPr>
          <w:p w14:paraId="2A968953" w14:textId="77777777" w:rsidR="00E66872" w:rsidRPr="00221A0E" w:rsidRDefault="00E66872" w:rsidP="00E66872">
            <w:pPr>
              <w:rPr>
                <w:rFonts w:ascii="Times New Roman" w:hAnsi="Times New Roman" w:cs="Times New Roman"/>
              </w:rPr>
            </w:pPr>
          </w:p>
        </w:tc>
        <w:tc>
          <w:tcPr>
            <w:tcW w:w="2303" w:type="dxa"/>
          </w:tcPr>
          <w:p w14:paraId="6C1F0805" w14:textId="77777777" w:rsidR="00E66872" w:rsidRPr="00221A0E" w:rsidRDefault="00E66872" w:rsidP="00E66872">
            <w:pPr>
              <w:rPr>
                <w:rFonts w:ascii="Times New Roman" w:hAnsi="Times New Roman" w:cs="Times New Roman"/>
              </w:rPr>
            </w:pPr>
          </w:p>
        </w:tc>
      </w:tr>
      <w:tr w:rsidR="00E66872" w:rsidRPr="00221A0E" w14:paraId="588558DE" w14:textId="77777777" w:rsidTr="000F18B6">
        <w:trPr>
          <w:trHeight w:val="347"/>
        </w:trPr>
        <w:tc>
          <w:tcPr>
            <w:tcW w:w="687" w:type="dxa"/>
          </w:tcPr>
          <w:p w14:paraId="1EE842EE" w14:textId="77777777" w:rsidR="00E66872" w:rsidRPr="00221A0E" w:rsidRDefault="00E66872" w:rsidP="00E66872">
            <w:pPr>
              <w:rPr>
                <w:rFonts w:ascii="Times New Roman" w:hAnsi="Times New Roman" w:cs="Times New Roman"/>
              </w:rPr>
            </w:pPr>
          </w:p>
        </w:tc>
        <w:tc>
          <w:tcPr>
            <w:tcW w:w="4050" w:type="dxa"/>
          </w:tcPr>
          <w:p w14:paraId="4F5C6187" w14:textId="77777777" w:rsidR="00E66872" w:rsidRPr="00084A21" w:rsidRDefault="00E66872" w:rsidP="00E66872">
            <w:pPr>
              <w:rPr>
                <w:rFonts w:ascii="Times New Roman" w:hAnsi="Times New Roman" w:cs="Times New Roman"/>
                <w:sz w:val="20"/>
                <w:szCs w:val="20"/>
              </w:rPr>
            </w:pPr>
          </w:p>
        </w:tc>
        <w:tc>
          <w:tcPr>
            <w:tcW w:w="936" w:type="dxa"/>
          </w:tcPr>
          <w:p w14:paraId="2616534F" w14:textId="77777777" w:rsidR="00E66872" w:rsidRPr="00221A0E" w:rsidRDefault="00E66872" w:rsidP="00E66872">
            <w:pPr>
              <w:rPr>
                <w:rFonts w:ascii="Times New Roman" w:hAnsi="Times New Roman" w:cs="Times New Roman"/>
              </w:rPr>
            </w:pPr>
          </w:p>
        </w:tc>
        <w:tc>
          <w:tcPr>
            <w:tcW w:w="1829" w:type="dxa"/>
          </w:tcPr>
          <w:p w14:paraId="4186BA51" w14:textId="77777777" w:rsidR="00E66872" w:rsidRPr="00221A0E" w:rsidRDefault="00E66872" w:rsidP="00E66872">
            <w:pPr>
              <w:rPr>
                <w:rFonts w:ascii="Times New Roman" w:hAnsi="Times New Roman" w:cs="Times New Roman"/>
              </w:rPr>
            </w:pPr>
          </w:p>
        </w:tc>
        <w:tc>
          <w:tcPr>
            <w:tcW w:w="2303" w:type="dxa"/>
          </w:tcPr>
          <w:p w14:paraId="68A68D3D" w14:textId="77777777" w:rsidR="00E66872" w:rsidRPr="00221A0E" w:rsidRDefault="00E66872" w:rsidP="00E66872">
            <w:pPr>
              <w:rPr>
                <w:rFonts w:ascii="Times New Roman" w:hAnsi="Times New Roman" w:cs="Times New Roman"/>
              </w:rPr>
            </w:pPr>
          </w:p>
        </w:tc>
      </w:tr>
    </w:tbl>
    <w:p w14:paraId="17AFE567" w14:textId="77777777" w:rsidR="00E032C5" w:rsidRDefault="00E032C5" w:rsidP="00E032C5">
      <w:pPr>
        <w:pStyle w:val="BodyText"/>
        <w:tabs>
          <w:tab w:val="left" w:pos="6621"/>
          <w:tab w:val="left" w:pos="7699"/>
        </w:tabs>
        <w:spacing w:line="276" w:lineRule="auto"/>
        <w:jc w:val="center"/>
        <w:rPr>
          <w:rFonts w:ascii="Algerian" w:hAnsi="Algerian"/>
          <w:sz w:val="36"/>
          <w:szCs w:val="36"/>
        </w:rPr>
      </w:pPr>
    </w:p>
    <w:p w14:paraId="37012826" w14:textId="77777777" w:rsidR="0052548A" w:rsidRDefault="0052548A" w:rsidP="00E032C5">
      <w:pPr>
        <w:pStyle w:val="BodyText"/>
        <w:tabs>
          <w:tab w:val="left" w:pos="6621"/>
          <w:tab w:val="left" w:pos="7699"/>
        </w:tabs>
        <w:spacing w:line="276" w:lineRule="auto"/>
        <w:jc w:val="center"/>
        <w:rPr>
          <w:rFonts w:ascii="Algerian" w:hAnsi="Algerian"/>
          <w:sz w:val="36"/>
          <w:szCs w:val="36"/>
        </w:rPr>
      </w:pPr>
    </w:p>
    <w:p w14:paraId="1137122C" w14:textId="69EF1458" w:rsidR="0052548A" w:rsidRDefault="0052548A" w:rsidP="00E032C5">
      <w:pPr>
        <w:pStyle w:val="BodyText"/>
        <w:tabs>
          <w:tab w:val="left" w:pos="6621"/>
          <w:tab w:val="left" w:pos="7699"/>
        </w:tabs>
        <w:spacing w:line="276" w:lineRule="auto"/>
        <w:jc w:val="center"/>
        <w:rPr>
          <w:rFonts w:ascii="Algerian" w:hAnsi="Algerian"/>
          <w:sz w:val="36"/>
          <w:szCs w:val="36"/>
        </w:rPr>
      </w:pPr>
      <w:r>
        <w:rPr>
          <w:rFonts w:ascii="Algerian" w:hAnsi="Algerian"/>
          <w:sz w:val="36"/>
          <w:szCs w:val="36"/>
        </w:rPr>
        <w:br w:type="page"/>
      </w:r>
    </w:p>
    <w:p w14:paraId="715F8B96" w14:textId="02FAD148" w:rsidR="0052548A" w:rsidRDefault="00C927FC" w:rsidP="0052548A">
      <w:pPr>
        <w:pStyle w:val="BodyText"/>
        <w:tabs>
          <w:tab w:val="left" w:pos="6621"/>
          <w:tab w:val="left" w:pos="7699"/>
        </w:tabs>
        <w:spacing w:line="276" w:lineRule="auto"/>
        <w:ind w:left="180"/>
        <w:jc w:val="center"/>
        <w:rPr>
          <w:rFonts w:ascii="Monotype Corsiva" w:hAnsi="Monotype Corsiva" w:cs="Mongolian Baiti"/>
          <w:b/>
          <w:bCs/>
          <w:sz w:val="48"/>
          <w:szCs w:val="48"/>
        </w:rPr>
      </w:pPr>
      <w:r>
        <w:rPr>
          <w:rFonts w:ascii="Monotype Corsiva" w:hAnsi="Monotype Corsiva" w:cs="Mongolian Baiti"/>
          <w:b/>
          <w:bCs/>
          <w:sz w:val="48"/>
          <w:szCs w:val="48"/>
        </w:rPr>
        <w:lastRenderedPageBreak/>
        <w:t>Experiment</w:t>
      </w:r>
      <w:r w:rsidR="0052548A" w:rsidRPr="0059720D">
        <w:rPr>
          <w:rFonts w:ascii="Monotype Corsiva" w:hAnsi="Monotype Corsiva" w:cs="Mongolian Baiti"/>
          <w:b/>
          <w:bCs/>
          <w:sz w:val="48"/>
          <w:szCs w:val="48"/>
        </w:rPr>
        <w:t xml:space="preserve"> No: 1</w:t>
      </w:r>
    </w:p>
    <w:p w14:paraId="13EC755F" w14:textId="6164CABD" w:rsidR="0052548A" w:rsidRDefault="009F6950" w:rsidP="00F111E1">
      <w:pPr>
        <w:spacing w:after="100" w:afterAutospacing="1"/>
        <w:ind w:left="1890" w:right="336" w:hanging="1440"/>
        <w:rPr>
          <w:rFonts w:ascii="Times New Roman" w:hAnsi="Times New Roman" w:cs="Times New Roman"/>
          <w:sz w:val="32"/>
          <w:szCs w:val="32"/>
        </w:rPr>
      </w:pPr>
      <w:r w:rsidRPr="009F6950">
        <w:rPr>
          <w:rFonts w:ascii="Times New Roman" w:hAnsi="Times New Roman" w:cs="Times New Roman"/>
          <w:b/>
          <w:bCs/>
          <w:sz w:val="36"/>
          <w:szCs w:val="36"/>
        </w:rPr>
        <w:t>Object: -</w:t>
      </w:r>
      <w:r w:rsidRPr="009F6950">
        <w:rPr>
          <w:rFonts w:ascii="Times New Roman" w:hAnsi="Times New Roman" w:cs="Times New Roman"/>
          <w:sz w:val="36"/>
          <w:szCs w:val="36"/>
        </w:rPr>
        <w:t xml:space="preserve"> </w:t>
      </w:r>
      <w:r w:rsidRPr="009F6950">
        <w:rPr>
          <w:rFonts w:ascii="Times New Roman" w:hAnsi="Times New Roman" w:cs="Times New Roman"/>
          <w:sz w:val="32"/>
          <w:szCs w:val="32"/>
        </w:rPr>
        <w:t>To find the pH value of a given water sample with the help of a pH meter.</w:t>
      </w:r>
    </w:p>
    <w:p w14:paraId="492C7C7B" w14:textId="77777777" w:rsidR="00772DA8" w:rsidRPr="00F111E1" w:rsidRDefault="00772DA8" w:rsidP="00F111E1">
      <w:pPr>
        <w:pStyle w:val="Default"/>
        <w:spacing w:after="120"/>
        <w:ind w:left="450" w:right="426"/>
        <w:rPr>
          <w:b/>
          <w:bCs/>
          <w:sz w:val="32"/>
          <w:szCs w:val="32"/>
        </w:rPr>
      </w:pPr>
      <w:r w:rsidRPr="00F111E1">
        <w:rPr>
          <w:b/>
          <w:bCs/>
          <w:sz w:val="32"/>
          <w:szCs w:val="32"/>
        </w:rPr>
        <w:t xml:space="preserve">Apparatus and reagents </w:t>
      </w:r>
    </w:p>
    <w:p w14:paraId="4CE38DF3" w14:textId="77777777" w:rsidR="006D5131" w:rsidRDefault="00772DA8" w:rsidP="006D5131">
      <w:pPr>
        <w:pStyle w:val="Default"/>
        <w:numPr>
          <w:ilvl w:val="0"/>
          <w:numId w:val="1"/>
        </w:numPr>
        <w:ind w:right="426"/>
        <w:rPr>
          <w:sz w:val="32"/>
          <w:szCs w:val="32"/>
        </w:rPr>
      </w:pPr>
      <w:r w:rsidRPr="00F111E1">
        <w:rPr>
          <w:sz w:val="32"/>
          <w:szCs w:val="32"/>
        </w:rPr>
        <w:t xml:space="preserve">pH meter </w:t>
      </w:r>
    </w:p>
    <w:p w14:paraId="4DC0A137" w14:textId="77777777" w:rsidR="006D5131" w:rsidRDefault="00772DA8" w:rsidP="006D5131">
      <w:pPr>
        <w:pStyle w:val="Default"/>
        <w:numPr>
          <w:ilvl w:val="0"/>
          <w:numId w:val="1"/>
        </w:numPr>
        <w:ind w:right="426"/>
        <w:rPr>
          <w:sz w:val="32"/>
          <w:szCs w:val="32"/>
        </w:rPr>
      </w:pPr>
      <w:r w:rsidRPr="006D5131">
        <w:rPr>
          <w:sz w:val="32"/>
          <w:szCs w:val="32"/>
        </w:rPr>
        <w:t xml:space="preserve">pH electrode </w:t>
      </w:r>
    </w:p>
    <w:p w14:paraId="41DA9DF4" w14:textId="77777777" w:rsidR="006D5131" w:rsidRDefault="00772DA8" w:rsidP="006D5131">
      <w:pPr>
        <w:pStyle w:val="Default"/>
        <w:numPr>
          <w:ilvl w:val="0"/>
          <w:numId w:val="1"/>
        </w:numPr>
        <w:ind w:right="426"/>
        <w:rPr>
          <w:sz w:val="32"/>
          <w:szCs w:val="32"/>
        </w:rPr>
      </w:pPr>
      <w:r w:rsidRPr="006D5131">
        <w:rPr>
          <w:sz w:val="32"/>
          <w:szCs w:val="32"/>
        </w:rPr>
        <w:t xml:space="preserve">Stand </w:t>
      </w:r>
    </w:p>
    <w:p w14:paraId="358DD6CF" w14:textId="77777777" w:rsidR="006D5131" w:rsidRDefault="00772DA8" w:rsidP="006D5131">
      <w:pPr>
        <w:pStyle w:val="Default"/>
        <w:numPr>
          <w:ilvl w:val="0"/>
          <w:numId w:val="1"/>
        </w:numPr>
        <w:ind w:right="426"/>
        <w:rPr>
          <w:sz w:val="32"/>
          <w:szCs w:val="32"/>
        </w:rPr>
      </w:pPr>
      <w:r w:rsidRPr="006D5131">
        <w:rPr>
          <w:sz w:val="32"/>
          <w:szCs w:val="32"/>
        </w:rPr>
        <w:t xml:space="preserve">Buffer solution of pH 4 and 7 </w:t>
      </w:r>
    </w:p>
    <w:p w14:paraId="2D052EA0" w14:textId="3EBEB761" w:rsidR="00772DA8" w:rsidRPr="006D5131" w:rsidRDefault="00772DA8" w:rsidP="006D5131">
      <w:pPr>
        <w:pStyle w:val="Default"/>
        <w:numPr>
          <w:ilvl w:val="0"/>
          <w:numId w:val="1"/>
        </w:numPr>
        <w:spacing w:after="100" w:afterAutospacing="1"/>
        <w:ind w:right="426"/>
        <w:rPr>
          <w:sz w:val="32"/>
          <w:szCs w:val="32"/>
        </w:rPr>
      </w:pPr>
      <w:r w:rsidRPr="006D5131">
        <w:rPr>
          <w:sz w:val="32"/>
          <w:szCs w:val="32"/>
        </w:rPr>
        <w:t xml:space="preserve">Beker 250ml </w:t>
      </w:r>
    </w:p>
    <w:p w14:paraId="291AB1E9" w14:textId="77777777" w:rsidR="00940A25" w:rsidRDefault="00772DA8" w:rsidP="00940A25">
      <w:pPr>
        <w:pStyle w:val="Default"/>
        <w:spacing w:after="120"/>
        <w:ind w:left="450" w:right="426"/>
        <w:rPr>
          <w:b/>
          <w:bCs/>
          <w:sz w:val="32"/>
          <w:szCs w:val="32"/>
        </w:rPr>
      </w:pPr>
      <w:r w:rsidRPr="006D5131">
        <w:rPr>
          <w:b/>
          <w:bCs/>
          <w:sz w:val="32"/>
          <w:szCs w:val="32"/>
        </w:rPr>
        <w:t xml:space="preserve">Principle: - </w:t>
      </w:r>
    </w:p>
    <w:p w14:paraId="3CA45BA0" w14:textId="77777777" w:rsidR="00940A25" w:rsidRDefault="00772DA8" w:rsidP="00940A25">
      <w:pPr>
        <w:pStyle w:val="Default"/>
        <w:numPr>
          <w:ilvl w:val="0"/>
          <w:numId w:val="3"/>
        </w:numPr>
        <w:spacing w:after="120"/>
        <w:ind w:right="426"/>
        <w:rPr>
          <w:b/>
          <w:bCs/>
          <w:sz w:val="32"/>
          <w:szCs w:val="32"/>
        </w:rPr>
      </w:pPr>
      <w:r w:rsidRPr="00F111E1">
        <w:rPr>
          <w:sz w:val="32"/>
          <w:szCs w:val="32"/>
        </w:rPr>
        <w:t xml:space="preserve">The concentration of H+ and OH- in neutral water is equal. </w:t>
      </w:r>
    </w:p>
    <w:p w14:paraId="02C587CC" w14:textId="77777777" w:rsidR="00940A25" w:rsidRPr="00940A25" w:rsidRDefault="00772DA8" w:rsidP="00940A25">
      <w:pPr>
        <w:pStyle w:val="Default"/>
        <w:numPr>
          <w:ilvl w:val="0"/>
          <w:numId w:val="3"/>
        </w:numPr>
        <w:spacing w:after="120"/>
        <w:ind w:right="426"/>
        <w:rPr>
          <w:b/>
          <w:bCs/>
          <w:sz w:val="32"/>
          <w:szCs w:val="32"/>
        </w:rPr>
      </w:pPr>
      <w:r w:rsidRPr="00940A25">
        <w:rPr>
          <w:sz w:val="32"/>
          <w:szCs w:val="32"/>
        </w:rPr>
        <w:t>The concentration of H+ in acidic water is greater than that of OH-.</w:t>
      </w:r>
    </w:p>
    <w:p w14:paraId="672911B3" w14:textId="77777777" w:rsidR="00940A25" w:rsidRDefault="00772DA8" w:rsidP="00940A25">
      <w:pPr>
        <w:pStyle w:val="Default"/>
        <w:numPr>
          <w:ilvl w:val="0"/>
          <w:numId w:val="3"/>
        </w:numPr>
        <w:spacing w:after="120"/>
        <w:ind w:right="426"/>
        <w:rPr>
          <w:b/>
          <w:bCs/>
          <w:sz w:val="32"/>
          <w:szCs w:val="32"/>
        </w:rPr>
      </w:pPr>
      <w:r w:rsidRPr="00940A25">
        <w:rPr>
          <w:sz w:val="32"/>
          <w:szCs w:val="32"/>
        </w:rPr>
        <w:t xml:space="preserve">The concentration of OH- in alkaline water is greater than the concentration of H+. </w:t>
      </w:r>
    </w:p>
    <w:p w14:paraId="08E5DC2D" w14:textId="77777777" w:rsidR="00940A25" w:rsidRDefault="00772DA8" w:rsidP="00940A25">
      <w:pPr>
        <w:pStyle w:val="Default"/>
        <w:numPr>
          <w:ilvl w:val="0"/>
          <w:numId w:val="3"/>
        </w:numPr>
        <w:spacing w:after="120"/>
        <w:ind w:right="426"/>
        <w:rPr>
          <w:b/>
          <w:bCs/>
          <w:sz w:val="32"/>
          <w:szCs w:val="32"/>
        </w:rPr>
      </w:pPr>
      <w:r w:rsidRPr="00940A25">
        <w:rPr>
          <w:sz w:val="32"/>
          <w:szCs w:val="32"/>
        </w:rPr>
        <w:t xml:space="preserve">Acids or bases decompose water into H+ and OH-. </w:t>
      </w:r>
    </w:p>
    <w:p w14:paraId="67837DC7" w14:textId="52F314AE" w:rsidR="00772DA8" w:rsidRPr="00940A25" w:rsidRDefault="00772DA8" w:rsidP="009D6D5C">
      <w:pPr>
        <w:pStyle w:val="Default"/>
        <w:numPr>
          <w:ilvl w:val="0"/>
          <w:numId w:val="3"/>
        </w:numPr>
        <w:ind w:right="426"/>
        <w:rPr>
          <w:b/>
          <w:bCs/>
          <w:sz w:val="32"/>
          <w:szCs w:val="32"/>
        </w:rPr>
      </w:pPr>
      <w:r w:rsidRPr="00940A25">
        <w:rPr>
          <w:sz w:val="32"/>
          <w:szCs w:val="32"/>
        </w:rPr>
        <w:t xml:space="preserve">pH value – The pH value of a solution is equal to the logarithm of the reciprocal of the concentration of hydrogen ion H+. </w:t>
      </w:r>
    </w:p>
    <w:p w14:paraId="3A7D1B5A" w14:textId="2D1F016F" w:rsidR="00772DA8" w:rsidRPr="00891FE7" w:rsidRDefault="00772DA8" w:rsidP="00940A25">
      <w:pPr>
        <w:pStyle w:val="Default"/>
        <w:ind w:left="900" w:right="426" w:firstLine="270"/>
        <w:rPr>
          <w:sz w:val="32"/>
          <w:szCs w:val="32"/>
        </w:rPr>
      </w:pPr>
      <w:r w:rsidRPr="00F111E1">
        <w:rPr>
          <w:sz w:val="32"/>
          <w:szCs w:val="32"/>
        </w:rPr>
        <w:t>Value of pH in neutral water = lo</w:t>
      </w:r>
      <w:r w:rsidR="00940A25">
        <w:rPr>
          <w:sz w:val="32"/>
          <w:szCs w:val="32"/>
        </w:rPr>
        <w:t>g</w:t>
      </w:r>
      <w:r w:rsidR="00940A25" w:rsidRPr="00940A25">
        <w:rPr>
          <w:sz w:val="32"/>
          <w:szCs w:val="32"/>
          <w:vertAlign w:val="subscript"/>
        </w:rPr>
        <w:t>10</w:t>
      </w:r>
      <w:r w:rsidR="00940A25">
        <w:rPr>
          <w:sz w:val="32"/>
          <w:szCs w:val="32"/>
          <w:vertAlign w:val="subscript"/>
        </w:rPr>
        <w:t xml:space="preserve"> </w:t>
      </w:r>
      <w:r w:rsidR="00891C1C" w:rsidRPr="009D6D5C">
        <w:rPr>
          <w:sz w:val="56"/>
          <w:szCs w:val="56"/>
        </w:rPr>
        <w:t>[</w:t>
      </w:r>
      <m:oMath>
        <m:f>
          <m:fPr>
            <m:ctrlPr>
              <w:rPr>
                <w:rFonts w:ascii="Cambria Math" w:hAnsi="Cambria Math"/>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m:t>
                </m:r>
              </m:sup>
            </m:sSup>
          </m:den>
        </m:f>
      </m:oMath>
      <w:r w:rsidR="00940A25">
        <w:rPr>
          <w:sz w:val="32"/>
          <w:szCs w:val="32"/>
          <w:vertAlign w:val="subscript"/>
        </w:rPr>
        <w:t xml:space="preserve"> </w:t>
      </w:r>
      <w:r w:rsidR="00891C1C" w:rsidRPr="009D6D5C">
        <w:rPr>
          <w:sz w:val="56"/>
          <w:szCs w:val="56"/>
        </w:rPr>
        <w:t>]</w:t>
      </w:r>
    </w:p>
    <w:p w14:paraId="66D2F5E6" w14:textId="77777777" w:rsidR="003756C0" w:rsidRDefault="00772DA8" w:rsidP="003756C0">
      <w:pPr>
        <w:pStyle w:val="Default"/>
        <w:ind w:left="450" w:right="426"/>
        <w:rPr>
          <w:sz w:val="32"/>
          <w:szCs w:val="32"/>
        </w:rPr>
      </w:pPr>
      <w:r w:rsidRPr="00F111E1">
        <w:rPr>
          <w:sz w:val="32"/>
          <w:szCs w:val="32"/>
        </w:rPr>
        <w:t xml:space="preserve">(vi) The concentration of H+ ion in neutral water is 10-7. </w:t>
      </w:r>
    </w:p>
    <w:p w14:paraId="47E53618" w14:textId="29DB8D92" w:rsidR="00772DA8" w:rsidRPr="00F111E1" w:rsidRDefault="00772DA8" w:rsidP="003756C0">
      <w:pPr>
        <w:pStyle w:val="Default"/>
        <w:ind w:left="2610" w:right="426" w:firstLine="270"/>
        <w:rPr>
          <w:sz w:val="32"/>
          <w:szCs w:val="32"/>
        </w:rPr>
      </w:pPr>
      <w:r w:rsidRPr="00F111E1">
        <w:rPr>
          <w:sz w:val="32"/>
          <w:szCs w:val="32"/>
        </w:rPr>
        <w:t xml:space="preserve">= log10 </w:t>
      </w:r>
      <w:r w:rsidR="008D3C60" w:rsidRPr="009D6D5C">
        <w:rPr>
          <w:sz w:val="56"/>
          <w:szCs w:val="56"/>
        </w:rPr>
        <w:t>[</w:t>
      </w:r>
      <m:oMath>
        <m:f>
          <m:fPr>
            <m:ctrlPr>
              <w:rPr>
                <w:rFonts w:ascii="Cambria Math" w:hAnsi="Cambria Math"/>
                <w:sz w:val="36"/>
                <w:szCs w:val="36"/>
              </w:rPr>
            </m:ctrlPr>
          </m:fPr>
          <m:num>
            <m:r>
              <w:rPr>
                <w:rFonts w:ascii="Cambria Math" w:hAnsi="Cambria Math"/>
                <w:sz w:val="36"/>
                <w:szCs w:val="36"/>
              </w:rPr>
              <m:t>1</m:t>
            </m:r>
            <m:ctrlPr>
              <w:rPr>
                <w:rFonts w:ascii="Cambria Math" w:hAnsi="Cambria Math"/>
                <w:i/>
                <w:sz w:val="36"/>
                <w:szCs w:val="36"/>
              </w:rPr>
            </m:ctrlPr>
          </m:num>
          <m:den>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-7</m:t>
                </m:r>
              </m:sup>
            </m:sSup>
          </m:den>
        </m:f>
      </m:oMath>
      <w:r w:rsidR="008D3C60">
        <w:rPr>
          <w:sz w:val="32"/>
          <w:szCs w:val="32"/>
          <w:vertAlign w:val="subscript"/>
        </w:rPr>
        <w:t xml:space="preserve"> </w:t>
      </w:r>
      <w:r w:rsidR="008D3C60" w:rsidRPr="009D6D5C">
        <w:rPr>
          <w:sz w:val="56"/>
          <w:szCs w:val="56"/>
        </w:rPr>
        <w:t>]</w:t>
      </w:r>
    </w:p>
    <w:p w14:paraId="3F591115" w14:textId="77777777" w:rsidR="00772DA8" w:rsidRPr="00F111E1" w:rsidRDefault="00772DA8" w:rsidP="008342A4">
      <w:pPr>
        <w:pStyle w:val="Default"/>
        <w:spacing w:after="100" w:afterAutospacing="1"/>
        <w:ind w:left="2340" w:right="426" w:firstLine="540"/>
        <w:rPr>
          <w:sz w:val="32"/>
          <w:szCs w:val="32"/>
        </w:rPr>
      </w:pPr>
      <w:r w:rsidRPr="00F111E1">
        <w:rPr>
          <w:sz w:val="32"/>
          <w:szCs w:val="32"/>
        </w:rPr>
        <w:t xml:space="preserve">= 7 </w:t>
      </w:r>
    </w:p>
    <w:p w14:paraId="56F12EB7" w14:textId="77777777" w:rsidR="00772DA8" w:rsidRPr="003756C0" w:rsidRDefault="00772DA8" w:rsidP="003756C0">
      <w:pPr>
        <w:pStyle w:val="Default"/>
        <w:spacing w:after="120"/>
        <w:ind w:left="450" w:right="426"/>
        <w:rPr>
          <w:b/>
          <w:bCs/>
          <w:sz w:val="32"/>
          <w:szCs w:val="32"/>
        </w:rPr>
      </w:pPr>
      <w:r w:rsidRPr="003756C0">
        <w:rPr>
          <w:b/>
          <w:bCs/>
          <w:sz w:val="32"/>
          <w:szCs w:val="32"/>
        </w:rPr>
        <w:t xml:space="preserve">NOTE- </w:t>
      </w:r>
    </w:p>
    <w:p w14:paraId="5BD0F259" w14:textId="77777777" w:rsidR="003756C0" w:rsidRDefault="00772DA8" w:rsidP="003756C0">
      <w:pPr>
        <w:pStyle w:val="Default"/>
        <w:numPr>
          <w:ilvl w:val="0"/>
          <w:numId w:val="4"/>
        </w:numPr>
        <w:ind w:right="426"/>
        <w:rPr>
          <w:sz w:val="32"/>
          <w:szCs w:val="32"/>
        </w:rPr>
      </w:pPr>
      <w:r w:rsidRPr="00F111E1">
        <w:rPr>
          <w:sz w:val="32"/>
          <w:szCs w:val="32"/>
        </w:rPr>
        <w:t xml:space="preserve">The pH value of neutral water is 7. </w:t>
      </w:r>
    </w:p>
    <w:p w14:paraId="2C5712C4" w14:textId="77777777" w:rsidR="003756C0" w:rsidRDefault="00772DA8" w:rsidP="003756C0">
      <w:pPr>
        <w:pStyle w:val="Default"/>
        <w:numPr>
          <w:ilvl w:val="0"/>
          <w:numId w:val="4"/>
        </w:numPr>
        <w:ind w:right="426"/>
        <w:rPr>
          <w:sz w:val="32"/>
          <w:szCs w:val="32"/>
        </w:rPr>
      </w:pPr>
      <w:r w:rsidRPr="003756C0">
        <w:rPr>
          <w:sz w:val="32"/>
          <w:szCs w:val="32"/>
        </w:rPr>
        <w:t xml:space="preserve">The pH value of acidic water ranges from 0 to 7. </w:t>
      </w:r>
    </w:p>
    <w:p w14:paraId="1D7A401B" w14:textId="3558D7AF" w:rsidR="00772DA8" w:rsidRPr="003756C0" w:rsidRDefault="00772DA8" w:rsidP="003756C0">
      <w:pPr>
        <w:pStyle w:val="Default"/>
        <w:numPr>
          <w:ilvl w:val="0"/>
          <w:numId w:val="4"/>
        </w:numPr>
        <w:spacing w:after="100" w:afterAutospacing="1"/>
        <w:ind w:right="426"/>
        <w:rPr>
          <w:sz w:val="32"/>
          <w:szCs w:val="32"/>
        </w:rPr>
      </w:pPr>
      <w:r w:rsidRPr="003756C0">
        <w:rPr>
          <w:sz w:val="32"/>
          <w:szCs w:val="32"/>
        </w:rPr>
        <w:t xml:space="preserve">The pH value of alkaline water ranges from 7 to 14. </w:t>
      </w:r>
    </w:p>
    <w:p w14:paraId="75FA019B" w14:textId="77777777" w:rsidR="00772DA8" w:rsidRPr="003756C0" w:rsidRDefault="00772DA8" w:rsidP="003756C0">
      <w:pPr>
        <w:pStyle w:val="Default"/>
        <w:spacing w:after="120"/>
        <w:ind w:left="450" w:right="426"/>
        <w:rPr>
          <w:b/>
          <w:bCs/>
          <w:sz w:val="32"/>
          <w:szCs w:val="32"/>
        </w:rPr>
      </w:pPr>
      <w:r w:rsidRPr="003756C0">
        <w:rPr>
          <w:b/>
          <w:bCs/>
          <w:sz w:val="32"/>
          <w:szCs w:val="32"/>
        </w:rPr>
        <w:t xml:space="preserve">pH Meter </w:t>
      </w:r>
    </w:p>
    <w:p w14:paraId="684B044C" w14:textId="77777777" w:rsidR="003756C0" w:rsidRDefault="00772DA8" w:rsidP="003756C0">
      <w:pPr>
        <w:pStyle w:val="Default"/>
        <w:numPr>
          <w:ilvl w:val="0"/>
          <w:numId w:val="5"/>
        </w:numPr>
        <w:ind w:left="1080" w:right="426" w:hanging="540"/>
        <w:rPr>
          <w:sz w:val="32"/>
          <w:szCs w:val="32"/>
        </w:rPr>
      </w:pPr>
      <w:r w:rsidRPr="00F111E1">
        <w:rPr>
          <w:sz w:val="32"/>
          <w:szCs w:val="32"/>
        </w:rPr>
        <w:t xml:space="preserve">It has a joint electrode which is made by joining two electrodes. </w:t>
      </w:r>
    </w:p>
    <w:p w14:paraId="7F5498C8" w14:textId="77777777" w:rsidR="003756C0" w:rsidRDefault="00772DA8" w:rsidP="003756C0">
      <w:pPr>
        <w:pStyle w:val="Default"/>
        <w:numPr>
          <w:ilvl w:val="0"/>
          <w:numId w:val="5"/>
        </w:numPr>
        <w:ind w:left="1080" w:right="426" w:hanging="540"/>
        <w:rPr>
          <w:sz w:val="32"/>
          <w:szCs w:val="32"/>
        </w:rPr>
      </w:pPr>
      <w:r w:rsidRPr="003756C0">
        <w:rPr>
          <w:sz w:val="32"/>
          <w:szCs w:val="32"/>
        </w:rPr>
        <w:t xml:space="preserve">In this one electrode is Quinhydrone and the other is Calomel electrode. </w:t>
      </w:r>
    </w:p>
    <w:p w14:paraId="473667A2" w14:textId="77777777" w:rsidR="003756C0" w:rsidRDefault="00772DA8" w:rsidP="003756C0">
      <w:pPr>
        <w:pStyle w:val="Default"/>
        <w:numPr>
          <w:ilvl w:val="0"/>
          <w:numId w:val="5"/>
        </w:numPr>
        <w:ind w:left="1080" w:right="426" w:hanging="540"/>
        <w:rPr>
          <w:sz w:val="32"/>
          <w:szCs w:val="32"/>
        </w:rPr>
      </w:pPr>
      <w:r w:rsidRPr="003756C0">
        <w:rPr>
          <w:sz w:val="32"/>
          <w:szCs w:val="32"/>
        </w:rPr>
        <w:t xml:space="preserve">The concentration of H' between the two electrodes on dipping the joint electrode in solution. A potential difference is produced in the ratio. </w:t>
      </w:r>
    </w:p>
    <w:p w14:paraId="2CF146C4" w14:textId="77777777" w:rsidR="003756C0" w:rsidRDefault="00772DA8" w:rsidP="003756C0">
      <w:pPr>
        <w:pStyle w:val="Default"/>
        <w:numPr>
          <w:ilvl w:val="0"/>
          <w:numId w:val="5"/>
        </w:numPr>
        <w:ind w:left="1080" w:right="426" w:hanging="540"/>
        <w:rPr>
          <w:sz w:val="32"/>
          <w:szCs w:val="32"/>
        </w:rPr>
      </w:pPr>
      <w:r w:rsidRPr="003756C0">
        <w:rPr>
          <w:sz w:val="32"/>
          <w:szCs w:val="32"/>
        </w:rPr>
        <w:t xml:space="preserve">The potential difference is measured in mv by a pH meter. </w:t>
      </w:r>
    </w:p>
    <w:p w14:paraId="41290B84" w14:textId="77777777" w:rsidR="003756C0" w:rsidRDefault="00772DA8" w:rsidP="003756C0">
      <w:pPr>
        <w:pStyle w:val="Default"/>
        <w:numPr>
          <w:ilvl w:val="0"/>
          <w:numId w:val="5"/>
        </w:numPr>
        <w:ind w:left="1080" w:right="426" w:hanging="540"/>
        <w:rPr>
          <w:sz w:val="32"/>
          <w:szCs w:val="32"/>
        </w:rPr>
      </w:pPr>
      <w:r w:rsidRPr="003756C0">
        <w:rPr>
          <w:sz w:val="32"/>
          <w:szCs w:val="32"/>
        </w:rPr>
        <w:lastRenderedPageBreak/>
        <w:t xml:space="preserve">Apparatus is calibrated directly to the ratio of this potential difference to the pH value. </w:t>
      </w:r>
    </w:p>
    <w:p w14:paraId="23F9A7BA" w14:textId="77777777" w:rsidR="007B68E4" w:rsidRDefault="00772DA8" w:rsidP="008342A4">
      <w:pPr>
        <w:pStyle w:val="Default"/>
        <w:numPr>
          <w:ilvl w:val="0"/>
          <w:numId w:val="5"/>
        </w:numPr>
        <w:spacing w:after="100" w:afterAutospacing="1"/>
        <w:ind w:left="1080" w:right="426" w:hanging="540"/>
        <w:rPr>
          <w:color w:val="auto"/>
          <w:sz w:val="32"/>
          <w:szCs w:val="32"/>
        </w:rPr>
      </w:pPr>
      <w:r w:rsidRPr="003756C0">
        <w:rPr>
          <w:sz w:val="32"/>
          <w:szCs w:val="32"/>
        </w:rPr>
        <w:t xml:space="preserve">The pH value of a solution can be determined with the help of a pH meter. </w:t>
      </w:r>
    </w:p>
    <w:p w14:paraId="0D0CFF2C" w14:textId="5C5067F7" w:rsidR="00772DA8" w:rsidRPr="008342A4" w:rsidRDefault="008342A4" w:rsidP="008342A4">
      <w:pPr>
        <w:pStyle w:val="Default"/>
        <w:spacing w:after="120"/>
        <w:ind w:left="540" w:right="426"/>
        <w:rPr>
          <w:b/>
          <w:bCs/>
          <w:color w:val="auto"/>
          <w:sz w:val="32"/>
          <w:szCs w:val="32"/>
        </w:rPr>
      </w:pPr>
      <w:r w:rsidRPr="008342A4">
        <w:rPr>
          <w:b/>
          <w:bCs/>
          <w:color w:val="auto"/>
          <w:sz w:val="32"/>
          <w:szCs w:val="32"/>
        </w:rPr>
        <w:t>P</w:t>
      </w:r>
      <w:r w:rsidR="00772DA8" w:rsidRPr="008342A4">
        <w:rPr>
          <w:b/>
          <w:bCs/>
          <w:color w:val="auto"/>
          <w:sz w:val="32"/>
          <w:szCs w:val="32"/>
        </w:rPr>
        <w:t xml:space="preserve">rocedure: - </w:t>
      </w:r>
    </w:p>
    <w:p w14:paraId="3F9A3840"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First prepare the electrode for use. </w:t>
      </w:r>
    </w:p>
    <w:p w14:paraId="240672BB"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First of all, the joint electrode is tightened in the spring clip of the stand. Thereafter, the rubber cap of the electrode is carefully detached and a solution of 7.5% potassium chloride is filled into the electrode about 5 mm below the hole in the rubber cap. </w:t>
      </w:r>
    </w:p>
    <w:p w14:paraId="3536F342"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If the solution of potassium chloride (</w:t>
      </w:r>
      <w:proofErr w:type="spellStart"/>
      <w:r w:rsidRPr="008342A4">
        <w:rPr>
          <w:color w:val="auto"/>
          <w:sz w:val="30"/>
          <w:szCs w:val="30"/>
        </w:rPr>
        <w:t>KCl</w:t>
      </w:r>
      <w:proofErr w:type="spellEnd"/>
      <w:r w:rsidRPr="008342A4">
        <w:rPr>
          <w:color w:val="auto"/>
          <w:sz w:val="30"/>
          <w:szCs w:val="30"/>
        </w:rPr>
        <w:t xml:space="preserve">) is already filled, then the rubber cap is put on like this. In this way the electrode is ready for use. </w:t>
      </w:r>
    </w:p>
    <w:p w14:paraId="79E6C0BC"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To calibrate the pH meter, the electrode is dipped in a buffer solution of pH 7.0. </w:t>
      </w:r>
    </w:p>
    <w:p w14:paraId="4C141F77"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Now adjust the temperature control slurry to the temperature of the buffer solution. heating of the buffer solution before Know from now on. </w:t>
      </w:r>
    </w:p>
    <w:p w14:paraId="1C04DA48"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After this the functional selector switch (F.S. switch) is brought to the pH position and the display reading is brought to the pH of the buffer solution with the help of Calibrate knob. </w:t>
      </w:r>
    </w:p>
    <w:p w14:paraId="4D6C5F75"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Now Functional selector switch is called S.T.D. position by. </w:t>
      </w:r>
    </w:p>
    <w:p w14:paraId="5D30859B"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Now take the electrode out of the buffer solution, wash it with distilled water and tissue paper. clean with. </w:t>
      </w:r>
    </w:p>
    <w:p w14:paraId="621147D1"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Thereafter, the combined electrode is placed in a standard buffer solution of pH 4.0are immersed and the temperature regulator adjusts the slurry to the temperature of the buffer solution. </w:t>
      </w:r>
    </w:p>
    <w:p w14:paraId="76BA1D28"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Now F.S. The switch is brought to the pH position. The slope controller is then rotated to adjust the display reading to the pH value (4 pH) of the standard buffer solution. </w:t>
      </w:r>
    </w:p>
    <w:p w14:paraId="13A2DCFA"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Now check the display reading by dipping the electrode in distilled water and wiping it with a tissue paper in a buffer solution of pH 7.0. Now the pH meter is calibrated. </w:t>
      </w:r>
    </w:p>
    <w:p w14:paraId="392028C3"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Now F.S. switch to ST.D. By bringing the electrode to the by position, remove the electrode from the buffer solution, wash it in distilled water and clean it with a tissue paper. </w:t>
      </w:r>
    </w:p>
    <w:p w14:paraId="484C4F9A"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Now repeat the whole process with water sample. </w:t>
      </w:r>
    </w:p>
    <w:p w14:paraId="06D0758E" w14:textId="77777777" w:rsidR="008342A4" w:rsidRPr="008342A4" w:rsidRDefault="00772DA8" w:rsidP="008342A4">
      <w:pPr>
        <w:pStyle w:val="Default"/>
        <w:numPr>
          <w:ilvl w:val="0"/>
          <w:numId w:val="6"/>
        </w:numPr>
        <w:ind w:right="426"/>
        <w:rPr>
          <w:color w:val="auto"/>
          <w:sz w:val="30"/>
          <w:szCs w:val="30"/>
        </w:rPr>
      </w:pPr>
      <w:r w:rsidRPr="008342A4">
        <w:rPr>
          <w:color w:val="auto"/>
          <w:sz w:val="30"/>
          <w:szCs w:val="30"/>
        </w:rPr>
        <w:t xml:space="preserve">The reading of pH meter is noted from the display. This reading is the pH value of the water sample Will happen. </w:t>
      </w:r>
    </w:p>
    <w:p w14:paraId="34CC0124" w14:textId="39262118" w:rsidR="00772DA8" w:rsidRPr="008342A4" w:rsidRDefault="00772DA8" w:rsidP="008342A4">
      <w:pPr>
        <w:pStyle w:val="Default"/>
        <w:numPr>
          <w:ilvl w:val="0"/>
          <w:numId w:val="6"/>
        </w:numPr>
        <w:ind w:right="426"/>
        <w:rPr>
          <w:color w:val="auto"/>
          <w:sz w:val="30"/>
          <w:szCs w:val="30"/>
        </w:rPr>
      </w:pPr>
      <w:r w:rsidRPr="008342A4">
        <w:rPr>
          <w:color w:val="auto"/>
          <w:sz w:val="30"/>
          <w:szCs w:val="30"/>
        </w:rPr>
        <w:t xml:space="preserve">In this way by taking three readings of the water sample, we find their average. </w:t>
      </w:r>
    </w:p>
    <w:p w14:paraId="115482F8" w14:textId="77777777" w:rsidR="00772DA8" w:rsidRPr="00F111E1" w:rsidRDefault="00772DA8" w:rsidP="00F111E1">
      <w:pPr>
        <w:pStyle w:val="Default"/>
        <w:ind w:left="450" w:right="426"/>
        <w:rPr>
          <w:color w:val="auto"/>
          <w:sz w:val="32"/>
          <w:szCs w:val="32"/>
        </w:rPr>
      </w:pPr>
    </w:p>
    <w:tbl>
      <w:tblPr>
        <w:tblpPr w:leftFromText="180" w:rightFromText="180" w:vertAnchor="page" w:horzAnchor="margin" w:tblpXSpec="center" w:tblpY="2341"/>
        <w:tblW w:w="0" w:type="auto"/>
        <w:tblBorders>
          <w:top w:val="single" w:sz="4" w:space="0" w:color="auto"/>
          <w:left w:val="single" w:sz="4" w:space="0" w:color="auto"/>
          <w:bottom w:val="single" w:sz="6"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1205"/>
        <w:gridCol w:w="1177"/>
        <w:gridCol w:w="1179"/>
        <w:gridCol w:w="1177"/>
        <w:gridCol w:w="1177"/>
        <w:gridCol w:w="1237"/>
        <w:gridCol w:w="1253"/>
      </w:tblGrid>
      <w:tr w:rsidR="00DA1778" w:rsidRPr="008342A4" w14:paraId="422334B2" w14:textId="77777777" w:rsidTr="00F46680">
        <w:tblPrEx>
          <w:tblCellMar>
            <w:top w:w="0" w:type="dxa"/>
            <w:bottom w:w="0" w:type="dxa"/>
          </w:tblCellMar>
        </w:tblPrEx>
        <w:trPr>
          <w:trHeight w:val="98"/>
        </w:trPr>
        <w:tc>
          <w:tcPr>
            <w:tcW w:w="1177" w:type="dxa"/>
            <w:vMerge w:val="restart"/>
          </w:tcPr>
          <w:p w14:paraId="65A8624A"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lastRenderedPageBreak/>
              <w:t>pH Value</w:t>
            </w:r>
          </w:p>
        </w:tc>
        <w:tc>
          <w:tcPr>
            <w:tcW w:w="8405" w:type="dxa"/>
            <w:gridSpan w:val="7"/>
          </w:tcPr>
          <w:p w14:paraId="07CF98BD"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Temperature </w:t>
            </w:r>
          </w:p>
        </w:tc>
      </w:tr>
      <w:tr w:rsidR="00DA1778" w:rsidRPr="008342A4" w14:paraId="3F1139C1" w14:textId="77777777" w:rsidTr="00F46680">
        <w:tblPrEx>
          <w:tblCellMar>
            <w:top w:w="0" w:type="dxa"/>
            <w:bottom w:w="0" w:type="dxa"/>
          </w:tblCellMar>
        </w:tblPrEx>
        <w:trPr>
          <w:trHeight w:val="98"/>
        </w:trPr>
        <w:tc>
          <w:tcPr>
            <w:tcW w:w="1177" w:type="dxa"/>
            <w:vMerge/>
          </w:tcPr>
          <w:p w14:paraId="5BA966AE" w14:textId="77777777" w:rsidR="00DA1778" w:rsidRPr="00BF0026" w:rsidRDefault="00DA1778" w:rsidP="00DA1778">
            <w:pPr>
              <w:rPr>
                <w:rFonts w:ascii="Times New Roman" w:hAnsi="Times New Roman" w:cs="Times New Roman"/>
                <w:sz w:val="28"/>
                <w:szCs w:val="28"/>
              </w:rPr>
            </w:pPr>
          </w:p>
        </w:tc>
        <w:tc>
          <w:tcPr>
            <w:tcW w:w="1205" w:type="dxa"/>
          </w:tcPr>
          <w:p w14:paraId="0CD50F22"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0 </w:t>
            </w:r>
          </w:p>
        </w:tc>
        <w:tc>
          <w:tcPr>
            <w:tcW w:w="1177" w:type="dxa"/>
          </w:tcPr>
          <w:p w14:paraId="64B250BC"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10 </w:t>
            </w:r>
          </w:p>
        </w:tc>
        <w:tc>
          <w:tcPr>
            <w:tcW w:w="1179" w:type="dxa"/>
          </w:tcPr>
          <w:p w14:paraId="27D01DC8"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20 </w:t>
            </w:r>
          </w:p>
        </w:tc>
        <w:tc>
          <w:tcPr>
            <w:tcW w:w="1177" w:type="dxa"/>
          </w:tcPr>
          <w:p w14:paraId="76134131"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30 </w:t>
            </w:r>
          </w:p>
        </w:tc>
        <w:tc>
          <w:tcPr>
            <w:tcW w:w="1177" w:type="dxa"/>
          </w:tcPr>
          <w:p w14:paraId="5BB8F633"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40 </w:t>
            </w:r>
          </w:p>
        </w:tc>
        <w:tc>
          <w:tcPr>
            <w:tcW w:w="1237" w:type="dxa"/>
          </w:tcPr>
          <w:p w14:paraId="61C9F70A"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50 </w:t>
            </w:r>
          </w:p>
        </w:tc>
        <w:tc>
          <w:tcPr>
            <w:tcW w:w="1253" w:type="dxa"/>
          </w:tcPr>
          <w:p w14:paraId="1C1725C8"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60 </w:t>
            </w:r>
          </w:p>
        </w:tc>
      </w:tr>
      <w:tr w:rsidR="00DA1778" w:rsidRPr="008342A4" w14:paraId="682718EF" w14:textId="77777777" w:rsidTr="00F46680">
        <w:tblPrEx>
          <w:tblCellMar>
            <w:top w:w="0" w:type="dxa"/>
            <w:bottom w:w="0" w:type="dxa"/>
          </w:tblCellMar>
        </w:tblPrEx>
        <w:trPr>
          <w:trHeight w:val="98"/>
        </w:trPr>
        <w:tc>
          <w:tcPr>
            <w:tcW w:w="1177" w:type="dxa"/>
          </w:tcPr>
          <w:p w14:paraId="12E181A0"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4.0 </w:t>
            </w:r>
          </w:p>
        </w:tc>
        <w:tc>
          <w:tcPr>
            <w:tcW w:w="1205" w:type="dxa"/>
          </w:tcPr>
          <w:p w14:paraId="703688CD"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4.006 </w:t>
            </w:r>
          </w:p>
        </w:tc>
        <w:tc>
          <w:tcPr>
            <w:tcW w:w="1177" w:type="dxa"/>
          </w:tcPr>
          <w:p w14:paraId="772B0AB8"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3.998 </w:t>
            </w:r>
          </w:p>
        </w:tc>
        <w:tc>
          <w:tcPr>
            <w:tcW w:w="1179" w:type="dxa"/>
          </w:tcPr>
          <w:p w14:paraId="49472490"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4.002 </w:t>
            </w:r>
          </w:p>
        </w:tc>
        <w:tc>
          <w:tcPr>
            <w:tcW w:w="1177" w:type="dxa"/>
          </w:tcPr>
          <w:p w14:paraId="49527B8F"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4.015 </w:t>
            </w:r>
          </w:p>
        </w:tc>
        <w:tc>
          <w:tcPr>
            <w:tcW w:w="1177" w:type="dxa"/>
          </w:tcPr>
          <w:p w14:paraId="7C5AEF38"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4.035 </w:t>
            </w:r>
          </w:p>
        </w:tc>
        <w:tc>
          <w:tcPr>
            <w:tcW w:w="1237" w:type="dxa"/>
          </w:tcPr>
          <w:p w14:paraId="4798221E"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4.066 </w:t>
            </w:r>
          </w:p>
        </w:tc>
        <w:tc>
          <w:tcPr>
            <w:tcW w:w="1253" w:type="dxa"/>
          </w:tcPr>
          <w:p w14:paraId="3261AC98"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4.102 </w:t>
            </w:r>
          </w:p>
        </w:tc>
      </w:tr>
      <w:tr w:rsidR="00DA1778" w:rsidRPr="008342A4" w14:paraId="70247EDA" w14:textId="77777777" w:rsidTr="00F46680">
        <w:tblPrEx>
          <w:tblCellMar>
            <w:top w:w="0" w:type="dxa"/>
            <w:bottom w:w="0" w:type="dxa"/>
          </w:tblCellMar>
        </w:tblPrEx>
        <w:trPr>
          <w:trHeight w:val="98"/>
        </w:trPr>
        <w:tc>
          <w:tcPr>
            <w:tcW w:w="1177" w:type="dxa"/>
          </w:tcPr>
          <w:p w14:paraId="3EF4813C"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7.0 </w:t>
            </w:r>
          </w:p>
        </w:tc>
        <w:tc>
          <w:tcPr>
            <w:tcW w:w="1205" w:type="dxa"/>
          </w:tcPr>
          <w:p w14:paraId="450EB0AA"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7.114 </w:t>
            </w:r>
          </w:p>
        </w:tc>
        <w:tc>
          <w:tcPr>
            <w:tcW w:w="1177" w:type="dxa"/>
          </w:tcPr>
          <w:p w14:paraId="5F9C49BD"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7.055 </w:t>
            </w:r>
          </w:p>
        </w:tc>
        <w:tc>
          <w:tcPr>
            <w:tcW w:w="1179" w:type="dxa"/>
          </w:tcPr>
          <w:p w14:paraId="09C5CBA7"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7.011 </w:t>
            </w:r>
          </w:p>
        </w:tc>
        <w:tc>
          <w:tcPr>
            <w:tcW w:w="1177" w:type="dxa"/>
          </w:tcPr>
          <w:p w14:paraId="0422800B"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6.982 </w:t>
            </w:r>
          </w:p>
        </w:tc>
        <w:tc>
          <w:tcPr>
            <w:tcW w:w="1177" w:type="dxa"/>
          </w:tcPr>
          <w:p w14:paraId="3A96C637"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6.967 </w:t>
            </w:r>
          </w:p>
        </w:tc>
        <w:tc>
          <w:tcPr>
            <w:tcW w:w="1237" w:type="dxa"/>
          </w:tcPr>
          <w:p w14:paraId="453F09DE"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6.969 </w:t>
            </w:r>
          </w:p>
        </w:tc>
        <w:tc>
          <w:tcPr>
            <w:tcW w:w="1253" w:type="dxa"/>
          </w:tcPr>
          <w:p w14:paraId="1E6A53FB"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6.972 </w:t>
            </w:r>
          </w:p>
        </w:tc>
      </w:tr>
      <w:tr w:rsidR="00DA1778" w:rsidRPr="008342A4" w14:paraId="238821AF" w14:textId="77777777" w:rsidTr="00F46680">
        <w:tblPrEx>
          <w:tblCellMar>
            <w:top w:w="0" w:type="dxa"/>
            <w:bottom w:w="0" w:type="dxa"/>
          </w:tblCellMar>
        </w:tblPrEx>
        <w:trPr>
          <w:trHeight w:val="98"/>
        </w:trPr>
        <w:tc>
          <w:tcPr>
            <w:tcW w:w="1177" w:type="dxa"/>
          </w:tcPr>
          <w:p w14:paraId="432353A7"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9.0 </w:t>
            </w:r>
          </w:p>
        </w:tc>
        <w:tc>
          <w:tcPr>
            <w:tcW w:w="1205" w:type="dxa"/>
          </w:tcPr>
          <w:p w14:paraId="3D4CFB38"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9.384 </w:t>
            </w:r>
          </w:p>
        </w:tc>
        <w:tc>
          <w:tcPr>
            <w:tcW w:w="1177" w:type="dxa"/>
          </w:tcPr>
          <w:p w14:paraId="4D4E6D1B"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9.302 </w:t>
            </w:r>
          </w:p>
        </w:tc>
        <w:tc>
          <w:tcPr>
            <w:tcW w:w="1179" w:type="dxa"/>
          </w:tcPr>
          <w:p w14:paraId="54BC95E0"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9.219 </w:t>
            </w:r>
          </w:p>
        </w:tc>
        <w:tc>
          <w:tcPr>
            <w:tcW w:w="1177" w:type="dxa"/>
          </w:tcPr>
          <w:p w14:paraId="61CE8FE2"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9.137 </w:t>
            </w:r>
          </w:p>
        </w:tc>
        <w:tc>
          <w:tcPr>
            <w:tcW w:w="1177" w:type="dxa"/>
          </w:tcPr>
          <w:p w14:paraId="4C72C551"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9.056 </w:t>
            </w:r>
          </w:p>
        </w:tc>
        <w:tc>
          <w:tcPr>
            <w:tcW w:w="1237" w:type="dxa"/>
          </w:tcPr>
          <w:p w14:paraId="6A0883B3"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8.976 </w:t>
            </w:r>
          </w:p>
        </w:tc>
        <w:tc>
          <w:tcPr>
            <w:tcW w:w="1253" w:type="dxa"/>
          </w:tcPr>
          <w:p w14:paraId="63B14A9C" w14:textId="77777777" w:rsidR="00DA1778" w:rsidRPr="00BF0026" w:rsidRDefault="00DA1778" w:rsidP="00DA1778">
            <w:pPr>
              <w:rPr>
                <w:rFonts w:ascii="Times New Roman" w:hAnsi="Times New Roman" w:cs="Times New Roman"/>
                <w:sz w:val="28"/>
                <w:szCs w:val="28"/>
              </w:rPr>
            </w:pPr>
            <w:r w:rsidRPr="00BF0026">
              <w:rPr>
                <w:rFonts w:ascii="Times New Roman" w:hAnsi="Times New Roman" w:cs="Times New Roman"/>
                <w:sz w:val="28"/>
                <w:szCs w:val="28"/>
              </w:rPr>
              <w:t xml:space="preserve">8.892 </w:t>
            </w:r>
          </w:p>
        </w:tc>
      </w:tr>
    </w:tbl>
    <w:p w14:paraId="22156ECB" w14:textId="3880F657" w:rsidR="00DA1778" w:rsidRPr="00DA1778" w:rsidRDefault="00DA1778" w:rsidP="00A701A9">
      <w:pPr>
        <w:pStyle w:val="Default"/>
        <w:ind w:left="450" w:right="426"/>
        <w:rPr>
          <w:color w:val="auto"/>
          <w:sz w:val="32"/>
          <w:szCs w:val="32"/>
        </w:rPr>
      </w:pPr>
      <w:r w:rsidRPr="008342A4">
        <w:rPr>
          <w:b/>
          <w:bCs/>
          <w:color w:val="auto"/>
          <w:sz w:val="32"/>
          <w:szCs w:val="32"/>
        </w:rPr>
        <w:t xml:space="preserve"> </w:t>
      </w:r>
      <w:r w:rsidR="00772DA8" w:rsidRPr="008342A4">
        <w:rPr>
          <w:b/>
          <w:bCs/>
          <w:color w:val="auto"/>
          <w:sz w:val="32"/>
          <w:szCs w:val="32"/>
        </w:rPr>
        <w:t>Note</w:t>
      </w:r>
      <w:r w:rsidR="008342A4">
        <w:rPr>
          <w:b/>
          <w:bCs/>
          <w:color w:val="auto"/>
          <w:sz w:val="32"/>
          <w:szCs w:val="32"/>
        </w:rPr>
        <w:t xml:space="preserve">: </w:t>
      </w:r>
      <w:r w:rsidR="00772DA8" w:rsidRPr="008342A4">
        <w:rPr>
          <w:b/>
          <w:bCs/>
          <w:color w:val="auto"/>
          <w:sz w:val="32"/>
          <w:szCs w:val="32"/>
        </w:rPr>
        <w:t>-</w:t>
      </w:r>
      <w:r w:rsidR="008342A4">
        <w:rPr>
          <w:b/>
          <w:bCs/>
          <w:color w:val="auto"/>
          <w:sz w:val="32"/>
          <w:szCs w:val="32"/>
        </w:rPr>
        <w:t xml:space="preserve"> </w:t>
      </w:r>
      <w:r w:rsidR="00772DA8" w:rsidRPr="00F111E1">
        <w:rPr>
          <w:color w:val="auto"/>
          <w:sz w:val="32"/>
          <w:szCs w:val="32"/>
        </w:rPr>
        <w:t xml:space="preserve">The pH value of the buffer solution varies with temperature, so the display reader should be adjusted to the pH value of the buffer solution's current temperature. </w:t>
      </w:r>
    </w:p>
    <w:p w14:paraId="1CC28BE3" w14:textId="77777777" w:rsidR="00A701A9" w:rsidRPr="00A701A9" w:rsidRDefault="00A701A9" w:rsidP="00A701A9">
      <w:pPr>
        <w:pStyle w:val="Default"/>
        <w:ind w:left="450" w:right="426"/>
        <w:jc w:val="center"/>
        <w:rPr>
          <w:sz w:val="20"/>
          <w:szCs w:val="20"/>
        </w:rPr>
      </w:pPr>
    </w:p>
    <w:p w14:paraId="6A2EAE6C" w14:textId="32AE5554" w:rsidR="009F6950" w:rsidRPr="00BF0026" w:rsidRDefault="00403CEB" w:rsidP="00A37607">
      <w:pPr>
        <w:pStyle w:val="Default"/>
        <w:ind w:left="450" w:right="426"/>
        <w:jc w:val="center"/>
        <w:rPr>
          <w:sz w:val="28"/>
          <w:szCs w:val="28"/>
          <w:u w:val="single"/>
        </w:rPr>
      </w:pPr>
      <w:r w:rsidRPr="00BF0026">
        <w:rPr>
          <w:sz w:val="28"/>
          <w:szCs w:val="28"/>
          <w:u w:val="single"/>
        </w:rPr>
        <w:t>Table 1 - Change in pH value of buffer solution with temperature</w:t>
      </w:r>
    </w:p>
    <w:p w14:paraId="0974C115" w14:textId="77777777" w:rsidR="0022696C" w:rsidRPr="00BF0026" w:rsidRDefault="0022696C" w:rsidP="00293403">
      <w:pPr>
        <w:pStyle w:val="Default"/>
        <w:rPr>
          <w:sz w:val="18"/>
          <w:szCs w:val="18"/>
          <w:u w:val="single"/>
        </w:rPr>
      </w:pPr>
    </w:p>
    <w:p w14:paraId="7C3D2348" w14:textId="77777777" w:rsidR="00BF0026" w:rsidRPr="00BF0026" w:rsidRDefault="00293403" w:rsidP="00BF0026">
      <w:pPr>
        <w:pStyle w:val="Default"/>
        <w:numPr>
          <w:ilvl w:val="0"/>
          <w:numId w:val="7"/>
        </w:numPr>
        <w:ind w:right="426"/>
        <w:rPr>
          <w:sz w:val="32"/>
          <w:szCs w:val="32"/>
        </w:rPr>
      </w:pPr>
      <w:r w:rsidRPr="00BF0026">
        <w:rPr>
          <w:sz w:val="32"/>
          <w:szCs w:val="32"/>
        </w:rPr>
        <w:t xml:space="preserve">Table-1 shows that the change in pH value with temperature is negligible. Therefore, the display reading can be adjusted to pH values of 4, 7 and 9.2 respectively. </w:t>
      </w:r>
    </w:p>
    <w:p w14:paraId="2ACFA8EC" w14:textId="10421A5A" w:rsidR="0022696C" w:rsidRPr="00BF0026" w:rsidRDefault="00293403" w:rsidP="00BF0026">
      <w:pPr>
        <w:pStyle w:val="Default"/>
        <w:numPr>
          <w:ilvl w:val="0"/>
          <w:numId w:val="7"/>
        </w:numPr>
        <w:spacing w:after="100" w:afterAutospacing="1"/>
        <w:ind w:right="426"/>
        <w:rPr>
          <w:sz w:val="32"/>
          <w:szCs w:val="32"/>
        </w:rPr>
      </w:pPr>
      <w:r w:rsidRPr="00BF0026">
        <w:rPr>
          <w:sz w:val="32"/>
          <w:szCs w:val="32"/>
        </w:rPr>
        <w:t>The instrument should be calibrated at the pH value of the current temperature to determine the exact pH value.</w:t>
      </w:r>
    </w:p>
    <w:p w14:paraId="345FE814" w14:textId="03DD1671" w:rsidR="0022696C" w:rsidRPr="00BF0026" w:rsidRDefault="0022696C" w:rsidP="00BF0026">
      <w:pPr>
        <w:pStyle w:val="Default"/>
        <w:spacing w:after="120"/>
        <w:ind w:left="450" w:right="426"/>
        <w:rPr>
          <w:b/>
          <w:bCs/>
          <w:sz w:val="32"/>
          <w:szCs w:val="32"/>
        </w:rPr>
      </w:pPr>
      <w:r w:rsidRPr="00BF0026">
        <w:rPr>
          <w:b/>
          <w:bCs/>
          <w:sz w:val="32"/>
          <w:szCs w:val="32"/>
        </w:rPr>
        <w:t>Observation: -</w:t>
      </w:r>
    </w:p>
    <w:tbl>
      <w:tblPr>
        <w:tblW w:w="9706" w:type="dxa"/>
        <w:tblInd w:w="546"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236"/>
        <w:gridCol w:w="1620"/>
        <w:gridCol w:w="2070"/>
        <w:gridCol w:w="1710"/>
        <w:gridCol w:w="2070"/>
      </w:tblGrid>
      <w:tr w:rsidR="00BF0026" w:rsidRPr="00BF0026" w14:paraId="7605841E" w14:textId="77777777" w:rsidTr="00BF0026">
        <w:tblPrEx>
          <w:tblCellMar>
            <w:top w:w="0" w:type="dxa"/>
            <w:bottom w:w="0" w:type="dxa"/>
          </w:tblCellMar>
        </w:tblPrEx>
        <w:trPr>
          <w:trHeight w:val="267"/>
        </w:trPr>
        <w:tc>
          <w:tcPr>
            <w:tcW w:w="2236" w:type="dxa"/>
            <w:tcBorders>
              <w:top w:val="none" w:sz="6" w:space="0" w:color="auto"/>
              <w:left w:val="none" w:sz="6" w:space="0" w:color="auto"/>
              <w:bottom w:val="none" w:sz="6" w:space="0" w:color="auto"/>
              <w:right w:val="none" w:sz="6" w:space="0" w:color="auto"/>
            </w:tcBorders>
          </w:tcPr>
          <w:p w14:paraId="38D315AB" w14:textId="15D8A83D" w:rsidR="00BF0026" w:rsidRPr="00BF0026" w:rsidRDefault="00BF0026" w:rsidP="00BF0026">
            <w:pPr>
              <w:pStyle w:val="Default"/>
              <w:ind w:right="160"/>
              <w:jc w:val="center"/>
              <w:rPr>
                <w:sz w:val="32"/>
                <w:szCs w:val="32"/>
              </w:rPr>
            </w:pPr>
            <w:r w:rsidRPr="00BF0026">
              <w:rPr>
                <w:b/>
                <w:bCs/>
                <w:sz w:val="32"/>
                <w:szCs w:val="32"/>
              </w:rPr>
              <w:t>Description of sample</w:t>
            </w:r>
          </w:p>
        </w:tc>
        <w:tc>
          <w:tcPr>
            <w:tcW w:w="1620" w:type="dxa"/>
            <w:tcBorders>
              <w:top w:val="none" w:sz="6" w:space="0" w:color="auto"/>
              <w:left w:val="none" w:sz="6" w:space="0" w:color="auto"/>
              <w:bottom w:val="none" w:sz="6" w:space="0" w:color="auto"/>
              <w:right w:val="none" w:sz="6" w:space="0" w:color="auto"/>
            </w:tcBorders>
          </w:tcPr>
          <w:p w14:paraId="14F31532" w14:textId="33BAE5A2" w:rsidR="00BF0026" w:rsidRPr="00BF0026" w:rsidRDefault="00BF0026" w:rsidP="00BF0026">
            <w:pPr>
              <w:pStyle w:val="Default"/>
              <w:ind w:right="77"/>
              <w:jc w:val="center"/>
              <w:rPr>
                <w:sz w:val="32"/>
                <w:szCs w:val="32"/>
              </w:rPr>
            </w:pPr>
            <w:r w:rsidRPr="00BF0026">
              <w:rPr>
                <w:b/>
                <w:bCs/>
                <w:sz w:val="32"/>
                <w:szCs w:val="32"/>
              </w:rPr>
              <w:t>No.</w:t>
            </w:r>
            <w:r>
              <w:rPr>
                <w:b/>
                <w:bCs/>
                <w:sz w:val="32"/>
                <w:szCs w:val="32"/>
              </w:rPr>
              <w:t xml:space="preserve"> </w:t>
            </w:r>
            <w:r w:rsidRPr="00BF0026">
              <w:rPr>
                <w:b/>
                <w:bCs/>
                <w:sz w:val="32"/>
                <w:szCs w:val="32"/>
              </w:rPr>
              <w:t>of sample</w:t>
            </w:r>
          </w:p>
        </w:tc>
        <w:tc>
          <w:tcPr>
            <w:tcW w:w="2070" w:type="dxa"/>
            <w:tcBorders>
              <w:top w:val="none" w:sz="6" w:space="0" w:color="auto"/>
              <w:left w:val="none" w:sz="6" w:space="0" w:color="auto"/>
              <w:bottom w:val="none" w:sz="6" w:space="0" w:color="auto"/>
              <w:right w:val="none" w:sz="6" w:space="0" w:color="auto"/>
            </w:tcBorders>
          </w:tcPr>
          <w:p w14:paraId="4C80CAFF" w14:textId="2408378B" w:rsidR="00BF0026" w:rsidRPr="00BF0026" w:rsidRDefault="00BF0026" w:rsidP="00BF0026">
            <w:pPr>
              <w:pStyle w:val="Default"/>
              <w:ind w:left="-110" w:right="73"/>
              <w:jc w:val="center"/>
              <w:rPr>
                <w:sz w:val="32"/>
                <w:szCs w:val="32"/>
              </w:rPr>
            </w:pPr>
            <w:r w:rsidRPr="00BF0026">
              <w:rPr>
                <w:b/>
                <w:bCs/>
                <w:sz w:val="32"/>
                <w:szCs w:val="32"/>
              </w:rPr>
              <w:t>Temperature</w:t>
            </w:r>
          </w:p>
        </w:tc>
        <w:tc>
          <w:tcPr>
            <w:tcW w:w="1710" w:type="dxa"/>
            <w:tcBorders>
              <w:top w:val="none" w:sz="6" w:space="0" w:color="auto"/>
              <w:left w:val="none" w:sz="6" w:space="0" w:color="auto"/>
              <w:bottom w:val="none" w:sz="6" w:space="0" w:color="auto"/>
              <w:right w:val="none" w:sz="6" w:space="0" w:color="auto"/>
            </w:tcBorders>
          </w:tcPr>
          <w:p w14:paraId="03F87C72" w14:textId="6A47921B" w:rsidR="00BF0026" w:rsidRPr="00BF0026" w:rsidRDefault="00BF0026" w:rsidP="00BF0026">
            <w:pPr>
              <w:pStyle w:val="Default"/>
              <w:ind w:right="167"/>
              <w:jc w:val="center"/>
              <w:rPr>
                <w:sz w:val="32"/>
                <w:szCs w:val="32"/>
              </w:rPr>
            </w:pPr>
            <w:r w:rsidRPr="00BF0026">
              <w:rPr>
                <w:b/>
                <w:bCs/>
                <w:sz w:val="32"/>
                <w:szCs w:val="32"/>
              </w:rPr>
              <w:t>pH</w:t>
            </w:r>
            <w:r>
              <w:rPr>
                <w:b/>
                <w:bCs/>
                <w:sz w:val="32"/>
                <w:szCs w:val="32"/>
              </w:rPr>
              <w:t xml:space="preserve"> </w:t>
            </w:r>
            <w:r w:rsidRPr="00BF0026">
              <w:rPr>
                <w:b/>
                <w:bCs/>
                <w:sz w:val="32"/>
                <w:szCs w:val="32"/>
              </w:rPr>
              <w:t>value</w:t>
            </w:r>
          </w:p>
        </w:tc>
        <w:tc>
          <w:tcPr>
            <w:tcW w:w="2070" w:type="dxa"/>
            <w:tcBorders>
              <w:top w:val="none" w:sz="6" w:space="0" w:color="auto"/>
              <w:left w:val="none" w:sz="6" w:space="0" w:color="auto"/>
              <w:bottom w:val="none" w:sz="6" w:space="0" w:color="auto"/>
              <w:right w:val="none" w:sz="6" w:space="0" w:color="auto"/>
            </w:tcBorders>
          </w:tcPr>
          <w:p w14:paraId="6ECAD2CA" w14:textId="56BD0201" w:rsidR="00BF0026" w:rsidRPr="00BF0026" w:rsidRDefault="00BF0026" w:rsidP="00BF0026">
            <w:pPr>
              <w:pStyle w:val="Default"/>
              <w:ind w:right="156"/>
              <w:jc w:val="center"/>
              <w:rPr>
                <w:sz w:val="32"/>
                <w:szCs w:val="32"/>
              </w:rPr>
            </w:pPr>
            <w:r w:rsidRPr="00BF0026">
              <w:rPr>
                <w:b/>
                <w:bCs/>
                <w:sz w:val="32"/>
                <w:szCs w:val="32"/>
              </w:rPr>
              <w:t>Average pH value</w:t>
            </w:r>
          </w:p>
        </w:tc>
      </w:tr>
      <w:tr w:rsidR="00BF0026" w:rsidRPr="00BF0026" w14:paraId="2F580D21" w14:textId="77777777" w:rsidTr="00BF0026">
        <w:tblPrEx>
          <w:tblCellMar>
            <w:top w:w="0" w:type="dxa"/>
            <w:bottom w:w="0" w:type="dxa"/>
          </w:tblCellMar>
        </w:tblPrEx>
        <w:trPr>
          <w:trHeight w:val="121"/>
        </w:trPr>
        <w:tc>
          <w:tcPr>
            <w:tcW w:w="2236" w:type="dxa"/>
            <w:tcBorders>
              <w:top w:val="none" w:sz="6" w:space="0" w:color="auto"/>
              <w:left w:val="none" w:sz="6" w:space="0" w:color="auto"/>
              <w:bottom w:val="none" w:sz="6" w:space="0" w:color="auto"/>
              <w:right w:val="none" w:sz="6" w:space="0" w:color="auto"/>
            </w:tcBorders>
          </w:tcPr>
          <w:p w14:paraId="3F5FF870" w14:textId="77777777" w:rsidR="00BF0026" w:rsidRPr="00BF0026" w:rsidRDefault="00BF0026" w:rsidP="00BF0026">
            <w:pPr>
              <w:pStyle w:val="Default"/>
              <w:ind w:right="426"/>
              <w:jc w:val="center"/>
              <w:rPr>
                <w:b/>
                <w:bCs/>
                <w:sz w:val="32"/>
                <w:szCs w:val="32"/>
              </w:rPr>
            </w:pPr>
          </w:p>
        </w:tc>
        <w:tc>
          <w:tcPr>
            <w:tcW w:w="1620" w:type="dxa"/>
            <w:tcBorders>
              <w:top w:val="none" w:sz="6" w:space="0" w:color="auto"/>
              <w:left w:val="none" w:sz="6" w:space="0" w:color="auto"/>
              <w:bottom w:val="none" w:sz="6" w:space="0" w:color="auto"/>
              <w:right w:val="none" w:sz="6" w:space="0" w:color="auto"/>
            </w:tcBorders>
          </w:tcPr>
          <w:p w14:paraId="4CAA731A" w14:textId="2C02C54B" w:rsidR="00BF0026" w:rsidRPr="00BF0026" w:rsidRDefault="00BF0026" w:rsidP="00BF0026">
            <w:pPr>
              <w:pStyle w:val="Default"/>
              <w:ind w:right="426"/>
              <w:jc w:val="center"/>
              <w:rPr>
                <w:sz w:val="32"/>
                <w:szCs w:val="32"/>
              </w:rPr>
            </w:pPr>
            <w:r w:rsidRPr="00BF0026">
              <w:rPr>
                <w:b/>
                <w:bCs/>
                <w:sz w:val="32"/>
                <w:szCs w:val="32"/>
              </w:rPr>
              <w:t>1</w:t>
            </w:r>
          </w:p>
        </w:tc>
        <w:tc>
          <w:tcPr>
            <w:tcW w:w="2070" w:type="dxa"/>
            <w:tcBorders>
              <w:top w:val="none" w:sz="6" w:space="0" w:color="auto"/>
              <w:left w:val="none" w:sz="6" w:space="0" w:color="auto"/>
              <w:bottom w:val="none" w:sz="6" w:space="0" w:color="auto"/>
              <w:right w:val="none" w:sz="6" w:space="0" w:color="auto"/>
            </w:tcBorders>
          </w:tcPr>
          <w:p w14:paraId="420E7E31" w14:textId="01579B6D" w:rsidR="00BF0026" w:rsidRPr="00BF0026" w:rsidRDefault="00BF0026" w:rsidP="00BF0026">
            <w:pPr>
              <w:pStyle w:val="Default"/>
              <w:ind w:right="426"/>
              <w:jc w:val="center"/>
              <w:rPr>
                <w:sz w:val="32"/>
                <w:szCs w:val="32"/>
              </w:rPr>
            </w:pPr>
            <w:r w:rsidRPr="00BF0026">
              <w:rPr>
                <w:b/>
                <w:bCs/>
                <w:sz w:val="32"/>
                <w:szCs w:val="32"/>
              </w:rPr>
              <w:t>-</w:t>
            </w:r>
          </w:p>
        </w:tc>
        <w:tc>
          <w:tcPr>
            <w:tcW w:w="1710" w:type="dxa"/>
            <w:tcBorders>
              <w:top w:val="none" w:sz="6" w:space="0" w:color="auto"/>
              <w:left w:val="none" w:sz="6" w:space="0" w:color="auto"/>
              <w:bottom w:val="none" w:sz="6" w:space="0" w:color="auto"/>
              <w:right w:val="none" w:sz="6" w:space="0" w:color="auto"/>
            </w:tcBorders>
          </w:tcPr>
          <w:p w14:paraId="410BFE29" w14:textId="18F25B86" w:rsidR="00BF0026" w:rsidRPr="00BF0026" w:rsidRDefault="00BF0026" w:rsidP="00BF0026">
            <w:pPr>
              <w:pStyle w:val="Default"/>
              <w:ind w:right="426"/>
              <w:jc w:val="center"/>
              <w:rPr>
                <w:sz w:val="32"/>
                <w:szCs w:val="32"/>
              </w:rPr>
            </w:pPr>
            <w:r w:rsidRPr="00BF0026">
              <w:rPr>
                <w:b/>
                <w:bCs/>
                <w:sz w:val="32"/>
                <w:szCs w:val="32"/>
              </w:rPr>
              <w:t>-</w:t>
            </w:r>
          </w:p>
        </w:tc>
        <w:tc>
          <w:tcPr>
            <w:tcW w:w="2070" w:type="dxa"/>
            <w:tcBorders>
              <w:top w:val="none" w:sz="6" w:space="0" w:color="auto"/>
              <w:left w:val="none" w:sz="6" w:space="0" w:color="auto"/>
              <w:bottom w:val="none" w:sz="6" w:space="0" w:color="auto"/>
              <w:right w:val="none" w:sz="6" w:space="0" w:color="auto"/>
            </w:tcBorders>
          </w:tcPr>
          <w:p w14:paraId="04223501" w14:textId="24ADDCA1" w:rsidR="00BF0026" w:rsidRPr="00BF0026" w:rsidRDefault="00BF0026" w:rsidP="00BF0026">
            <w:pPr>
              <w:pStyle w:val="Default"/>
              <w:ind w:right="426"/>
              <w:jc w:val="center"/>
              <w:rPr>
                <w:sz w:val="32"/>
                <w:szCs w:val="32"/>
              </w:rPr>
            </w:pPr>
            <w:r w:rsidRPr="00BF0026">
              <w:rPr>
                <w:b/>
                <w:bCs/>
                <w:sz w:val="32"/>
                <w:szCs w:val="32"/>
              </w:rPr>
              <w:t>-</w:t>
            </w:r>
          </w:p>
        </w:tc>
      </w:tr>
      <w:tr w:rsidR="00BF0026" w:rsidRPr="00BF0026" w14:paraId="79ADBE1D" w14:textId="77777777" w:rsidTr="00BF0026">
        <w:tblPrEx>
          <w:tblCellMar>
            <w:top w:w="0" w:type="dxa"/>
            <w:bottom w:w="0" w:type="dxa"/>
          </w:tblCellMar>
        </w:tblPrEx>
        <w:trPr>
          <w:trHeight w:val="121"/>
        </w:trPr>
        <w:tc>
          <w:tcPr>
            <w:tcW w:w="2236" w:type="dxa"/>
            <w:tcBorders>
              <w:top w:val="none" w:sz="6" w:space="0" w:color="auto"/>
              <w:left w:val="none" w:sz="6" w:space="0" w:color="auto"/>
              <w:bottom w:val="none" w:sz="6" w:space="0" w:color="auto"/>
              <w:right w:val="none" w:sz="6" w:space="0" w:color="auto"/>
            </w:tcBorders>
          </w:tcPr>
          <w:p w14:paraId="5235FA4D" w14:textId="77777777" w:rsidR="00BF0026" w:rsidRPr="00BF0026" w:rsidRDefault="00BF0026" w:rsidP="00BF0026">
            <w:pPr>
              <w:pStyle w:val="Default"/>
              <w:ind w:right="426"/>
              <w:jc w:val="center"/>
              <w:rPr>
                <w:b/>
                <w:bCs/>
                <w:sz w:val="32"/>
                <w:szCs w:val="32"/>
              </w:rPr>
            </w:pPr>
          </w:p>
        </w:tc>
        <w:tc>
          <w:tcPr>
            <w:tcW w:w="1620" w:type="dxa"/>
            <w:tcBorders>
              <w:top w:val="none" w:sz="6" w:space="0" w:color="auto"/>
              <w:left w:val="none" w:sz="6" w:space="0" w:color="auto"/>
              <w:bottom w:val="none" w:sz="6" w:space="0" w:color="auto"/>
              <w:right w:val="none" w:sz="6" w:space="0" w:color="auto"/>
            </w:tcBorders>
          </w:tcPr>
          <w:p w14:paraId="5FFC7371" w14:textId="3CF5CD44" w:rsidR="00BF0026" w:rsidRPr="00BF0026" w:rsidRDefault="00BF0026" w:rsidP="00BF0026">
            <w:pPr>
              <w:pStyle w:val="Default"/>
              <w:ind w:right="426"/>
              <w:jc w:val="center"/>
              <w:rPr>
                <w:sz w:val="32"/>
                <w:szCs w:val="32"/>
              </w:rPr>
            </w:pPr>
            <w:r w:rsidRPr="00BF0026">
              <w:rPr>
                <w:b/>
                <w:bCs/>
                <w:sz w:val="32"/>
                <w:szCs w:val="32"/>
              </w:rPr>
              <w:t>2</w:t>
            </w:r>
          </w:p>
        </w:tc>
        <w:tc>
          <w:tcPr>
            <w:tcW w:w="2070" w:type="dxa"/>
            <w:tcBorders>
              <w:top w:val="none" w:sz="6" w:space="0" w:color="auto"/>
              <w:left w:val="none" w:sz="6" w:space="0" w:color="auto"/>
              <w:bottom w:val="none" w:sz="6" w:space="0" w:color="auto"/>
              <w:right w:val="none" w:sz="6" w:space="0" w:color="auto"/>
            </w:tcBorders>
          </w:tcPr>
          <w:p w14:paraId="72E5A8B0" w14:textId="3CD07173" w:rsidR="00BF0026" w:rsidRPr="00BF0026" w:rsidRDefault="00BF0026" w:rsidP="00BF0026">
            <w:pPr>
              <w:pStyle w:val="Default"/>
              <w:ind w:right="426"/>
              <w:jc w:val="center"/>
              <w:rPr>
                <w:sz w:val="32"/>
                <w:szCs w:val="32"/>
              </w:rPr>
            </w:pPr>
            <w:r w:rsidRPr="00BF0026">
              <w:rPr>
                <w:b/>
                <w:bCs/>
                <w:sz w:val="32"/>
                <w:szCs w:val="32"/>
              </w:rPr>
              <w:t>-</w:t>
            </w:r>
          </w:p>
        </w:tc>
        <w:tc>
          <w:tcPr>
            <w:tcW w:w="1710" w:type="dxa"/>
            <w:tcBorders>
              <w:top w:val="none" w:sz="6" w:space="0" w:color="auto"/>
              <w:left w:val="none" w:sz="6" w:space="0" w:color="auto"/>
              <w:bottom w:val="none" w:sz="6" w:space="0" w:color="auto"/>
              <w:right w:val="none" w:sz="6" w:space="0" w:color="auto"/>
            </w:tcBorders>
          </w:tcPr>
          <w:p w14:paraId="6F8564B1" w14:textId="239D0C5D" w:rsidR="00BF0026" w:rsidRPr="00BF0026" w:rsidRDefault="00BF0026" w:rsidP="00BF0026">
            <w:pPr>
              <w:pStyle w:val="Default"/>
              <w:ind w:right="426"/>
              <w:jc w:val="center"/>
              <w:rPr>
                <w:sz w:val="32"/>
                <w:szCs w:val="32"/>
              </w:rPr>
            </w:pPr>
            <w:r w:rsidRPr="00BF0026">
              <w:rPr>
                <w:b/>
                <w:bCs/>
                <w:sz w:val="32"/>
                <w:szCs w:val="32"/>
              </w:rPr>
              <w:t>-</w:t>
            </w:r>
          </w:p>
        </w:tc>
        <w:tc>
          <w:tcPr>
            <w:tcW w:w="2070" w:type="dxa"/>
            <w:tcBorders>
              <w:top w:val="none" w:sz="6" w:space="0" w:color="auto"/>
              <w:left w:val="none" w:sz="6" w:space="0" w:color="auto"/>
              <w:bottom w:val="none" w:sz="6" w:space="0" w:color="auto"/>
              <w:right w:val="none" w:sz="6" w:space="0" w:color="auto"/>
            </w:tcBorders>
          </w:tcPr>
          <w:p w14:paraId="6B74C4C6" w14:textId="5AF01F7B" w:rsidR="00BF0026" w:rsidRPr="00BF0026" w:rsidRDefault="00BF0026" w:rsidP="00BF0026">
            <w:pPr>
              <w:pStyle w:val="Default"/>
              <w:ind w:right="426"/>
              <w:jc w:val="center"/>
              <w:rPr>
                <w:sz w:val="32"/>
                <w:szCs w:val="32"/>
              </w:rPr>
            </w:pPr>
            <w:r w:rsidRPr="00BF0026">
              <w:rPr>
                <w:b/>
                <w:bCs/>
                <w:sz w:val="32"/>
                <w:szCs w:val="32"/>
              </w:rPr>
              <w:t>-</w:t>
            </w:r>
          </w:p>
        </w:tc>
      </w:tr>
      <w:tr w:rsidR="00BF0026" w:rsidRPr="00BF0026" w14:paraId="519BEC9A" w14:textId="77777777" w:rsidTr="00BF0026">
        <w:tblPrEx>
          <w:tblCellMar>
            <w:top w:w="0" w:type="dxa"/>
            <w:bottom w:w="0" w:type="dxa"/>
          </w:tblCellMar>
        </w:tblPrEx>
        <w:trPr>
          <w:trHeight w:val="121"/>
        </w:trPr>
        <w:tc>
          <w:tcPr>
            <w:tcW w:w="2236" w:type="dxa"/>
            <w:tcBorders>
              <w:top w:val="none" w:sz="6" w:space="0" w:color="auto"/>
              <w:left w:val="none" w:sz="6" w:space="0" w:color="auto"/>
              <w:bottom w:val="none" w:sz="6" w:space="0" w:color="auto"/>
              <w:right w:val="none" w:sz="6" w:space="0" w:color="auto"/>
            </w:tcBorders>
          </w:tcPr>
          <w:p w14:paraId="62896D74" w14:textId="77777777" w:rsidR="00BF0026" w:rsidRPr="00BF0026" w:rsidRDefault="00BF0026" w:rsidP="00BF0026">
            <w:pPr>
              <w:pStyle w:val="Default"/>
              <w:ind w:right="426"/>
              <w:jc w:val="center"/>
              <w:rPr>
                <w:b/>
                <w:bCs/>
                <w:sz w:val="32"/>
                <w:szCs w:val="32"/>
              </w:rPr>
            </w:pPr>
          </w:p>
        </w:tc>
        <w:tc>
          <w:tcPr>
            <w:tcW w:w="1620" w:type="dxa"/>
            <w:tcBorders>
              <w:top w:val="none" w:sz="6" w:space="0" w:color="auto"/>
              <w:left w:val="none" w:sz="6" w:space="0" w:color="auto"/>
              <w:bottom w:val="none" w:sz="6" w:space="0" w:color="auto"/>
              <w:right w:val="none" w:sz="6" w:space="0" w:color="auto"/>
            </w:tcBorders>
          </w:tcPr>
          <w:p w14:paraId="196344D1" w14:textId="48F48767" w:rsidR="00BF0026" w:rsidRPr="00BF0026" w:rsidRDefault="00BF0026" w:rsidP="00BF0026">
            <w:pPr>
              <w:pStyle w:val="Default"/>
              <w:ind w:right="426"/>
              <w:jc w:val="center"/>
              <w:rPr>
                <w:sz w:val="32"/>
                <w:szCs w:val="32"/>
              </w:rPr>
            </w:pPr>
            <w:r w:rsidRPr="00BF0026">
              <w:rPr>
                <w:b/>
                <w:bCs/>
                <w:sz w:val="32"/>
                <w:szCs w:val="32"/>
              </w:rPr>
              <w:t>3</w:t>
            </w:r>
          </w:p>
        </w:tc>
        <w:tc>
          <w:tcPr>
            <w:tcW w:w="2070" w:type="dxa"/>
            <w:tcBorders>
              <w:top w:val="none" w:sz="6" w:space="0" w:color="auto"/>
              <w:left w:val="none" w:sz="6" w:space="0" w:color="auto"/>
              <w:bottom w:val="none" w:sz="6" w:space="0" w:color="auto"/>
              <w:right w:val="none" w:sz="6" w:space="0" w:color="auto"/>
            </w:tcBorders>
          </w:tcPr>
          <w:p w14:paraId="1053B728" w14:textId="67FB4C76" w:rsidR="00BF0026" w:rsidRPr="00BF0026" w:rsidRDefault="00BF0026" w:rsidP="00BF0026">
            <w:pPr>
              <w:pStyle w:val="Default"/>
              <w:ind w:right="426"/>
              <w:jc w:val="center"/>
              <w:rPr>
                <w:sz w:val="32"/>
                <w:szCs w:val="32"/>
              </w:rPr>
            </w:pPr>
            <w:r w:rsidRPr="00BF0026">
              <w:rPr>
                <w:b/>
                <w:bCs/>
                <w:sz w:val="32"/>
                <w:szCs w:val="32"/>
              </w:rPr>
              <w:t>-</w:t>
            </w:r>
          </w:p>
        </w:tc>
        <w:tc>
          <w:tcPr>
            <w:tcW w:w="1710" w:type="dxa"/>
            <w:tcBorders>
              <w:top w:val="none" w:sz="6" w:space="0" w:color="auto"/>
              <w:left w:val="none" w:sz="6" w:space="0" w:color="auto"/>
              <w:bottom w:val="none" w:sz="6" w:space="0" w:color="auto"/>
              <w:right w:val="none" w:sz="6" w:space="0" w:color="auto"/>
            </w:tcBorders>
          </w:tcPr>
          <w:p w14:paraId="76A639F7" w14:textId="2EB1471A" w:rsidR="00BF0026" w:rsidRPr="00BF0026" w:rsidRDefault="00BF0026" w:rsidP="00BF0026">
            <w:pPr>
              <w:pStyle w:val="Default"/>
              <w:ind w:right="426"/>
              <w:jc w:val="center"/>
              <w:rPr>
                <w:sz w:val="32"/>
                <w:szCs w:val="32"/>
              </w:rPr>
            </w:pPr>
            <w:r w:rsidRPr="00BF0026">
              <w:rPr>
                <w:b/>
                <w:bCs/>
                <w:sz w:val="32"/>
                <w:szCs w:val="32"/>
              </w:rPr>
              <w:t>-</w:t>
            </w:r>
          </w:p>
        </w:tc>
        <w:tc>
          <w:tcPr>
            <w:tcW w:w="2070" w:type="dxa"/>
            <w:tcBorders>
              <w:top w:val="none" w:sz="6" w:space="0" w:color="auto"/>
              <w:left w:val="none" w:sz="6" w:space="0" w:color="auto"/>
              <w:bottom w:val="none" w:sz="6" w:space="0" w:color="auto"/>
              <w:right w:val="none" w:sz="6" w:space="0" w:color="auto"/>
            </w:tcBorders>
          </w:tcPr>
          <w:p w14:paraId="620AC106" w14:textId="62016A10" w:rsidR="00BF0026" w:rsidRPr="00BF0026" w:rsidRDefault="00BF0026" w:rsidP="00BF0026">
            <w:pPr>
              <w:pStyle w:val="Default"/>
              <w:ind w:right="426"/>
              <w:jc w:val="center"/>
              <w:rPr>
                <w:sz w:val="32"/>
                <w:szCs w:val="32"/>
              </w:rPr>
            </w:pPr>
            <w:r w:rsidRPr="00BF0026">
              <w:rPr>
                <w:b/>
                <w:bCs/>
                <w:sz w:val="32"/>
                <w:szCs w:val="32"/>
              </w:rPr>
              <w:t>-</w:t>
            </w:r>
          </w:p>
        </w:tc>
      </w:tr>
    </w:tbl>
    <w:p w14:paraId="4E396A84" w14:textId="77777777" w:rsidR="0022696C" w:rsidRPr="00BF0026" w:rsidRDefault="0022696C" w:rsidP="00BF0026">
      <w:pPr>
        <w:pStyle w:val="Default"/>
        <w:ind w:left="540" w:right="426"/>
        <w:rPr>
          <w:color w:val="auto"/>
          <w:sz w:val="32"/>
          <w:szCs w:val="32"/>
        </w:rPr>
      </w:pPr>
    </w:p>
    <w:p w14:paraId="331BB74D" w14:textId="77777777" w:rsidR="0022696C" w:rsidRPr="00BF0026" w:rsidRDefault="0022696C" w:rsidP="0043545A">
      <w:pPr>
        <w:pStyle w:val="Default"/>
        <w:spacing w:after="100" w:afterAutospacing="1"/>
        <w:ind w:left="540" w:right="426"/>
        <w:rPr>
          <w:sz w:val="32"/>
          <w:szCs w:val="32"/>
        </w:rPr>
      </w:pPr>
      <w:r w:rsidRPr="00BF0026">
        <w:rPr>
          <w:b/>
          <w:bCs/>
          <w:sz w:val="32"/>
          <w:szCs w:val="32"/>
        </w:rPr>
        <w:t xml:space="preserve">Result - </w:t>
      </w:r>
      <w:r w:rsidRPr="00BF0026">
        <w:rPr>
          <w:sz w:val="32"/>
          <w:szCs w:val="32"/>
        </w:rPr>
        <w:t xml:space="preserve">pH value of the given water sample is =……………… </w:t>
      </w:r>
    </w:p>
    <w:p w14:paraId="4953D658" w14:textId="77777777" w:rsidR="0022696C" w:rsidRPr="00BF0026" w:rsidRDefault="0022696C" w:rsidP="0043545A">
      <w:pPr>
        <w:pStyle w:val="Default"/>
        <w:spacing w:after="120"/>
        <w:ind w:left="540" w:right="426"/>
        <w:rPr>
          <w:sz w:val="32"/>
          <w:szCs w:val="32"/>
        </w:rPr>
      </w:pPr>
      <w:r w:rsidRPr="00BF0026">
        <w:rPr>
          <w:b/>
          <w:bCs/>
          <w:sz w:val="32"/>
          <w:szCs w:val="32"/>
        </w:rPr>
        <w:t xml:space="preserve">Precautions: - </w:t>
      </w:r>
    </w:p>
    <w:p w14:paraId="3052D1D9" w14:textId="77777777" w:rsidR="0022696C" w:rsidRPr="00BF0026" w:rsidRDefault="0022696C" w:rsidP="00BF0026">
      <w:pPr>
        <w:pStyle w:val="Default"/>
        <w:spacing w:after="27"/>
        <w:ind w:left="540" w:right="426"/>
        <w:rPr>
          <w:sz w:val="32"/>
          <w:szCs w:val="32"/>
        </w:rPr>
      </w:pPr>
      <w:r w:rsidRPr="00BF0026">
        <w:rPr>
          <w:sz w:val="32"/>
          <w:szCs w:val="32"/>
        </w:rPr>
        <w:t xml:space="preserve">1. The pH should be calibrated with a standard buffer solution. </w:t>
      </w:r>
    </w:p>
    <w:p w14:paraId="7449508A" w14:textId="77777777" w:rsidR="0022696C" w:rsidRPr="00BF0026" w:rsidRDefault="0022696C" w:rsidP="00BF0026">
      <w:pPr>
        <w:pStyle w:val="Default"/>
        <w:ind w:left="540" w:right="426"/>
        <w:rPr>
          <w:sz w:val="32"/>
          <w:szCs w:val="32"/>
        </w:rPr>
      </w:pPr>
      <w:r w:rsidRPr="00BF0026">
        <w:rPr>
          <w:sz w:val="32"/>
          <w:szCs w:val="32"/>
        </w:rPr>
        <w:t xml:space="preserve">2. Use 3M or saturated solution of KCI. </w:t>
      </w:r>
    </w:p>
    <w:p w14:paraId="04069B67" w14:textId="77777777" w:rsidR="0022696C" w:rsidRPr="00BF0026" w:rsidRDefault="0022696C" w:rsidP="00BF0026">
      <w:pPr>
        <w:pStyle w:val="Default"/>
        <w:ind w:left="540" w:right="426"/>
        <w:rPr>
          <w:color w:val="auto"/>
          <w:sz w:val="32"/>
          <w:szCs w:val="32"/>
        </w:rPr>
      </w:pPr>
    </w:p>
    <w:sectPr w:rsidR="0022696C" w:rsidRPr="00BF0026" w:rsidSect="00A30052">
      <w:headerReference w:type="even" r:id="rId9"/>
      <w:headerReference w:type="default" r:id="rId10"/>
      <w:footerReference w:type="even" r:id="rId11"/>
      <w:footerReference w:type="default" r:id="rId12"/>
      <w:headerReference w:type="first" r:id="rId13"/>
      <w:footerReference w:type="first" r:id="rId14"/>
      <w:type w:val="continuous"/>
      <w:pgSz w:w="11910" w:h="16840"/>
      <w:pgMar w:top="567" w:right="567" w:bottom="630" w:left="567" w:header="720" w:footer="720" w:gutter="0"/>
      <w:pgBorders w:offsetFrom="page">
        <w:top w:val="zigZag" w:sz="12" w:space="24" w:color="auto"/>
        <w:left w:val="zigZag" w:sz="12" w:space="24" w:color="auto"/>
        <w:bottom w:val="zigZag" w:sz="12" w:space="24" w:color="auto"/>
        <w:right w:val="zigZag"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713A0" w14:textId="77777777" w:rsidR="005D3BA3" w:rsidRDefault="005D3BA3" w:rsidP="002F7C62">
      <w:r>
        <w:separator/>
      </w:r>
    </w:p>
  </w:endnote>
  <w:endnote w:type="continuationSeparator" w:id="0">
    <w:p w14:paraId="2EB8899A" w14:textId="77777777" w:rsidR="005D3BA3" w:rsidRDefault="005D3BA3" w:rsidP="002F7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mic Sans MS">
    <w:altName w:val="Comic Sans MS"/>
    <w:panose1 w:val="030F0702030302020204"/>
    <w:charset w:val="00"/>
    <w:family w:val="script"/>
    <w:pitch w:val="variable"/>
    <w:sig w:usb0="00000287" w:usb1="00000013"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charset w:val="00"/>
    <w:family w:val="decorative"/>
    <w:pitch w:val="variable"/>
    <w:sig w:usb0="00000003" w:usb1="00000000" w:usb2="00000000" w:usb3="00000000" w:csb0="00000001" w:csb1="00000000"/>
  </w:font>
  <w:font w:name="Cascadia Code">
    <w:altName w:val="Segoe UI Symbol"/>
    <w:panose1 w:val="020B0609020000020004"/>
    <w:charset w:val="00"/>
    <w:family w:val="modern"/>
    <w:pitch w:val="fixed"/>
    <w:sig w:usb0="A1002AFF" w:usb1="C000F9FB" w:usb2="00040020" w:usb3="00000000" w:csb0="000001FF" w:csb1="00000000"/>
  </w:font>
  <w:font w:name="Monotype Corsiva">
    <w:panose1 w:val="03010101010201010101"/>
    <w:charset w:val="00"/>
    <w:family w:val="script"/>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6B4C2" w14:textId="77777777" w:rsidR="002F7C62" w:rsidRDefault="002F7C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9D44E" w14:textId="77777777" w:rsidR="002F7C62" w:rsidRDefault="002F7C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24704" w14:textId="77777777" w:rsidR="002F7C62" w:rsidRDefault="002F7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6833D" w14:textId="77777777" w:rsidR="005D3BA3" w:rsidRDefault="005D3BA3" w:rsidP="002F7C62">
      <w:r>
        <w:separator/>
      </w:r>
    </w:p>
  </w:footnote>
  <w:footnote w:type="continuationSeparator" w:id="0">
    <w:p w14:paraId="6E61109E" w14:textId="77777777" w:rsidR="005D3BA3" w:rsidRDefault="005D3BA3" w:rsidP="002F7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3FC72" w14:textId="4194B903" w:rsidR="002F7C62" w:rsidRDefault="0043545A">
    <w:pPr>
      <w:pStyle w:val="Header"/>
    </w:pPr>
    <w:r>
      <w:rPr>
        <w:noProof/>
      </w:rPr>
      <w:pict w14:anchorId="16115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822251" o:spid="_x0000_s1026" type="#_x0000_t75" style="position:absolute;margin-left:0;margin-top:0;width:456.3pt;height:474.7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935E5" w14:textId="1F7129B1" w:rsidR="002F7C62" w:rsidRDefault="0043545A">
    <w:pPr>
      <w:pStyle w:val="Header"/>
    </w:pPr>
    <w:r>
      <w:rPr>
        <w:noProof/>
      </w:rPr>
      <w:pict w14:anchorId="5E75D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822252" o:spid="_x0000_s1027" type="#_x0000_t75" style="position:absolute;margin-left:0;margin-top:0;width:456.3pt;height:474.7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7BB2D" w14:textId="0D3F0E45" w:rsidR="002F7C62" w:rsidRDefault="0043545A">
    <w:pPr>
      <w:pStyle w:val="Header"/>
    </w:pPr>
    <w:r>
      <w:rPr>
        <w:noProof/>
      </w:rPr>
      <w:pict w14:anchorId="5CA78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822250" o:spid="_x0000_s1025" type="#_x0000_t75" style="position:absolute;margin-left:0;margin-top:0;width:456.3pt;height:474.7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B0C06"/>
    <w:multiLevelType w:val="hybridMultilevel"/>
    <w:tmpl w:val="DA42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C5197C"/>
    <w:multiLevelType w:val="hybridMultilevel"/>
    <w:tmpl w:val="DDD85F48"/>
    <w:lvl w:ilvl="0" w:tplc="49082760">
      <w:start w:val="1"/>
      <w:numFmt w:val="lowerRoman"/>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29D7DD2"/>
    <w:multiLevelType w:val="hybridMultilevel"/>
    <w:tmpl w:val="5F083D8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3E493F33"/>
    <w:multiLevelType w:val="hybridMultilevel"/>
    <w:tmpl w:val="B1C6776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42CC4589"/>
    <w:multiLevelType w:val="hybridMultilevel"/>
    <w:tmpl w:val="C8C49A62"/>
    <w:lvl w:ilvl="0" w:tplc="49082760">
      <w:start w:val="1"/>
      <w:numFmt w:val="lowerRoman"/>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6C4559AE"/>
    <w:multiLevelType w:val="hybridMultilevel"/>
    <w:tmpl w:val="62444D7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76DA5FC3"/>
    <w:multiLevelType w:val="hybridMultilevel"/>
    <w:tmpl w:val="1108AAC8"/>
    <w:lvl w:ilvl="0" w:tplc="49082760">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16cid:durableId="1701734975">
    <w:abstractNumId w:val="3"/>
  </w:num>
  <w:num w:numId="2" w16cid:durableId="1473861021">
    <w:abstractNumId w:val="6"/>
  </w:num>
  <w:num w:numId="3" w16cid:durableId="2116747370">
    <w:abstractNumId w:val="1"/>
  </w:num>
  <w:num w:numId="4" w16cid:durableId="1403986504">
    <w:abstractNumId w:val="5"/>
  </w:num>
  <w:num w:numId="5" w16cid:durableId="1958943993">
    <w:abstractNumId w:val="4"/>
  </w:num>
  <w:num w:numId="6" w16cid:durableId="1400444606">
    <w:abstractNumId w:val="2"/>
  </w:num>
  <w:num w:numId="7" w16cid:durableId="936643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05"/>
    <w:rsid w:val="00060C51"/>
    <w:rsid w:val="00084A21"/>
    <w:rsid w:val="00094B2F"/>
    <w:rsid w:val="000E3D8D"/>
    <w:rsid w:val="000F18B6"/>
    <w:rsid w:val="00125388"/>
    <w:rsid w:val="00180943"/>
    <w:rsid w:val="00194A82"/>
    <w:rsid w:val="001C4556"/>
    <w:rsid w:val="001E67E7"/>
    <w:rsid w:val="00201389"/>
    <w:rsid w:val="002039A9"/>
    <w:rsid w:val="00210E7F"/>
    <w:rsid w:val="002142AD"/>
    <w:rsid w:val="00221A0E"/>
    <w:rsid w:val="0022696C"/>
    <w:rsid w:val="00235BCB"/>
    <w:rsid w:val="00240301"/>
    <w:rsid w:val="002516B0"/>
    <w:rsid w:val="0026535B"/>
    <w:rsid w:val="0026625C"/>
    <w:rsid w:val="00293403"/>
    <w:rsid w:val="002F7C62"/>
    <w:rsid w:val="00306070"/>
    <w:rsid w:val="00331ED6"/>
    <w:rsid w:val="003345F0"/>
    <w:rsid w:val="00355FB4"/>
    <w:rsid w:val="00365C79"/>
    <w:rsid w:val="00366C78"/>
    <w:rsid w:val="003756C0"/>
    <w:rsid w:val="00384AFD"/>
    <w:rsid w:val="003925FB"/>
    <w:rsid w:val="00395006"/>
    <w:rsid w:val="00403CEB"/>
    <w:rsid w:val="0043545A"/>
    <w:rsid w:val="00446926"/>
    <w:rsid w:val="00454247"/>
    <w:rsid w:val="00462D36"/>
    <w:rsid w:val="0052548A"/>
    <w:rsid w:val="00551FCE"/>
    <w:rsid w:val="0057340A"/>
    <w:rsid w:val="00573B3D"/>
    <w:rsid w:val="005D3BA3"/>
    <w:rsid w:val="005D478E"/>
    <w:rsid w:val="006058AF"/>
    <w:rsid w:val="0061533A"/>
    <w:rsid w:val="0065008F"/>
    <w:rsid w:val="00675A0E"/>
    <w:rsid w:val="006B0CFD"/>
    <w:rsid w:val="006C3D89"/>
    <w:rsid w:val="006D5131"/>
    <w:rsid w:val="007236E6"/>
    <w:rsid w:val="00772DA8"/>
    <w:rsid w:val="00797520"/>
    <w:rsid w:val="007B0906"/>
    <w:rsid w:val="007B68E4"/>
    <w:rsid w:val="007F1D2D"/>
    <w:rsid w:val="0080353F"/>
    <w:rsid w:val="008342A4"/>
    <w:rsid w:val="00860213"/>
    <w:rsid w:val="0087243B"/>
    <w:rsid w:val="008834C4"/>
    <w:rsid w:val="00891C1C"/>
    <w:rsid w:val="00891FE7"/>
    <w:rsid w:val="008D3C60"/>
    <w:rsid w:val="00900A2A"/>
    <w:rsid w:val="00937FC1"/>
    <w:rsid w:val="00940A25"/>
    <w:rsid w:val="009528F4"/>
    <w:rsid w:val="009568DC"/>
    <w:rsid w:val="009A6B2D"/>
    <w:rsid w:val="009D6D5C"/>
    <w:rsid w:val="009E4CA6"/>
    <w:rsid w:val="009F6950"/>
    <w:rsid w:val="00A30052"/>
    <w:rsid w:val="00A37607"/>
    <w:rsid w:val="00A701A9"/>
    <w:rsid w:val="00AE17EF"/>
    <w:rsid w:val="00B1028F"/>
    <w:rsid w:val="00B45783"/>
    <w:rsid w:val="00BB119A"/>
    <w:rsid w:val="00BB1212"/>
    <w:rsid w:val="00BF0026"/>
    <w:rsid w:val="00C35C04"/>
    <w:rsid w:val="00C50755"/>
    <w:rsid w:val="00C6329D"/>
    <w:rsid w:val="00C63BA1"/>
    <w:rsid w:val="00C927FC"/>
    <w:rsid w:val="00CB1DE4"/>
    <w:rsid w:val="00CF0668"/>
    <w:rsid w:val="00D06DB5"/>
    <w:rsid w:val="00D178D2"/>
    <w:rsid w:val="00D2718D"/>
    <w:rsid w:val="00D7014B"/>
    <w:rsid w:val="00DA1778"/>
    <w:rsid w:val="00DB4982"/>
    <w:rsid w:val="00DC5526"/>
    <w:rsid w:val="00DF5774"/>
    <w:rsid w:val="00E032C5"/>
    <w:rsid w:val="00E20A13"/>
    <w:rsid w:val="00E66872"/>
    <w:rsid w:val="00E7508A"/>
    <w:rsid w:val="00E76705"/>
    <w:rsid w:val="00E83189"/>
    <w:rsid w:val="00E96539"/>
    <w:rsid w:val="00ED42D7"/>
    <w:rsid w:val="00EE124F"/>
    <w:rsid w:val="00EF258E"/>
    <w:rsid w:val="00EF61C1"/>
    <w:rsid w:val="00F111E1"/>
    <w:rsid w:val="00F11F74"/>
    <w:rsid w:val="00F46680"/>
    <w:rsid w:val="00F73E92"/>
    <w:rsid w:val="00F9219A"/>
    <w:rsid w:val="00FA51E3"/>
    <w:rsid w:val="00FB112D"/>
    <w:rsid w:val="00FF19C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1B20BF"/>
  <w15:docId w15:val="{B19E5399-3941-4B66-9F85-6F5112A2D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mic Sans MS" w:eastAsia="Comic Sans MS" w:hAnsi="Comic Sans MS" w:cs="Comic Sans MS"/>
    </w:rPr>
  </w:style>
  <w:style w:type="paragraph" w:styleId="Heading1">
    <w:name w:val="heading 1"/>
    <w:basedOn w:val="Normal"/>
    <w:uiPriority w:val="9"/>
    <w:qFormat/>
    <w:pPr>
      <w:ind w:left="140"/>
      <w:outlineLvl w:val="0"/>
    </w:pPr>
    <w:rPr>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40"/>
      <w:szCs w:val="40"/>
    </w:rPr>
  </w:style>
  <w:style w:type="paragraph" w:styleId="Title">
    <w:name w:val="Title"/>
    <w:basedOn w:val="Normal"/>
    <w:uiPriority w:val="10"/>
    <w:qFormat/>
    <w:pPr>
      <w:spacing w:before="11"/>
      <w:ind w:left="3175" w:right="3176"/>
      <w:jc w:val="center"/>
    </w:pPr>
    <w:rPr>
      <w:rFonts w:ascii="Trebuchet MS" w:eastAsia="Trebuchet MS" w:hAnsi="Trebuchet MS" w:cs="Trebuchet MS"/>
      <w:b/>
      <w:bCs/>
      <w:i/>
      <w:iCs/>
      <w:sz w:val="76"/>
      <w:szCs w:val="7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EF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7C62"/>
    <w:pPr>
      <w:tabs>
        <w:tab w:val="center" w:pos="4680"/>
        <w:tab w:val="right" w:pos="9360"/>
      </w:tabs>
    </w:pPr>
  </w:style>
  <w:style w:type="character" w:customStyle="1" w:styleId="HeaderChar">
    <w:name w:val="Header Char"/>
    <w:basedOn w:val="DefaultParagraphFont"/>
    <w:link w:val="Header"/>
    <w:uiPriority w:val="99"/>
    <w:rsid w:val="002F7C62"/>
    <w:rPr>
      <w:rFonts w:ascii="Comic Sans MS" w:eastAsia="Comic Sans MS" w:hAnsi="Comic Sans MS" w:cs="Comic Sans MS"/>
    </w:rPr>
  </w:style>
  <w:style w:type="paragraph" w:styleId="Footer">
    <w:name w:val="footer"/>
    <w:basedOn w:val="Normal"/>
    <w:link w:val="FooterChar"/>
    <w:uiPriority w:val="99"/>
    <w:unhideWhenUsed/>
    <w:rsid w:val="002F7C62"/>
    <w:pPr>
      <w:tabs>
        <w:tab w:val="center" w:pos="4680"/>
        <w:tab w:val="right" w:pos="9360"/>
      </w:tabs>
    </w:pPr>
  </w:style>
  <w:style w:type="character" w:customStyle="1" w:styleId="FooterChar">
    <w:name w:val="Footer Char"/>
    <w:basedOn w:val="DefaultParagraphFont"/>
    <w:link w:val="Footer"/>
    <w:uiPriority w:val="99"/>
    <w:rsid w:val="002F7C62"/>
    <w:rPr>
      <w:rFonts w:ascii="Comic Sans MS" w:eastAsia="Comic Sans MS" w:hAnsi="Comic Sans MS" w:cs="Comic Sans MS"/>
    </w:rPr>
  </w:style>
  <w:style w:type="character" w:customStyle="1" w:styleId="BodyTextChar">
    <w:name w:val="Body Text Char"/>
    <w:basedOn w:val="DefaultParagraphFont"/>
    <w:link w:val="BodyText"/>
    <w:uiPriority w:val="1"/>
    <w:rsid w:val="00384AFD"/>
    <w:rPr>
      <w:rFonts w:ascii="Comic Sans MS" w:eastAsia="Comic Sans MS" w:hAnsi="Comic Sans MS" w:cs="Comic Sans MS"/>
      <w:sz w:val="40"/>
      <w:szCs w:val="40"/>
    </w:rPr>
  </w:style>
  <w:style w:type="paragraph" w:customStyle="1" w:styleId="Default">
    <w:name w:val="Default"/>
    <w:rsid w:val="00772DA8"/>
    <w:pPr>
      <w:widowControl/>
      <w:adjustRightInd w:val="0"/>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891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701B9-4742-4A90-A45A-5AF5F2D72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5</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Pradeep Nigam</dc:creator>
  <cp:lastModifiedBy>Suraj Arya</cp:lastModifiedBy>
  <cp:revision>111</cp:revision>
  <cp:lastPrinted>2023-10-11T16:00:00Z</cp:lastPrinted>
  <dcterms:created xsi:type="dcterms:W3CDTF">2023-07-22T15:23:00Z</dcterms:created>
  <dcterms:modified xsi:type="dcterms:W3CDTF">2023-10-18T18:41:00Z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2022-12-02T00:00:00Z</vt:filetime>
  </property>
  <property fmtid="{D5CDD505-2E9C-101B-9397-08002B2CF9AE}" pid="3" name="Creator">
    <vt:lpwstr>Microsoft® Office Word 2007</vt:lpwstr>
  </property>
  <property fmtid="{D5CDD505-2E9C-101B-9397-08002B2CF9AE}" pid="4" name="LastSaved">
    <vt:filetime>2023-07-22T00:00:00Z</vt:filetime>
  </property>
</Properties>
</file>