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Sedans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a sedan for its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affordability and excellent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fuel economy. Ideal for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cruising in the city or 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your next road trip.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learn more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SUVs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 an SUV for its spacious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interior, power, and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versatility. Perfect for your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 family vacation and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off-road adventures.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learn more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Luxury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Cruise in the best car brands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without the bloated prices.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Enjoy the enhanced comfort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a luxury rental and arrive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style.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learn more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