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2704" w14:textId="77777777" w:rsidR="007847D9" w:rsidRDefault="00000000">
      <w:pPr>
        <w:pStyle w:val="GvdeMetni"/>
        <w:tabs>
          <w:tab w:val="right" w:pos="8204"/>
        </w:tabs>
        <w:spacing w:before="187"/>
        <w:ind w:left="66"/>
      </w:pPr>
      <w:r>
        <w:t>OFFİTEC</w:t>
      </w:r>
      <w:r>
        <w:rPr>
          <w:spacing w:val="-7"/>
        </w:rPr>
        <w:t xml:space="preserve"> </w:t>
      </w:r>
      <w:r>
        <w:t>ISITMA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SOĞUTMA</w:t>
      </w:r>
      <w:r>
        <w:rPr>
          <w:spacing w:val="-6"/>
        </w:rPr>
        <w:t xml:space="preserve"> </w:t>
      </w:r>
      <w:proofErr w:type="gramStart"/>
      <w:r>
        <w:rPr>
          <w:spacing w:val="-5"/>
        </w:rPr>
        <w:t>A.Ş</w:t>
      </w:r>
      <w:proofErr w:type="gramEnd"/>
      <w:r>
        <w:tab/>
      </w:r>
      <w:r>
        <w:rPr>
          <w:spacing w:val="-2"/>
        </w:rPr>
        <w:t>6.08.2026</w:t>
      </w:r>
    </w:p>
    <w:p w14:paraId="4B959C92" w14:textId="77777777" w:rsidR="007847D9" w:rsidRDefault="007847D9">
      <w:pPr>
        <w:pStyle w:val="GvdeMetni"/>
      </w:pPr>
    </w:p>
    <w:p w14:paraId="45A457E4" w14:textId="77777777" w:rsidR="007847D9" w:rsidRDefault="007847D9">
      <w:pPr>
        <w:pStyle w:val="GvdeMetni"/>
      </w:pPr>
    </w:p>
    <w:p w14:paraId="4CCCB146" w14:textId="77777777" w:rsidR="007847D9" w:rsidRDefault="007847D9">
      <w:pPr>
        <w:pStyle w:val="GvdeMetni"/>
      </w:pPr>
    </w:p>
    <w:p w14:paraId="63B9B666" w14:textId="77777777" w:rsidR="007847D9" w:rsidRDefault="007847D9">
      <w:pPr>
        <w:pStyle w:val="GvdeMetni"/>
        <w:spacing w:before="72"/>
      </w:pPr>
    </w:p>
    <w:p w14:paraId="66975D70" w14:textId="77777777" w:rsidR="007847D9" w:rsidRDefault="00000000">
      <w:pPr>
        <w:pStyle w:val="GvdeMetni"/>
        <w:ind w:left="66"/>
      </w:pPr>
      <w:r>
        <w:t>T.C.</w:t>
      </w:r>
      <w:r>
        <w:rPr>
          <w:spacing w:val="-2"/>
        </w:rPr>
        <w:t xml:space="preserve"> </w:t>
      </w:r>
      <w:r>
        <w:t>Ziraat</w:t>
      </w:r>
      <w:r>
        <w:rPr>
          <w:spacing w:val="-4"/>
        </w:rPr>
        <w:t xml:space="preserve"> </w:t>
      </w:r>
      <w:r>
        <w:t>Bankası</w:t>
      </w:r>
      <w:r>
        <w:rPr>
          <w:spacing w:val="-1"/>
        </w:rPr>
        <w:t xml:space="preserve"> </w:t>
      </w:r>
      <w:r>
        <w:rPr>
          <w:spacing w:val="-4"/>
        </w:rPr>
        <w:t>A.Ş.</w:t>
      </w:r>
    </w:p>
    <w:p w14:paraId="57E89197" w14:textId="77777777" w:rsidR="007847D9" w:rsidRDefault="00000000">
      <w:pPr>
        <w:pStyle w:val="GvdeMetni"/>
        <w:tabs>
          <w:tab w:val="left" w:leader="dot" w:pos="3426"/>
        </w:tabs>
        <w:spacing w:before="5"/>
        <w:ind w:left="66"/>
      </w:pPr>
      <w:r>
        <w:rPr>
          <w:spacing w:val="-10"/>
        </w:rPr>
        <w:t>…</w:t>
      </w:r>
      <w:r>
        <w:tab/>
      </w:r>
      <w:r>
        <w:rPr>
          <w:spacing w:val="-2"/>
        </w:rPr>
        <w:t>Şubesi</w:t>
      </w:r>
    </w:p>
    <w:p w14:paraId="10262A05" w14:textId="77777777" w:rsidR="007847D9" w:rsidRDefault="007847D9">
      <w:pPr>
        <w:pStyle w:val="GvdeMetni"/>
      </w:pPr>
    </w:p>
    <w:p w14:paraId="2326C554" w14:textId="77777777" w:rsidR="007847D9" w:rsidRDefault="007847D9">
      <w:pPr>
        <w:pStyle w:val="GvdeMetni"/>
      </w:pPr>
    </w:p>
    <w:p w14:paraId="216CF43F" w14:textId="77777777" w:rsidR="007847D9" w:rsidRDefault="007847D9">
      <w:pPr>
        <w:pStyle w:val="GvdeMetni"/>
      </w:pPr>
    </w:p>
    <w:p w14:paraId="6BE2C85C" w14:textId="77777777" w:rsidR="007847D9" w:rsidRDefault="007847D9">
      <w:pPr>
        <w:pStyle w:val="GvdeMetni"/>
        <w:spacing w:before="72"/>
      </w:pPr>
    </w:p>
    <w:p w14:paraId="762D6974" w14:textId="77777777" w:rsidR="007847D9" w:rsidRDefault="00000000">
      <w:pPr>
        <w:pStyle w:val="GvdeMetni"/>
        <w:tabs>
          <w:tab w:val="left" w:pos="4431"/>
          <w:tab w:val="left" w:pos="4760"/>
          <w:tab w:val="left" w:pos="5859"/>
          <w:tab w:val="left" w:pos="7201"/>
        </w:tabs>
        <w:ind w:left="786"/>
      </w:pPr>
      <w:r>
        <w:t>Ekte</w:t>
      </w:r>
      <w:r>
        <w:rPr>
          <w:spacing w:val="-4"/>
        </w:rPr>
        <w:t xml:space="preserve"> </w:t>
      </w:r>
      <w:r>
        <w:t>detay</w:t>
      </w:r>
      <w:r>
        <w:rPr>
          <w:spacing w:val="-12"/>
        </w:rPr>
        <w:t xml:space="preserve"> </w:t>
      </w:r>
      <w:r>
        <w:t>bilgileri</w:t>
      </w:r>
      <w:r>
        <w:rPr>
          <w:spacing w:val="-4"/>
        </w:rPr>
        <w:t xml:space="preserve"> </w:t>
      </w:r>
      <w:r>
        <w:t>yer</w:t>
      </w:r>
      <w:r>
        <w:rPr>
          <w:spacing w:val="-3"/>
        </w:rPr>
        <w:t xml:space="preserve"> </w:t>
      </w:r>
      <w:r>
        <w:rPr>
          <w:spacing w:val="-2"/>
        </w:rPr>
        <w:t>alan,</w:t>
      </w:r>
      <w:r>
        <w:tab/>
      </w:r>
      <w:r>
        <w:rPr>
          <w:spacing w:val="-10"/>
        </w:rPr>
        <w:t>#</w:t>
      </w:r>
      <w:r>
        <w:tab/>
      </w:r>
      <w:r>
        <w:rPr>
          <w:spacing w:val="-4"/>
        </w:rPr>
        <w:t>Adet</w:t>
      </w:r>
      <w:r>
        <w:tab/>
      </w:r>
      <w:r>
        <w:rPr>
          <w:spacing w:val="-2"/>
        </w:rPr>
        <w:t>689.933,34</w:t>
      </w:r>
      <w:r>
        <w:tab/>
      </w:r>
      <w:r>
        <w:rPr>
          <w:spacing w:val="-2"/>
        </w:rPr>
        <w:t>tutarında</w:t>
      </w:r>
    </w:p>
    <w:p w14:paraId="4733870B" w14:textId="77777777" w:rsidR="007847D9" w:rsidRDefault="007847D9">
      <w:pPr>
        <w:pStyle w:val="GvdeMetni"/>
        <w:sectPr w:rsidR="007847D9">
          <w:type w:val="continuous"/>
          <w:pgSz w:w="11910" w:h="16840"/>
          <w:pgMar w:top="1920" w:right="1700" w:bottom="280" w:left="992" w:header="708" w:footer="708" w:gutter="0"/>
          <w:cols w:space="708"/>
        </w:sectPr>
      </w:pPr>
    </w:p>
    <w:p w14:paraId="1ED08D3C" w14:textId="77777777" w:rsidR="007847D9" w:rsidRDefault="00000000">
      <w:pPr>
        <w:pStyle w:val="GvdeMetni"/>
        <w:spacing w:before="24"/>
        <w:ind w:left="66"/>
      </w:pPr>
      <w:proofErr w:type="gramStart"/>
      <w:r>
        <w:t>tarafınıza</w:t>
      </w:r>
      <w:proofErr w:type="gramEnd"/>
      <w:r>
        <w:rPr>
          <w:spacing w:val="-4"/>
        </w:rPr>
        <w:t xml:space="preserve"> </w:t>
      </w:r>
      <w:r>
        <w:t xml:space="preserve">elektronik </w:t>
      </w:r>
      <w:r>
        <w:rPr>
          <w:spacing w:val="-2"/>
        </w:rPr>
        <w:t>ortamda</w:t>
      </w:r>
    </w:p>
    <w:p w14:paraId="41C70147" w14:textId="77777777" w:rsidR="007847D9" w:rsidRDefault="00000000">
      <w:pPr>
        <w:pStyle w:val="GvdeMetni"/>
        <w:spacing w:before="14"/>
        <w:ind w:left="66"/>
      </w:pPr>
      <w:r>
        <w:br w:type="column"/>
      </w:r>
      <w:proofErr w:type="gramStart"/>
      <w:r>
        <w:t>gönderilen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talimatımızı</w:t>
      </w:r>
    </w:p>
    <w:p w14:paraId="0A88C967" w14:textId="77777777" w:rsidR="007847D9" w:rsidRDefault="00000000">
      <w:pPr>
        <w:pStyle w:val="GvdeMetni"/>
        <w:spacing w:before="14"/>
        <w:ind w:left="66"/>
      </w:pPr>
      <w:r>
        <w:br w:type="column"/>
      </w:r>
      <w:r>
        <w:t>98015292-</w:t>
      </w:r>
      <w:r>
        <w:rPr>
          <w:spacing w:val="20"/>
        </w:rPr>
        <w:t xml:space="preserve"> </w:t>
      </w:r>
      <w:r>
        <w:rPr>
          <w:spacing w:val="-2"/>
        </w:rPr>
        <w:t>50014001</w:t>
      </w:r>
    </w:p>
    <w:p w14:paraId="3CA32845" w14:textId="77777777" w:rsidR="007847D9" w:rsidRDefault="007847D9">
      <w:pPr>
        <w:pStyle w:val="GvdeMetni"/>
        <w:sectPr w:rsidR="007847D9">
          <w:type w:val="continuous"/>
          <w:pgSz w:w="11910" w:h="16840"/>
          <w:pgMar w:top="1920" w:right="1700" w:bottom="280" w:left="992" w:header="708" w:footer="708" w:gutter="0"/>
          <w:cols w:num="3" w:space="708" w:equalWidth="0">
            <w:col w:w="2849" w:space="302"/>
            <w:col w:w="2314" w:space="370"/>
            <w:col w:w="3383"/>
          </w:cols>
        </w:sectPr>
      </w:pPr>
    </w:p>
    <w:p w14:paraId="5A4CAD37" w14:textId="77777777" w:rsidR="007847D9" w:rsidRDefault="00000000">
      <w:pPr>
        <w:pStyle w:val="GvdeMetni"/>
        <w:tabs>
          <w:tab w:val="left" w:pos="4607"/>
        </w:tabs>
        <w:spacing w:before="4"/>
        <w:ind w:left="66"/>
        <w:rPr>
          <w:position w:val="1"/>
        </w:rPr>
      </w:pPr>
      <w:proofErr w:type="spellStart"/>
      <w:proofErr w:type="gramStart"/>
      <w:r>
        <w:t>nolu</w:t>
      </w:r>
      <w:proofErr w:type="spellEnd"/>
      <w:proofErr w:type="gramEnd"/>
      <w:r>
        <w:rPr>
          <w:spacing w:val="-3"/>
        </w:rPr>
        <w:t xml:space="preserve"> </w:t>
      </w:r>
      <w:r>
        <w:t>hesabımız</w:t>
      </w:r>
      <w:r>
        <w:rPr>
          <w:spacing w:val="1"/>
        </w:rPr>
        <w:t xml:space="preserve"> </w:t>
      </w:r>
      <w:r>
        <w:t>borçlandırılarak</w:t>
      </w:r>
      <w:r>
        <w:rPr>
          <w:spacing w:val="61"/>
          <w:w w:val="150"/>
        </w:rPr>
        <w:t xml:space="preserve"> </w:t>
      </w:r>
      <w:r>
        <w:rPr>
          <w:spacing w:val="-2"/>
        </w:rPr>
        <w:t>6.08.2026</w:t>
      </w:r>
      <w:r>
        <w:tab/>
      </w:r>
      <w:r>
        <w:rPr>
          <w:position w:val="1"/>
        </w:rPr>
        <w:t>tarihinde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gerçekleştirilmesini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rica</w:t>
      </w:r>
      <w:r>
        <w:rPr>
          <w:spacing w:val="-6"/>
          <w:position w:val="1"/>
        </w:rPr>
        <w:t xml:space="preserve"> </w:t>
      </w:r>
      <w:r>
        <w:rPr>
          <w:spacing w:val="-2"/>
          <w:position w:val="1"/>
        </w:rPr>
        <w:t>eder,</w:t>
      </w:r>
    </w:p>
    <w:p w14:paraId="4A9E0221" w14:textId="77777777" w:rsidR="007847D9" w:rsidRDefault="00000000">
      <w:pPr>
        <w:pStyle w:val="GvdeMetni"/>
        <w:tabs>
          <w:tab w:val="left" w:pos="3157"/>
        </w:tabs>
        <w:spacing w:before="5"/>
        <w:ind w:left="66"/>
        <w:rPr>
          <w:position w:val="1"/>
        </w:rPr>
      </w:pPr>
      <w:proofErr w:type="gramStart"/>
      <w:r>
        <w:t>söz</w:t>
      </w:r>
      <w:proofErr w:type="gramEnd"/>
      <w:r>
        <w:t xml:space="preserve"> konusu işlemlerin </w:t>
      </w:r>
      <w:r>
        <w:rPr>
          <w:spacing w:val="-2"/>
        </w:rPr>
        <w:t>başkası</w:t>
      </w:r>
      <w:r>
        <w:tab/>
      </w:r>
      <w:r>
        <w:rPr>
          <w:position w:val="1"/>
        </w:rPr>
        <w:t>adına</w:t>
      </w:r>
      <w:r>
        <w:rPr>
          <w:spacing w:val="-10"/>
          <w:position w:val="1"/>
        </w:rPr>
        <w:t xml:space="preserve"> </w:t>
      </w:r>
      <w:proofErr w:type="spellStart"/>
      <w:r>
        <w:rPr>
          <w:position w:val="1"/>
        </w:rPr>
        <w:t>vey</w:t>
      </w:r>
      <w:proofErr w:type="spellEnd"/>
      <w:r>
        <w:rPr>
          <w:position w:val="1"/>
        </w:rPr>
        <w:t>/veya</w:t>
      </w:r>
      <w:r>
        <w:rPr>
          <w:spacing w:val="46"/>
          <w:position w:val="1"/>
        </w:rPr>
        <w:t xml:space="preserve"> </w:t>
      </w:r>
      <w:r>
        <w:rPr>
          <w:position w:val="1"/>
        </w:rPr>
        <w:t>hesabına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yapılmadığını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beyan</w:t>
      </w:r>
      <w:r>
        <w:rPr>
          <w:spacing w:val="-7"/>
          <w:position w:val="1"/>
        </w:rPr>
        <w:t xml:space="preserve"> </w:t>
      </w:r>
      <w:r>
        <w:rPr>
          <w:spacing w:val="-2"/>
          <w:position w:val="1"/>
        </w:rPr>
        <w:t>ederiz</w:t>
      </w:r>
    </w:p>
    <w:p w14:paraId="2AC47C17" w14:textId="77777777" w:rsidR="007847D9" w:rsidRDefault="007847D9">
      <w:pPr>
        <w:pStyle w:val="GvdeMetni"/>
      </w:pPr>
    </w:p>
    <w:p w14:paraId="4ED93880" w14:textId="77777777" w:rsidR="007847D9" w:rsidRDefault="007847D9">
      <w:pPr>
        <w:pStyle w:val="GvdeMetni"/>
      </w:pPr>
    </w:p>
    <w:p w14:paraId="7E595E8A" w14:textId="77777777" w:rsidR="007847D9" w:rsidRDefault="007847D9">
      <w:pPr>
        <w:pStyle w:val="GvdeMetni"/>
      </w:pPr>
    </w:p>
    <w:p w14:paraId="458CBE62" w14:textId="77777777" w:rsidR="007847D9" w:rsidRDefault="007847D9">
      <w:pPr>
        <w:pStyle w:val="GvdeMetni"/>
        <w:spacing w:before="62"/>
      </w:pPr>
    </w:p>
    <w:p w14:paraId="43707EF5" w14:textId="77777777" w:rsidR="007847D9" w:rsidRDefault="00000000">
      <w:pPr>
        <w:pStyle w:val="GvdeMetni"/>
        <w:ind w:left="66"/>
        <w:rPr>
          <w:spacing w:val="-2"/>
        </w:rPr>
      </w:pPr>
      <w:r>
        <w:rPr>
          <w:spacing w:val="-2"/>
        </w:rPr>
        <w:t>Saygılarımızla,</w:t>
      </w:r>
    </w:p>
    <w:p w14:paraId="071D8888" w14:textId="77777777" w:rsidR="00EC250E" w:rsidRDefault="00EC250E">
      <w:pPr>
        <w:pStyle w:val="GvdeMetni"/>
        <w:ind w:left="66"/>
        <w:rPr>
          <w:spacing w:val="-2"/>
        </w:rPr>
      </w:pPr>
    </w:p>
    <w:p w14:paraId="3DB999A2" w14:textId="570B52BF" w:rsidR="00EC250E" w:rsidRDefault="00EC250E">
      <w:pPr>
        <w:pStyle w:val="GvdeMetni"/>
        <w:ind w:left="66"/>
      </w:pPr>
      <w:r w:rsidRPr="00884038">
        <w:rPr>
          <w:noProof/>
          <w:color w:val="FF0000"/>
        </w:rPr>
        <w:drawing>
          <wp:anchor distT="0" distB="0" distL="114300" distR="114300" simplePos="0" relativeHeight="251659264" behindDoc="1" locked="0" layoutInCell="0" allowOverlap="1" wp14:anchorId="6872440C" wp14:editId="439D0B8C">
            <wp:simplePos x="0" y="0"/>
            <wp:positionH relativeFrom="page">
              <wp:posOffset>3790678</wp:posOffset>
            </wp:positionH>
            <wp:positionV relativeFrom="page">
              <wp:posOffset>5222409</wp:posOffset>
            </wp:positionV>
            <wp:extent cx="2092343" cy="798118"/>
            <wp:effectExtent l="0" t="0" r="3175" b="254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4"/>
                    <a:srcRect l="57427" t="45226" r="14873" b="47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43" cy="79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C250E">
      <w:type w:val="continuous"/>
      <w:pgSz w:w="11910" w:h="16840"/>
      <w:pgMar w:top="1920" w:right="1700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47D9"/>
    <w:rsid w:val="006B34D8"/>
    <w:rsid w:val="007847D9"/>
    <w:rsid w:val="00EC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6CBC7"/>
  <w15:docId w15:val="{6A4303C9-7E18-4E72-BFF0-68393246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Kopya text (002) (4).xls AĞUSTOS.xls</dc:title>
  <cp:lastModifiedBy>Samet ÇELİK</cp:lastModifiedBy>
  <cp:revision>2</cp:revision>
  <dcterms:created xsi:type="dcterms:W3CDTF">2026-08-06T12:38:00Z</dcterms:created>
  <dcterms:modified xsi:type="dcterms:W3CDTF">2026-08-06T12:39:00Z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Microsoft: Print To PDF</vt:lpwstr>
  </property>
</Properties>
</file>