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topsection"/>
        <w:tblW w:w="0" w:type="auto"/>
        <w:tblLayout w:type="fixed"/>
        <w:tblCellMar>
          <w:left w:w="0" w:type="dxa"/>
          <w:right w:w="0" w:type="dxa"/>
        </w:tblCellMar>
        <w:tblLook w:val="05E0" w:firstRow="1" w:lastRow="1" w:firstColumn="1" w:lastColumn="1" w:noHBand="0" w:noVBand="1"/>
      </w:tblPr>
      <w:tblGrid>
        <w:gridCol w:w="490"/>
        <w:gridCol w:w="8476"/>
        <w:gridCol w:w="2450"/>
        <w:gridCol w:w="490"/>
      </w:tblGrid>
      <w:tr w:rsidR="00BA5EBC" w:rsidRPr="00316E4E" w14:paraId="4D8DE92B" w14:textId="77777777">
        <w:tc>
          <w:tcPr>
            <w:tcW w:w="490" w:type="dxa"/>
            <w:shd w:val="clear" w:color="auto" w:fill="373D48"/>
            <w:tcMar>
              <w:top w:w="0" w:type="dxa"/>
              <w:left w:w="0" w:type="dxa"/>
              <w:bottom w:w="300" w:type="dxa"/>
              <w:right w:w="0" w:type="dxa"/>
            </w:tcMar>
            <w:vAlign w:val="bottom"/>
            <w:hideMark/>
          </w:tcPr>
          <w:p w14:paraId="79196226" w14:textId="77777777" w:rsidR="00BA5EBC" w:rsidRPr="00316E4E" w:rsidRDefault="00BA5EBC">
            <w:pPr>
              <w:spacing w:line="480" w:lineRule="exact"/>
              <w:rPr>
                <w:rFonts w:asciiTheme="majorHAnsi" w:eastAsia="Century Gothic" w:hAnsiTheme="majorHAnsi" w:cstheme="majorHAnsi"/>
                <w:sz w:val="22"/>
                <w:szCs w:val="22"/>
              </w:rPr>
            </w:pPr>
          </w:p>
        </w:tc>
        <w:tc>
          <w:tcPr>
            <w:tcW w:w="8476" w:type="dxa"/>
            <w:shd w:val="clear" w:color="auto" w:fill="373D48"/>
            <w:tcMar>
              <w:top w:w="0" w:type="dxa"/>
              <w:left w:w="0" w:type="dxa"/>
              <w:bottom w:w="300" w:type="dxa"/>
              <w:right w:w="0" w:type="dxa"/>
            </w:tcMar>
            <w:hideMark/>
          </w:tcPr>
          <w:p w14:paraId="5DD73D2B" w14:textId="77777777" w:rsidR="00BA5EBC" w:rsidRPr="00316E4E" w:rsidRDefault="00BA5EBC">
            <w:pPr>
              <w:spacing w:line="480" w:lineRule="exact"/>
              <w:rPr>
                <w:rStyle w:val="documentsidepaddingcell"/>
                <w:rFonts w:asciiTheme="majorHAnsi" w:eastAsia="Century Gothic" w:hAnsiTheme="majorHAnsi" w:cstheme="majorHAnsi"/>
                <w:sz w:val="22"/>
                <w:szCs w:val="22"/>
                <w:shd w:val="clear" w:color="auto" w:fill="auto"/>
              </w:rPr>
            </w:pPr>
          </w:p>
          <w:p w14:paraId="25529415" w14:textId="77777777" w:rsidR="00BA5EBC" w:rsidRPr="00B02C6E" w:rsidRDefault="003418C0">
            <w:pPr>
              <w:pStyle w:val="documentdivparagraph"/>
              <w:spacing w:line="320" w:lineRule="atLeast"/>
              <w:rPr>
                <w:rStyle w:val="documentleft-box"/>
                <w:rFonts w:asciiTheme="majorHAnsi" w:eastAsia="Century Gothic" w:hAnsiTheme="majorHAnsi" w:cstheme="majorHAnsi"/>
                <w:color w:val="FFFFFF"/>
                <w:sz w:val="56"/>
                <w:szCs w:val="56"/>
                <w:shd w:val="clear" w:color="auto" w:fill="auto"/>
              </w:rPr>
            </w:pPr>
            <w:r w:rsidRPr="00B02C6E">
              <w:rPr>
                <w:rStyle w:val="documentnamefName"/>
                <w:rFonts w:asciiTheme="majorHAnsi" w:eastAsia="Century Gothic" w:hAnsiTheme="majorHAnsi" w:cstheme="majorHAnsi"/>
                <w:color w:val="FFFFFF"/>
                <w:spacing w:val="10"/>
                <w:sz w:val="56"/>
                <w:szCs w:val="56"/>
              </w:rPr>
              <w:t>Nejat</w:t>
            </w:r>
            <w:r w:rsidRPr="00B02C6E">
              <w:rPr>
                <w:rStyle w:val="span"/>
                <w:rFonts w:asciiTheme="majorHAnsi" w:eastAsia="Century Gothic" w:hAnsiTheme="majorHAnsi" w:cstheme="majorHAnsi"/>
                <w:b/>
                <w:bCs/>
                <w:color w:val="FFFFFF"/>
                <w:spacing w:val="10"/>
                <w:sz w:val="56"/>
                <w:szCs w:val="56"/>
              </w:rPr>
              <w:t xml:space="preserve"> Yalım</w:t>
            </w:r>
            <w:r w:rsidRPr="00B02C6E">
              <w:rPr>
                <w:rStyle w:val="documentleft-box"/>
                <w:rFonts w:asciiTheme="majorHAnsi" w:eastAsia="Century Gothic" w:hAnsiTheme="majorHAnsi" w:cstheme="majorHAnsi"/>
                <w:color w:val="FFFFFF"/>
                <w:sz w:val="56"/>
                <w:szCs w:val="56"/>
                <w:shd w:val="clear" w:color="auto" w:fill="auto"/>
              </w:rPr>
              <w:t xml:space="preserve"> </w:t>
            </w:r>
          </w:p>
          <w:p w14:paraId="6C07ADF6" w14:textId="5E9F4196" w:rsidR="00BA5EBC" w:rsidRPr="0085495A" w:rsidRDefault="0085495A">
            <w:pPr>
              <w:pStyle w:val="documentresumeTitle"/>
              <w:rPr>
                <w:rStyle w:val="documentleft-box"/>
                <w:rFonts w:asciiTheme="majorHAnsi" w:eastAsia="Century Gothic" w:hAnsiTheme="majorHAnsi" w:cstheme="majorHAnsi"/>
                <w:color w:val="FFFFFF"/>
                <w:sz w:val="28"/>
                <w:szCs w:val="28"/>
                <w:shd w:val="clear" w:color="auto" w:fill="auto"/>
                <w:lang w:val="tr-TR"/>
              </w:rPr>
            </w:pPr>
            <w:r>
              <w:rPr>
                <w:rFonts w:asciiTheme="majorHAnsi" w:eastAsia="Century Gothic" w:hAnsiTheme="majorHAnsi" w:cstheme="majorHAnsi"/>
                <w:color w:val="FFFFFF"/>
                <w:sz w:val="28"/>
                <w:szCs w:val="28"/>
                <w:lang w:val="tr-TR"/>
              </w:rPr>
              <w:t xml:space="preserve">Acente </w:t>
            </w:r>
            <w:r w:rsidRPr="0085495A">
              <w:rPr>
                <w:rFonts w:asciiTheme="majorHAnsi" w:eastAsia="Century Gothic" w:hAnsiTheme="majorHAnsi" w:cstheme="majorHAnsi"/>
                <w:color w:val="FFFFFF"/>
                <w:sz w:val="28"/>
                <w:szCs w:val="28"/>
                <w:lang w:val="tr-TR"/>
              </w:rPr>
              <w:t>Gümrük İşlemleri Uzmanı</w:t>
            </w:r>
          </w:p>
          <w:tbl>
            <w:tblPr>
              <w:tblStyle w:val="documentaddress"/>
              <w:tblW w:w="0" w:type="auto"/>
              <w:tblLayout w:type="fixed"/>
              <w:tblCellMar>
                <w:left w:w="0" w:type="dxa"/>
                <w:right w:w="0" w:type="dxa"/>
              </w:tblCellMar>
              <w:tblLook w:val="05E0" w:firstRow="1" w:lastRow="1" w:firstColumn="1" w:lastColumn="1" w:noHBand="0" w:noVBand="1"/>
            </w:tblPr>
            <w:tblGrid>
              <w:gridCol w:w="4238"/>
              <w:gridCol w:w="4238"/>
            </w:tblGrid>
            <w:tr w:rsidR="00BA5EBC" w:rsidRPr="00316E4E" w14:paraId="2E98A2EA" w14:textId="77777777">
              <w:tc>
                <w:tcPr>
                  <w:tcW w:w="4238" w:type="dxa"/>
                  <w:tcMar>
                    <w:top w:w="200" w:type="dxa"/>
                    <w:left w:w="0" w:type="dxa"/>
                    <w:bottom w:w="0" w:type="dxa"/>
                    <w:right w:w="65" w:type="dxa"/>
                  </w:tcMar>
                  <w:hideMark/>
                </w:tcPr>
                <w:p w14:paraId="7DA9A961" w14:textId="7D0C9DCC" w:rsidR="00BA5EBC" w:rsidRPr="00316E4E" w:rsidRDefault="0085495A">
                  <w:pPr>
                    <w:pStyle w:val="div"/>
                    <w:spacing w:line="420" w:lineRule="atLeast"/>
                    <w:ind w:right="180"/>
                    <w:rPr>
                      <w:rStyle w:val="documentaddressaddressleft"/>
                      <w:rFonts w:asciiTheme="majorHAnsi" w:eastAsia="Century Gothic" w:hAnsiTheme="majorHAnsi" w:cstheme="majorHAnsi"/>
                      <w:color w:val="FFFFFF"/>
                      <w:sz w:val="22"/>
                      <w:szCs w:val="22"/>
                    </w:rPr>
                  </w:pPr>
                  <w:r>
                    <w:rPr>
                      <w:rStyle w:val="span"/>
                      <w:rFonts w:asciiTheme="majorHAnsi" w:eastAsia="Century Gothic" w:hAnsiTheme="majorHAnsi" w:cstheme="majorHAnsi"/>
                      <w:b/>
                      <w:bCs/>
                      <w:color w:val="FFFFFF"/>
                      <w:sz w:val="22"/>
                      <w:szCs w:val="22"/>
                    </w:rPr>
                    <w:t>ADRES</w:t>
                  </w:r>
                  <w:r w:rsidR="00A86836">
                    <w:rPr>
                      <w:rStyle w:val="span"/>
                      <w:rFonts w:asciiTheme="majorHAnsi" w:eastAsia="Century Gothic" w:hAnsiTheme="majorHAnsi" w:cstheme="majorHAnsi"/>
                      <w:b/>
                      <w:bCs/>
                      <w:color w:val="FFFFFF"/>
                      <w:sz w:val="22"/>
                      <w:szCs w:val="22"/>
                    </w:rPr>
                    <w:t>:</w:t>
                  </w:r>
                  <w:r w:rsidRPr="00316E4E">
                    <w:rPr>
                      <w:rStyle w:val="span"/>
                      <w:rFonts w:asciiTheme="majorHAnsi" w:eastAsia="Century Gothic" w:hAnsiTheme="majorHAnsi" w:cstheme="majorHAnsi"/>
                      <w:b/>
                      <w:bCs/>
                      <w:color w:val="FFFFFF"/>
                      <w:sz w:val="22"/>
                      <w:szCs w:val="22"/>
                    </w:rPr>
                    <w:t xml:space="preserve">  </w:t>
                  </w:r>
                  <w:r w:rsidRPr="00316E4E">
                    <w:rPr>
                      <w:rStyle w:val="span"/>
                      <w:rFonts w:asciiTheme="majorHAnsi" w:eastAsia="Century Gothic" w:hAnsiTheme="majorHAnsi" w:cstheme="majorHAnsi"/>
                      <w:color w:val="FFFFFF"/>
                      <w:sz w:val="22"/>
                      <w:szCs w:val="22"/>
                    </w:rPr>
                    <w:t>Adatepe Mh. 2/4 Sk. No:35</w:t>
                  </w:r>
                  <w:r w:rsidR="00CA45B2" w:rsidRPr="00316E4E">
                    <w:rPr>
                      <w:rStyle w:val="span"/>
                      <w:rFonts w:asciiTheme="majorHAnsi" w:eastAsia="Century Gothic" w:hAnsiTheme="majorHAnsi" w:cstheme="majorHAnsi"/>
                      <w:color w:val="FFFFFF"/>
                      <w:sz w:val="22"/>
                      <w:szCs w:val="22"/>
                    </w:rPr>
                    <w:t xml:space="preserve"> Kat:2, </w:t>
                  </w:r>
                  <w:r w:rsidRPr="00316E4E">
                    <w:rPr>
                      <w:rStyle w:val="span"/>
                      <w:rFonts w:asciiTheme="majorHAnsi" w:eastAsia="Century Gothic" w:hAnsiTheme="majorHAnsi" w:cstheme="majorHAnsi"/>
                      <w:color w:val="FFFFFF"/>
                      <w:sz w:val="22"/>
                      <w:szCs w:val="22"/>
                    </w:rPr>
                    <w:t>Buca, 35400 Izmir</w:t>
                  </w:r>
                </w:p>
                <w:p w14:paraId="70D3E78B" w14:textId="0518E37D" w:rsidR="00BA5EBC" w:rsidRPr="00316E4E" w:rsidRDefault="0085495A">
                  <w:pPr>
                    <w:pStyle w:val="div"/>
                    <w:spacing w:line="420" w:lineRule="atLeast"/>
                    <w:ind w:right="180"/>
                    <w:rPr>
                      <w:rStyle w:val="documentaddressaddressleft"/>
                      <w:rFonts w:asciiTheme="majorHAnsi" w:eastAsia="Century Gothic" w:hAnsiTheme="majorHAnsi" w:cstheme="majorHAnsi"/>
                      <w:color w:val="FFFFFF"/>
                      <w:sz w:val="22"/>
                      <w:szCs w:val="22"/>
                    </w:rPr>
                  </w:pPr>
                  <w:r>
                    <w:rPr>
                      <w:rStyle w:val="span"/>
                      <w:rFonts w:asciiTheme="majorHAnsi" w:eastAsia="Century Gothic" w:hAnsiTheme="majorHAnsi" w:cstheme="majorHAnsi"/>
                      <w:b/>
                      <w:bCs/>
                      <w:color w:val="FFFFFF"/>
                      <w:sz w:val="22"/>
                      <w:szCs w:val="22"/>
                    </w:rPr>
                    <w:t>TELEFON</w:t>
                  </w:r>
                  <w:r w:rsidR="00A86836">
                    <w:rPr>
                      <w:rStyle w:val="span"/>
                      <w:rFonts w:asciiTheme="majorHAnsi" w:eastAsia="Century Gothic" w:hAnsiTheme="majorHAnsi" w:cstheme="majorHAnsi"/>
                      <w:b/>
                      <w:bCs/>
                      <w:color w:val="FFFFFF"/>
                      <w:sz w:val="22"/>
                      <w:szCs w:val="22"/>
                    </w:rPr>
                    <w:t>:</w:t>
                  </w:r>
                  <w:r w:rsidRPr="00316E4E">
                    <w:rPr>
                      <w:rStyle w:val="span"/>
                      <w:rFonts w:asciiTheme="majorHAnsi" w:eastAsia="Century Gothic" w:hAnsiTheme="majorHAnsi" w:cstheme="majorHAnsi"/>
                      <w:b/>
                      <w:bCs/>
                      <w:color w:val="FFFFFF"/>
                      <w:sz w:val="22"/>
                      <w:szCs w:val="22"/>
                    </w:rPr>
                    <w:t xml:space="preserve">  </w:t>
                  </w:r>
                  <w:r w:rsidRPr="00316E4E">
                    <w:rPr>
                      <w:rStyle w:val="span"/>
                      <w:rFonts w:asciiTheme="majorHAnsi" w:eastAsia="Century Gothic" w:hAnsiTheme="majorHAnsi" w:cstheme="majorHAnsi"/>
                      <w:color w:val="FFFFFF"/>
                      <w:sz w:val="22"/>
                      <w:szCs w:val="22"/>
                    </w:rPr>
                    <w:t>+90 533 522 5054</w:t>
                  </w:r>
                </w:p>
                <w:p w14:paraId="0C66C2B3" w14:textId="02F70B36" w:rsidR="00BA5EBC" w:rsidRPr="00316E4E" w:rsidRDefault="003418C0">
                  <w:pPr>
                    <w:pStyle w:val="div"/>
                    <w:spacing w:line="420" w:lineRule="atLeast"/>
                    <w:ind w:right="180"/>
                    <w:rPr>
                      <w:rStyle w:val="documentaddressaddressleft"/>
                      <w:rFonts w:asciiTheme="majorHAnsi" w:eastAsia="Century Gothic" w:hAnsiTheme="majorHAnsi" w:cstheme="majorHAnsi"/>
                      <w:color w:val="FFFFFF"/>
                      <w:sz w:val="22"/>
                      <w:szCs w:val="22"/>
                    </w:rPr>
                  </w:pPr>
                  <w:r w:rsidRPr="00316E4E">
                    <w:rPr>
                      <w:rStyle w:val="span"/>
                      <w:rFonts w:asciiTheme="majorHAnsi" w:eastAsia="Century Gothic" w:hAnsiTheme="majorHAnsi" w:cstheme="majorHAnsi"/>
                      <w:b/>
                      <w:bCs/>
                      <w:color w:val="FFFFFF"/>
                      <w:sz w:val="22"/>
                      <w:szCs w:val="22"/>
                    </w:rPr>
                    <w:t>E-mail</w:t>
                  </w:r>
                  <w:r w:rsidR="00A86836">
                    <w:rPr>
                      <w:rStyle w:val="span"/>
                      <w:rFonts w:asciiTheme="majorHAnsi" w:eastAsia="Century Gothic" w:hAnsiTheme="majorHAnsi" w:cstheme="majorHAnsi"/>
                      <w:b/>
                      <w:bCs/>
                      <w:color w:val="FFFFFF"/>
                      <w:sz w:val="22"/>
                      <w:szCs w:val="22"/>
                    </w:rPr>
                    <w:t>:</w:t>
                  </w:r>
                  <w:r w:rsidRPr="00316E4E">
                    <w:rPr>
                      <w:rStyle w:val="span"/>
                      <w:rFonts w:asciiTheme="majorHAnsi" w:eastAsia="Century Gothic" w:hAnsiTheme="majorHAnsi" w:cstheme="majorHAnsi"/>
                      <w:b/>
                      <w:bCs/>
                      <w:color w:val="FFFFFF"/>
                      <w:sz w:val="22"/>
                      <w:szCs w:val="22"/>
                    </w:rPr>
                    <w:t xml:space="preserve">  </w:t>
                  </w:r>
                  <w:r w:rsidRPr="00316E4E">
                    <w:rPr>
                      <w:rStyle w:val="span"/>
                      <w:rFonts w:asciiTheme="majorHAnsi" w:eastAsia="Century Gothic" w:hAnsiTheme="majorHAnsi" w:cstheme="majorHAnsi"/>
                      <w:color w:val="FFFFFF"/>
                      <w:sz w:val="22"/>
                      <w:szCs w:val="22"/>
                    </w:rPr>
                    <w:t>nejatyalim86@gmail.com</w:t>
                  </w:r>
                </w:p>
              </w:tc>
              <w:tc>
                <w:tcPr>
                  <w:tcW w:w="4238" w:type="dxa"/>
                  <w:tcMar>
                    <w:top w:w="200" w:type="dxa"/>
                    <w:left w:w="0" w:type="dxa"/>
                    <w:bottom w:w="0" w:type="dxa"/>
                    <w:right w:w="65" w:type="dxa"/>
                  </w:tcMar>
                  <w:hideMark/>
                </w:tcPr>
                <w:p w14:paraId="5D48029A" w14:textId="77777777" w:rsidR="00BA5EBC" w:rsidRPr="00316E4E" w:rsidRDefault="00BA5EBC">
                  <w:pPr>
                    <w:pStyle w:val="div"/>
                    <w:spacing w:line="420" w:lineRule="atLeast"/>
                    <w:ind w:right="180"/>
                    <w:rPr>
                      <w:rStyle w:val="span"/>
                      <w:rFonts w:asciiTheme="majorHAnsi" w:eastAsia="Century Gothic" w:hAnsiTheme="majorHAnsi" w:cstheme="majorHAnsi"/>
                      <w:color w:val="FFFFFF"/>
                      <w:sz w:val="22"/>
                      <w:szCs w:val="22"/>
                    </w:rPr>
                  </w:pPr>
                </w:p>
              </w:tc>
            </w:tr>
          </w:tbl>
          <w:p w14:paraId="30AEC419" w14:textId="77777777" w:rsidR="00BA5EBC" w:rsidRPr="00316E4E" w:rsidRDefault="00BA5EBC">
            <w:pPr>
              <w:rPr>
                <w:rStyle w:val="documentleft-box"/>
                <w:rFonts w:asciiTheme="majorHAnsi" w:eastAsia="Century Gothic" w:hAnsiTheme="majorHAnsi" w:cstheme="majorHAnsi"/>
                <w:color w:val="FFFFFF"/>
                <w:sz w:val="22"/>
                <w:szCs w:val="22"/>
                <w:shd w:val="clear" w:color="auto" w:fill="auto"/>
              </w:rPr>
            </w:pPr>
          </w:p>
        </w:tc>
        <w:tc>
          <w:tcPr>
            <w:tcW w:w="2450" w:type="dxa"/>
            <w:shd w:val="clear" w:color="auto" w:fill="373D48"/>
            <w:tcMar>
              <w:top w:w="0" w:type="dxa"/>
              <w:left w:w="0" w:type="dxa"/>
              <w:bottom w:w="300" w:type="dxa"/>
              <w:right w:w="0" w:type="dxa"/>
            </w:tcMar>
            <w:hideMark/>
          </w:tcPr>
          <w:p w14:paraId="3BA5CBCC" w14:textId="77777777" w:rsidR="00BA5EBC" w:rsidRPr="00316E4E" w:rsidRDefault="00BA5EBC">
            <w:pPr>
              <w:pStyle w:val="documentright-boxParagraph"/>
              <w:pBdr>
                <w:bottom w:val="none" w:sz="0" w:space="0" w:color="auto"/>
              </w:pBdr>
              <w:shd w:val="clear" w:color="auto" w:fill="auto"/>
              <w:spacing w:line="480" w:lineRule="exact"/>
              <w:textAlignment w:val="auto"/>
              <w:rPr>
                <w:rStyle w:val="documentright-box"/>
                <w:rFonts w:asciiTheme="majorHAnsi" w:eastAsia="Century Gothic" w:hAnsiTheme="majorHAnsi" w:cstheme="majorHAnsi"/>
                <w:sz w:val="22"/>
                <w:szCs w:val="22"/>
                <w:shd w:val="clear" w:color="auto" w:fill="auto"/>
              </w:rPr>
            </w:pPr>
          </w:p>
          <w:p w14:paraId="62882D58" w14:textId="4FD5C38B" w:rsidR="00BA5EBC" w:rsidRPr="00316E4E" w:rsidRDefault="00623F55">
            <w:pPr>
              <w:pStyle w:val="documentprflPicdiv"/>
              <w:spacing w:line="320" w:lineRule="atLeast"/>
              <w:rPr>
                <w:rStyle w:val="documentright-box"/>
                <w:rFonts w:asciiTheme="majorHAnsi" w:eastAsia="Century Gothic" w:hAnsiTheme="majorHAnsi" w:cstheme="majorHAnsi"/>
                <w:sz w:val="22"/>
                <w:szCs w:val="22"/>
                <w:shd w:val="clear" w:color="auto" w:fill="auto"/>
              </w:rPr>
            </w:pPr>
            <w:r w:rsidRPr="00316E4E">
              <w:rPr>
                <w:rFonts w:asciiTheme="majorHAnsi" w:hAnsiTheme="majorHAnsi" w:cstheme="majorHAnsi"/>
                <w:noProof/>
                <w:sz w:val="22"/>
                <w:szCs w:val="22"/>
              </w:rPr>
              <w:drawing>
                <wp:inline distT="0" distB="0" distL="0" distR="0" wp14:anchorId="62B8E0E1" wp14:editId="10600CBF">
                  <wp:extent cx="1555750" cy="1680210"/>
                  <wp:effectExtent l="0" t="0" r="6350" b="0"/>
                  <wp:docPr id="31088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0" cy="1680210"/>
                          </a:xfrm>
                          <a:prstGeom prst="rect">
                            <a:avLst/>
                          </a:prstGeom>
                          <a:noFill/>
                          <a:ln>
                            <a:noFill/>
                          </a:ln>
                        </pic:spPr>
                      </pic:pic>
                    </a:graphicData>
                  </a:graphic>
                </wp:inline>
              </w:drawing>
            </w:r>
          </w:p>
        </w:tc>
        <w:tc>
          <w:tcPr>
            <w:tcW w:w="490" w:type="dxa"/>
            <w:shd w:val="clear" w:color="auto" w:fill="373D48"/>
            <w:tcMar>
              <w:top w:w="0" w:type="dxa"/>
              <w:left w:w="0" w:type="dxa"/>
              <w:bottom w:w="300" w:type="dxa"/>
              <w:right w:w="0" w:type="dxa"/>
            </w:tcMar>
            <w:vAlign w:val="bottom"/>
            <w:hideMark/>
          </w:tcPr>
          <w:p w14:paraId="1D4079D0" w14:textId="77777777" w:rsidR="00BA5EBC" w:rsidRPr="00316E4E" w:rsidRDefault="00BA5EBC">
            <w:pPr>
              <w:pStyle w:val="documentsidepaddingcellParagraph"/>
              <w:pBdr>
                <w:bottom w:val="none" w:sz="0" w:space="0" w:color="auto"/>
              </w:pBdr>
              <w:shd w:val="clear" w:color="auto" w:fill="auto"/>
              <w:spacing w:line="480" w:lineRule="exact"/>
              <w:textAlignment w:val="auto"/>
              <w:rPr>
                <w:rStyle w:val="documentsidepaddingcell"/>
                <w:rFonts w:asciiTheme="majorHAnsi" w:eastAsia="Century Gothic" w:hAnsiTheme="majorHAnsi" w:cstheme="majorHAnsi"/>
                <w:sz w:val="22"/>
                <w:szCs w:val="22"/>
                <w:shd w:val="clear" w:color="auto" w:fill="auto"/>
              </w:rPr>
            </w:pPr>
          </w:p>
        </w:tc>
      </w:tr>
    </w:tbl>
    <w:p w14:paraId="5836F0D5" w14:textId="77777777" w:rsidR="00BA5EBC" w:rsidRPr="00316E4E" w:rsidRDefault="003418C0">
      <w:pPr>
        <w:spacing w:line="20" w:lineRule="auto"/>
        <w:rPr>
          <w:rFonts w:asciiTheme="majorHAnsi" w:hAnsiTheme="majorHAnsi" w:cstheme="majorHAnsi"/>
          <w:sz w:val="22"/>
          <w:szCs w:val="22"/>
        </w:rPr>
        <w:sectPr w:rsidR="00BA5EBC" w:rsidRPr="00316E4E">
          <w:headerReference w:type="even" r:id="rId8"/>
          <w:headerReference w:type="default" r:id="rId9"/>
          <w:footerReference w:type="even" r:id="rId10"/>
          <w:footerReference w:type="default" r:id="rId11"/>
          <w:headerReference w:type="first" r:id="rId12"/>
          <w:footerReference w:type="first" r:id="rId13"/>
          <w:pgSz w:w="11906" w:h="16838"/>
          <w:pgMar w:top="0" w:right="0" w:bottom="480" w:left="0" w:header="0" w:footer="0" w:gutter="0"/>
          <w:cols w:space="720"/>
        </w:sectPr>
      </w:pPr>
      <w:r w:rsidRPr="00316E4E">
        <w:rPr>
          <w:rFonts w:asciiTheme="majorHAnsi" w:hAnsiTheme="majorHAnsi" w:cstheme="majorHAnsi"/>
          <w:color w:val="FFFFFF"/>
          <w:sz w:val="22"/>
          <w:szCs w:val="22"/>
        </w:rPr>
        <w:t>.</w:t>
      </w:r>
    </w:p>
    <w:p w14:paraId="4EC20FE4" w14:textId="77777777" w:rsidR="00BA5EBC" w:rsidRPr="00316E4E" w:rsidRDefault="00BA5EBC">
      <w:pPr>
        <w:spacing w:line="20" w:lineRule="auto"/>
        <w:rPr>
          <w:rFonts w:asciiTheme="majorHAnsi" w:hAnsiTheme="majorHAnsi" w:cstheme="majorHAnsi"/>
          <w:sz w:val="22"/>
          <w:szCs w:val="22"/>
        </w:rPr>
      </w:pPr>
    </w:p>
    <w:p w14:paraId="16FE018A" w14:textId="62BFEE81" w:rsidR="00B92E0B" w:rsidRPr="00B92E0B" w:rsidRDefault="00B92E0B" w:rsidP="00B92E0B">
      <w:pPr>
        <w:pStyle w:val="p"/>
        <w:spacing w:before="300" w:line="320" w:lineRule="atLeast"/>
        <w:rPr>
          <w:rFonts w:asciiTheme="majorHAnsi" w:eastAsia="Century Gothic" w:hAnsiTheme="majorHAnsi" w:cstheme="majorHAnsi"/>
          <w:sz w:val="22"/>
          <w:szCs w:val="22"/>
          <w:lang w:val="tr-TR"/>
        </w:rPr>
      </w:pPr>
      <w:r w:rsidRPr="00B92E0B">
        <w:rPr>
          <w:rFonts w:asciiTheme="majorHAnsi" w:eastAsia="Century Gothic" w:hAnsiTheme="majorHAnsi" w:cstheme="majorHAnsi"/>
          <w:sz w:val="22"/>
          <w:szCs w:val="22"/>
          <w:lang w:val="tr-TR"/>
        </w:rPr>
        <w:t xml:space="preserve">Lojistik sektöründe başarılı bir geçmişe sahip, </w:t>
      </w:r>
      <w:r w:rsidR="00392A18">
        <w:rPr>
          <w:rFonts w:asciiTheme="majorHAnsi" w:eastAsia="Century Gothic" w:hAnsiTheme="majorHAnsi" w:cstheme="majorHAnsi"/>
          <w:sz w:val="22"/>
          <w:szCs w:val="22"/>
          <w:lang w:val="tr-TR"/>
        </w:rPr>
        <w:t>MAERSK DENİZCİLİK A.Ş.</w:t>
      </w:r>
      <w:r w:rsidRPr="00B92E0B">
        <w:rPr>
          <w:rFonts w:asciiTheme="majorHAnsi" w:eastAsia="Century Gothic" w:hAnsiTheme="majorHAnsi" w:cstheme="majorHAnsi"/>
          <w:sz w:val="22"/>
          <w:szCs w:val="22"/>
          <w:lang w:val="tr-TR"/>
        </w:rPr>
        <w:t xml:space="preserve">, </w:t>
      </w:r>
      <w:r w:rsidR="00E4778C">
        <w:rPr>
          <w:rFonts w:asciiTheme="majorHAnsi" w:eastAsia="Century Gothic" w:hAnsiTheme="majorHAnsi" w:cstheme="majorHAnsi"/>
          <w:sz w:val="22"/>
          <w:szCs w:val="22"/>
          <w:lang w:val="tr-TR"/>
        </w:rPr>
        <w:t>SEA LEAD DENİZCİLİK A.Ş.</w:t>
      </w:r>
      <w:r w:rsidR="00392A18">
        <w:rPr>
          <w:rFonts w:asciiTheme="majorHAnsi" w:eastAsia="Century Gothic" w:hAnsiTheme="majorHAnsi" w:cstheme="majorHAnsi"/>
          <w:sz w:val="22"/>
          <w:szCs w:val="22"/>
          <w:lang w:val="tr-TR"/>
        </w:rPr>
        <w:t>,</w:t>
      </w:r>
      <w:r w:rsidR="00E4778C">
        <w:rPr>
          <w:rFonts w:asciiTheme="majorHAnsi" w:eastAsia="Century Gothic" w:hAnsiTheme="majorHAnsi" w:cstheme="majorHAnsi"/>
          <w:sz w:val="22"/>
          <w:szCs w:val="22"/>
          <w:lang w:val="tr-TR"/>
        </w:rPr>
        <w:t xml:space="preserve"> </w:t>
      </w:r>
      <w:r w:rsidRPr="00B92E0B">
        <w:rPr>
          <w:rFonts w:asciiTheme="majorHAnsi" w:eastAsia="Century Gothic" w:hAnsiTheme="majorHAnsi" w:cstheme="majorHAnsi"/>
          <w:sz w:val="22"/>
          <w:szCs w:val="22"/>
          <w:lang w:val="tr-TR"/>
        </w:rPr>
        <w:t xml:space="preserve">OOCL, EKOL, ISS </w:t>
      </w:r>
      <w:r w:rsidR="006C5AC2">
        <w:rPr>
          <w:rFonts w:asciiTheme="majorHAnsi" w:eastAsia="Century Gothic" w:hAnsiTheme="majorHAnsi" w:cstheme="majorHAnsi"/>
          <w:sz w:val="22"/>
          <w:szCs w:val="22"/>
          <w:lang w:val="tr-TR"/>
        </w:rPr>
        <w:t>SHIPPING</w:t>
      </w:r>
      <w:r w:rsidRPr="00B92E0B">
        <w:rPr>
          <w:rFonts w:asciiTheme="majorHAnsi" w:eastAsia="Century Gothic" w:hAnsiTheme="majorHAnsi" w:cstheme="majorHAnsi"/>
          <w:sz w:val="22"/>
          <w:szCs w:val="22"/>
          <w:lang w:val="tr-TR"/>
        </w:rPr>
        <w:t xml:space="preserve">, LX </w:t>
      </w:r>
      <w:r w:rsidR="006C5AC2">
        <w:rPr>
          <w:rFonts w:asciiTheme="majorHAnsi" w:eastAsia="Century Gothic" w:hAnsiTheme="majorHAnsi" w:cstheme="majorHAnsi"/>
          <w:sz w:val="22"/>
          <w:szCs w:val="22"/>
          <w:lang w:val="tr-TR"/>
        </w:rPr>
        <w:t>PANTOS LOJ. LTD ŞTİ</w:t>
      </w:r>
      <w:r w:rsidR="00392A18">
        <w:rPr>
          <w:rFonts w:asciiTheme="majorHAnsi" w:eastAsia="Century Gothic" w:hAnsiTheme="majorHAnsi" w:cstheme="majorHAnsi"/>
          <w:sz w:val="22"/>
          <w:szCs w:val="22"/>
          <w:lang w:val="tr-TR"/>
        </w:rPr>
        <w:t>,</w:t>
      </w:r>
      <w:r w:rsidRPr="00B92E0B">
        <w:rPr>
          <w:rFonts w:asciiTheme="majorHAnsi" w:eastAsia="Century Gothic" w:hAnsiTheme="majorHAnsi" w:cstheme="majorHAnsi"/>
          <w:sz w:val="22"/>
          <w:szCs w:val="22"/>
          <w:lang w:val="tr-TR"/>
        </w:rPr>
        <w:t xml:space="preserve"> </w:t>
      </w:r>
      <w:r w:rsidR="0083569A">
        <w:rPr>
          <w:rFonts w:asciiTheme="majorHAnsi" w:eastAsia="Century Gothic" w:hAnsiTheme="majorHAnsi" w:cstheme="majorHAnsi"/>
          <w:sz w:val="22"/>
          <w:szCs w:val="22"/>
          <w:lang w:val="tr-TR"/>
        </w:rPr>
        <w:t>DABKOVİÇ,</w:t>
      </w:r>
      <w:r w:rsidRPr="00B92E0B">
        <w:rPr>
          <w:rFonts w:asciiTheme="majorHAnsi" w:eastAsia="Century Gothic" w:hAnsiTheme="majorHAnsi" w:cstheme="majorHAnsi"/>
          <w:sz w:val="22"/>
          <w:szCs w:val="22"/>
          <w:lang w:val="tr-TR"/>
        </w:rPr>
        <w:t xml:space="preserve"> </w:t>
      </w:r>
      <w:r w:rsidR="0083569A">
        <w:rPr>
          <w:rFonts w:asciiTheme="majorHAnsi" w:eastAsia="Century Gothic" w:hAnsiTheme="majorHAnsi" w:cstheme="majorHAnsi"/>
          <w:sz w:val="22"/>
          <w:szCs w:val="22"/>
          <w:lang w:val="tr-TR"/>
        </w:rPr>
        <w:t>MAERSK LOJİSTİK A.Ş.</w:t>
      </w:r>
      <w:r w:rsidRPr="00B92E0B">
        <w:rPr>
          <w:rFonts w:asciiTheme="majorHAnsi" w:eastAsia="Century Gothic" w:hAnsiTheme="majorHAnsi" w:cstheme="majorHAnsi"/>
          <w:sz w:val="22"/>
          <w:szCs w:val="22"/>
          <w:lang w:val="tr-TR"/>
        </w:rPr>
        <w:t xml:space="preserve"> gibi önemli müşterilere destek veren, kendini işine adamış bir profesyonel</w:t>
      </w:r>
      <w:r w:rsidR="0083569A">
        <w:rPr>
          <w:rFonts w:asciiTheme="majorHAnsi" w:eastAsia="Century Gothic" w:hAnsiTheme="majorHAnsi" w:cstheme="majorHAnsi"/>
          <w:sz w:val="22"/>
          <w:szCs w:val="22"/>
          <w:lang w:val="tr-TR"/>
        </w:rPr>
        <w:t>im</w:t>
      </w:r>
      <w:r w:rsidRPr="00B92E0B">
        <w:rPr>
          <w:rFonts w:asciiTheme="majorHAnsi" w:eastAsia="Century Gothic" w:hAnsiTheme="majorHAnsi" w:cstheme="majorHAnsi"/>
          <w:sz w:val="22"/>
          <w:szCs w:val="22"/>
          <w:lang w:val="tr-TR"/>
        </w:rPr>
        <w:t>. Sorumlulukları</w:t>
      </w:r>
      <w:r w:rsidR="0083569A">
        <w:rPr>
          <w:rFonts w:asciiTheme="majorHAnsi" w:eastAsia="Century Gothic" w:hAnsiTheme="majorHAnsi" w:cstheme="majorHAnsi"/>
          <w:sz w:val="22"/>
          <w:szCs w:val="22"/>
          <w:lang w:val="tr-TR"/>
        </w:rPr>
        <w:t>m</w:t>
      </w:r>
      <w:r w:rsidRPr="00B92E0B">
        <w:rPr>
          <w:rFonts w:asciiTheme="majorHAnsi" w:eastAsia="Century Gothic" w:hAnsiTheme="majorHAnsi" w:cstheme="majorHAnsi"/>
          <w:sz w:val="22"/>
          <w:szCs w:val="22"/>
          <w:lang w:val="tr-TR"/>
        </w:rPr>
        <w:t xml:space="preserve"> arasında Alt Özet Beyannameler ve Grupaj Özet Beyannamelerinin hazırlanması ve </w:t>
      </w:r>
      <w:r w:rsidR="0083569A">
        <w:rPr>
          <w:rFonts w:asciiTheme="majorHAnsi" w:eastAsia="Century Gothic" w:hAnsiTheme="majorHAnsi" w:cstheme="majorHAnsi"/>
          <w:sz w:val="22"/>
          <w:szCs w:val="22"/>
          <w:lang w:val="tr-TR"/>
        </w:rPr>
        <w:t>takibi</w:t>
      </w:r>
      <w:r w:rsidRPr="00B92E0B">
        <w:rPr>
          <w:rFonts w:asciiTheme="majorHAnsi" w:eastAsia="Century Gothic" w:hAnsiTheme="majorHAnsi" w:cstheme="majorHAnsi"/>
          <w:sz w:val="22"/>
          <w:szCs w:val="22"/>
          <w:lang w:val="tr-TR"/>
        </w:rPr>
        <w:t>, Varış ve Çıkış Bildirimlerinin taslağının hazırlanması, manifestoların yönetimi, KTF kaydı yoluyla konteyner stokunun takibi</w:t>
      </w:r>
      <w:r w:rsidR="00A700E2">
        <w:rPr>
          <w:rFonts w:asciiTheme="majorHAnsi" w:eastAsia="Century Gothic" w:hAnsiTheme="majorHAnsi" w:cstheme="majorHAnsi"/>
          <w:sz w:val="22"/>
          <w:szCs w:val="22"/>
          <w:lang w:val="tr-TR"/>
        </w:rPr>
        <w:t>,</w:t>
      </w:r>
      <w:r w:rsidRPr="00B92E0B">
        <w:rPr>
          <w:rFonts w:asciiTheme="majorHAnsi" w:eastAsia="Century Gothic" w:hAnsiTheme="majorHAnsi" w:cstheme="majorHAnsi"/>
          <w:sz w:val="22"/>
          <w:szCs w:val="22"/>
          <w:lang w:val="tr-TR"/>
        </w:rPr>
        <w:t xml:space="preserve"> gümrük ve liman işlemlerinin koordinasyonu yer almaktadır. </w:t>
      </w:r>
      <w:r w:rsidR="000E55F1">
        <w:rPr>
          <w:rFonts w:asciiTheme="majorHAnsi" w:eastAsia="Century Gothic" w:hAnsiTheme="majorHAnsi" w:cstheme="majorHAnsi"/>
          <w:sz w:val="22"/>
          <w:szCs w:val="22"/>
          <w:lang w:val="tr-TR"/>
        </w:rPr>
        <w:t>Gümrük ve limanlardaki</w:t>
      </w:r>
      <w:r w:rsidRPr="00B92E0B">
        <w:rPr>
          <w:rFonts w:asciiTheme="majorHAnsi" w:eastAsia="Century Gothic" w:hAnsiTheme="majorHAnsi" w:cstheme="majorHAnsi"/>
          <w:sz w:val="22"/>
          <w:szCs w:val="22"/>
          <w:lang w:val="tr-TR"/>
        </w:rPr>
        <w:t xml:space="preserve"> uzmanlığı</w:t>
      </w:r>
      <w:r w:rsidR="000E55F1">
        <w:rPr>
          <w:rFonts w:asciiTheme="majorHAnsi" w:eastAsia="Century Gothic" w:hAnsiTheme="majorHAnsi" w:cstheme="majorHAnsi"/>
          <w:sz w:val="22"/>
          <w:szCs w:val="22"/>
          <w:lang w:val="tr-TR"/>
        </w:rPr>
        <w:t>m</w:t>
      </w:r>
      <w:r w:rsidRPr="00B92E0B">
        <w:rPr>
          <w:rFonts w:asciiTheme="majorHAnsi" w:eastAsia="Century Gothic" w:hAnsiTheme="majorHAnsi" w:cstheme="majorHAnsi"/>
          <w:sz w:val="22"/>
          <w:szCs w:val="22"/>
          <w:lang w:val="tr-TR"/>
        </w:rPr>
        <w:t>, transit müşterileri, gemileri ve nakliyecileri temsil ederek sorunsuz operasyonel akış sağlamıştır. Güçlü bir geçmişe sahip deneyimli Departman Yöneticisi</w:t>
      </w:r>
      <w:r w:rsidR="00CB2232">
        <w:rPr>
          <w:rFonts w:asciiTheme="majorHAnsi" w:eastAsia="Century Gothic" w:hAnsiTheme="majorHAnsi" w:cstheme="majorHAnsi"/>
          <w:sz w:val="22"/>
          <w:szCs w:val="22"/>
          <w:lang w:val="tr-TR"/>
        </w:rPr>
        <w:t>yim</w:t>
      </w:r>
      <w:r w:rsidRPr="00B92E0B">
        <w:rPr>
          <w:rFonts w:asciiTheme="majorHAnsi" w:eastAsia="Century Gothic" w:hAnsiTheme="majorHAnsi" w:cstheme="majorHAnsi"/>
          <w:sz w:val="22"/>
          <w:szCs w:val="22"/>
          <w:lang w:val="tr-TR"/>
        </w:rPr>
        <w:t>. Günlük operasyonların ve özel projelerin yetenekli liderliğiyle büyümeyi ve ekip performansını teşvik eder</w:t>
      </w:r>
      <w:r w:rsidR="00E81E49">
        <w:rPr>
          <w:rFonts w:asciiTheme="majorHAnsi" w:eastAsia="Century Gothic" w:hAnsiTheme="majorHAnsi" w:cstheme="majorHAnsi"/>
          <w:sz w:val="22"/>
          <w:szCs w:val="22"/>
          <w:lang w:val="tr-TR"/>
        </w:rPr>
        <w:t>im</w:t>
      </w:r>
      <w:r w:rsidRPr="00B92E0B">
        <w:rPr>
          <w:rFonts w:asciiTheme="majorHAnsi" w:eastAsia="Century Gothic" w:hAnsiTheme="majorHAnsi" w:cstheme="majorHAnsi"/>
          <w:sz w:val="22"/>
          <w:szCs w:val="22"/>
          <w:lang w:val="tr-TR"/>
        </w:rPr>
        <w:t>. Departman operasyonlarını ve hedeflerini etkileyen yeni trendlere karşı ileri görüşlü ve son derece duyarlı</w:t>
      </w:r>
      <w:r w:rsidR="00E81E49">
        <w:rPr>
          <w:rFonts w:asciiTheme="majorHAnsi" w:eastAsia="Century Gothic" w:hAnsiTheme="majorHAnsi" w:cstheme="majorHAnsi"/>
          <w:sz w:val="22"/>
          <w:szCs w:val="22"/>
          <w:lang w:val="tr-TR"/>
        </w:rPr>
        <w:t>yım</w:t>
      </w:r>
      <w:r w:rsidRPr="00B92E0B">
        <w:rPr>
          <w:rFonts w:asciiTheme="majorHAnsi" w:eastAsia="Century Gothic" w:hAnsiTheme="majorHAnsi" w:cstheme="majorHAnsi"/>
          <w:sz w:val="22"/>
          <w:szCs w:val="22"/>
          <w:lang w:val="tr-TR"/>
        </w:rPr>
        <w:t>dır.</w:t>
      </w: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0946"/>
      </w:tblGrid>
      <w:tr w:rsidR="00BA5EBC" w:rsidRPr="00316E4E" w14:paraId="3AD24DE1" w14:textId="77777777">
        <w:tc>
          <w:tcPr>
            <w:tcW w:w="0" w:type="auto"/>
            <w:tcMar>
              <w:top w:w="300" w:type="dxa"/>
              <w:left w:w="0" w:type="dxa"/>
              <w:bottom w:w="100" w:type="dxa"/>
              <w:right w:w="0" w:type="dxa"/>
            </w:tcMar>
            <w:vAlign w:val="bottom"/>
            <w:hideMark/>
          </w:tcPr>
          <w:p w14:paraId="44DBAEEB" w14:textId="4A88A7DE" w:rsidR="00BA5EBC" w:rsidRPr="00316E4E" w:rsidRDefault="003418C0">
            <w:pPr>
              <w:pStyle w:val="documentsectiontitle"/>
              <w:rPr>
                <w:rStyle w:val="documentsectiontitleCell"/>
                <w:rFonts w:asciiTheme="majorHAnsi" w:eastAsia="Century Gothic" w:hAnsiTheme="majorHAnsi" w:cstheme="majorHAnsi"/>
                <w:b/>
                <w:bCs/>
                <w:sz w:val="22"/>
                <w:szCs w:val="22"/>
              </w:rPr>
            </w:pPr>
            <w:r>
              <w:rPr>
                <w:rStyle w:val="documentsectiontitleCell"/>
                <w:rFonts w:asciiTheme="majorHAnsi" w:eastAsia="Century Gothic" w:hAnsiTheme="majorHAnsi" w:cstheme="majorHAnsi"/>
                <w:b/>
                <w:bCs/>
                <w:sz w:val="22"/>
                <w:szCs w:val="22"/>
              </w:rPr>
              <w:t>Çalışma Hayatı</w:t>
            </w:r>
          </w:p>
        </w:tc>
      </w:tr>
    </w:tbl>
    <w:p w14:paraId="310288C8" w14:textId="77777777" w:rsidR="00BA5EBC" w:rsidRPr="00316E4E" w:rsidRDefault="00BA5EBC">
      <w:pPr>
        <w:pStyle w:val="documentexpredu-secspace"/>
        <w:spacing w:line="100" w:lineRule="exact"/>
        <w:rPr>
          <w:rStyle w:val="documentparentContainer"/>
          <w:rFonts w:asciiTheme="majorHAnsi" w:eastAsia="Century Gothic" w:hAnsiTheme="majorHAnsi" w:cstheme="majorHAnsi"/>
          <w:sz w:val="22"/>
          <w:szCs w:val="22"/>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410"/>
        <w:gridCol w:w="8536"/>
      </w:tblGrid>
      <w:tr w:rsidR="00BA5EBC" w:rsidRPr="00316E4E" w14:paraId="660772BF" w14:textId="77777777" w:rsidTr="00184345">
        <w:tc>
          <w:tcPr>
            <w:tcW w:w="2410" w:type="dxa"/>
            <w:tcMar>
              <w:top w:w="0" w:type="dxa"/>
              <w:left w:w="0" w:type="dxa"/>
              <w:bottom w:w="0" w:type="dxa"/>
              <w:right w:w="105" w:type="dxa"/>
            </w:tcMar>
            <w:hideMark/>
          </w:tcPr>
          <w:p w14:paraId="1F08A699" w14:textId="33166B1E" w:rsidR="00184345" w:rsidRDefault="00BA0060">
            <w:pPr>
              <w:pStyle w:val="spandateswrapperParagraph"/>
              <w:pBdr>
                <w:right w:val="none" w:sz="0" w:space="0" w:color="auto"/>
              </w:pBdr>
              <w:ind w:right="300"/>
              <w:textAlignment w:val="auto"/>
              <w:rPr>
                <w:rStyle w:val="txtBold"/>
                <w:rFonts w:asciiTheme="majorHAnsi" w:eastAsia="Century Gothic" w:hAnsiTheme="majorHAnsi" w:cstheme="majorHAnsi"/>
              </w:rPr>
            </w:pPr>
            <w:r>
              <w:rPr>
                <w:rStyle w:val="txtBold"/>
                <w:rFonts w:asciiTheme="majorHAnsi" w:eastAsia="Century Gothic" w:hAnsiTheme="majorHAnsi" w:cstheme="majorHAnsi"/>
              </w:rPr>
              <w:t>2024-2026</w:t>
            </w:r>
          </w:p>
          <w:p w14:paraId="5B7E2146" w14:textId="77777777" w:rsidR="00184345" w:rsidRDefault="00184345">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18B73F93" w14:textId="77777777" w:rsidR="00184345" w:rsidRDefault="00184345">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4FA94AF9" w14:textId="77777777" w:rsidR="00184345" w:rsidRDefault="00184345">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5059F12E" w14:textId="77777777" w:rsidR="00184345" w:rsidRDefault="00184345">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66735F8D" w14:textId="77777777" w:rsidR="00A67DF5" w:rsidRDefault="00A67DF5">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6E46223E" w14:textId="77777777" w:rsidR="003418C0" w:rsidRDefault="003418C0">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7B31A7B2" w14:textId="77777777" w:rsidR="003418C0" w:rsidRDefault="003418C0">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4946248B" w14:textId="139CA34E" w:rsidR="00BA5EBC" w:rsidRPr="00316E4E" w:rsidRDefault="003418C0">
            <w:pPr>
              <w:pStyle w:val="spandateswrapperParagraph"/>
              <w:pBdr>
                <w:right w:val="none" w:sz="0" w:space="0" w:color="auto"/>
              </w:pBdr>
              <w:ind w:right="300"/>
              <w:textAlignment w:val="auto"/>
              <w:rPr>
                <w:rStyle w:val="spandateswrapper"/>
                <w:rFonts w:asciiTheme="majorHAnsi" w:eastAsia="Century Gothic" w:hAnsiTheme="majorHAnsi" w:cstheme="majorHAnsi"/>
              </w:rPr>
            </w:pPr>
            <w:r w:rsidRPr="00316E4E">
              <w:rPr>
                <w:rStyle w:val="txtBold"/>
                <w:rFonts w:asciiTheme="majorHAnsi" w:eastAsia="Century Gothic" w:hAnsiTheme="majorHAnsi" w:cstheme="majorHAnsi"/>
              </w:rPr>
              <w:t>2014</w:t>
            </w:r>
            <w:r w:rsidRPr="00316E4E">
              <w:rPr>
                <w:rStyle w:val="spandateswrapper"/>
                <w:rFonts w:asciiTheme="majorHAnsi" w:eastAsia="Century Gothic" w:hAnsiTheme="majorHAnsi" w:cstheme="majorHAnsi"/>
              </w:rPr>
              <w:t xml:space="preserve"> </w:t>
            </w:r>
            <w:r w:rsidRPr="00316E4E">
              <w:rPr>
                <w:rStyle w:val="txtBold"/>
                <w:rFonts w:asciiTheme="majorHAnsi" w:eastAsia="Century Gothic" w:hAnsiTheme="majorHAnsi" w:cstheme="majorHAnsi"/>
              </w:rPr>
              <w:t>- 2024</w:t>
            </w:r>
          </w:p>
        </w:tc>
        <w:tc>
          <w:tcPr>
            <w:tcW w:w="8536" w:type="dxa"/>
            <w:tcMar>
              <w:top w:w="0" w:type="dxa"/>
              <w:left w:w="0" w:type="dxa"/>
              <w:bottom w:w="0" w:type="dxa"/>
              <w:right w:w="0" w:type="dxa"/>
            </w:tcMar>
            <w:hideMark/>
          </w:tcPr>
          <w:p w14:paraId="2CC8097D" w14:textId="69919617" w:rsidR="00184345" w:rsidRDefault="00D6601E" w:rsidP="00184345">
            <w:pPr>
              <w:pStyle w:val="spandateswrapperParagraph"/>
              <w:ind w:right="300"/>
              <w:rPr>
                <w:rFonts w:asciiTheme="majorHAnsi" w:eastAsia="Century Gothic" w:hAnsiTheme="majorHAnsi" w:cstheme="majorHAnsi"/>
                <w:b/>
                <w:bCs/>
                <w:lang w:val="tr-TR"/>
              </w:rPr>
            </w:pPr>
            <w:r>
              <w:rPr>
                <w:rFonts w:asciiTheme="majorHAnsi" w:eastAsia="Century Gothic" w:hAnsiTheme="majorHAnsi" w:cstheme="majorHAnsi"/>
                <w:b/>
                <w:bCs/>
                <w:lang w:val="tr-TR"/>
              </w:rPr>
              <w:t>Sea Lead D</w:t>
            </w:r>
            <w:r w:rsidR="00B37788">
              <w:rPr>
                <w:rFonts w:asciiTheme="majorHAnsi" w:eastAsia="Century Gothic" w:hAnsiTheme="majorHAnsi" w:cstheme="majorHAnsi"/>
                <w:b/>
                <w:bCs/>
                <w:lang w:val="tr-TR"/>
              </w:rPr>
              <w:t>enizcilik A.Ş.</w:t>
            </w:r>
          </w:p>
          <w:p w14:paraId="42F86F75" w14:textId="28C23383" w:rsidR="00184345" w:rsidRDefault="00A077ED" w:rsidP="00184345">
            <w:pPr>
              <w:pStyle w:val="spandateswrapperParagraph"/>
              <w:ind w:right="300"/>
              <w:rPr>
                <w:rFonts w:asciiTheme="majorHAnsi" w:eastAsia="Century Gothic" w:hAnsiTheme="majorHAnsi" w:cstheme="majorHAnsi"/>
                <w:b/>
                <w:bCs/>
                <w:lang w:val="tr-TR"/>
              </w:rPr>
            </w:pPr>
            <w:r>
              <w:rPr>
                <w:rFonts w:asciiTheme="majorHAnsi" w:eastAsia="Century Gothic" w:hAnsiTheme="majorHAnsi" w:cstheme="majorHAnsi"/>
                <w:b/>
                <w:bCs/>
                <w:lang w:val="tr-TR"/>
              </w:rPr>
              <w:t>Gümrük-Liman Operasyon Uzmanı</w:t>
            </w:r>
            <w:r w:rsidR="00C73FF7">
              <w:rPr>
                <w:rFonts w:asciiTheme="majorHAnsi" w:eastAsia="Century Gothic" w:hAnsiTheme="majorHAnsi" w:cstheme="majorHAnsi"/>
                <w:b/>
                <w:bCs/>
                <w:lang w:val="tr-TR"/>
              </w:rPr>
              <w:t>,</w:t>
            </w:r>
          </w:p>
          <w:p w14:paraId="262ADB6D" w14:textId="18DBB391" w:rsidR="00184345" w:rsidRDefault="0060635E"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w:t>
            </w:r>
            <w:r>
              <w:rPr>
                <w:rFonts w:asciiTheme="majorHAnsi" w:eastAsia="Century Gothic" w:hAnsiTheme="majorHAnsi" w:cstheme="majorHAnsi"/>
                <w:lang w:val="tr-TR"/>
              </w:rPr>
              <w:t xml:space="preserve"> </w:t>
            </w:r>
            <w:r w:rsidR="003852A6">
              <w:rPr>
                <w:rFonts w:asciiTheme="majorHAnsi" w:eastAsia="Century Gothic" w:hAnsiTheme="majorHAnsi" w:cstheme="majorHAnsi"/>
                <w:lang w:val="tr-TR"/>
              </w:rPr>
              <w:t>G</w:t>
            </w:r>
            <w:r w:rsidR="00836850">
              <w:rPr>
                <w:rFonts w:asciiTheme="majorHAnsi" w:eastAsia="Century Gothic" w:hAnsiTheme="majorHAnsi" w:cstheme="majorHAnsi"/>
                <w:lang w:val="tr-TR"/>
              </w:rPr>
              <w:t>ümrük</w:t>
            </w:r>
            <w:r w:rsidR="00F10893">
              <w:rPr>
                <w:rFonts w:asciiTheme="majorHAnsi" w:eastAsia="Century Gothic" w:hAnsiTheme="majorHAnsi" w:cstheme="majorHAnsi"/>
                <w:lang w:val="tr-TR"/>
              </w:rPr>
              <w:t>lerde</w:t>
            </w:r>
            <w:r w:rsidR="00836850">
              <w:rPr>
                <w:rFonts w:asciiTheme="majorHAnsi" w:eastAsia="Century Gothic" w:hAnsiTheme="majorHAnsi" w:cstheme="majorHAnsi"/>
                <w:lang w:val="tr-TR"/>
              </w:rPr>
              <w:t xml:space="preserve"> İş Takibi</w:t>
            </w:r>
            <w:r w:rsidR="00B23D7A">
              <w:rPr>
                <w:rFonts w:asciiTheme="majorHAnsi" w:eastAsia="Century Gothic" w:hAnsiTheme="majorHAnsi" w:cstheme="majorHAnsi"/>
                <w:lang w:val="tr-TR"/>
              </w:rPr>
              <w:t xml:space="preserve"> (</w:t>
            </w:r>
            <w:r w:rsidR="00CB529D">
              <w:rPr>
                <w:rFonts w:asciiTheme="majorHAnsi" w:eastAsia="Century Gothic" w:hAnsiTheme="majorHAnsi" w:cstheme="majorHAnsi"/>
                <w:lang w:val="tr-TR"/>
              </w:rPr>
              <w:t xml:space="preserve">EX </w:t>
            </w:r>
            <w:r w:rsidR="00D914C3">
              <w:rPr>
                <w:rFonts w:asciiTheme="majorHAnsi" w:eastAsia="Century Gothic" w:hAnsiTheme="majorHAnsi" w:cstheme="majorHAnsi"/>
                <w:lang w:val="tr-TR"/>
              </w:rPr>
              <w:t>özet beyan</w:t>
            </w:r>
            <w:r w:rsidR="00337415">
              <w:rPr>
                <w:rFonts w:asciiTheme="majorHAnsi" w:eastAsia="Century Gothic" w:hAnsiTheme="majorHAnsi" w:cstheme="majorHAnsi"/>
                <w:lang w:val="tr-TR"/>
              </w:rPr>
              <w:t>/</w:t>
            </w:r>
            <w:r w:rsidR="00882D6D">
              <w:rPr>
                <w:rFonts w:asciiTheme="majorHAnsi" w:eastAsia="Century Gothic" w:hAnsiTheme="majorHAnsi" w:cstheme="majorHAnsi"/>
                <w:lang w:val="tr-TR"/>
              </w:rPr>
              <w:t xml:space="preserve">Transit </w:t>
            </w:r>
            <w:r w:rsidR="007D03A2">
              <w:rPr>
                <w:rFonts w:asciiTheme="majorHAnsi" w:eastAsia="Century Gothic" w:hAnsiTheme="majorHAnsi" w:cstheme="majorHAnsi"/>
                <w:lang w:val="tr-TR"/>
              </w:rPr>
              <w:t>Ö</w:t>
            </w:r>
            <w:r w:rsidR="00882D6D">
              <w:rPr>
                <w:rFonts w:asciiTheme="majorHAnsi" w:eastAsia="Century Gothic" w:hAnsiTheme="majorHAnsi" w:cstheme="majorHAnsi"/>
                <w:lang w:val="tr-TR"/>
              </w:rPr>
              <w:t xml:space="preserve">zet </w:t>
            </w:r>
            <w:r w:rsidR="004517A2">
              <w:rPr>
                <w:rFonts w:asciiTheme="majorHAnsi" w:eastAsia="Century Gothic" w:hAnsiTheme="majorHAnsi" w:cstheme="majorHAnsi"/>
                <w:lang w:val="tr-TR"/>
              </w:rPr>
              <w:t>Beyan</w:t>
            </w:r>
            <w:r w:rsidR="00D914C3">
              <w:rPr>
                <w:rFonts w:asciiTheme="majorHAnsi" w:eastAsia="Century Gothic" w:hAnsiTheme="majorHAnsi" w:cstheme="majorHAnsi"/>
                <w:lang w:val="tr-TR"/>
              </w:rPr>
              <w:t xml:space="preserve"> tescil-onay-çıkış</w:t>
            </w:r>
            <w:r w:rsidR="00F16E8E">
              <w:rPr>
                <w:rFonts w:asciiTheme="majorHAnsi" w:eastAsia="Century Gothic" w:hAnsiTheme="majorHAnsi" w:cstheme="majorHAnsi"/>
                <w:lang w:val="tr-TR"/>
              </w:rPr>
              <w:t xml:space="preserve">, </w:t>
            </w:r>
            <w:r w:rsidR="00D94D7B">
              <w:rPr>
                <w:rFonts w:asciiTheme="majorHAnsi" w:eastAsia="Century Gothic" w:hAnsiTheme="majorHAnsi" w:cstheme="majorHAnsi"/>
                <w:lang w:val="tr-TR"/>
              </w:rPr>
              <w:t>Tüm Dilekçe İşlemleri</w:t>
            </w:r>
            <w:r w:rsidR="007D03A2">
              <w:rPr>
                <w:rFonts w:asciiTheme="majorHAnsi" w:eastAsia="Century Gothic" w:hAnsiTheme="majorHAnsi" w:cstheme="majorHAnsi"/>
                <w:lang w:val="tr-TR"/>
              </w:rPr>
              <w:t xml:space="preserve"> v.b.)</w:t>
            </w:r>
            <w:r w:rsidR="00D94D7B">
              <w:rPr>
                <w:rFonts w:asciiTheme="majorHAnsi" w:eastAsia="Century Gothic" w:hAnsiTheme="majorHAnsi" w:cstheme="majorHAnsi"/>
                <w:lang w:val="tr-TR"/>
              </w:rPr>
              <w:t xml:space="preserve"> </w:t>
            </w:r>
          </w:p>
          <w:p w14:paraId="4B1609D2" w14:textId="67B09870" w:rsidR="00FD5799" w:rsidRDefault="00D174C3" w:rsidP="00184345">
            <w:pPr>
              <w:pStyle w:val="spandateswrapperParagraph"/>
              <w:ind w:right="300"/>
              <w:rPr>
                <w:rFonts w:asciiTheme="majorHAnsi" w:eastAsia="Century Gothic" w:hAnsiTheme="majorHAnsi" w:cstheme="majorHAnsi"/>
                <w:b/>
                <w:bCs/>
                <w:lang w:val="tr-TR"/>
              </w:rPr>
            </w:pPr>
            <w:r w:rsidRPr="00184345">
              <w:rPr>
                <w:rFonts w:asciiTheme="majorHAnsi" w:eastAsia="Century Gothic" w:hAnsiTheme="majorHAnsi" w:cstheme="majorHAnsi"/>
                <w:lang w:val="tr-TR"/>
              </w:rPr>
              <w:t>•</w:t>
            </w:r>
            <w:r>
              <w:rPr>
                <w:rFonts w:asciiTheme="majorHAnsi" w:eastAsia="Century Gothic" w:hAnsiTheme="majorHAnsi" w:cstheme="majorHAnsi"/>
                <w:lang w:val="tr-TR"/>
              </w:rPr>
              <w:t xml:space="preserve"> Limanlarda İş Takibi</w:t>
            </w:r>
            <w:r w:rsidR="00490FFE">
              <w:rPr>
                <w:rFonts w:asciiTheme="majorHAnsi" w:eastAsia="Century Gothic" w:hAnsiTheme="majorHAnsi" w:cstheme="majorHAnsi"/>
                <w:lang w:val="tr-TR"/>
              </w:rPr>
              <w:t xml:space="preserve"> </w:t>
            </w:r>
            <w:r w:rsidR="007D03A2">
              <w:rPr>
                <w:rFonts w:asciiTheme="majorHAnsi" w:eastAsia="Century Gothic" w:hAnsiTheme="majorHAnsi" w:cstheme="majorHAnsi"/>
                <w:lang w:val="tr-TR"/>
              </w:rPr>
              <w:t>(</w:t>
            </w:r>
            <w:r w:rsidR="000E2922">
              <w:rPr>
                <w:rFonts w:asciiTheme="majorHAnsi" w:eastAsia="Century Gothic" w:hAnsiTheme="majorHAnsi" w:cstheme="majorHAnsi"/>
                <w:lang w:val="tr-TR"/>
              </w:rPr>
              <w:t xml:space="preserve">Gemiden </w:t>
            </w:r>
            <w:r w:rsidR="0006616B">
              <w:rPr>
                <w:rFonts w:asciiTheme="majorHAnsi" w:eastAsia="Century Gothic" w:hAnsiTheme="majorHAnsi" w:cstheme="majorHAnsi"/>
                <w:lang w:val="tr-TR"/>
              </w:rPr>
              <w:t xml:space="preserve">Gemiye(Ecnebiden Ecnebiye) </w:t>
            </w:r>
            <w:r w:rsidR="00027714">
              <w:rPr>
                <w:rFonts w:asciiTheme="majorHAnsi" w:eastAsia="Century Gothic" w:hAnsiTheme="majorHAnsi" w:cstheme="majorHAnsi"/>
                <w:lang w:val="tr-TR"/>
              </w:rPr>
              <w:t>Transit İşlemleri</w:t>
            </w:r>
            <w:r w:rsidR="00587AAC">
              <w:rPr>
                <w:rFonts w:asciiTheme="majorHAnsi" w:eastAsia="Century Gothic" w:hAnsiTheme="majorHAnsi" w:cstheme="majorHAnsi"/>
                <w:lang w:val="tr-TR"/>
              </w:rPr>
              <w:t xml:space="preserve">, Muayene </w:t>
            </w:r>
            <w:r w:rsidR="009806BF">
              <w:rPr>
                <w:rFonts w:asciiTheme="majorHAnsi" w:eastAsia="Century Gothic" w:hAnsiTheme="majorHAnsi" w:cstheme="majorHAnsi"/>
                <w:lang w:val="tr-TR"/>
              </w:rPr>
              <w:t>İşlemleri,</w:t>
            </w:r>
            <w:r w:rsidR="00E015E3">
              <w:rPr>
                <w:rFonts w:asciiTheme="majorHAnsi" w:eastAsia="Century Gothic" w:hAnsiTheme="majorHAnsi" w:cstheme="majorHAnsi"/>
                <w:lang w:val="tr-TR"/>
              </w:rPr>
              <w:t xml:space="preserve"> </w:t>
            </w:r>
            <w:r w:rsidR="00560261">
              <w:rPr>
                <w:rFonts w:asciiTheme="majorHAnsi" w:eastAsia="Century Gothic" w:hAnsiTheme="majorHAnsi" w:cstheme="majorHAnsi"/>
                <w:lang w:val="tr-TR"/>
              </w:rPr>
              <w:t xml:space="preserve">Konteynerden Konteynere </w:t>
            </w:r>
            <w:r w:rsidR="00EA34A6">
              <w:rPr>
                <w:rFonts w:asciiTheme="majorHAnsi" w:eastAsia="Century Gothic" w:hAnsiTheme="majorHAnsi" w:cstheme="majorHAnsi"/>
                <w:lang w:val="tr-TR"/>
              </w:rPr>
              <w:t>Aktarma v.b.)</w:t>
            </w:r>
          </w:p>
          <w:p w14:paraId="49124B5A" w14:textId="4EA7CB0B" w:rsidR="00184345" w:rsidRDefault="00A32AC5" w:rsidP="00184345">
            <w:pPr>
              <w:pStyle w:val="spandateswrapperParagraph"/>
              <w:ind w:right="300"/>
              <w:rPr>
                <w:rFonts w:asciiTheme="majorHAnsi" w:eastAsia="Century Gothic" w:hAnsiTheme="majorHAnsi" w:cstheme="majorHAnsi"/>
                <w:b/>
                <w:bCs/>
                <w:lang w:val="tr-TR"/>
              </w:rPr>
            </w:pPr>
            <w:r w:rsidRPr="00184345">
              <w:rPr>
                <w:rFonts w:asciiTheme="majorHAnsi" w:eastAsia="Century Gothic" w:hAnsiTheme="majorHAnsi" w:cstheme="majorHAnsi"/>
                <w:lang w:val="tr-TR"/>
              </w:rPr>
              <w:t>•</w:t>
            </w:r>
            <w:r w:rsidR="00B136F3">
              <w:rPr>
                <w:rFonts w:asciiTheme="majorHAnsi" w:eastAsia="Century Gothic" w:hAnsiTheme="majorHAnsi" w:cstheme="majorHAnsi"/>
                <w:lang w:val="tr-TR"/>
              </w:rPr>
              <w:t xml:space="preserve"> </w:t>
            </w:r>
            <w:r w:rsidR="003A5D02">
              <w:rPr>
                <w:rFonts w:asciiTheme="majorHAnsi" w:eastAsia="Century Gothic" w:hAnsiTheme="majorHAnsi" w:cstheme="majorHAnsi"/>
                <w:lang w:val="tr-TR"/>
              </w:rPr>
              <w:t xml:space="preserve">Ofis </w:t>
            </w:r>
            <w:r w:rsidR="00F444E6">
              <w:rPr>
                <w:rFonts w:asciiTheme="majorHAnsi" w:eastAsia="Century Gothic" w:hAnsiTheme="majorHAnsi" w:cstheme="majorHAnsi"/>
                <w:lang w:val="tr-TR"/>
              </w:rPr>
              <w:t xml:space="preserve">İçi </w:t>
            </w:r>
            <w:r w:rsidR="003D640F">
              <w:rPr>
                <w:rFonts w:asciiTheme="majorHAnsi" w:eastAsia="Century Gothic" w:hAnsiTheme="majorHAnsi" w:cstheme="majorHAnsi"/>
                <w:lang w:val="tr-TR"/>
              </w:rPr>
              <w:t>İş Takip</w:t>
            </w:r>
            <w:r w:rsidR="005C47B2">
              <w:rPr>
                <w:rFonts w:asciiTheme="majorHAnsi" w:eastAsia="Century Gothic" w:hAnsiTheme="majorHAnsi" w:cstheme="majorHAnsi"/>
                <w:lang w:val="tr-TR"/>
              </w:rPr>
              <w:t xml:space="preserve"> (Özet Beyan </w:t>
            </w:r>
            <w:r w:rsidR="00284E5E">
              <w:rPr>
                <w:rFonts w:asciiTheme="majorHAnsi" w:eastAsia="Century Gothic" w:hAnsiTheme="majorHAnsi" w:cstheme="majorHAnsi"/>
                <w:lang w:val="tr-TR"/>
              </w:rPr>
              <w:t xml:space="preserve">Yazımı, Dilekçe </w:t>
            </w:r>
            <w:r w:rsidR="0046661D">
              <w:rPr>
                <w:rFonts w:asciiTheme="majorHAnsi" w:eastAsia="Century Gothic" w:hAnsiTheme="majorHAnsi" w:cstheme="majorHAnsi"/>
                <w:lang w:val="tr-TR"/>
              </w:rPr>
              <w:t>İşlemleri,</w:t>
            </w:r>
            <w:r w:rsidR="00B07823">
              <w:rPr>
                <w:rFonts w:asciiTheme="majorHAnsi" w:eastAsia="Century Gothic" w:hAnsiTheme="majorHAnsi" w:cstheme="majorHAnsi"/>
                <w:lang w:val="tr-TR"/>
              </w:rPr>
              <w:t xml:space="preserve"> E-KTF </w:t>
            </w:r>
            <w:r w:rsidR="009D125E">
              <w:rPr>
                <w:rFonts w:asciiTheme="majorHAnsi" w:eastAsia="Century Gothic" w:hAnsiTheme="majorHAnsi" w:cstheme="majorHAnsi"/>
                <w:lang w:val="tr-TR"/>
              </w:rPr>
              <w:t>Takip v.b.)</w:t>
            </w:r>
          </w:p>
          <w:p w14:paraId="0C4CB454" w14:textId="77777777" w:rsidR="00184345" w:rsidRDefault="00184345" w:rsidP="00184345">
            <w:pPr>
              <w:pStyle w:val="spandateswrapperParagraph"/>
              <w:ind w:right="300"/>
              <w:rPr>
                <w:rFonts w:asciiTheme="majorHAnsi" w:eastAsia="Century Gothic" w:hAnsiTheme="majorHAnsi" w:cstheme="majorHAnsi"/>
                <w:b/>
                <w:bCs/>
                <w:lang w:val="tr-TR"/>
              </w:rPr>
            </w:pPr>
          </w:p>
          <w:p w14:paraId="53A65649" w14:textId="5A598C56" w:rsidR="001119E6" w:rsidRDefault="001119E6" w:rsidP="001119E6">
            <w:pPr>
              <w:pStyle w:val="spandateswrapperParagraph"/>
              <w:ind w:right="300"/>
              <w:rPr>
                <w:rFonts w:asciiTheme="majorHAnsi" w:eastAsia="Century Gothic" w:hAnsiTheme="majorHAnsi" w:cstheme="majorHAnsi"/>
                <w:b/>
                <w:bCs/>
                <w:lang w:val="tr-TR"/>
              </w:rPr>
            </w:pPr>
            <w:r w:rsidRPr="00184345">
              <w:rPr>
                <w:rFonts w:asciiTheme="majorHAnsi" w:eastAsia="Century Gothic" w:hAnsiTheme="majorHAnsi" w:cstheme="majorHAnsi"/>
                <w:b/>
                <w:bCs/>
                <w:lang w:val="tr-TR"/>
              </w:rPr>
              <w:t xml:space="preserve">Birleşik Gümrük </w:t>
            </w:r>
            <w:r w:rsidR="00B37788">
              <w:rPr>
                <w:rFonts w:asciiTheme="majorHAnsi" w:eastAsia="Century Gothic" w:hAnsiTheme="majorHAnsi" w:cstheme="majorHAnsi"/>
                <w:b/>
                <w:bCs/>
                <w:lang w:val="tr-TR"/>
              </w:rPr>
              <w:t>Müşavirliği</w:t>
            </w:r>
            <w:r w:rsidRPr="00184345">
              <w:rPr>
                <w:rFonts w:asciiTheme="majorHAnsi" w:eastAsia="Century Gothic" w:hAnsiTheme="majorHAnsi" w:cstheme="majorHAnsi"/>
                <w:b/>
                <w:bCs/>
                <w:lang w:val="tr-TR"/>
              </w:rPr>
              <w:t xml:space="preserve"> A.Ş., İzmir, Türkiye</w:t>
            </w:r>
          </w:p>
          <w:p w14:paraId="1F38A367" w14:textId="58B6CB12" w:rsidR="00184345" w:rsidRPr="00184345" w:rsidRDefault="00184345" w:rsidP="00184345">
            <w:pPr>
              <w:pStyle w:val="spandateswrapperParagraph"/>
              <w:ind w:right="300"/>
              <w:rPr>
                <w:rFonts w:asciiTheme="majorHAnsi" w:eastAsia="Century Gothic" w:hAnsiTheme="majorHAnsi" w:cstheme="majorHAnsi"/>
                <w:b/>
                <w:bCs/>
                <w:lang w:val="tr-TR"/>
              </w:rPr>
            </w:pPr>
            <w:r w:rsidRPr="00184345">
              <w:rPr>
                <w:rFonts w:asciiTheme="majorHAnsi" w:eastAsia="Century Gothic" w:hAnsiTheme="majorHAnsi" w:cstheme="majorHAnsi"/>
                <w:b/>
                <w:bCs/>
                <w:lang w:val="tr-TR"/>
              </w:rPr>
              <w:t>Gemi/Acente-</w:t>
            </w:r>
            <w:r w:rsidR="001119E6">
              <w:rPr>
                <w:rFonts w:asciiTheme="majorHAnsi" w:eastAsia="Century Gothic" w:hAnsiTheme="majorHAnsi" w:cstheme="majorHAnsi"/>
                <w:b/>
                <w:bCs/>
                <w:lang w:val="tr-TR"/>
              </w:rPr>
              <w:t>Forwarder</w:t>
            </w:r>
            <w:r w:rsidRPr="00184345">
              <w:rPr>
                <w:rFonts w:asciiTheme="majorHAnsi" w:eastAsia="Century Gothic" w:hAnsiTheme="majorHAnsi" w:cstheme="majorHAnsi"/>
                <w:b/>
                <w:bCs/>
                <w:lang w:val="tr-TR"/>
              </w:rPr>
              <w:t xml:space="preserve"> </w:t>
            </w:r>
            <w:r w:rsidR="001119E6" w:rsidRPr="00184345">
              <w:rPr>
                <w:rFonts w:asciiTheme="majorHAnsi" w:eastAsia="Century Gothic" w:hAnsiTheme="majorHAnsi" w:cstheme="majorHAnsi"/>
                <w:b/>
                <w:bCs/>
                <w:lang w:val="tr-TR"/>
              </w:rPr>
              <w:t xml:space="preserve">Alsancak </w:t>
            </w:r>
            <w:r w:rsidRPr="00184345">
              <w:rPr>
                <w:rFonts w:asciiTheme="majorHAnsi" w:eastAsia="Century Gothic" w:hAnsiTheme="majorHAnsi" w:cstheme="majorHAnsi"/>
                <w:b/>
                <w:bCs/>
                <w:lang w:val="tr-TR"/>
              </w:rPr>
              <w:t xml:space="preserve">Departman </w:t>
            </w:r>
            <w:r w:rsidR="00CA55D5">
              <w:rPr>
                <w:rFonts w:asciiTheme="majorHAnsi" w:eastAsia="Century Gothic" w:hAnsiTheme="majorHAnsi" w:cstheme="majorHAnsi"/>
                <w:b/>
                <w:bCs/>
                <w:lang w:val="tr-TR"/>
              </w:rPr>
              <w:t>Sorumlusu</w:t>
            </w:r>
            <w:r w:rsidRPr="00184345">
              <w:rPr>
                <w:rFonts w:asciiTheme="majorHAnsi" w:eastAsia="Century Gothic" w:hAnsiTheme="majorHAnsi" w:cstheme="majorHAnsi"/>
                <w:b/>
                <w:bCs/>
                <w:lang w:val="tr-TR"/>
              </w:rPr>
              <w:t xml:space="preserve">, </w:t>
            </w:r>
          </w:p>
          <w:p w14:paraId="1513F768" w14:textId="7777777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Nakliyeci süreçlerini, özet beyannameleri ve depo girişlerini yönetti</w:t>
            </w:r>
          </w:p>
          <w:p w14:paraId="3A07053B" w14:textId="7777777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Konteyner gemisi yanaşmasını, stok takibini ve Ro-Ro gemisi operasyonlarını koordine etti</w:t>
            </w:r>
          </w:p>
          <w:p w14:paraId="3A6087F8" w14:textId="7777777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İthalat manifestolarını doğruladı, özet beyannameleri onayladı ve gemi boşaltma işlemlerini denetledi</w:t>
            </w:r>
          </w:p>
          <w:p w14:paraId="244CFF46" w14:textId="7777777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İhracat manifestosu düzenlenmesini, gemi yüklemesini ve kalkışları organize etti</w:t>
            </w:r>
          </w:p>
          <w:p w14:paraId="38E9F387" w14:textId="1CB6512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xml:space="preserve">• Gümrük acentesi görevlerini denetledi, </w:t>
            </w:r>
            <w:r w:rsidR="00284E88">
              <w:rPr>
                <w:rFonts w:asciiTheme="majorHAnsi" w:eastAsia="Century Gothic" w:hAnsiTheme="majorHAnsi" w:cstheme="majorHAnsi"/>
                <w:lang w:val="tr-TR"/>
              </w:rPr>
              <w:t>NCTS</w:t>
            </w:r>
            <w:r w:rsidR="003418C0">
              <w:rPr>
                <w:rFonts w:asciiTheme="majorHAnsi" w:eastAsia="Century Gothic" w:hAnsiTheme="majorHAnsi" w:cstheme="majorHAnsi"/>
                <w:lang w:val="tr-TR"/>
              </w:rPr>
              <w:t>,</w:t>
            </w:r>
            <w:r w:rsidRPr="00184345">
              <w:rPr>
                <w:rFonts w:asciiTheme="majorHAnsi" w:eastAsia="Century Gothic" w:hAnsiTheme="majorHAnsi" w:cstheme="majorHAnsi"/>
                <w:lang w:val="tr-TR"/>
              </w:rPr>
              <w:t xml:space="preserve"> </w:t>
            </w:r>
            <w:r w:rsidR="003418C0">
              <w:rPr>
                <w:rFonts w:asciiTheme="majorHAnsi" w:eastAsia="Century Gothic" w:hAnsiTheme="majorHAnsi" w:cstheme="majorHAnsi"/>
                <w:lang w:val="tr-TR"/>
              </w:rPr>
              <w:t>Özet Beyan</w:t>
            </w:r>
            <w:r w:rsidRPr="00184345">
              <w:rPr>
                <w:rFonts w:asciiTheme="majorHAnsi" w:eastAsia="Century Gothic" w:hAnsiTheme="majorHAnsi" w:cstheme="majorHAnsi"/>
                <w:lang w:val="tr-TR"/>
              </w:rPr>
              <w:t xml:space="preserve"> ve ithalat/ihracat be</w:t>
            </w:r>
            <w:r w:rsidR="003418C0">
              <w:rPr>
                <w:rFonts w:asciiTheme="majorHAnsi" w:eastAsia="Century Gothic" w:hAnsiTheme="majorHAnsi" w:cstheme="majorHAnsi"/>
                <w:lang w:val="tr-TR"/>
              </w:rPr>
              <w:t>yannamelerini</w:t>
            </w:r>
            <w:r w:rsidRPr="00184345">
              <w:rPr>
                <w:rFonts w:asciiTheme="majorHAnsi" w:eastAsia="Century Gothic" w:hAnsiTheme="majorHAnsi" w:cstheme="majorHAnsi"/>
                <w:lang w:val="tr-TR"/>
              </w:rPr>
              <w:t xml:space="preserve"> </w:t>
            </w:r>
            <w:r w:rsidR="003418C0">
              <w:rPr>
                <w:rFonts w:asciiTheme="majorHAnsi" w:eastAsia="Century Gothic" w:hAnsiTheme="majorHAnsi" w:cstheme="majorHAnsi"/>
                <w:lang w:val="tr-TR"/>
              </w:rPr>
              <w:t>L</w:t>
            </w:r>
            <w:r w:rsidRPr="00184345">
              <w:rPr>
                <w:rFonts w:asciiTheme="majorHAnsi" w:eastAsia="Century Gothic" w:hAnsiTheme="majorHAnsi" w:cstheme="majorHAnsi"/>
                <w:lang w:val="tr-TR"/>
              </w:rPr>
              <w:t xml:space="preserve">iman </w:t>
            </w:r>
            <w:r w:rsidR="003418C0">
              <w:rPr>
                <w:rFonts w:asciiTheme="majorHAnsi" w:eastAsia="Century Gothic" w:hAnsiTheme="majorHAnsi" w:cstheme="majorHAnsi"/>
                <w:lang w:val="tr-TR"/>
              </w:rPr>
              <w:t xml:space="preserve">ve Gümrük </w:t>
            </w:r>
            <w:r w:rsidRPr="00184345">
              <w:rPr>
                <w:rFonts w:asciiTheme="majorHAnsi" w:eastAsia="Century Gothic" w:hAnsiTheme="majorHAnsi" w:cstheme="majorHAnsi"/>
                <w:lang w:val="tr-TR"/>
              </w:rPr>
              <w:t>sistemine entegre etti</w:t>
            </w:r>
          </w:p>
          <w:p w14:paraId="02304662" w14:textId="7777777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Gemi fazla mesai ödeme işlemlerini hesapladı ve yönetti ve özet beyannamelerdeki tutarsızlıkları açıkladı</w:t>
            </w:r>
          </w:p>
          <w:p w14:paraId="1108C3E5" w14:textId="77777777" w:rsidR="00184345" w:rsidRPr="00184345" w:rsidRDefault="00184345" w:rsidP="00184345">
            <w:pPr>
              <w:pStyle w:val="spandateswrapperParagraph"/>
              <w:ind w:right="300"/>
              <w:rPr>
                <w:rFonts w:asciiTheme="majorHAnsi" w:eastAsia="Century Gothic" w:hAnsiTheme="majorHAnsi" w:cstheme="majorHAnsi"/>
                <w:lang w:val="tr-TR"/>
              </w:rPr>
            </w:pPr>
            <w:r w:rsidRPr="00184345">
              <w:rPr>
                <w:rFonts w:asciiTheme="majorHAnsi" w:eastAsia="Century Gothic" w:hAnsiTheme="majorHAnsi" w:cstheme="majorHAnsi"/>
                <w:lang w:val="tr-TR"/>
              </w:rPr>
              <w:t>• Kurumsal kuralları uyguladı ve politika değişikliklerini departmanların günlük faaliyetlerine entegre etti.</w:t>
            </w:r>
          </w:p>
          <w:p w14:paraId="3A9AF721" w14:textId="77777777" w:rsidR="00A25866" w:rsidRPr="00316E4E" w:rsidRDefault="00A25866" w:rsidP="00A25866">
            <w:pPr>
              <w:pStyle w:val="documentulli"/>
              <w:spacing w:line="340" w:lineRule="atLeast"/>
              <w:ind w:left="320" w:right="200"/>
              <w:rPr>
                <w:rStyle w:val="span"/>
                <w:rFonts w:asciiTheme="majorHAnsi" w:eastAsia="Century Gothic" w:hAnsiTheme="majorHAnsi" w:cstheme="majorHAnsi"/>
                <w:sz w:val="22"/>
                <w:szCs w:val="22"/>
              </w:rPr>
            </w:pPr>
          </w:p>
        </w:tc>
      </w:tr>
    </w:tbl>
    <w:p w14:paraId="46C9E759" w14:textId="77777777" w:rsidR="00BA5EBC" w:rsidRPr="00316E4E" w:rsidRDefault="00BA5EBC">
      <w:pPr>
        <w:rPr>
          <w:rFonts w:asciiTheme="majorHAnsi" w:hAnsiTheme="majorHAnsi" w:cstheme="majorHAnsi"/>
          <w:vanish/>
          <w:sz w:val="22"/>
          <w:szCs w:val="22"/>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436"/>
      </w:tblGrid>
      <w:tr w:rsidR="00BA5EBC" w:rsidRPr="00316E4E" w14:paraId="6286498D" w14:textId="77777777">
        <w:tc>
          <w:tcPr>
            <w:tcW w:w="2510" w:type="dxa"/>
            <w:tcMar>
              <w:top w:w="200" w:type="dxa"/>
              <w:left w:w="0" w:type="dxa"/>
              <w:bottom w:w="0" w:type="dxa"/>
              <w:right w:w="105" w:type="dxa"/>
            </w:tcMar>
            <w:hideMark/>
          </w:tcPr>
          <w:p w14:paraId="5791CF87" w14:textId="77777777" w:rsidR="003418C0" w:rsidRDefault="003418C0">
            <w:pPr>
              <w:pStyle w:val="spandateswrapperParagraph"/>
              <w:pBdr>
                <w:right w:val="none" w:sz="0" w:space="0" w:color="auto"/>
              </w:pBdr>
              <w:ind w:right="300"/>
              <w:textAlignment w:val="auto"/>
              <w:rPr>
                <w:rStyle w:val="txtBold"/>
                <w:rFonts w:asciiTheme="majorHAnsi" w:eastAsia="Century Gothic" w:hAnsiTheme="majorHAnsi" w:cstheme="majorHAnsi"/>
              </w:rPr>
            </w:pPr>
          </w:p>
          <w:p w14:paraId="3BBAE9C2" w14:textId="77777777" w:rsidR="00BA5EBC" w:rsidRDefault="003418C0">
            <w:pPr>
              <w:pStyle w:val="spandateswrapperParagraph"/>
              <w:pBdr>
                <w:right w:val="none" w:sz="0" w:space="0" w:color="auto"/>
              </w:pBdr>
              <w:ind w:right="300"/>
              <w:textAlignment w:val="auto"/>
              <w:rPr>
                <w:rStyle w:val="txtBold"/>
                <w:rFonts w:asciiTheme="majorHAnsi" w:eastAsia="Century Gothic" w:hAnsiTheme="majorHAnsi" w:cstheme="majorHAnsi"/>
              </w:rPr>
            </w:pPr>
            <w:r w:rsidRPr="00316E4E">
              <w:rPr>
                <w:rStyle w:val="txtBold"/>
                <w:rFonts w:asciiTheme="majorHAnsi" w:eastAsia="Century Gothic" w:hAnsiTheme="majorHAnsi" w:cstheme="majorHAnsi"/>
              </w:rPr>
              <w:t>2013- 2014</w:t>
            </w:r>
          </w:p>
          <w:p w14:paraId="4ABD12A1" w14:textId="3AFB58FE" w:rsidR="003418C0" w:rsidRPr="00316E4E" w:rsidRDefault="003418C0">
            <w:pPr>
              <w:pStyle w:val="spandateswrapperParagraph"/>
              <w:pBdr>
                <w:right w:val="none" w:sz="0" w:space="0" w:color="auto"/>
              </w:pBdr>
              <w:ind w:right="300"/>
              <w:textAlignment w:val="auto"/>
              <w:rPr>
                <w:rStyle w:val="spandateswrapper"/>
                <w:rFonts w:asciiTheme="majorHAnsi" w:eastAsia="Century Gothic" w:hAnsiTheme="majorHAnsi" w:cstheme="majorHAnsi"/>
              </w:rPr>
            </w:pPr>
          </w:p>
        </w:tc>
        <w:tc>
          <w:tcPr>
            <w:tcW w:w="8436" w:type="dxa"/>
            <w:tcMar>
              <w:top w:w="200" w:type="dxa"/>
              <w:left w:w="0" w:type="dxa"/>
              <w:bottom w:w="0" w:type="dxa"/>
              <w:right w:w="0" w:type="dxa"/>
            </w:tcMar>
            <w:hideMark/>
          </w:tcPr>
          <w:p w14:paraId="6EB6EFDC" w14:textId="77777777" w:rsidR="003418C0" w:rsidRDefault="003418C0">
            <w:pPr>
              <w:pStyle w:val="documentmb5Paragraph"/>
              <w:spacing w:line="340" w:lineRule="atLeast"/>
              <w:ind w:right="200"/>
              <w:rPr>
                <w:rStyle w:val="divdocumentjobtitle"/>
                <w:rFonts w:asciiTheme="majorHAnsi" w:eastAsia="Century Gothic" w:hAnsiTheme="majorHAnsi" w:cstheme="majorHAnsi"/>
                <w:b/>
                <w:bCs/>
                <w:sz w:val="22"/>
                <w:szCs w:val="22"/>
              </w:rPr>
            </w:pPr>
          </w:p>
          <w:p w14:paraId="6FA42F8A" w14:textId="0CA69BE2" w:rsidR="00852DC5" w:rsidRDefault="00852DC5">
            <w:pPr>
              <w:pStyle w:val="documentmb5Paragraph"/>
              <w:spacing w:line="340" w:lineRule="atLeast"/>
              <w:ind w:right="200"/>
              <w:rPr>
                <w:rStyle w:val="divdocumentjobtitle"/>
                <w:rFonts w:asciiTheme="majorHAnsi" w:eastAsia="Century Gothic" w:hAnsiTheme="majorHAnsi" w:cstheme="majorHAnsi"/>
                <w:b/>
                <w:bCs/>
                <w:sz w:val="22"/>
                <w:szCs w:val="22"/>
              </w:rPr>
            </w:pPr>
            <w:r w:rsidRPr="00852DC5">
              <w:rPr>
                <w:rStyle w:val="divdocumentjobtitle"/>
                <w:rFonts w:asciiTheme="majorHAnsi" w:eastAsia="Century Gothic" w:hAnsiTheme="majorHAnsi" w:cstheme="majorHAnsi"/>
                <w:b/>
                <w:bCs/>
                <w:sz w:val="22"/>
                <w:szCs w:val="22"/>
              </w:rPr>
              <w:t>Operasyon Personeli</w:t>
            </w:r>
          </w:p>
          <w:p w14:paraId="27D736E3" w14:textId="70941B61" w:rsidR="00BA5EBC" w:rsidRPr="00316E4E" w:rsidRDefault="003418C0">
            <w:pPr>
              <w:pStyle w:val="documentmb5Paragraph"/>
              <w:spacing w:line="340" w:lineRule="atLeast"/>
              <w:ind w:right="200"/>
              <w:rPr>
                <w:rStyle w:val="documentsinglecolumn"/>
                <w:rFonts w:asciiTheme="majorHAnsi" w:eastAsia="Century Gothic" w:hAnsiTheme="majorHAnsi" w:cstheme="majorHAnsi"/>
                <w:i/>
                <w:iCs/>
                <w:sz w:val="22"/>
                <w:szCs w:val="22"/>
              </w:rPr>
            </w:pPr>
            <w:r w:rsidRPr="00316E4E">
              <w:rPr>
                <w:rStyle w:val="span"/>
                <w:rFonts w:asciiTheme="majorHAnsi" w:eastAsia="Century Gothic" w:hAnsiTheme="majorHAnsi" w:cstheme="majorHAnsi"/>
                <w:i/>
                <w:iCs/>
                <w:sz w:val="22"/>
                <w:szCs w:val="22"/>
              </w:rPr>
              <w:t xml:space="preserve">Boras </w:t>
            </w:r>
            <w:r>
              <w:rPr>
                <w:rStyle w:val="span"/>
                <w:rFonts w:asciiTheme="majorHAnsi" w:eastAsia="Century Gothic" w:hAnsiTheme="majorHAnsi" w:cstheme="majorHAnsi"/>
                <w:i/>
                <w:iCs/>
                <w:sz w:val="22"/>
                <w:szCs w:val="22"/>
              </w:rPr>
              <w:t>Gümrük Müşavirliği</w:t>
            </w:r>
            <w:r w:rsidRPr="00316E4E">
              <w:rPr>
                <w:rStyle w:val="span"/>
                <w:rFonts w:asciiTheme="majorHAnsi" w:eastAsia="Century Gothic" w:hAnsiTheme="majorHAnsi" w:cstheme="majorHAnsi"/>
                <w:i/>
                <w:iCs/>
                <w:sz w:val="22"/>
                <w:szCs w:val="22"/>
              </w:rPr>
              <w:t xml:space="preserve"> Ltd, Izmir, Türkiye</w:t>
            </w:r>
          </w:p>
          <w:p w14:paraId="4E4A1595" w14:textId="77777777" w:rsidR="0045243C" w:rsidRPr="0045243C" w:rsidRDefault="0045243C" w:rsidP="0045243C">
            <w:pPr>
              <w:pStyle w:val="documentulli"/>
              <w:numPr>
                <w:ilvl w:val="0"/>
                <w:numId w:val="2"/>
              </w:numPr>
              <w:spacing w:line="340" w:lineRule="atLeast"/>
              <w:ind w:right="200"/>
              <w:rPr>
                <w:rStyle w:val="span"/>
                <w:rFonts w:asciiTheme="majorHAnsi" w:eastAsia="Century Gothic" w:hAnsiTheme="majorHAnsi" w:cstheme="majorHAnsi"/>
                <w:sz w:val="22"/>
                <w:szCs w:val="22"/>
              </w:rPr>
            </w:pPr>
            <w:r w:rsidRPr="0045243C">
              <w:rPr>
                <w:rStyle w:val="span"/>
                <w:rFonts w:asciiTheme="majorHAnsi" w:eastAsia="Century Gothic" w:hAnsiTheme="majorHAnsi" w:cstheme="majorHAnsi"/>
                <w:sz w:val="22"/>
                <w:szCs w:val="22"/>
              </w:rPr>
              <w:t>•    Fatura detaylarını toplayarak ve atanan talimatlara göre araç çıkışlarını koordine ederek ithalat ve ihracat hazırlıklarını gerçekleştirdi. Araçların belirlenen gümrük kapılarından çıkışını sağladı. İthalat operasyonlarında, araçların varış süreçlerini yönetti, boşaltma prosedürlerini hazırladı ve onayladı, gümrük antreposu beyanlarını takip etti ve gümrük işlemlerini denetledi. Araç ve konteynerlerin boşaltılmasını denetledi ve tamamladı.</w:t>
            </w:r>
          </w:p>
          <w:p w14:paraId="121A29FE" w14:textId="77777777" w:rsidR="005672AF" w:rsidRDefault="005672AF" w:rsidP="005672AF">
            <w:pPr>
              <w:pStyle w:val="documentulli"/>
              <w:spacing w:line="340" w:lineRule="atLeast"/>
              <w:ind w:right="200"/>
              <w:rPr>
                <w:rStyle w:val="span"/>
                <w:rFonts w:asciiTheme="majorHAnsi" w:eastAsia="Century Gothic" w:hAnsiTheme="majorHAnsi" w:cstheme="majorHAnsi"/>
                <w:sz w:val="22"/>
                <w:szCs w:val="22"/>
              </w:rPr>
            </w:pPr>
          </w:p>
          <w:p w14:paraId="21A0F357" w14:textId="77777777" w:rsidR="005672AF" w:rsidRDefault="005672AF" w:rsidP="005672AF">
            <w:pPr>
              <w:pStyle w:val="documentulli"/>
              <w:spacing w:line="340" w:lineRule="atLeast"/>
              <w:ind w:right="200"/>
              <w:rPr>
                <w:rStyle w:val="span"/>
                <w:rFonts w:asciiTheme="majorHAnsi" w:eastAsia="Century Gothic" w:hAnsiTheme="majorHAnsi" w:cstheme="majorHAnsi"/>
                <w:sz w:val="22"/>
                <w:szCs w:val="22"/>
              </w:rPr>
            </w:pPr>
          </w:p>
          <w:p w14:paraId="06D61D6E" w14:textId="77777777" w:rsidR="00BB1D49" w:rsidRDefault="00BB1D49" w:rsidP="005672AF">
            <w:pPr>
              <w:pStyle w:val="documentulli"/>
              <w:spacing w:line="340" w:lineRule="atLeast"/>
              <w:ind w:right="200"/>
              <w:rPr>
                <w:rStyle w:val="span"/>
                <w:rFonts w:asciiTheme="majorHAnsi" w:eastAsia="Century Gothic" w:hAnsiTheme="majorHAnsi" w:cstheme="majorHAnsi"/>
                <w:sz w:val="22"/>
                <w:szCs w:val="22"/>
              </w:rPr>
            </w:pPr>
          </w:p>
          <w:p w14:paraId="504B4820" w14:textId="77777777" w:rsidR="005672AF" w:rsidRPr="00B02C6E" w:rsidRDefault="005672AF" w:rsidP="005672AF">
            <w:pPr>
              <w:pStyle w:val="documentulli"/>
              <w:spacing w:line="340" w:lineRule="atLeast"/>
              <w:ind w:right="200"/>
              <w:rPr>
                <w:rStyle w:val="span"/>
                <w:rFonts w:asciiTheme="majorHAnsi" w:eastAsia="Century Gothic" w:hAnsiTheme="majorHAnsi" w:cstheme="majorHAnsi"/>
                <w:sz w:val="22"/>
                <w:szCs w:val="22"/>
              </w:rPr>
            </w:pPr>
          </w:p>
          <w:p w14:paraId="06616C59" w14:textId="77777777" w:rsidR="00B02C6E" w:rsidRPr="00316E4E" w:rsidRDefault="00B02C6E" w:rsidP="00B02C6E">
            <w:pPr>
              <w:pStyle w:val="documentulli"/>
              <w:spacing w:line="340" w:lineRule="atLeast"/>
              <w:ind w:right="200"/>
              <w:rPr>
                <w:rStyle w:val="span"/>
                <w:rFonts w:asciiTheme="majorHAnsi" w:eastAsia="Century Gothic" w:hAnsiTheme="majorHAnsi" w:cstheme="majorHAnsi"/>
                <w:sz w:val="22"/>
                <w:szCs w:val="22"/>
              </w:rPr>
            </w:pPr>
          </w:p>
        </w:tc>
      </w:tr>
    </w:tbl>
    <w:p w14:paraId="54C0A167" w14:textId="77777777" w:rsidR="00BA5EBC" w:rsidRPr="00316E4E" w:rsidRDefault="00BA5EBC">
      <w:pPr>
        <w:rPr>
          <w:rFonts w:asciiTheme="majorHAnsi" w:hAnsiTheme="majorHAnsi" w:cstheme="majorHAnsi"/>
          <w:vanish/>
          <w:sz w:val="22"/>
          <w:szCs w:val="22"/>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436"/>
      </w:tblGrid>
      <w:tr w:rsidR="00BA5EBC" w:rsidRPr="00316E4E" w14:paraId="02CD651E" w14:textId="77777777">
        <w:tc>
          <w:tcPr>
            <w:tcW w:w="2510" w:type="dxa"/>
            <w:tcMar>
              <w:top w:w="200" w:type="dxa"/>
              <w:left w:w="0" w:type="dxa"/>
              <w:bottom w:w="0" w:type="dxa"/>
              <w:right w:w="105" w:type="dxa"/>
            </w:tcMar>
            <w:hideMark/>
          </w:tcPr>
          <w:p w14:paraId="7CFCDDEE" w14:textId="35328068" w:rsidR="00BA5EBC" w:rsidRPr="00316E4E" w:rsidRDefault="003418C0">
            <w:pPr>
              <w:pStyle w:val="spandateswrapperParagraph"/>
              <w:pBdr>
                <w:right w:val="none" w:sz="0" w:space="0" w:color="auto"/>
              </w:pBdr>
              <w:ind w:right="300"/>
              <w:textAlignment w:val="auto"/>
              <w:rPr>
                <w:rStyle w:val="spandateswrapper"/>
                <w:rFonts w:asciiTheme="majorHAnsi" w:eastAsia="Century Gothic" w:hAnsiTheme="majorHAnsi" w:cstheme="majorHAnsi"/>
              </w:rPr>
            </w:pPr>
            <w:r w:rsidRPr="00316E4E">
              <w:rPr>
                <w:rStyle w:val="txtBold"/>
                <w:rFonts w:asciiTheme="majorHAnsi" w:eastAsia="Century Gothic" w:hAnsiTheme="majorHAnsi" w:cstheme="majorHAnsi"/>
              </w:rPr>
              <w:t>2012- 2013</w:t>
            </w:r>
          </w:p>
        </w:tc>
        <w:tc>
          <w:tcPr>
            <w:tcW w:w="8436" w:type="dxa"/>
            <w:tcMar>
              <w:top w:w="200" w:type="dxa"/>
              <w:left w:w="0" w:type="dxa"/>
              <w:bottom w:w="0" w:type="dxa"/>
              <w:right w:w="0" w:type="dxa"/>
            </w:tcMar>
            <w:hideMark/>
          </w:tcPr>
          <w:p w14:paraId="1FAD7635" w14:textId="77777777" w:rsidR="00192C6B" w:rsidRDefault="00192C6B" w:rsidP="00192C6B">
            <w:pPr>
              <w:pStyle w:val="documentmb5Paragraph"/>
              <w:spacing w:line="340" w:lineRule="atLeast"/>
              <w:ind w:right="200"/>
              <w:rPr>
                <w:rStyle w:val="divdocumentjobtitle"/>
                <w:rFonts w:asciiTheme="majorHAnsi" w:eastAsia="Century Gothic" w:hAnsiTheme="majorHAnsi" w:cstheme="majorHAnsi"/>
                <w:b/>
                <w:bCs/>
                <w:sz w:val="22"/>
                <w:szCs w:val="22"/>
              </w:rPr>
            </w:pPr>
            <w:r w:rsidRPr="00852DC5">
              <w:rPr>
                <w:rStyle w:val="divdocumentjobtitle"/>
                <w:rFonts w:asciiTheme="majorHAnsi" w:eastAsia="Century Gothic" w:hAnsiTheme="majorHAnsi" w:cstheme="majorHAnsi"/>
                <w:b/>
                <w:bCs/>
                <w:sz w:val="22"/>
                <w:szCs w:val="22"/>
              </w:rPr>
              <w:t>Operasyon Personeli</w:t>
            </w:r>
          </w:p>
          <w:p w14:paraId="6AD3A64B" w14:textId="4A15DA94" w:rsidR="00BA5EBC" w:rsidRPr="00316E4E" w:rsidRDefault="003418C0">
            <w:pPr>
              <w:pStyle w:val="documentmb5Paragraph"/>
              <w:spacing w:line="340" w:lineRule="atLeast"/>
              <w:ind w:right="200"/>
              <w:rPr>
                <w:rStyle w:val="documentsinglecolumn"/>
                <w:rFonts w:asciiTheme="majorHAnsi" w:eastAsia="Century Gothic" w:hAnsiTheme="majorHAnsi" w:cstheme="majorHAnsi"/>
                <w:i/>
                <w:iCs/>
                <w:sz w:val="22"/>
                <w:szCs w:val="22"/>
              </w:rPr>
            </w:pPr>
            <w:r w:rsidRPr="00316E4E">
              <w:rPr>
                <w:rStyle w:val="span"/>
                <w:rFonts w:asciiTheme="majorHAnsi" w:eastAsia="Century Gothic" w:hAnsiTheme="majorHAnsi" w:cstheme="majorHAnsi"/>
                <w:i/>
                <w:iCs/>
                <w:sz w:val="22"/>
                <w:szCs w:val="22"/>
              </w:rPr>
              <w:t xml:space="preserve">OSB </w:t>
            </w:r>
            <w:r>
              <w:rPr>
                <w:rStyle w:val="span"/>
                <w:rFonts w:asciiTheme="majorHAnsi" w:eastAsia="Century Gothic" w:hAnsiTheme="majorHAnsi" w:cstheme="majorHAnsi"/>
                <w:i/>
                <w:iCs/>
                <w:sz w:val="22"/>
                <w:szCs w:val="22"/>
              </w:rPr>
              <w:t xml:space="preserve">Gümrük Müşavirliği </w:t>
            </w:r>
            <w:r w:rsidRPr="00316E4E">
              <w:rPr>
                <w:rStyle w:val="span"/>
                <w:rFonts w:asciiTheme="majorHAnsi" w:eastAsia="Century Gothic" w:hAnsiTheme="majorHAnsi" w:cstheme="majorHAnsi"/>
                <w:i/>
                <w:iCs/>
                <w:sz w:val="22"/>
                <w:szCs w:val="22"/>
              </w:rPr>
              <w:t xml:space="preserve">Ltd., </w:t>
            </w:r>
            <w:r>
              <w:rPr>
                <w:rStyle w:val="span"/>
                <w:rFonts w:asciiTheme="majorHAnsi" w:eastAsia="Century Gothic" w:hAnsiTheme="majorHAnsi" w:cstheme="majorHAnsi"/>
                <w:i/>
                <w:iCs/>
                <w:sz w:val="22"/>
                <w:szCs w:val="22"/>
              </w:rPr>
              <w:t>Ankara</w:t>
            </w:r>
            <w:r w:rsidRPr="00316E4E">
              <w:rPr>
                <w:rStyle w:val="span"/>
                <w:rFonts w:asciiTheme="majorHAnsi" w:eastAsia="Century Gothic" w:hAnsiTheme="majorHAnsi" w:cstheme="majorHAnsi"/>
                <w:i/>
                <w:iCs/>
                <w:sz w:val="22"/>
                <w:szCs w:val="22"/>
              </w:rPr>
              <w:t>, Türkiye</w:t>
            </w:r>
          </w:p>
          <w:p w14:paraId="549F6AB4" w14:textId="145E51AD" w:rsidR="00BA5EBC" w:rsidRPr="00316E4E" w:rsidRDefault="00192C6B">
            <w:pPr>
              <w:pStyle w:val="documentulli"/>
              <w:numPr>
                <w:ilvl w:val="0"/>
                <w:numId w:val="3"/>
              </w:numPr>
              <w:spacing w:line="340" w:lineRule="atLeast"/>
              <w:ind w:left="320" w:right="200" w:hanging="201"/>
              <w:rPr>
                <w:rStyle w:val="span"/>
                <w:rFonts w:asciiTheme="majorHAnsi" w:eastAsia="Century Gothic" w:hAnsiTheme="majorHAnsi" w:cstheme="majorHAnsi"/>
                <w:sz w:val="22"/>
                <w:szCs w:val="22"/>
              </w:rPr>
            </w:pPr>
            <w:r w:rsidRPr="00192C6B">
              <w:rPr>
                <w:rStyle w:val="span"/>
                <w:rFonts w:asciiTheme="majorHAnsi" w:eastAsia="Century Gothic" w:hAnsiTheme="majorHAnsi" w:cstheme="majorHAnsi"/>
                <w:sz w:val="22"/>
                <w:szCs w:val="22"/>
              </w:rPr>
              <w:t>Pazarlama faaliyetleri yürütmek ve ithalat ve ihracat belgelerinin hazırlanmasını yönetmek suretiyle gümrük takip sürecini destekledi. Fatura bilgilerini topladı, araç programlarını düzenledi ve belirtilen düzenlemelere göre gümrükten sorunsuz bir şekilde çıkış yapılmasını sağladı. İthalat işlemlerinde, araçların varış ve boşaltılması için hazırlıklar yaptı, gerekli onayları yönetti ve gümrük antreposu beyanlarını koordine etti. Konteynerlerin boşaltılmasını takip etti ve tüm adımların verimli bir şekilde tamamlanmasını sağladı.</w:t>
            </w:r>
          </w:p>
        </w:tc>
      </w:tr>
    </w:tbl>
    <w:p w14:paraId="1CACEEB1" w14:textId="77777777" w:rsidR="00BA5EBC" w:rsidRPr="00316E4E" w:rsidRDefault="00BA5EBC">
      <w:pPr>
        <w:rPr>
          <w:rFonts w:asciiTheme="majorHAnsi" w:hAnsiTheme="majorHAnsi" w:cstheme="majorHAnsi"/>
          <w:vanish/>
          <w:sz w:val="22"/>
          <w:szCs w:val="22"/>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0946"/>
      </w:tblGrid>
      <w:tr w:rsidR="00BA5EBC" w:rsidRPr="00316E4E" w14:paraId="0D997FBF" w14:textId="77777777">
        <w:tc>
          <w:tcPr>
            <w:tcW w:w="0" w:type="auto"/>
            <w:tcMar>
              <w:top w:w="300" w:type="dxa"/>
              <w:left w:w="0" w:type="dxa"/>
              <w:bottom w:w="100" w:type="dxa"/>
              <w:right w:w="0" w:type="dxa"/>
            </w:tcMar>
            <w:vAlign w:val="bottom"/>
            <w:hideMark/>
          </w:tcPr>
          <w:p w14:paraId="314DB806" w14:textId="6B8FE2EE" w:rsidR="00BA5EBC" w:rsidRPr="00316E4E" w:rsidRDefault="003418C0">
            <w:pPr>
              <w:pStyle w:val="documentsectiontitle"/>
              <w:rPr>
                <w:rStyle w:val="documentsectiontitleCell"/>
                <w:rFonts w:asciiTheme="majorHAnsi" w:eastAsia="Century Gothic" w:hAnsiTheme="majorHAnsi" w:cstheme="majorHAnsi"/>
                <w:b/>
                <w:bCs/>
                <w:sz w:val="22"/>
                <w:szCs w:val="22"/>
              </w:rPr>
            </w:pPr>
            <w:r w:rsidRPr="00316E4E">
              <w:rPr>
                <w:rStyle w:val="documentsectiontitleCell"/>
                <w:rFonts w:asciiTheme="majorHAnsi" w:eastAsia="Century Gothic" w:hAnsiTheme="majorHAnsi" w:cstheme="majorHAnsi"/>
                <w:b/>
                <w:bCs/>
                <w:sz w:val="22"/>
                <w:szCs w:val="22"/>
              </w:rPr>
              <w:t>E</w:t>
            </w:r>
            <w:r w:rsidR="00192C6B">
              <w:rPr>
                <w:rStyle w:val="documentsectiontitleCell"/>
                <w:rFonts w:asciiTheme="majorHAnsi" w:eastAsia="Century Gothic" w:hAnsiTheme="majorHAnsi" w:cstheme="majorHAnsi"/>
                <w:b/>
                <w:bCs/>
                <w:sz w:val="22"/>
                <w:szCs w:val="22"/>
              </w:rPr>
              <w:t>ğitim</w:t>
            </w:r>
          </w:p>
        </w:tc>
      </w:tr>
    </w:tbl>
    <w:p w14:paraId="54C67364" w14:textId="77777777" w:rsidR="00BA5EBC" w:rsidRPr="00316E4E" w:rsidRDefault="00BA5EBC">
      <w:pPr>
        <w:pStyle w:val="documentexpredu-secspace"/>
        <w:spacing w:line="100" w:lineRule="exact"/>
        <w:rPr>
          <w:rStyle w:val="documentparentContainer"/>
          <w:rFonts w:asciiTheme="majorHAnsi" w:eastAsia="Century Gothic" w:hAnsiTheme="majorHAnsi" w:cstheme="majorHAnsi"/>
          <w:sz w:val="22"/>
          <w:szCs w:val="22"/>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436"/>
      </w:tblGrid>
      <w:tr w:rsidR="00BA5EBC" w:rsidRPr="00316E4E" w14:paraId="7BAF9E8F" w14:textId="77777777">
        <w:tc>
          <w:tcPr>
            <w:tcW w:w="2510" w:type="dxa"/>
            <w:tcMar>
              <w:top w:w="0" w:type="dxa"/>
              <w:left w:w="0" w:type="dxa"/>
              <w:bottom w:w="0" w:type="dxa"/>
              <w:right w:w="105" w:type="dxa"/>
            </w:tcMar>
            <w:hideMark/>
          </w:tcPr>
          <w:p w14:paraId="5C459539" w14:textId="141D5721" w:rsidR="00BA5EBC" w:rsidRPr="00316E4E" w:rsidRDefault="003418C0">
            <w:pPr>
              <w:pStyle w:val="spandateswrapperParagraph"/>
              <w:pBdr>
                <w:right w:val="none" w:sz="0" w:space="0" w:color="auto"/>
              </w:pBdr>
              <w:ind w:right="300"/>
              <w:textAlignment w:val="auto"/>
              <w:rPr>
                <w:rStyle w:val="spandateswrapper"/>
                <w:rFonts w:asciiTheme="majorHAnsi" w:eastAsia="Century Gothic" w:hAnsiTheme="majorHAnsi" w:cstheme="majorHAnsi"/>
              </w:rPr>
            </w:pPr>
            <w:r w:rsidRPr="00316E4E">
              <w:rPr>
                <w:rStyle w:val="txtBold"/>
                <w:rFonts w:asciiTheme="majorHAnsi" w:eastAsia="Century Gothic" w:hAnsiTheme="majorHAnsi" w:cstheme="majorHAnsi"/>
              </w:rPr>
              <w:t>2006- 2012</w:t>
            </w:r>
          </w:p>
        </w:tc>
        <w:tc>
          <w:tcPr>
            <w:tcW w:w="8436" w:type="dxa"/>
            <w:tcMar>
              <w:top w:w="0" w:type="dxa"/>
              <w:left w:w="0" w:type="dxa"/>
              <w:bottom w:w="0" w:type="dxa"/>
              <w:right w:w="0" w:type="dxa"/>
            </w:tcMar>
            <w:hideMark/>
          </w:tcPr>
          <w:p w14:paraId="747A9A00" w14:textId="4994E538" w:rsidR="00BA5EBC" w:rsidRPr="00316E4E" w:rsidRDefault="00192C6B">
            <w:pPr>
              <w:pStyle w:val="spandateswrapperParagraph"/>
              <w:pBdr>
                <w:right w:val="none" w:sz="0" w:space="0" w:color="auto"/>
              </w:pBdr>
              <w:ind w:right="300"/>
              <w:textAlignment w:val="auto"/>
              <w:rPr>
                <w:rStyle w:val="txtBold"/>
                <w:rFonts w:asciiTheme="majorHAnsi" w:eastAsia="Century Gothic" w:hAnsiTheme="majorHAnsi" w:cstheme="majorHAnsi"/>
              </w:rPr>
            </w:pPr>
            <w:r>
              <w:rPr>
                <w:rStyle w:val="spandegree"/>
                <w:rFonts w:asciiTheme="majorHAnsi" w:eastAsia="Century Gothic" w:hAnsiTheme="majorHAnsi" w:cstheme="majorHAnsi"/>
                <w:sz w:val="22"/>
                <w:szCs w:val="22"/>
              </w:rPr>
              <w:t xml:space="preserve">Lisans: </w:t>
            </w:r>
            <w:r w:rsidR="003418C0" w:rsidRPr="00316E4E">
              <w:rPr>
                <w:rStyle w:val="spandegree"/>
                <w:rFonts w:asciiTheme="majorHAnsi" w:eastAsia="Century Gothic" w:hAnsiTheme="majorHAnsi" w:cstheme="majorHAnsi"/>
                <w:sz w:val="22"/>
                <w:szCs w:val="22"/>
              </w:rPr>
              <w:t xml:space="preserve"> </w:t>
            </w:r>
            <w:r>
              <w:rPr>
                <w:rStyle w:val="spandegree"/>
                <w:rFonts w:asciiTheme="majorHAnsi" w:eastAsia="Century Gothic" w:hAnsiTheme="majorHAnsi" w:cstheme="majorHAnsi"/>
                <w:sz w:val="22"/>
                <w:szCs w:val="22"/>
              </w:rPr>
              <w:t>İşletme</w:t>
            </w:r>
            <w:r w:rsidR="003418C0" w:rsidRPr="00316E4E">
              <w:rPr>
                <w:rStyle w:val="spanprogramline"/>
                <w:rFonts w:asciiTheme="majorHAnsi" w:eastAsia="Century Gothic" w:hAnsiTheme="majorHAnsi" w:cstheme="majorHAnsi"/>
                <w:sz w:val="22"/>
                <w:szCs w:val="22"/>
              </w:rPr>
              <w:t xml:space="preserve"> </w:t>
            </w:r>
          </w:p>
          <w:p w14:paraId="1E72DA3A" w14:textId="0A0BFB72" w:rsidR="00BA5EBC" w:rsidRPr="00316E4E" w:rsidRDefault="003418C0">
            <w:pPr>
              <w:pStyle w:val="documentmb5Paragraph"/>
              <w:spacing w:line="340" w:lineRule="atLeast"/>
              <w:ind w:right="200"/>
              <w:rPr>
                <w:rStyle w:val="documentsinglecolumn"/>
                <w:rFonts w:asciiTheme="majorHAnsi" w:eastAsia="Century Gothic" w:hAnsiTheme="majorHAnsi" w:cstheme="majorHAnsi"/>
                <w:i/>
                <w:iCs/>
                <w:sz w:val="22"/>
                <w:szCs w:val="22"/>
              </w:rPr>
            </w:pPr>
            <w:r w:rsidRPr="00316E4E">
              <w:rPr>
                <w:rStyle w:val="span"/>
                <w:rFonts w:asciiTheme="majorHAnsi" w:eastAsia="Century Gothic" w:hAnsiTheme="majorHAnsi" w:cstheme="majorHAnsi"/>
                <w:i/>
                <w:iCs/>
                <w:sz w:val="22"/>
                <w:szCs w:val="22"/>
              </w:rPr>
              <w:t xml:space="preserve">Eskişehir Anadolu </w:t>
            </w:r>
            <w:r w:rsidR="00192C6B">
              <w:rPr>
                <w:rStyle w:val="span"/>
                <w:rFonts w:asciiTheme="majorHAnsi" w:eastAsia="Century Gothic" w:hAnsiTheme="majorHAnsi" w:cstheme="majorHAnsi"/>
                <w:i/>
                <w:iCs/>
                <w:sz w:val="22"/>
                <w:szCs w:val="22"/>
              </w:rPr>
              <w:t xml:space="preserve">Üniversitesi </w:t>
            </w:r>
            <w:r w:rsidRPr="00316E4E">
              <w:rPr>
                <w:rStyle w:val="span"/>
                <w:rFonts w:asciiTheme="majorHAnsi" w:eastAsia="Century Gothic" w:hAnsiTheme="majorHAnsi" w:cstheme="majorHAnsi"/>
                <w:i/>
                <w:iCs/>
                <w:sz w:val="22"/>
                <w:szCs w:val="22"/>
              </w:rPr>
              <w:t>- Eskişehir</w:t>
            </w:r>
          </w:p>
          <w:p w14:paraId="372AB006" w14:textId="77777777" w:rsidR="00BA5EBC" w:rsidRPr="00316E4E" w:rsidRDefault="00BA5EBC">
            <w:pPr>
              <w:pStyle w:val="spanpaddedline"/>
              <w:spacing w:line="340" w:lineRule="atLeast"/>
              <w:ind w:right="200"/>
              <w:rPr>
                <w:rStyle w:val="documentsinglecolumn"/>
                <w:rFonts w:asciiTheme="majorHAnsi" w:eastAsia="Century Gothic" w:hAnsiTheme="majorHAnsi" w:cstheme="majorHAnsi"/>
                <w:sz w:val="22"/>
                <w:szCs w:val="22"/>
              </w:rPr>
            </w:pPr>
          </w:p>
        </w:tc>
      </w:tr>
    </w:tbl>
    <w:p w14:paraId="1B62BFA0" w14:textId="77777777" w:rsidR="00BA5EBC" w:rsidRPr="00316E4E" w:rsidRDefault="00BA5EBC">
      <w:pPr>
        <w:rPr>
          <w:rFonts w:asciiTheme="majorHAnsi" w:hAnsiTheme="majorHAnsi" w:cstheme="majorHAnsi"/>
          <w:vanish/>
          <w:sz w:val="22"/>
          <w:szCs w:val="22"/>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436"/>
      </w:tblGrid>
      <w:tr w:rsidR="00BA5EBC" w:rsidRPr="00316E4E" w14:paraId="6E563C1D" w14:textId="77777777">
        <w:tc>
          <w:tcPr>
            <w:tcW w:w="2510" w:type="dxa"/>
            <w:tcMar>
              <w:top w:w="200" w:type="dxa"/>
              <w:left w:w="0" w:type="dxa"/>
              <w:bottom w:w="0" w:type="dxa"/>
              <w:right w:w="105" w:type="dxa"/>
            </w:tcMar>
            <w:hideMark/>
          </w:tcPr>
          <w:p w14:paraId="365E115A" w14:textId="6BC5ACD9" w:rsidR="00BA5EBC" w:rsidRPr="00316E4E" w:rsidRDefault="003418C0">
            <w:pPr>
              <w:pStyle w:val="spandateswrapperParagraph"/>
              <w:pBdr>
                <w:right w:val="none" w:sz="0" w:space="0" w:color="auto"/>
              </w:pBdr>
              <w:ind w:right="300"/>
              <w:textAlignment w:val="auto"/>
              <w:rPr>
                <w:rStyle w:val="spandateswrapper"/>
                <w:rFonts w:asciiTheme="majorHAnsi" w:eastAsia="Century Gothic" w:hAnsiTheme="majorHAnsi" w:cstheme="majorHAnsi"/>
              </w:rPr>
            </w:pPr>
            <w:r w:rsidRPr="00316E4E">
              <w:rPr>
                <w:rStyle w:val="txtBold"/>
                <w:rFonts w:asciiTheme="majorHAnsi" w:eastAsia="Century Gothic" w:hAnsiTheme="majorHAnsi" w:cstheme="majorHAnsi"/>
              </w:rPr>
              <w:t>2010- 2012</w:t>
            </w:r>
          </w:p>
        </w:tc>
        <w:tc>
          <w:tcPr>
            <w:tcW w:w="8436" w:type="dxa"/>
            <w:tcMar>
              <w:top w:w="200" w:type="dxa"/>
              <w:left w:w="0" w:type="dxa"/>
              <w:bottom w:w="0" w:type="dxa"/>
              <w:right w:w="0" w:type="dxa"/>
            </w:tcMar>
            <w:hideMark/>
          </w:tcPr>
          <w:p w14:paraId="51CC7453" w14:textId="2D65E609" w:rsidR="00BA5EBC" w:rsidRPr="00316E4E" w:rsidRDefault="00192C6B">
            <w:pPr>
              <w:pStyle w:val="spandateswrapperParagraph"/>
              <w:pBdr>
                <w:right w:val="none" w:sz="0" w:space="0" w:color="auto"/>
              </w:pBdr>
              <w:ind w:right="300"/>
              <w:textAlignment w:val="auto"/>
              <w:rPr>
                <w:rStyle w:val="txtBold"/>
                <w:rFonts w:asciiTheme="majorHAnsi" w:eastAsia="Century Gothic" w:hAnsiTheme="majorHAnsi" w:cstheme="majorHAnsi"/>
              </w:rPr>
            </w:pPr>
            <w:r>
              <w:rPr>
                <w:rStyle w:val="spandegree"/>
                <w:rFonts w:asciiTheme="majorHAnsi" w:eastAsia="Century Gothic" w:hAnsiTheme="majorHAnsi" w:cstheme="majorHAnsi"/>
                <w:sz w:val="22"/>
                <w:szCs w:val="22"/>
              </w:rPr>
              <w:t>Ön Lisans</w:t>
            </w:r>
            <w:r w:rsidR="003418C0">
              <w:rPr>
                <w:rStyle w:val="documentmb5"/>
                <w:rFonts w:asciiTheme="majorHAnsi" w:eastAsia="Century Gothic" w:hAnsiTheme="majorHAnsi" w:cstheme="majorHAnsi"/>
              </w:rPr>
              <w:t xml:space="preserve">: </w:t>
            </w:r>
            <w:r w:rsidR="003418C0" w:rsidRPr="003418C0">
              <w:rPr>
                <w:rStyle w:val="documentmb5"/>
                <w:rFonts w:asciiTheme="majorHAnsi" w:eastAsia="Century Gothic" w:hAnsiTheme="majorHAnsi" w:cstheme="majorHAnsi"/>
                <w:b/>
                <w:bCs/>
              </w:rPr>
              <w:t>Dış Ticaret</w:t>
            </w:r>
          </w:p>
          <w:p w14:paraId="2B976AB2" w14:textId="66503A23" w:rsidR="00BA5EBC" w:rsidRPr="00316E4E" w:rsidRDefault="003418C0">
            <w:pPr>
              <w:pStyle w:val="documentmb5Paragraph"/>
              <w:spacing w:line="340" w:lineRule="atLeast"/>
              <w:ind w:right="200"/>
              <w:rPr>
                <w:rStyle w:val="documentsinglecolumn"/>
                <w:rFonts w:asciiTheme="majorHAnsi" w:eastAsia="Century Gothic" w:hAnsiTheme="majorHAnsi" w:cstheme="majorHAnsi"/>
                <w:i/>
                <w:iCs/>
                <w:sz w:val="22"/>
                <w:szCs w:val="22"/>
              </w:rPr>
            </w:pPr>
            <w:r w:rsidRPr="00316E4E">
              <w:rPr>
                <w:rStyle w:val="span"/>
                <w:rFonts w:asciiTheme="majorHAnsi" w:eastAsia="Century Gothic" w:hAnsiTheme="majorHAnsi" w:cstheme="majorHAnsi"/>
                <w:i/>
                <w:iCs/>
                <w:sz w:val="22"/>
                <w:szCs w:val="22"/>
              </w:rPr>
              <w:t xml:space="preserve">Aydın Adnan Menderes </w:t>
            </w:r>
            <w:r w:rsidR="00192C6B">
              <w:rPr>
                <w:rStyle w:val="span"/>
                <w:rFonts w:asciiTheme="majorHAnsi" w:eastAsia="Century Gothic" w:hAnsiTheme="majorHAnsi" w:cstheme="majorHAnsi"/>
                <w:i/>
                <w:iCs/>
                <w:sz w:val="22"/>
                <w:szCs w:val="22"/>
              </w:rPr>
              <w:t>Üniversitesi</w:t>
            </w:r>
            <w:r w:rsidRPr="00316E4E">
              <w:rPr>
                <w:rStyle w:val="span"/>
                <w:rFonts w:asciiTheme="majorHAnsi" w:eastAsia="Century Gothic" w:hAnsiTheme="majorHAnsi" w:cstheme="majorHAnsi"/>
                <w:i/>
                <w:iCs/>
                <w:sz w:val="22"/>
                <w:szCs w:val="22"/>
              </w:rPr>
              <w:t xml:space="preserve"> - Karacasu Memnune Inc</w:t>
            </w:r>
            <w:r w:rsidR="00192C6B">
              <w:rPr>
                <w:rStyle w:val="span"/>
                <w:rFonts w:asciiTheme="majorHAnsi" w:eastAsia="Century Gothic" w:hAnsiTheme="majorHAnsi" w:cstheme="majorHAnsi"/>
                <w:i/>
                <w:iCs/>
                <w:sz w:val="22"/>
                <w:szCs w:val="22"/>
              </w:rPr>
              <w:t xml:space="preserve"> Meslek</w:t>
            </w:r>
            <w:r w:rsidRPr="00316E4E">
              <w:rPr>
                <w:rStyle w:val="span"/>
                <w:rFonts w:asciiTheme="majorHAnsi" w:eastAsia="Century Gothic" w:hAnsiTheme="majorHAnsi" w:cstheme="majorHAnsi"/>
                <w:i/>
                <w:iCs/>
                <w:sz w:val="22"/>
                <w:szCs w:val="22"/>
              </w:rPr>
              <w:t>i</w:t>
            </w:r>
            <w:r w:rsidR="00192C6B">
              <w:rPr>
                <w:rStyle w:val="span"/>
                <w:rFonts w:asciiTheme="majorHAnsi" w:eastAsia="Century Gothic" w:hAnsiTheme="majorHAnsi" w:cstheme="majorHAnsi"/>
                <w:i/>
                <w:iCs/>
                <w:sz w:val="22"/>
                <w:szCs w:val="22"/>
              </w:rPr>
              <w:t xml:space="preserve"> Yüksek Okulu</w:t>
            </w:r>
            <w:r w:rsidRPr="00316E4E">
              <w:rPr>
                <w:rStyle w:val="span"/>
                <w:rFonts w:asciiTheme="majorHAnsi" w:eastAsia="Century Gothic" w:hAnsiTheme="majorHAnsi" w:cstheme="majorHAnsi"/>
                <w:i/>
                <w:iCs/>
                <w:sz w:val="22"/>
                <w:szCs w:val="22"/>
              </w:rPr>
              <w:t xml:space="preserve"> </w:t>
            </w:r>
          </w:p>
          <w:p w14:paraId="6AE500A2" w14:textId="77777777" w:rsidR="00BA5EBC" w:rsidRPr="00316E4E" w:rsidRDefault="00BA5EBC">
            <w:pPr>
              <w:pStyle w:val="spanpaddedline"/>
              <w:spacing w:line="340" w:lineRule="atLeast"/>
              <w:ind w:right="200"/>
              <w:rPr>
                <w:rStyle w:val="documentsinglecolumn"/>
                <w:rFonts w:asciiTheme="majorHAnsi" w:eastAsia="Century Gothic" w:hAnsiTheme="majorHAnsi" w:cstheme="majorHAnsi"/>
                <w:sz w:val="22"/>
                <w:szCs w:val="22"/>
              </w:rPr>
            </w:pPr>
          </w:p>
        </w:tc>
      </w:tr>
    </w:tbl>
    <w:p w14:paraId="7D4D08B6" w14:textId="77777777" w:rsidR="00BA5EBC" w:rsidRPr="00316E4E" w:rsidRDefault="00BA5EBC">
      <w:pPr>
        <w:rPr>
          <w:rFonts w:asciiTheme="majorHAnsi" w:hAnsiTheme="majorHAnsi" w:cstheme="majorHAnsi"/>
          <w:vanish/>
          <w:sz w:val="22"/>
          <w:szCs w:val="22"/>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0946"/>
      </w:tblGrid>
      <w:tr w:rsidR="00BA5EBC" w:rsidRPr="00316E4E" w14:paraId="2AAD1B1C" w14:textId="77777777">
        <w:tc>
          <w:tcPr>
            <w:tcW w:w="0" w:type="auto"/>
            <w:tcMar>
              <w:top w:w="300" w:type="dxa"/>
              <w:left w:w="0" w:type="dxa"/>
              <w:bottom w:w="100" w:type="dxa"/>
              <w:right w:w="0" w:type="dxa"/>
            </w:tcMar>
            <w:vAlign w:val="bottom"/>
            <w:hideMark/>
          </w:tcPr>
          <w:p w14:paraId="0F5428C7" w14:textId="541FBC1A" w:rsidR="00BA5EBC" w:rsidRPr="00316E4E" w:rsidRDefault="00192C6B">
            <w:pPr>
              <w:pStyle w:val="documentsectiontitle"/>
              <w:rPr>
                <w:rStyle w:val="documentsectiontitleCell"/>
                <w:rFonts w:asciiTheme="majorHAnsi" w:eastAsia="Century Gothic" w:hAnsiTheme="majorHAnsi" w:cstheme="majorHAnsi"/>
                <w:b/>
                <w:bCs/>
                <w:sz w:val="22"/>
                <w:szCs w:val="22"/>
              </w:rPr>
            </w:pPr>
            <w:r>
              <w:rPr>
                <w:rStyle w:val="documentsectiontitleCell"/>
                <w:rFonts w:asciiTheme="majorHAnsi" w:eastAsia="Century Gothic" w:hAnsiTheme="majorHAnsi" w:cstheme="majorHAnsi"/>
                <w:b/>
                <w:bCs/>
                <w:sz w:val="22"/>
                <w:szCs w:val="22"/>
              </w:rPr>
              <w:t>Kişisel Bilgiler</w:t>
            </w:r>
          </w:p>
        </w:tc>
      </w:tr>
    </w:tbl>
    <w:p w14:paraId="4DF5B938" w14:textId="1CBDE90E" w:rsidR="00BA5EBC" w:rsidRPr="00316E4E" w:rsidRDefault="00192C6B">
      <w:pPr>
        <w:pStyle w:val="p"/>
        <w:spacing w:before="100"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Doğum Tarihi</w:t>
      </w:r>
      <w:r w:rsidR="003418C0" w:rsidRPr="00316E4E">
        <w:rPr>
          <w:rStyle w:val="documentparentContainer"/>
          <w:rFonts w:asciiTheme="majorHAnsi" w:eastAsia="Century Gothic" w:hAnsiTheme="majorHAnsi" w:cstheme="majorHAnsi"/>
          <w:sz w:val="22"/>
          <w:szCs w:val="22"/>
        </w:rPr>
        <w:t xml:space="preserve">: </w:t>
      </w:r>
      <w:r>
        <w:rPr>
          <w:rStyle w:val="documentparentContainer"/>
          <w:rFonts w:asciiTheme="majorHAnsi" w:eastAsia="Century Gothic" w:hAnsiTheme="majorHAnsi" w:cstheme="majorHAnsi"/>
          <w:sz w:val="22"/>
          <w:szCs w:val="22"/>
        </w:rPr>
        <w:t>25.06.1986</w:t>
      </w:r>
      <w:r w:rsidR="003418C0" w:rsidRPr="00316E4E">
        <w:rPr>
          <w:rStyle w:val="documentparentContainer"/>
          <w:rFonts w:asciiTheme="majorHAnsi" w:eastAsia="Century Gothic" w:hAnsiTheme="majorHAnsi" w:cstheme="majorHAnsi"/>
          <w:sz w:val="22"/>
          <w:szCs w:val="22"/>
        </w:rPr>
        <w:t> </w:t>
      </w:r>
    </w:p>
    <w:p w14:paraId="66CF6E16" w14:textId="70F43F58" w:rsidR="00BA5EBC" w:rsidRPr="00316E4E" w:rsidRDefault="00192C6B">
      <w:pPr>
        <w:pStyle w:val="p"/>
        <w:spacing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Doğum Yeri</w:t>
      </w:r>
      <w:r w:rsidR="003418C0" w:rsidRPr="00316E4E">
        <w:rPr>
          <w:rStyle w:val="documentparentContainer"/>
          <w:rFonts w:asciiTheme="majorHAnsi" w:eastAsia="Century Gothic" w:hAnsiTheme="majorHAnsi" w:cstheme="majorHAnsi"/>
          <w:sz w:val="22"/>
          <w:szCs w:val="22"/>
        </w:rPr>
        <w:t>: Aydın </w:t>
      </w:r>
    </w:p>
    <w:p w14:paraId="35C1E66C" w14:textId="77777777" w:rsidR="00192C6B" w:rsidRDefault="00192C6B">
      <w:pPr>
        <w:pStyle w:val="p"/>
        <w:spacing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Uyruk:</w:t>
      </w:r>
      <w:r w:rsidR="003418C0" w:rsidRPr="00316E4E">
        <w:rPr>
          <w:rStyle w:val="documentparentContainer"/>
          <w:rFonts w:asciiTheme="majorHAnsi" w:eastAsia="Century Gothic" w:hAnsiTheme="majorHAnsi" w:cstheme="majorHAnsi"/>
          <w:sz w:val="22"/>
          <w:szCs w:val="22"/>
        </w:rPr>
        <w:t xml:space="preserve"> T</w:t>
      </w:r>
      <w:r>
        <w:rPr>
          <w:rStyle w:val="documentparentContainer"/>
          <w:rFonts w:asciiTheme="majorHAnsi" w:eastAsia="Century Gothic" w:hAnsiTheme="majorHAnsi" w:cstheme="majorHAnsi"/>
          <w:sz w:val="22"/>
          <w:szCs w:val="22"/>
        </w:rPr>
        <w:t>ürkiye</w:t>
      </w:r>
      <w:r w:rsidR="003418C0" w:rsidRPr="00316E4E">
        <w:rPr>
          <w:rStyle w:val="documentparentContainer"/>
          <w:rFonts w:asciiTheme="majorHAnsi" w:eastAsia="Century Gothic" w:hAnsiTheme="majorHAnsi" w:cstheme="majorHAnsi"/>
          <w:sz w:val="22"/>
          <w:szCs w:val="22"/>
        </w:rPr>
        <w:br/>
      </w:r>
      <w:r>
        <w:rPr>
          <w:rStyle w:val="documentparentContainer"/>
          <w:rFonts w:asciiTheme="majorHAnsi" w:eastAsia="Century Gothic" w:hAnsiTheme="majorHAnsi" w:cstheme="majorHAnsi"/>
          <w:sz w:val="22"/>
          <w:szCs w:val="22"/>
        </w:rPr>
        <w:t>Ehliyet</w:t>
      </w:r>
      <w:r w:rsidR="003418C0" w:rsidRPr="00316E4E">
        <w:rPr>
          <w:rStyle w:val="documentparentContainer"/>
          <w:rFonts w:asciiTheme="majorHAnsi" w:eastAsia="Century Gothic" w:hAnsiTheme="majorHAnsi" w:cstheme="majorHAnsi"/>
          <w:sz w:val="22"/>
          <w:szCs w:val="22"/>
        </w:rPr>
        <w:t>: B</w:t>
      </w:r>
      <w:r>
        <w:rPr>
          <w:rStyle w:val="documentparentContainer"/>
          <w:rFonts w:asciiTheme="majorHAnsi" w:eastAsia="Century Gothic" w:hAnsiTheme="majorHAnsi" w:cstheme="majorHAnsi"/>
          <w:sz w:val="22"/>
          <w:szCs w:val="22"/>
        </w:rPr>
        <w:t xml:space="preserve"> Sınıfı </w:t>
      </w:r>
      <w:r w:rsidR="003418C0" w:rsidRPr="00316E4E">
        <w:rPr>
          <w:rStyle w:val="documentparentContainer"/>
          <w:rFonts w:asciiTheme="majorHAnsi" w:eastAsia="Century Gothic" w:hAnsiTheme="majorHAnsi" w:cstheme="majorHAnsi"/>
          <w:sz w:val="22"/>
          <w:szCs w:val="22"/>
        </w:rPr>
        <w:t xml:space="preserve"> (2006)  </w:t>
      </w:r>
      <w:r w:rsidR="003418C0" w:rsidRPr="00316E4E">
        <w:rPr>
          <w:rStyle w:val="documentparentContainer"/>
          <w:rFonts w:asciiTheme="majorHAnsi" w:eastAsia="Century Gothic" w:hAnsiTheme="majorHAnsi" w:cstheme="majorHAnsi"/>
          <w:sz w:val="22"/>
          <w:szCs w:val="22"/>
        </w:rPr>
        <w:br/>
      </w:r>
      <w:r>
        <w:rPr>
          <w:rStyle w:val="documentparentContainer"/>
          <w:rFonts w:asciiTheme="majorHAnsi" w:eastAsia="Century Gothic" w:hAnsiTheme="majorHAnsi" w:cstheme="majorHAnsi"/>
          <w:sz w:val="22"/>
          <w:szCs w:val="22"/>
        </w:rPr>
        <w:t>Medeni Durum</w:t>
      </w:r>
      <w:r w:rsidR="003418C0" w:rsidRPr="00316E4E">
        <w:rPr>
          <w:rStyle w:val="documentparentContainer"/>
          <w:rFonts w:asciiTheme="majorHAnsi" w:eastAsia="Century Gothic" w:hAnsiTheme="majorHAnsi" w:cstheme="majorHAnsi"/>
          <w:sz w:val="22"/>
          <w:szCs w:val="22"/>
        </w:rPr>
        <w:t xml:space="preserve">: </w:t>
      </w:r>
      <w:r>
        <w:rPr>
          <w:rStyle w:val="documentparentContainer"/>
          <w:rFonts w:asciiTheme="majorHAnsi" w:eastAsia="Century Gothic" w:hAnsiTheme="majorHAnsi" w:cstheme="majorHAnsi"/>
          <w:sz w:val="22"/>
          <w:szCs w:val="22"/>
        </w:rPr>
        <w:t>Evli</w:t>
      </w:r>
      <w:r w:rsidR="003418C0" w:rsidRPr="00316E4E">
        <w:rPr>
          <w:rStyle w:val="documentparentContainer"/>
          <w:rFonts w:asciiTheme="majorHAnsi" w:eastAsia="Century Gothic" w:hAnsiTheme="majorHAnsi" w:cstheme="majorHAnsi"/>
          <w:sz w:val="22"/>
          <w:szCs w:val="22"/>
        </w:rPr>
        <w:t xml:space="preserve">  </w:t>
      </w:r>
    </w:p>
    <w:p w14:paraId="3EBF2C8A" w14:textId="264FB6EC" w:rsidR="00BA5EBC" w:rsidRPr="00316E4E" w:rsidRDefault="00192C6B" w:rsidP="00192C6B">
      <w:pPr>
        <w:pStyle w:val="p"/>
        <w:spacing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Askerlik</w:t>
      </w:r>
      <w:r w:rsidR="003418C0" w:rsidRPr="00316E4E">
        <w:rPr>
          <w:rStyle w:val="documentparentContainer"/>
          <w:rFonts w:asciiTheme="majorHAnsi" w:eastAsia="Century Gothic" w:hAnsiTheme="majorHAnsi" w:cstheme="majorHAnsi"/>
          <w:sz w:val="22"/>
          <w:szCs w:val="22"/>
        </w:rPr>
        <w:t xml:space="preserve">: </w:t>
      </w:r>
      <w:r>
        <w:rPr>
          <w:rStyle w:val="documentparentContainer"/>
          <w:rFonts w:asciiTheme="majorHAnsi" w:eastAsia="Century Gothic" w:hAnsiTheme="majorHAnsi" w:cstheme="majorHAnsi"/>
          <w:sz w:val="22"/>
          <w:szCs w:val="22"/>
        </w:rPr>
        <w:t>Tamamlandı (01/2013)</w:t>
      </w: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0946"/>
      </w:tblGrid>
      <w:tr w:rsidR="00BA5EBC" w:rsidRPr="00316E4E" w14:paraId="2DAEE5BB" w14:textId="77777777">
        <w:tc>
          <w:tcPr>
            <w:tcW w:w="0" w:type="auto"/>
            <w:tcMar>
              <w:top w:w="300" w:type="dxa"/>
              <w:left w:w="0" w:type="dxa"/>
              <w:bottom w:w="100" w:type="dxa"/>
              <w:right w:w="0" w:type="dxa"/>
            </w:tcMar>
            <w:vAlign w:val="bottom"/>
            <w:hideMark/>
          </w:tcPr>
          <w:p w14:paraId="471C8F36" w14:textId="245E93BA" w:rsidR="00BA5EBC" w:rsidRPr="00316E4E" w:rsidRDefault="00192C6B">
            <w:pPr>
              <w:pStyle w:val="documentsectiontitle"/>
              <w:rPr>
                <w:rStyle w:val="documentsectiontitleCell"/>
                <w:rFonts w:asciiTheme="majorHAnsi" w:eastAsia="Century Gothic" w:hAnsiTheme="majorHAnsi" w:cstheme="majorHAnsi"/>
                <w:b/>
                <w:bCs/>
                <w:sz w:val="22"/>
                <w:szCs w:val="22"/>
              </w:rPr>
            </w:pPr>
            <w:r>
              <w:rPr>
                <w:rStyle w:val="documentsectiontitleCell"/>
                <w:rFonts w:asciiTheme="majorHAnsi" w:eastAsia="Century Gothic" w:hAnsiTheme="majorHAnsi" w:cstheme="majorHAnsi"/>
                <w:b/>
                <w:bCs/>
                <w:sz w:val="22"/>
                <w:szCs w:val="22"/>
              </w:rPr>
              <w:t>Yabancı Dil</w:t>
            </w:r>
          </w:p>
        </w:tc>
      </w:tr>
    </w:tbl>
    <w:p w14:paraId="29B00BFB" w14:textId="77777777" w:rsidR="00BA5EBC" w:rsidRPr="00316E4E" w:rsidRDefault="00BA5EBC">
      <w:pPr>
        <w:pStyle w:val="documentrtngSecparagraph"/>
        <w:spacing w:line="100" w:lineRule="exact"/>
        <w:rPr>
          <w:rStyle w:val="documentparentContainer"/>
          <w:rFonts w:asciiTheme="majorHAnsi" w:eastAsia="Century Gothic" w:hAnsiTheme="majorHAnsi" w:cstheme="majorHAnsi"/>
          <w:sz w:val="22"/>
          <w:szCs w:val="22"/>
        </w:rPr>
      </w:pPr>
    </w:p>
    <w:tbl>
      <w:tblPr>
        <w:tblStyle w:val="documentcommon-lngg-skillsinglecolumninfobarpara"/>
        <w:tblW w:w="0" w:type="auto"/>
        <w:tblInd w:w="2400" w:type="dxa"/>
        <w:tblLayout w:type="fixed"/>
        <w:tblCellMar>
          <w:left w:w="0" w:type="dxa"/>
          <w:right w:w="0" w:type="dxa"/>
        </w:tblCellMar>
        <w:tblLook w:val="05E0" w:firstRow="1" w:lastRow="1" w:firstColumn="1" w:lastColumn="1" w:noHBand="0" w:noVBand="1"/>
      </w:tblPr>
      <w:tblGrid>
        <w:gridCol w:w="5903"/>
        <w:gridCol w:w="95"/>
        <w:gridCol w:w="2572"/>
      </w:tblGrid>
      <w:tr w:rsidR="00BA5EBC" w:rsidRPr="00316E4E" w14:paraId="54B02A5F" w14:textId="77777777">
        <w:tc>
          <w:tcPr>
            <w:tcW w:w="5903" w:type="dxa"/>
            <w:tcMar>
              <w:top w:w="0" w:type="dxa"/>
              <w:left w:w="0" w:type="dxa"/>
              <w:bottom w:w="0" w:type="dxa"/>
              <w:right w:w="0" w:type="dxa"/>
            </w:tcMar>
            <w:hideMark/>
          </w:tcPr>
          <w:p w14:paraId="61C855E0" w14:textId="50AC32C8" w:rsidR="00BA5EBC" w:rsidRPr="00316E4E" w:rsidRDefault="00192C6B">
            <w:pPr>
              <w:pStyle w:val="skn-srz8common-lngg-skillratvtext"/>
              <w:spacing w:line="320" w:lineRule="atLeast"/>
              <w:rPr>
                <w:rStyle w:val="skn-srz8lngg-secrating-heading"/>
                <w:rFonts w:asciiTheme="majorHAnsi" w:eastAsia="Century Gothic" w:hAnsiTheme="majorHAnsi" w:cstheme="majorHAnsi"/>
                <w:sz w:val="22"/>
                <w:szCs w:val="22"/>
              </w:rPr>
            </w:pPr>
            <w:r>
              <w:rPr>
                <w:rStyle w:val="skn-srz8lngg-secrating-heading"/>
                <w:rFonts w:asciiTheme="majorHAnsi" w:eastAsia="Century Gothic" w:hAnsiTheme="majorHAnsi" w:cstheme="majorHAnsi"/>
                <w:sz w:val="22"/>
                <w:szCs w:val="22"/>
              </w:rPr>
              <w:t>İngilizce</w:t>
            </w:r>
          </w:p>
        </w:tc>
        <w:tc>
          <w:tcPr>
            <w:tcW w:w="95" w:type="dxa"/>
            <w:tcMar>
              <w:top w:w="0" w:type="dxa"/>
              <w:left w:w="0" w:type="dxa"/>
              <w:bottom w:w="0" w:type="dxa"/>
              <w:right w:w="0" w:type="dxa"/>
            </w:tcMar>
            <w:hideMark/>
          </w:tcPr>
          <w:p w14:paraId="5D936D55" w14:textId="77777777" w:rsidR="00BA5EBC" w:rsidRPr="00316E4E" w:rsidRDefault="00BA5EBC">
            <w:pPr>
              <w:pStyle w:val="skn-srz8skli-paddingParagraph"/>
              <w:spacing w:line="320" w:lineRule="atLeast"/>
              <w:textAlignment w:val="auto"/>
              <w:rPr>
                <w:rStyle w:val="skn-srz8skli-padding"/>
                <w:rFonts w:asciiTheme="majorHAnsi" w:eastAsia="Century Gothic" w:hAnsiTheme="majorHAnsi" w:cstheme="majorHAnsi"/>
                <w:sz w:val="22"/>
                <w:szCs w:val="22"/>
              </w:rPr>
            </w:pPr>
          </w:p>
        </w:tc>
        <w:tc>
          <w:tcPr>
            <w:tcW w:w="2572" w:type="dxa"/>
            <w:tcMar>
              <w:top w:w="0" w:type="dxa"/>
              <w:left w:w="0" w:type="dxa"/>
              <w:bottom w:w="0" w:type="dxa"/>
              <w:right w:w="0" w:type="dxa"/>
            </w:tcMar>
            <w:hideMark/>
          </w:tcPr>
          <w:p w14:paraId="7BD6327D" w14:textId="77777777" w:rsidR="00BA5EBC" w:rsidRPr="00316E4E" w:rsidRDefault="003418C0">
            <w:pPr>
              <w:pStyle w:val="skn-srz8skli-paddingParagraph"/>
              <w:spacing w:line="320" w:lineRule="atLeast"/>
              <w:textAlignment w:val="auto"/>
              <w:rPr>
                <w:rStyle w:val="skn-srz8skli-padding"/>
                <w:rFonts w:asciiTheme="majorHAnsi" w:eastAsia="Century Gothic" w:hAnsiTheme="majorHAnsi" w:cstheme="majorHAnsi"/>
                <w:sz w:val="22"/>
                <w:szCs w:val="22"/>
              </w:rPr>
            </w:pPr>
            <w:r w:rsidRPr="00316E4E">
              <w:rPr>
                <w:rStyle w:val="skn-srz8skli-padding"/>
                <w:rFonts w:asciiTheme="majorHAnsi" w:eastAsia="Century Gothic" w:hAnsiTheme="majorHAnsi" w:cstheme="majorHAnsi"/>
                <w:noProof/>
                <w:sz w:val="22"/>
                <w:szCs w:val="22"/>
              </w:rPr>
              <w:drawing>
                <wp:anchor distT="0" distB="0" distL="114300" distR="114300" simplePos="0" relativeHeight="251658240" behindDoc="0" locked="0" layoutInCell="1" allowOverlap="1" wp14:anchorId="5D635960" wp14:editId="47689B9B">
                  <wp:simplePos x="0" y="0"/>
                  <wp:positionH relativeFrom="column">
                    <wp:posOffset>0</wp:posOffset>
                  </wp:positionH>
                  <wp:positionV relativeFrom="paragraph">
                    <wp:posOffset>76234</wp:posOffset>
                  </wp:positionV>
                  <wp:extent cx="1624219" cy="89466"/>
                  <wp:effectExtent l="0" t="0" r="0" b="0"/>
                  <wp:wrapNone/>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14"/>
                          <a:stretch>
                            <a:fillRect/>
                          </a:stretch>
                        </pic:blipFill>
                        <pic:spPr>
                          <a:xfrm>
                            <a:off x="0" y="0"/>
                            <a:ext cx="1624219" cy="89466"/>
                          </a:xfrm>
                          <a:prstGeom prst="rect">
                            <a:avLst/>
                          </a:prstGeom>
                        </pic:spPr>
                      </pic:pic>
                    </a:graphicData>
                  </a:graphic>
                </wp:anchor>
              </w:drawing>
            </w:r>
            <w:r w:rsidRPr="00316E4E">
              <w:rPr>
                <w:rStyle w:val="ratvcontainer"/>
                <w:rFonts w:asciiTheme="majorHAnsi" w:eastAsia="Century Gothic" w:hAnsiTheme="majorHAnsi" w:cstheme="majorHAnsi"/>
                <w:sz w:val="22"/>
                <w:szCs w:val="22"/>
              </w:rPr>
              <w:t xml:space="preserve"> </w:t>
            </w:r>
          </w:p>
          <w:p w14:paraId="635BD2BB" w14:textId="04607B0A" w:rsidR="00BA5EBC" w:rsidRPr="00316E4E" w:rsidRDefault="00192C6B">
            <w:pPr>
              <w:pStyle w:val="documenttxtRight"/>
              <w:spacing w:line="320" w:lineRule="atLeast"/>
              <w:rPr>
                <w:rStyle w:val="skn-srz8common-lngg-skillrating-svg"/>
                <w:rFonts w:asciiTheme="majorHAnsi" w:eastAsia="Century Gothic" w:hAnsiTheme="majorHAnsi" w:cstheme="majorHAnsi"/>
                <w:sz w:val="22"/>
                <w:szCs w:val="22"/>
              </w:rPr>
            </w:pPr>
            <w:r>
              <w:rPr>
                <w:rStyle w:val="ratingtextfield"/>
                <w:rFonts w:asciiTheme="majorHAnsi" w:eastAsia="Century Gothic" w:hAnsiTheme="majorHAnsi" w:cstheme="majorHAnsi"/>
                <w:sz w:val="22"/>
                <w:szCs w:val="22"/>
              </w:rPr>
              <w:t>Seviye</w:t>
            </w:r>
            <w:r w:rsidR="003418C0" w:rsidRPr="00316E4E">
              <w:rPr>
                <w:rStyle w:val="ratingtextfield"/>
                <w:rFonts w:asciiTheme="majorHAnsi" w:eastAsia="Century Gothic" w:hAnsiTheme="majorHAnsi" w:cstheme="majorHAnsi"/>
                <w:sz w:val="22"/>
                <w:szCs w:val="22"/>
              </w:rPr>
              <w:t xml:space="preserve"> (B1)</w:t>
            </w:r>
          </w:p>
        </w:tc>
      </w:tr>
    </w:tbl>
    <w:p w14:paraId="05566192" w14:textId="77777777" w:rsidR="00BA5EBC" w:rsidRPr="00316E4E" w:rsidRDefault="00BA5EBC">
      <w:pPr>
        <w:rPr>
          <w:rFonts w:asciiTheme="majorHAnsi" w:hAnsiTheme="majorHAnsi" w:cstheme="majorHAnsi"/>
          <w:vanish/>
          <w:sz w:val="22"/>
          <w:szCs w:val="22"/>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0946"/>
      </w:tblGrid>
      <w:tr w:rsidR="00BA5EBC" w:rsidRPr="00316E4E" w14:paraId="6ED53E16" w14:textId="77777777">
        <w:tc>
          <w:tcPr>
            <w:tcW w:w="0" w:type="auto"/>
            <w:tcMar>
              <w:top w:w="300" w:type="dxa"/>
              <w:left w:w="0" w:type="dxa"/>
              <w:bottom w:w="100" w:type="dxa"/>
              <w:right w:w="0" w:type="dxa"/>
            </w:tcMar>
            <w:vAlign w:val="bottom"/>
            <w:hideMark/>
          </w:tcPr>
          <w:p w14:paraId="06430906" w14:textId="5D84B261" w:rsidR="00517E67" w:rsidRPr="00316E4E" w:rsidRDefault="005672AF">
            <w:pPr>
              <w:pStyle w:val="documentsectiontitle"/>
              <w:rPr>
                <w:rStyle w:val="documentsectiontitleCell"/>
                <w:rFonts w:asciiTheme="majorHAnsi" w:eastAsia="Century Gothic" w:hAnsiTheme="majorHAnsi" w:cstheme="majorHAnsi"/>
                <w:b/>
                <w:bCs/>
                <w:sz w:val="22"/>
                <w:szCs w:val="22"/>
              </w:rPr>
            </w:pPr>
            <w:r>
              <w:rPr>
                <w:rStyle w:val="documentsectiontitleCell"/>
                <w:rFonts w:asciiTheme="majorHAnsi" w:eastAsia="Century Gothic" w:hAnsiTheme="majorHAnsi" w:cstheme="majorHAnsi"/>
                <w:b/>
                <w:bCs/>
                <w:sz w:val="22"/>
                <w:szCs w:val="22"/>
              </w:rPr>
              <w:t>Ho</w:t>
            </w:r>
            <w:r w:rsidR="00192C6B">
              <w:rPr>
                <w:rStyle w:val="documentsectiontitleCell"/>
                <w:rFonts w:asciiTheme="majorHAnsi" w:eastAsia="Century Gothic" w:hAnsiTheme="majorHAnsi" w:cstheme="majorHAnsi"/>
                <w:b/>
                <w:bCs/>
                <w:sz w:val="22"/>
                <w:szCs w:val="22"/>
              </w:rPr>
              <w:t>biler</w:t>
            </w:r>
            <w:r>
              <w:rPr>
                <w:rStyle w:val="documentsectiontitleCell"/>
                <w:rFonts w:asciiTheme="majorHAnsi" w:eastAsia="Century Gothic" w:hAnsiTheme="majorHAnsi" w:cstheme="majorHAnsi"/>
                <w:b/>
                <w:bCs/>
                <w:sz w:val="22"/>
                <w:szCs w:val="22"/>
              </w:rPr>
              <w:t xml:space="preserve">                          </w:t>
            </w:r>
          </w:p>
          <w:p w14:paraId="5DE9D675" w14:textId="49E4EB35" w:rsidR="00BA5EBC" w:rsidRPr="00316E4E" w:rsidRDefault="00BA5EBC">
            <w:pPr>
              <w:pStyle w:val="documentsectiontitle"/>
              <w:rPr>
                <w:rStyle w:val="documentsectiontitleCell"/>
                <w:rFonts w:asciiTheme="majorHAnsi" w:eastAsia="Century Gothic" w:hAnsiTheme="majorHAnsi" w:cstheme="majorHAnsi"/>
                <w:b/>
                <w:bCs/>
                <w:sz w:val="22"/>
                <w:szCs w:val="22"/>
              </w:rPr>
            </w:pPr>
          </w:p>
        </w:tc>
      </w:tr>
    </w:tbl>
    <w:p w14:paraId="5B6363D3" w14:textId="77777777" w:rsidR="003418C0" w:rsidRPr="003418C0" w:rsidRDefault="003418C0" w:rsidP="003418C0">
      <w:pPr>
        <w:pStyle w:val="p"/>
        <w:spacing w:before="100" w:line="320" w:lineRule="atLeast"/>
        <w:ind w:left="2400"/>
        <w:rPr>
          <w:rStyle w:val="documentsectiontitleCell"/>
          <w:rFonts w:asciiTheme="majorHAnsi" w:eastAsia="Century Gothic" w:hAnsiTheme="majorHAnsi" w:cstheme="majorHAnsi"/>
          <w:b/>
          <w:bCs/>
          <w:sz w:val="22"/>
          <w:szCs w:val="22"/>
        </w:rPr>
      </w:pPr>
      <w:r w:rsidRPr="003418C0">
        <w:rPr>
          <w:rStyle w:val="documentsectiontitleCell"/>
          <w:rFonts w:asciiTheme="majorHAnsi" w:eastAsia="Century Gothic" w:hAnsiTheme="majorHAnsi" w:cstheme="majorHAnsi"/>
          <w:b/>
          <w:bCs/>
          <w:sz w:val="22"/>
          <w:szCs w:val="22"/>
        </w:rPr>
        <w:t xml:space="preserve">Basketbol, yüzme, balık tutma ve kampçılık </w:t>
      </w:r>
    </w:p>
    <w:p w14:paraId="5DFF8BB0" w14:textId="0EF984C6" w:rsidR="005672AF" w:rsidRPr="003418C0" w:rsidRDefault="003418C0" w:rsidP="003418C0">
      <w:pPr>
        <w:pStyle w:val="p"/>
        <w:spacing w:before="100" w:line="320" w:lineRule="atLeast"/>
        <w:ind w:left="2400"/>
        <w:rPr>
          <w:rStyle w:val="documentparentContainer"/>
          <w:rFonts w:eastAsia="Century Gothic"/>
        </w:rPr>
      </w:pPr>
      <w:r w:rsidRPr="003418C0">
        <w:rPr>
          <w:rStyle w:val="documentsectiontitleCell"/>
          <w:rFonts w:asciiTheme="majorHAnsi" w:eastAsia="Century Gothic" w:hAnsiTheme="majorHAnsi" w:cstheme="majorHAnsi"/>
          <w:sz w:val="22"/>
          <w:szCs w:val="22"/>
        </w:rPr>
        <w:t>Ailemle vakit geçirmenin yanı sıra, bireysel veya grup etkinliklerine katılmaktan da keyif alıyorum.</w:t>
      </w:r>
    </w:p>
    <w:p w14:paraId="770C7CFF" w14:textId="77777777" w:rsidR="005672AF" w:rsidRDefault="005672AF">
      <w:pPr>
        <w:pStyle w:val="p"/>
        <w:spacing w:before="100" w:line="320" w:lineRule="atLeast"/>
        <w:ind w:left="2400"/>
        <w:rPr>
          <w:rStyle w:val="documentparentContainer"/>
          <w:rFonts w:eastAsia="Century Gothic"/>
        </w:rPr>
      </w:pPr>
    </w:p>
    <w:p w14:paraId="4A44CDF0" w14:textId="77777777" w:rsidR="005672AF" w:rsidRDefault="005672AF">
      <w:pPr>
        <w:pStyle w:val="p"/>
        <w:spacing w:before="100" w:line="320" w:lineRule="atLeast"/>
        <w:ind w:left="2400"/>
        <w:rPr>
          <w:rStyle w:val="documentparentContainer"/>
          <w:rFonts w:asciiTheme="majorHAnsi" w:eastAsia="Century Gothic" w:hAnsiTheme="majorHAnsi" w:cstheme="majorHAnsi"/>
          <w:sz w:val="22"/>
          <w:szCs w:val="22"/>
        </w:rPr>
      </w:pPr>
    </w:p>
    <w:p w14:paraId="067E12A6" w14:textId="77777777" w:rsidR="005672AF" w:rsidRDefault="005672AF">
      <w:pPr>
        <w:pStyle w:val="p"/>
        <w:spacing w:before="100" w:line="320" w:lineRule="atLeast"/>
        <w:ind w:left="2400"/>
        <w:rPr>
          <w:rStyle w:val="documentparentContainer"/>
          <w:rFonts w:eastAsia="Century Gothic"/>
        </w:rPr>
      </w:pPr>
    </w:p>
    <w:p w14:paraId="2872F61A" w14:textId="77777777" w:rsidR="005672AF" w:rsidRDefault="005672AF">
      <w:pPr>
        <w:pStyle w:val="p"/>
        <w:spacing w:before="100" w:line="320" w:lineRule="atLeast"/>
        <w:ind w:left="2400"/>
        <w:rPr>
          <w:rStyle w:val="documentparentContainer"/>
          <w:rFonts w:eastAsia="Century Gothic"/>
        </w:rPr>
      </w:pPr>
    </w:p>
    <w:p w14:paraId="16BEDE56" w14:textId="77777777" w:rsidR="005672AF" w:rsidRDefault="005672AF">
      <w:pPr>
        <w:pStyle w:val="p"/>
        <w:spacing w:before="100" w:line="320" w:lineRule="atLeast"/>
        <w:ind w:left="2400"/>
        <w:rPr>
          <w:rStyle w:val="documentparentContainer"/>
          <w:rFonts w:eastAsia="Century Gothic"/>
        </w:rPr>
      </w:pPr>
    </w:p>
    <w:p w14:paraId="609787BD" w14:textId="77777777" w:rsidR="00BB1D49" w:rsidRDefault="00BB1D49">
      <w:pPr>
        <w:pStyle w:val="p"/>
        <w:spacing w:before="100" w:line="320" w:lineRule="atLeast"/>
        <w:ind w:left="2400"/>
        <w:rPr>
          <w:rStyle w:val="documentparentContainer"/>
          <w:rFonts w:eastAsia="Century Gothic"/>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0946"/>
      </w:tblGrid>
      <w:tr w:rsidR="00BA5EBC" w:rsidRPr="00316E4E" w14:paraId="677EDDB0" w14:textId="77777777">
        <w:tc>
          <w:tcPr>
            <w:tcW w:w="0" w:type="auto"/>
            <w:tcMar>
              <w:top w:w="300" w:type="dxa"/>
              <w:left w:w="0" w:type="dxa"/>
              <w:bottom w:w="100" w:type="dxa"/>
              <w:right w:w="0" w:type="dxa"/>
            </w:tcMar>
            <w:vAlign w:val="bottom"/>
            <w:hideMark/>
          </w:tcPr>
          <w:p w14:paraId="10E620A4" w14:textId="15D3AE37" w:rsidR="00BA5EBC" w:rsidRPr="00316E4E" w:rsidRDefault="003418C0">
            <w:pPr>
              <w:pStyle w:val="documentsectiontitle"/>
              <w:rPr>
                <w:rStyle w:val="documentsectiontitleCell"/>
                <w:rFonts w:asciiTheme="majorHAnsi" w:eastAsia="Century Gothic" w:hAnsiTheme="majorHAnsi" w:cstheme="majorHAnsi"/>
                <w:b/>
                <w:bCs/>
                <w:sz w:val="22"/>
                <w:szCs w:val="22"/>
              </w:rPr>
            </w:pPr>
            <w:r>
              <w:rPr>
                <w:rStyle w:val="documentsectiontitleCell"/>
                <w:rFonts w:asciiTheme="majorHAnsi" w:eastAsia="Century Gothic" w:hAnsiTheme="majorHAnsi" w:cstheme="majorHAnsi"/>
                <w:b/>
                <w:bCs/>
                <w:sz w:val="22"/>
                <w:szCs w:val="22"/>
              </w:rPr>
              <w:t>Referanslar</w:t>
            </w:r>
          </w:p>
        </w:tc>
      </w:tr>
    </w:tbl>
    <w:p w14:paraId="090B85ED" w14:textId="77777777" w:rsidR="00BA5EBC" w:rsidRPr="00316E4E" w:rsidRDefault="003418C0">
      <w:pPr>
        <w:pStyle w:val="p"/>
        <w:spacing w:before="100"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Ali Çakır</w:t>
      </w:r>
    </w:p>
    <w:p w14:paraId="1A1D9889" w14:textId="38186869"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 xml:space="preserve">Gören </w:t>
      </w:r>
      <w:r>
        <w:rPr>
          <w:rStyle w:val="documentparentContainer"/>
          <w:rFonts w:asciiTheme="majorHAnsi" w:eastAsia="Century Gothic" w:hAnsiTheme="majorHAnsi" w:cstheme="majorHAnsi"/>
          <w:sz w:val="22"/>
          <w:szCs w:val="22"/>
        </w:rPr>
        <w:t>Gümrük Müşavirliği</w:t>
      </w:r>
      <w:r w:rsidRPr="00316E4E">
        <w:rPr>
          <w:rStyle w:val="documentparentContainer"/>
          <w:rFonts w:asciiTheme="majorHAnsi" w:eastAsia="Century Gothic" w:hAnsiTheme="majorHAnsi" w:cstheme="majorHAnsi"/>
          <w:sz w:val="22"/>
          <w:szCs w:val="22"/>
        </w:rPr>
        <w:t xml:space="preserve"> (</w:t>
      </w:r>
      <w:r>
        <w:rPr>
          <w:rStyle w:val="documentparentContainer"/>
          <w:rFonts w:asciiTheme="majorHAnsi" w:eastAsia="Century Gothic" w:hAnsiTheme="majorHAnsi" w:cstheme="majorHAnsi"/>
          <w:sz w:val="22"/>
          <w:szCs w:val="22"/>
        </w:rPr>
        <w:t>Gümrük Müşaviri</w:t>
      </w:r>
      <w:r w:rsidRPr="00316E4E">
        <w:rPr>
          <w:rStyle w:val="documentparentContainer"/>
          <w:rFonts w:asciiTheme="majorHAnsi" w:eastAsia="Century Gothic" w:hAnsiTheme="majorHAnsi" w:cstheme="majorHAnsi"/>
          <w:sz w:val="22"/>
          <w:szCs w:val="22"/>
        </w:rPr>
        <w:t>)</w:t>
      </w:r>
    </w:p>
    <w:p w14:paraId="7C718586" w14:textId="6F23CB54"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Telefon</w:t>
      </w:r>
      <w:r w:rsidRPr="00316E4E">
        <w:rPr>
          <w:rStyle w:val="documentparentContainer"/>
          <w:rFonts w:asciiTheme="majorHAnsi" w:eastAsia="Century Gothic" w:hAnsiTheme="majorHAnsi" w:cstheme="majorHAnsi"/>
          <w:sz w:val="22"/>
          <w:szCs w:val="22"/>
        </w:rPr>
        <w:t>: +90 506 582 66 55</w:t>
      </w:r>
    </w:p>
    <w:p w14:paraId="2A1C6A01" w14:textId="77777777" w:rsidR="00BA5EBC" w:rsidRPr="00316E4E" w:rsidRDefault="00BA5EBC">
      <w:pPr>
        <w:pStyle w:val="p"/>
        <w:spacing w:line="320" w:lineRule="atLeast"/>
        <w:ind w:left="2400"/>
        <w:rPr>
          <w:rStyle w:val="documentparentContainer"/>
          <w:rFonts w:asciiTheme="majorHAnsi" w:eastAsia="Century Gothic" w:hAnsiTheme="majorHAnsi" w:cstheme="majorHAnsi"/>
          <w:sz w:val="22"/>
          <w:szCs w:val="22"/>
        </w:rPr>
      </w:pPr>
    </w:p>
    <w:p w14:paraId="1F1B79D0" w14:textId="77777777"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Emin Ege Benzeşik</w:t>
      </w:r>
    </w:p>
    <w:p w14:paraId="7C1CE50B" w14:textId="457735AA"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 xml:space="preserve">Birleşik </w:t>
      </w:r>
      <w:r>
        <w:rPr>
          <w:rStyle w:val="documentparentContainer"/>
          <w:rFonts w:asciiTheme="majorHAnsi" w:eastAsia="Century Gothic" w:hAnsiTheme="majorHAnsi" w:cstheme="majorHAnsi"/>
          <w:sz w:val="22"/>
          <w:szCs w:val="22"/>
        </w:rPr>
        <w:t xml:space="preserve">Gümrükleme </w:t>
      </w:r>
      <w:r w:rsidRPr="00316E4E">
        <w:rPr>
          <w:rStyle w:val="documentparentContainer"/>
          <w:rFonts w:asciiTheme="majorHAnsi" w:eastAsia="Century Gothic" w:hAnsiTheme="majorHAnsi" w:cstheme="majorHAnsi"/>
          <w:sz w:val="22"/>
          <w:szCs w:val="22"/>
        </w:rPr>
        <w:t xml:space="preserve"> </w:t>
      </w:r>
      <w:r>
        <w:rPr>
          <w:rStyle w:val="documentparentContainer"/>
          <w:rFonts w:asciiTheme="majorHAnsi" w:eastAsia="Century Gothic" w:hAnsiTheme="majorHAnsi" w:cstheme="majorHAnsi"/>
          <w:sz w:val="22"/>
          <w:szCs w:val="22"/>
        </w:rPr>
        <w:t xml:space="preserve">Acente Forwarder Hizmetleri </w:t>
      </w:r>
      <w:r w:rsidRPr="00316E4E">
        <w:rPr>
          <w:rStyle w:val="documentparentContainer"/>
          <w:rFonts w:asciiTheme="majorHAnsi" w:eastAsia="Century Gothic" w:hAnsiTheme="majorHAnsi" w:cstheme="majorHAnsi"/>
          <w:sz w:val="22"/>
          <w:szCs w:val="22"/>
        </w:rPr>
        <w:t>(</w:t>
      </w:r>
      <w:r>
        <w:rPr>
          <w:rStyle w:val="documentparentContainer"/>
          <w:rFonts w:asciiTheme="majorHAnsi" w:eastAsia="Century Gothic" w:hAnsiTheme="majorHAnsi" w:cstheme="majorHAnsi"/>
          <w:sz w:val="22"/>
          <w:szCs w:val="22"/>
        </w:rPr>
        <w:t>İzmir-Aliağa Bölge Müdürü</w:t>
      </w:r>
      <w:r w:rsidRPr="00316E4E">
        <w:rPr>
          <w:rStyle w:val="documentparentContainer"/>
          <w:rFonts w:asciiTheme="majorHAnsi" w:eastAsia="Century Gothic" w:hAnsiTheme="majorHAnsi" w:cstheme="majorHAnsi"/>
          <w:sz w:val="22"/>
          <w:szCs w:val="22"/>
        </w:rPr>
        <w:t>)</w:t>
      </w:r>
    </w:p>
    <w:p w14:paraId="7B8BD7F2" w14:textId="4C8A5F47" w:rsidR="00BA5EBC" w:rsidRPr="00316E4E" w:rsidRDefault="003418C0" w:rsidP="003418C0">
      <w:pPr>
        <w:pStyle w:val="p"/>
        <w:spacing w:line="320" w:lineRule="atLeast"/>
        <w:ind w:left="1680" w:firstLine="72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Telefon</w:t>
      </w:r>
      <w:r w:rsidRPr="00316E4E">
        <w:rPr>
          <w:rStyle w:val="documentparentContainer"/>
          <w:rFonts w:asciiTheme="majorHAnsi" w:eastAsia="Century Gothic" w:hAnsiTheme="majorHAnsi" w:cstheme="majorHAnsi"/>
          <w:sz w:val="22"/>
          <w:szCs w:val="22"/>
        </w:rPr>
        <w:t>: +90 533 266 38 33</w:t>
      </w:r>
    </w:p>
    <w:p w14:paraId="3EE84FFB" w14:textId="77777777" w:rsidR="00BA5EBC" w:rsidRPr="00316E4E" w:rsidRDefault="00BA5EBC">
      <w:pPr>
        <w:pStyle w:val="p"/>
        <w:spacing w:line="320" w:lineRule="atLeast"/>
        <w:ind w:left="2400"/>
        <w:rPr>
          <w:rStyle w:val="documentparentContainer"/>
          <w:rFonts w:asciiTheme="majorHAnsi" w:eastAsia="Century Gothic" w:hAnsiTheme="majorHAnsi" w:cstheme="majorHAnsi"/>
          <w:sz w:val="22"/>
          <w:szCs w:val="22"/>
        </w:rPr>
      </w:pPr>
    </w:p>
    <w:p w14:paraId="71512DC4" w14:textId="77777777"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Erman Güldal</w:t>
      </w:r>
    </w:p>
    <w:p w14:paraId="5255B362" w14:textId="287259CA"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 xml:space="preserve">MSC </w:t>
      </w:r>
      <w:r>
        <w:rPr>
          <w:rStyle w:val="documentparentContainer"/>
          <w:rFonts w:asciiTheme="majorHAnsi" w:eastAsia="Century Gothic" w:hAnsiTheme="majorHAnsi" w:cstheme="majorHAnsi"/>
          <w:sz w:val="22"/>
          <w:szCs w:val="22"/>
        </w:rPr>
        <w:t xml:space="preserve">Liman&amp;Gümrük Hizmetleri </w:t>
      </w:r>
    </w:p>
    <w:p w14:paraId="3CCFA81E" w14:textId="15AEEC52"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Telefon:</w:t>
      </w:r>
      <w:r w:rsidRPr="00316E4E">
        <w:rPr>
          <w:rStyle w:val="documentparentContainer"/>
          <w:rFonts w:asciiTheme="majorHAnsi" w:eastAsia="Century Gothic" w:hAnsiTheme="majorHAnsi" w:cstheme="majorHAnsi"/>
          <w:sz w:val="22"/>
          <w:szCs w:val="22"/>
        </w:rPr>
        <w:t xml:space="preserve"> +90 531 724 28 51</w:t>
      </w:r>
    </w:p>
    <w:p w14:paraId="057167DC" w14:textId="77777777" w:rsidR="00BA5EBC" w:rsidRPr="00316E4E" w:rsidRDefault="00BA5EBC">
      <w:pPr>
        <w:pStyle w:val="p"/>
        <w:spacing w:line="320" w:lineRule="atLeast"/>
        <w:ind w:left="2400"/>
        <w:rPr>
          <w:rStyle w:val="documentparentContainer"/>
          <w:rFonts w:asciiTheme="majorHAnsi" w:eastAsia="Century Gothic" w:hAnsiTheme="majorHAnsi" w:cstheme="majorHAnsi"/>
          <w:sz w:val="22"/>
          <w:szCs w:val="22"/>
        </w:rPr>
      </w:pPr>
    </w:p>
    <w:p w14:paraId="6AAA180B" w14:textId="77777777"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Cem Kanpolat</w:t>
      </w:r>
    </w:p>
    <w:p w14:paraId="1A6955E2" w14:textId="0B514B90"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sidRPr="00316E4E">
        <w:rPr>
          <w:rStyle w:val="documentparentContainer"/>
          <w:rFonts w:asciiTheme="majorHAnsi" w:eastAsia="Century Gothic" w:hAnsiTheme="majorHAnsi" w:cstheme="majorHAnsi"/>
          <w:sz w:val="22"/>
          <w:szCs w:val="22"/>
        </w:rPr>
        <w:t xml:space="preserve">Cosco </w:t>
      </w:r>
      <w:r>
        <w:rPr>
          <w:rStyle w:val="documentparentContainer"/>
          <w:rFonts w:asciiTheme="majorHAnsi" w:eastAsia="Century Gothic" w:hAnsiTheme="majorHAnsi" w:cstheme="majorHAnsi"/>
          <w:sz w:val="22"/>
          <w:szCs w:val="22"/>
        </w:rPr>
        <w:t>Gümrük Servisi Supervisor</w:t>
      </w:r>
    </w:p>
    <w:p w14:paraId="56108A8E" w14:textId="182B9892" w:rsidR="00BA5EBC" w:rsidRPr="00316E4E" w:rsidRDefault="003418C0">
      <w:pPr>
        <w:pStyle w:val="p"/>
        <w:spacing w:line="320" w:lineRule="atLeast"/>
        <w:ind w:left="2400"/>
        <w:rPr>
          <w:rStyle w:val="documentparentContainer"/>
          <w:rFonts w:asciiTheme="majorHAnsi" w:eastAsia="Century Gothic" w:hAnsiTheme="majorHAnsi" w:cstheme="majorHAnsi"/>
          <w:sz w:val="22"/>
          <w:szCs w:val="22"/>
        </w:rPr>
      </w:pPr>
      <w:r>
        <w:rPr>
          <w:rStyle w:val="documentparentContainer"/>
          <w:rFonts w:asciiTheme="majorHAnsi" w:eastAsia="Century Gothic" w:hAnsiTheme="majorHAnsi" w:cstheme="majorHAnsi"/>
          <w:sz w:val="22"/>
          <w:szCs w:val="22"/>
        </w:rPr>
        <w:t>Telefon</w:t>
      </w:r>
      <w:r w:rsidRPr="00316E4E">
        <w:rPr>
          <w:rStyle w:val="documentparentContainer"/>
          <w:rFonts w:asciiTheme="majorHAnsi" w:eastAsia="Century Gothic" w:hAnsiTheme="majorHAnsi" w:cstheme="majorHAnsi"/>
          <w:sz w:val="22"/>
          <w:szCs w:val="22"/>
        </w:rPr>
        <w:t>: +90 505 039 31 02</w:t>
      </w:r>
    </w:p>
    <w:sectPr w:rsidR="00BA5EBC" w:rsidRPr="00316E4E">
      <w:headerReference w:type="default" r:id="rId15"/>
      <w:footerReference w:type="default" r:id="rId16"/>
      <w:type w:val="continuous"/>
      <w:pgSz w:w="11906" w:h="16838"/>
      <w:pgMar w:top="0" w:right="480" w:bottom="48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51D4" w14:textId="77777777" w:rsidR="0029150E" w:rsidRDefault="0029150E">
      <w:pPr>
        <w:spacing w:line="240" w:lineRule="auto"/>
      </w:pPr>
      <w:r>
        <w:separator/>
      </w:r>
    </w:p>
  </w:endnote>
  <w:endnote w:type="continuationSeparator" w:id="0">
    <w:p w14:paraId="21A8E9AD" w14:textId="77777777" w:rsidR="0029150E" w:rsidRDefault="002915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10D972D0-8277-D34C-9DB4-7CE3C6C10CEA}"/>
    <w:embedBold r:id="rId2" w:fontKey="{E97FA854-9E03-7546-84C3-22880A6744A0}"/>
    <w:embedItalic r:id="rId3" w:fontKey="{D0D5BADA-5E6D-D141-888D-4D047CAE76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3DD5" w14:textId="77777777" w:rsidR="00505B91" w:rsidRDefault="00505B9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29E2E" w14:textId="77777777" w:rsidR="00BA5EBC" w:rsidRDefault="003418C0">
    <w:pPr>
      <w:spacing w:line="20" w:lineRule="auto"/>
    </w:pPr>
    <w:r>
      <w:rPr>
        <w:color w:val="FFFFFF"/>
        <w:sz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A447" w14:textId="77777777" w:rsidR="00505B91" w:rsidRDefault="00505B91">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1B2E" w14:textId="77777777" w:rsidR="00BA5EBC" w:rsidRDefault="003418C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2A9D" w14:textId="77777777" w:rsidR="0029150E" w:rsidRDefault="0029150E">
      <w:pPr>
        <w:spacing w:line="240" w:lineRule="auto"/>
      </w:pPr>
      <w:r>
        <w:separator/>
      </w:r>
    </w:p>
  </w:footnote>
  <w:footnote w:type="continuationSeparator" w:id="0">
    <w:p w14:paraId="6646240C" w14:textId="77777777" w:rsidR="0029150E" w:rsidRDefault="002915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431B" w14:textId="77777777" w:rsidR="00505B91" w:rsidRDefault="00505B9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A8DA" w14:textId="77777777" w:rsidR="00BA5EBC" w:rsidRDefault="003418C0">
    <w:pPr>
      <w:spacing w:line="20" w:lineRule="auto"/>
    </w:pPr>
    <w:r>
      <w:rPr>
        <w:color w:val="FFFFFF"/>
        <w:sz w:val="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7F6A" w14:textId="77777777" w:rsidR="00505B91" w:rsidRDefault="00505B91">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9C29" w14:textId="77777777" w:rsidR="00BA5EBC" w:rsidRDefault="003418C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56C3DCA">
      <w:start w:val="1"/>
      <w:numFmt w:val="bullet"/>
      <w:lvlText w:val=""/>
      <w:lvlJc w:val="left"/>
      <w:pPr>
        <w:ind w:left="360" w:hanging="360"/>
      </w:pPr>
      <w:rPr>
        <w:rFonts w:ascii="Symbol" w:hAnsi="Symbol"/>
      </w:rPr>
    </w:lvl>
    <w:lvl w:ilvl="1" w:tplc="BDDAD29C">
      <w:start w:val="1"/>
      <w:numFmt w:val="bullet"/>
      <w:lvlText w:val="o"/>
      <w:lvlJc w:val="left"/>
      <w:pPr>
        <w:tabs>
          <w:tab w:val="num" w:pos="1080"/>
        </w:tabs>
        <w:ind w:left="1080" w:hanging="360"/>
      </w:pPr>
      <w:rPr>
        <w:rFonts w:ascii="Courier New" w:hAnsi="Courier New"/>
      </w:rPr>
    </w:lvl>
    <w:lvl w:ilvl="2" w:tplc="255E141A">
      <w:start w:val="1"/>
      <w:numFmt w:val="bullet"/>
      <w:lvlText w:val=""/>
      <w:lvlJc w:val="left"/>
      <w:pPr>
        <w:tabs>
          <w:tab w:val="num" w:pos="1800"/>
        </w:tabs>
        <w:ind w:left="1800" w:hanging="360"/>
      </w:pPr>
      <w:rPr>
        <w:rFonts w:ascii="Wingdings" w:hAnsi="Wingdings"/>
      </w:rPr>
    </w:lvl>
    <w:lvl w:ilvl="3" w:tplc="7FC88188">
      <w:start w:val="1"/>
      <w:numFmt w:val="bullet"/>
      <w:lvlText w:val=""/>
      <w:lvlJc w:val="left"/>
      <w:pPr>
        <w:tabs>
          <w:tab w:val="num" w:pos="2520"/>
        </w:tabs>
        <w:ind w:left="2520" w:hanging="360"/>
      </w:pPr>
      <w:rPr>
        <w:rFonts w:ascii="Symbol" w:hAnsi="Symbol"/>
      </w:rPr>
    </w:lvl>
    <w:lvl w:ilvl="4" w:tplc="B44A04BC">
      <w:start w:val="1"/>
      <w:numFmt w:val="bullet"/>
      <w:lvlText w:val="o"/>
      <w:lvlJc w:val="left"/>
      <w:pPr>
        <w:tabs>
          <w:tab w:val="num" w:pos="3240"/>
        </w:tabs>
        <w:ind w:left="3240" w:hanging="360"/>
      </w:pPr>
      <w:rPr>
        <w:rFonts w:ascii="Courier New" w:hAnsi="Courier New"/>
      </w:rPr>
    </w:lvl>
    <w:lvl w:ilvl="5" w:tplc="E5F814F8">
      <w:start w:val="1"/>
      <w:numFmt w:val="bullet"/>
      <w:lvlText w:val=""/>
      <w:lvlJc w:val="left"/>
      <w:pPr>
        <w:tabs>
          <w:tab w:val="num" w:pos="3960"/>
        </w:tabs>
        <w:ind w:left="3960" w:hanging="360"/>
      </w:pPr>
      <w:rPr>
        <w:rFonts w:ascii="Wingdings" w:hAnsi="Wingdings"/>
      </w:rPr>
    </w:lvl>
    <w:lvl w:ilvl="6" w:tplc="F020A552">
      <w:start w:val="1"/>
      <w:numFmt w:val="bullet"/>
      <w:lvlText w:val=""/>
      <w:lvlJc w:val="left"/>
      <w:pPr>
        <w:tabs>
          <w:tab w:val="num" w:pos="4680"/>
        </w:tabs>
        <w:ind w:left="4680" w:hanging="360"/>
      </w:pPr>
      <w:rPr>
        <w:rFonts w:ascii="Symbol" w:hAnsi="Symbol"/>
      </w:rPr>
    </w:lvl>
    <w:lvl w:ilvl="7" w:tplc="E8DE1FCA">
      <w:start w:val="1"/>
      <w:numFmt w:val="bullet"/>
      <w:lvlText w:val="o"/>
      <w:lvlJc w:val="left"/>
      <w:pPr>
        <w:tabs>
          <w:tab w:val="num" w:pos="5400"/>
        </w:tabs>
        <w:ind w:left="5400" w:hanging="360"/>
      </w:pPr>
      <w:rPr>
        <w:rFonts w:ascii="Courier New" w:hAnsi="Courier New"/>
      </w:rPr>
    </w:lvl>
    <w:lvl w:ilvl="8" w:tplc="DDEA0EEE">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AD262C38">
      <w:start w:val="1"/>
      <w:numFmt w:val="bullet"/>
      <w:lvlText w:val=""/>
      <w:lvlJc w:val="left"/>
      <w:pPr>
        <w:ind w:left="720" w:hanging="360"/>
      </w:pPr>
      <w:rPr>
        <w:rFonts w:ascii="Symbol" w:hAnsi="Symbol"/>
      </w:rPr>
    </w:lvl>
    <w:lvl w:ilvl="1" w:tplc="E02A6C0A">
      <w:start w:val="1"/>
      <w:numFmt w:val="bullet"/>
      <w:lvlText w:val="o"/>
      <w:lvlJc w:val="left"/>
      <w:pPr>
        <w:tabs>
          <w:tab w:val="num" w:pos="1440"/>
        </w:tabs>
        <w:ind w:left="1440" w:hanging="360"/>
      </w:pPr>
      <w:rPr>
        <w:rFonts w:ascii="Courier New" w:hAnsi="Courier New"/>
      </w:rPr>
    </w:lvl>
    <w:lvl w:ilvl="2" w:tplc="51BADD9E">
      <w:start w:val="1"/>
      <w:numFmt w:val="bullet"/>
      <w:lvlText w:val=""/>
      <w:lvlJc w:val="left"/>
      <w:pPr>
        <w:tabs>
          <w:tab w:val="num" w:pos="2160"/>
        </w:tabs>
        <w:ind w:left="2160" w:hanging="360"/>
      </w:pPr>
      <w:rPr>
        <w:rFonts w:ascii="Wingdings" w:hAnsi="Wingdings"/>
      </w:rPr>
    </w:lvl>
    <w:lvl w:ilvl="3" w:tplc="8D5A2526">
      <w:start w:val="1"/>
      <w:numFmt w:val="bullet"/>
      <w:lvlText w:val=""/>
      <w:lvlJc w:val="left"/>
      <w:pPr>
        <w:tabs>
          <w:tab w:val="num" w:pos="2880"/>
        </w:tabs>
        <w:ind w:left="2880" w:hanging="360"/>
      </w:pPr>
      <w:rPr>
        <w:rFonts w:ascii="Symbol" w:hAnsi="Symbol"/>
      </w:rPr>
    </w:lvl>
    <w:lvl w:ilvl="4" w:tplc="9EA46A2C">
      <w:start w:val="1"/>
      <w:numFmt w:val="bullet"/>
      <w:lvlText w:val="o"/>
      <w:lvlJc w:val="left"/>
      <w:pPr>
        <w:tabs>
          <w:tab w:val="num" w:pos="3600"/>
        </w:tabs>
        <w:ind w:left="3600" w:hanging="360"/>
      </w:pPr>
      <w:rPr>
        <w:rFonts w:ascii="Courier New" w:hAnsi="Courier New"/>
      </w:rPr>
    </w:lvl>
    <w:lvl w:ilvl="5" w:tplc="9806C4DC">
      <w:start w:val="1"/>
      <w:numFmt w:val="bullet"/>
      <w:lvlText w:val=""/>
      <w:lvlJc w:val="left"/>
      <w:pPr>
        <w:tabs>
          <w:tab w:val="num" w:pos="4320"/>
        </w:tabs>
        <w:ind w:left="4320" w:hanging="360"/>
      </w:pPr>
      <w:rPr>
        <w:rFonts w:ascii="Wingdings" w:hAnsi="Wingdings"/>
      </w:rPr>
    </w:lvl>
    <w:lvl w:ilvl="6" w:tplc="E7880A10">
      <w:start w:val="1"/>
      <w:numFmt w:val="bullet"/>
      <w:lvlText w:val=""/>
      <w:lvlJc w:val="left"/>
      <w:pPr>
        <w:tabs>
          <w:tab w:val="num" w:pos="5040"/>
        </w:tabs>
        <w:ind w:left="5040" w:hanging="360"/>
      </w:pPr>
      <w:rPr>
        <w:rFonts w:ascii="Symbol" w:hAnsi="Symbol"/>
      </w:rPr>
    </w:lvl>
    <w:lvl w:ilvl="7" w:tplc="5CF21970">
      <w:start w:val="1"/>
      <w:numFmt w:val="bullet"/>
      <w:lvlText w:val="o"/>
      <w:lvlJc w:val="left"/>
      <w:pPr>
        <w:tabs>
          <w:tab w:val="num" w:pos="5760"/>
        </w:tabs>
        <w:ind w:left="5760" w:hanging="360"/>
      </w:pPr>
      <w:rPr>
        <w:rFonts w:ascii="Courier New" w:hAnsi="Courier New"/>
      </w:rPr>
    </w:lvl>
    <w:lvl w:ilvl="8" w:tplc="515ED43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5A8BB72">
      <w:start w:val="1"/>
      <w:numFmt w:val="bullet"/>
      <w:lvlText w:val=""/>
      <w:lvlJc w:val="left"/>
      <w:pPr>
        <w:ind w:left="720" w:hanging="360"/>
      </w:pPr>
      <w:rPr>
        <w:rFonts w:ascii="Symbol" w:hAnsi="Symbol"/>
      </w:rPr>
    </w:lvl>
    <w:lvl w:ilvl="1" w:tplc="9E7A4850">
      <w:start w:val="1"/>
      <w:numFmt w:val="bullet"/>
      <w:lvlText w:val="o"/>
      <w:lvlJc w:val="left"/>
      <w:pPr>
        <w:tabs>
          <w:tab w:val="num" w:pos="1440"/>
        </w:tabs>
        <w:ind w:left="1440" w:hanging="360"/>
      </w:pPr>
      <w:rPr>
        <w:rFonts w:ascii="Courier New" w:hAnsi="Courier New"/>
      </w:rPr>
    </w:lvl>
    <w:lvl w:ilvl="2" w:tplc="785E1490">
      <w:start w:val="1"/>
      <w:numFmt w:val="bullet"/>
      <w:lvlText w:val=""/>
      <w:lvlJc w:val="left"/>
      <w:pPr>
        <w:tabs>
          <w:tab w:val="num" w:pos="2160"/>
        </w:tabs>
        <w:ind w:left="2160" w:hanging="360"/>
      </w:pPr>
      <w:rPr>
        <w:rFonts w:ascii="Wingdings" w:hAnsi="Wingdings"/>
      </w:rPr>
    </w:lvl>
    <w:lvl w:ilvl="3" w:tplc="3EC8FF24">
      <w:start w:val="1"/>
      <w:numFmt w:val="bullet"/>
      <w:lvlText w:val=""/>
      <w:lvlJc w:val="left"/>
      <w:pPr>
        <w:tabs>
          <w:tab w:val="num" w:pos="2880"/>
        </w:tabs>
        <w:ind w:left="2880" w:hanging="360"/>
      </w:pPr>
      <w:rPr>
        <w:rFonts w:ascii="Symbol" w:hAnsi="Symbol"/>
      </w:rPr>
    </w:lvl>
    <w:lvl w:ilvl="4" w:tplc="D20C8C86">
      <w:start w:val="1"/>
      <w:numFmt w:val="bullet"/>
      <w:lvlText w:val="o"/>
      <w:lvlJc w:val="left"/>
      <w:pPr>
        <w:tabs>
          <w:tab w:val="num" w:pos="3600"/>
        </w:tabs>
        <w:ind w:left="3600" w:hanging="360"/>
      </w:pPr>
      <w:rPr>
        <w:rFonts w:ascii="Courier New" w:hAnsi="Courier New"/>
      </w:rPr>
    </w:lvl>
    <w:lvl w:ilvl="5" w:tplc="575E2918">
      <w:start w:val="1"/>
      <w:numFmt w:val="bullet"/>
      <w:lvlText w:val=""/>
      <w:lvlJc w:val="left"/>
      <w:pPr>
        <w:tabs>
          <w:tab w:val="num" w:pos="4320"/>
        </w:tabs>
        <w:ind w:left="4320" w:hanging="360"/>
      </w:pPr>
      <w:rPr>
        <w:rFonts w:ascii="Wingdings" w:hAnsi="Wingdings"/>
      </w:rPr>
    </w:lvl>
    <w:lvl w:ilvl="6" w:tplc="CA329672">
      <w:start w:val="1"/>
      <w:numFmt w:val="bullet"/>
      <w:lvlText w:val=""/>
      <w:lvlJc w:val="left"/>
      <w:pPr>
        <w:tabs>
          <w:tab w:val="num" w:pos="5040"/>
        </w:tabs>
        <w:ind w:left="5040" w:hanging="360"/>
      </w:pPr>
      <w:rPr>
        <w:rFonts w:ascii="Symbol" w:hAnsi="Symbol"/>
      </w:rPr>
    </w:lvl>
    <w:lvl w:ilvl="7" w:tplc="315E5C1A">
      <w:start w:val="1"/>
      <w:numFmt w:val="bullet"/>
      <w:lvlText w:val="o"/>
      <w:lvlJc w:val="left"/>
      <w:pPr>
        <w:tabs>
          <w:tab w:val="num" w:pos="5760"/>
        </w:tabs>
        <w:ind w:left="5760" w:hanging="360"/>
      </w:pPr>
      <w:rPr>
        <w:rFonts w:ascii="Courier New" w:hAnsi="Courier New"/>
      </w:rPr>
    </w:lvl>
    <w:lvl w:ilvl="8" w:tplc="DA42A516">
      <w:start w:val="1"/>
      <w:numFmt w:val="bullet"/>
      <w:lvlText w:val=""/>
      <w:lvlJc w:val="left"/>
      <w:pPr>
        <w:tabs>
          <w:tab w:val="num" w:pos="6480"/>
        </w:tabs>
        <w:ind w:left="6480" w:hanging="360"/>
      </w:pPr>
      <w:rPr>
        <w:rFonts w:ascii="Wingdings" w:hAnsi="Wingdings"/>
      </w:rPr>
    </w:lvl>
  </w:abstractNum>
  <w:num w:numId="1" w16cid:durableId="192117197">
    <w:abstractNumId w:val="0"/>
  </w:num>
  <w:num w:numId="2" w16cid:durableId="1804884542">
    <w:abstractNumId w:val="1"/>
  </w:num>
  <w:num w:numId="3" w16cid:durableId="1940021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embedTrueTypeFonts/>
  <w:revisionView w:inkAnnotation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BC"/>
    <w:rsid w:val="00027714"/>
    <w:rsid w:val="00040568"/>
    <w:rsid w:val="0006616B"/>
    <w:rsid w:val="000D3842"/>
    <w:rsid w:val="000E2922"/>
    <w:rsid w:val="000E55F1"/>
    <w:rsid w:val="001119E6"/>
    <w:rsid w:val="00184345"/>
    <w:rsid w:val="00192C6B"/>
    <w:rsid w:val="00195151"/>
    <w:rsid w:val="00284E5E"/>
    <w:rsid w:val="00284E88"/>
    <w:rsid w:val="0029150E"/>
    <w:rsid w:val="00316E4E"/>
    <w:rsid w:val="003239F2"/>
    <w:rsid w:val="00337415"/>
    <w:rsid w:val="003418C0"/>
    <w:rsid w:val="003852A6"/>
    <w:rsid w:val="00392A18"/>
    <w:rsid w:val="003A5D02"/>
    <w:rsid w:val="003D640F"/>
    <w:rsid w:val="004201D2"/>
    <w:rsid w:val="00450A6A"/>
    <w:rsid w:val="004517A2"/>
    <w:rsid w:val="0045243C"/>
    <w:rsid w:val="00455DDA"/>
    <w:rsid w:val="0046661D"/>
    <w:rsid w:val="00490FFE"/>
    <w:rsid w:val="00505B91"/>
    <w:rsid w:val="00517E67"/>
    <w:rsid w:val="00560261"/>
    <w:rsid w:val="005672AF"/>
    <w:rsid w:val="00587AAC"/>
    <w:rsid w:val="005C47B2"/>
    <w:rsid w:val="005F7D5A"/>
    <w:rsid w:val="0060635E"/>
    <w:rsid w:val="00623F55"/>
    <w:rsid w:val="0063703A"/>
    <w:rsid w:val="006C5AC2"/>
    <w:rsid w:val="00751D69"/>
    <w:rsid w:val="007734EE"/>
    <w:rsid w:val="007D03A2"/>
    <w:rsid w:val="007D58ED"/>
    <w:rsid w:val="0083569A"/>
    <w:rsid w:val="00836850"/>
    <w:rsid w:val="00852DC5"/>
    <w:rsid w:val="0085495A"/>
    <w:rsid w:val="00863B4B"/>
    <w:rsid w:val="00880C9F"/>
    <w:rsid w:val="00882D6D"/>
    <w:rsid w:val="008C7C35"/>
    <w:rsid w:val="009806BF"/>
    <w:rsid w:val="009D125E"/>
    <w:rsid w:val="00A077ED"/>
    <w:rsid w:val="00A25866"/>
    <w:rsid w:val="00A32AC5"/>
    <w:rsid w:val="00A67DF5"/>
    <w:rsid w:val="00A700E2"/>
    <w:rsid w:val="00A757F4"/>
    <w:rsid w:val="00A86836"/>
    <w:rsid w:val="00B02C6E"/>
    <w:rsid w:val="00B07823"/>
    <w:rsid w:val="00B136F3"/>
    <w:rsid w:val="00B23D7A"/>
    <w:rsid w:val="00B32ECE"/>
    <w:rsid w:val="00B37788"/>
    <w:rsid w:val="00B928E7"/>
    <w:rsid w:val="00B92E0B"/>
    <w:rsid w:val="00BA0060"/>
    <w:rsid w:val="00BA3C4F"/>
    <w:rsid w:val="00BA5EBC"/>
    <w:rsid w:val="00BB1D49"/>
    <w:rsid w:val="00C47FBE"/>
    <w:rsid w:val="00C73FF7"/>
    <w:rsid w:val="00CA45B2"/>
    <w:rsid w:val="00CA55D5"/>
    <w:rsid w:val="00CB2232"/>
    <w:rsid w:val="00CB529D"/>
    <w:rsid w:val="00CE4DF1"/>
    <w:rsid w:val="00D1587C"/>
    <w:rsid w:val="00D174C3"/>
    <w:rsid w:val="00D6601E"/>
    <w:rsid w:val="00D914C3"/>
    <w:rsid w:val="00D94D7B"/>
    <w:rsid w:val="00E015E3"/>
    <w:rsid w:val="00E4778C"/>
    <w:rsid w:val="00E81E49"/>
    <w:rsid w:val="00EA34A6"/>
    <w:rsid w:val="00F10893"/>
    <w:rsid w:val="00F16E8E"/>
    <w:rsid w:val="00F43F0A"/>
    <w:rsid w:val="00F444E6"/>
    <w:rsid w:val="00F81DC2"/>
    <w:rsid w:val="00F92A6B"/>
    <w:rsid w:val="00FD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E97AAF"/>
  <w15:docId w15:val="{2B26C7DB-8F84-40F9-B528-188DAF32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Balk1">
    <w:name w:val="heading 1"/>
    <w:basedOn w:val="Normal"/>
    <w:next w:val="Normal"/>
    <w:link w:val="Balk1Char"/>
    <w:uiPriority w:val="9"/>
    <w:qFormat/>
    <w:rsid w:val="00506D7A"/>
    <w:pPr>
      <w:keepNext/>
      <w:keepLines/>
      <w:spacing w:before="240"/>
      <w:outlineLvl w:val="0"/>
    </w:pPr>
    <w:rPr>
      <w:b/>
      <w:bCs/>
      <w:color w:val="2F5496"/>
      <w:kern w:val="36"/>
      <w:sz w:val="48"/>
      <w:szCs w:val="48"/>
    </w:rPr>
  </w:style>
  <w:style w:type="paragraph" w:styleId="Balk2">
    <w:name w:val="heading 2"/>
    <w:basedOn w:val="Normal"/>
    <w:next w:val="Normal"/>
    <w:link w:val="Balk2Char"/>
    <w:uiPriority w:val="9"/>
    <w:qFormat/>
    <w:rsid w:val="00506D7A"/>
    <w:pPr>
      <w:keepNext/>
      <w:keepLines/>
      <w:spacing w:before="40"/>
      <w:outlineLvl w:val="1"/>
    </w:pPr>
    <w:rPr>
      <w:b/>
      <w:bCs/>
      <w:color w:val="2F5496"/>
      <w:sz w:val="36"/>
      <w:szCs w:val="36"/>
    </w:rPr>
  </w:style>
  <w:style w:type="paragraph" w:styleId="Balk3">
    <w:name w:val="heading 3"/>
    <w:basedOn w:val="Normal"/>
    <w:next w:val="Normal"/>
    <w:link w:val="Balk3Char"/>
    <w:uiPriority w:val="9"/>
    <w:qFormat/>
    <w:rsid w:val="00506D7A"/>
    <w:pPr>
      <w:keepNext/>
      <w:keepLines/>
      <w:spacing w:before="40"/>
      <w:outlineLvl w:val="2"/>
    </w:pPr>
    <w:rPr>
      <w:b/>
      <w:bCs/>
      <w:color w:val="1F3763"/>
      <w:sz w:val="28"/>
      <w:szCs w:val="28"/>
    </w:rPr>
  </w:style>
  <w:style w:type="paragraph" w:styleId="Balk4">
    <w:name w:val="heading 4"/>
    <w:basedOn w:val="Normal"/>
    <w:next w:val="Normal"/>
    <w:link w:val="Balk4Char"/>
    <w:uiPriority w:val="9"/>
    <w:qFormat/>
    <w:rsid w:val="00506D7A"/>
    <w:pPr>
      <w:keepNext/>
      <w:keepLines/>
      <w:spacing w:before="40"/>
      <w:outlineLvl w:val="3"/>
    </w:pPr>
    <w:rPr>
      <w:b/>
      <w:bCs/>
      <w:iCs/>
      <w:color w:val="2F5496"/>
    </w:rPr>
  </w:style>
  <w:style w:type="paragraph" w:styleId="Balk5">
    <w:name w:val="heading 5"/>
    <w:basedOn w:val="Normal"/>
    <w:next w:val="Normal"/>
    <w:link w:val="Balk5Char"/>
    <w:uiPriority w:val="9"/>
    <w:qFormat/>
    <w:rsid w:val="00506D7A"/>
    <w:pPr>
      <w:keepNext/>
      <w:keepLines/>
      <w:spacing w:before="40"/>
      <w:outlineLvl w:val="4"/>
    </w:pPr>
    <w:rPr>
      <w:b/>
      <w:bCs/>
      <w:color w:val="2F5496"/>
      <w:sz w:val="20"/>
      <w:szCs w:val="20"/>
    </w:rPr>
  </w:style>
  <w:style w:type="paragraph" w:styleId="Balk6">
    <w:name w:val="heading 6"/>
    <w:basedOn w:val="Normal"/>
    <w:next w:val="Normal"/>
    <w:link w:val="Balk6Char"/>
    <w:uiPriority w:val="9"/>
    <w:qFormat/>
    <w:rsid w:val="00506D7A"/>
    <w:pPr>
      <w:keepNext/>
      <w:keepLines/>
      <w:spacing w:before="40"/>
      <w:outlineLvl w:val="5"/>
    </w:pPr>
    <w:rPr>
      <w:b/>
      <w:bCs/>
      <w:color w:val="1F3763"/>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6D7A"/>
    <w:rPr>
      <w:rFonts w:ascii="Times New Roman" w:eastAsia="Times New Roman" w:hAnsi="Times New Roman" w:cs="Times New Roman"/>
      <w:color w:val="2F5496"/>
      <w:sz w:val="32"/>
      <w:szCs w:val="32"/>
    </w:rPr>
  </w:style>
  <w:style w:type="character" w:customStyle="1" w:styleId="Balk2Char">
    <w:name w:val="Başlık 2 Char"/>
    <w:basedOn w:val="VarsaylanParagrafYazTipi"/>
    <w:link w:val="Balk2"/>
    <w:uiPriority w:val="9"/>
    <w:rsid w:val="00506D7A"/>
    <w:rPr>
      <w:rFonts w:ascii="Times New Roman" w:eastAsia="Times New Roman" w:hAnsi="Times New Roman" w:cs="Times New Roman"/>
      <w:color w:val="2F5496"/>
      <w:sz w:val="26"/>
      <w:szCs w:val="26"/>
    </w:rPr>
  </w:style>
  <w:style w:type="character" w:customStyle="1" w:styleId="Balk3Char">
    <w:name w:val="Başlık 3 Char"/>
    <w:basedOn w:val="VarsaylanParagrafYazTipi"/>
    <w:link w:val="Balk3"/>
    <w:uiPriority w:val="9"/>
    <w:rsid w:val="00506D7A"/>
    <w:rPr>
      <w:rFonts w:ascii="Times New Roman" w:eastAsia="Times New Roman" w:hAnsi="Times New Roman" w:cs="Times New Roman"/>
      <w:color w:val="1F3763"/>
      <w:sz w:val="24"/>
      <w:szCs w:val="24"/>
    </w:rPr>
  </w:style>
  <w:style w:type="character" w:customStyle="1" w:styleId="Balk4Char">
    <w:name w:val="Başlık 4 Char"/>
    <w:basedOn w:val="VarsaylanParagrafYazTipi"/>
    <w:link w:val="Balk4"/>
    <w:uiPriority w:val="9"/>
    <w:rsid w:val="00506D7A"/>
    <w:rPr>
      <w:rFonts w:ascii="Times New Roman" w:eastAsia="Times New Roman" w:hAnsi="Times New Roman" w:cs="Times New Roman"/>
      <w:i/>
      <w:iCs/>
      <w:color w:val="2F5496"/>
    </w:rPr>
  </w:style>
  <w:style w:type="character" w:customStyle="1" w:styleId="Balk5Char">
    <w:name w:val="Başlık 5 Char"/>
    <w:basedOn w:val="VarsaylanParagrafYazTipi"/>
    <w:link w:val="Balk5"/>
    <w:uiPriority w:val="9"/>
    <w:rsid w:val="00506D7A"/>
    <w:rPr>
      <w:rFonts w:ascii="Times New Roman" w:eastAsia="Times New Roman" w:hAnsi="Times New Roman" w:cs="Times New Roman"/>
      <w:color w:val="2F5496"/>
    </w:rPr>
  </w:style>
  <w:style w:type="character" w:customStyle="1" w:styleId="Balk6Char">
    <w:name w:val="Başlık 6 Char"/>
    <w:basedOn w:val="VarsaylanParagrafYazTipi"/>
    <w:link w:val="Balk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character" w:customStyle="1" w:styleId="documentparentContainer">
    <w:name w:val="document_parentContainer"/>
    <w:basedOn w:val="VarsaylanParagrafYazTipi"/>
  </w:style>
  <w:style w:type="character" w:customStyle="1" w:styleId="documentsidepaddingcell">
    <w:name w:val="document_sidepaddingcell"/>
    <w:basedOn w:val="VarsaylanParagrafYazTipi"/>
    <w:rPr>
      <w:shd w:val="clear" w:color="auto" w:fill="373D48"/>
    </w:rPr>
  </w:style>
  <w:style w:type="character" w:customStyle="1" w:styleId="documentleft-box">
    <w:name w:val="document_left-box"/>
    <w:basedOn w:val="VarsaylanParagrafYazTipi"/>
    <w:rPr>
      <w:shd w:val="clear" w:color="auto" w:fill="373D48"/>
    </w:rPr>
  </w:style>
  <w:style w:type="paragraph" w:customStyle="1" w:styleId="documentdivnameSec">
    <w:name w:val="document_div_nameSec"/>
    <w:basedOn w:val="Normal"/>
  </w:style>
  <w:style w:type="paragraph" w:customStyle="1" w:styleId="documentdivparagraph">
    <w:name w:val="document_div_paragraph"/>
    <w:basedOn w:val="Normal"/>
  </w:style>
  <w:style w:type="character" w:customStyle="1" w:styleId="documentname">
    <w:name w:val="document_name"/>
    <w:basedOn w:val="VarsaylanParagrafYazTipi"/>
    <w:rPr>
      <w:b/>
      <w:bCs/>
      <w:sz w:val="72"/>
      <w:szCs w:val="72"/>
    </w:rPr>
  </w:style>
  <w:style w:type="character" w:customStyle="1" w:styleId="documentnamefName">
    <w:name w:val="document_name_fName"/>
    <w:basedOn w:val="VarsaylanParagrafYazTipi"/>
    <w:rPr>
      <w:b w:val="0"/>
      <w:bCs w:val="0"/>
    </w:rPr>
  </w:style>
  <w:style w:type="character" w:customStyle="1" w:styleId="span">
    <w:name w:val="span"/>
    <w:basedOn w:val="VarsaylanParagrafYazTipi"/>
    <w:rPr>
      <w:bdr w:val="none" w:sz="0" w:space="0" w:color="auto"/>
      <w:vertAlign w:val="baseline"/>
    </w:rPr>
  </w:style>
  <w:style w:type="paragraph" w:customStyle="1" w:styleId="documentresumeTitle">
    <w:name w:val="document_resumeTitle"/>
    <w:basedOn w:val="Normal"/>
    <w:pPr>
      <w:spacing w:line="420" w:lineRule="atLeast"/>
    </w:pPr>
    <w:rPr>
      <w:sz w:val="32"/>
      <w:szCs w:val="32"/>
    </w:rPr>
  </w:style>
  <w:style w:type="paragraph" w:customStyle="1" w:styleId="documentSECTIONCNTC">
    <w:name w:val="document_SECTION_CNTC"/>
    <w:basedOn w:val="Normal"/>
    <w:rPr>
      <w:color w:val="FFFFFF"/>
    </w:rPr>
  </w:style>
  <w:style w:type="character" w:customStyle="1" w:styleId="documentaddressaddressleft">
    <w:name w:val="document_address_addressleft"/>
    <w:basedOn w:val="VarsaylanParagrafYazTipi"/>
  </w:style>
  <w:style w:type="paragraph" w:customStyle="1" w:styleId="div">
    <w:name w:val="div"/>
    <w:basedOn w:val="Normal"/>
  </w:style>
  <w:style w:type="character" w:customStyle="1" w:styleId="txtBold">
    <w:name w:val="txtBold"/>
    <w:basedOn w:val="VarsaylanParagrafYazTipi"/>
    <w:rPr>
      <w:b/>
      <w:bCs/>
    </w:rPr>
  </w:style>
  <w:style w:type="character" w:customStyle="1" w:styleId="documentaddressaddressright">
    <w:name w:val="document_address_addressright"/>
    <w:basedOn w:val="VarsaylanParagrafYazTipi"/>
  </w:style>
  <w:style w:type="table" w:customStyle="1" w:styleId="documentaddress">
    <w:name w:val="document_address"/>
    <w:basedOn w:val="NormalTablo"/>
    <w:tblPr/>
  </w:style>
  <w:style w:type="character" w:customStyle="1" w:styleId="documentright-box">
    <w:name w:val="document_right-box"/>
    <w:basedOn w:val="VarsaylanParagrafYazTipi"/>
    <w:rPr>
      <w:shd w:val="clear" w:color="auto" w:fill="373D48"/>
    </w:rPr>
  </w:style>
  <w:style w:type="paragraph" w:customStyle="1" w:styleId="documentright-boxParagraph">
    <w:name w:val="document_right-box Paragraph"/>
    <w:basedOn w:val="Normal"/>
    <w:pPr>
      <w:pBdr>
        <w:bottom w:val="none" w:sz="0" w:space="15" w:color="auto"/>
      </w:pBdr>
      <w:shd w:val="clear" w:color="auto" w:fill="373D48"/>
      <w:textAlignment w:val="top"/>
    </w:pPr>
    <w:rPr>
      <w:shd w:val="clear" w:color="auto" w:fill="373D48"/>
    </w:rPr>
  </w:style>
  <w:style w:type="paragraph" w:customStyle="1" w:styleId="documentdivphoto">
    <w:name w:val="document_div_photo"/>
    <w:basedOn w:val="Normal"/>
  </w:style>
  <w:style w:type="paragraph" w:customStyle="1" w:styleId="documentprflPic">
    <w:name w:val="document_prflPic"/>
    <w:basedOn w:val="Normal"/>
    <w:pPr>
      <w:jc w:val="right"/>
    </w:pPr>
  </w:style>
  <w:style w:type="paragraph" w:customStyle="1" w:styleId="documentprflPicdiv">
    <w:name w:val="document_prflPic &gt; div"/>
    <w:basedOn w:val="Normal"/>
    <w:pPr>
      <w:jc w:val="right"/>
    </w:pPr>
  </w:style>
  <w:style w:type="character" w:customStyle="1" w:styleId="documentprflPicimg">
    <w:name w:val="document_prflPic_img"/>
    <w:basedOn w:val="VarsaylanParagrafYazTipi"/>
  </w:style>
  <w:style w:type="paragraph" w:customStyle="1" w:styleId="documentclear">
    <w:name w:val="document_clear"/>
    <w:basedOn w:val="Normal"/>
  </w:style>
  <w:style w:type="paragraph" w:customStyle="1" w:styleId="documentsidepaddingcellParagraph">
    <w:name w:val="document_sidepaddingcell Paragraph"/>
    <w:basedOn w:val="Normal"/>
    <w:pPr>
      <w:pBdr>
        <w:bottom w:val="none" w:sz="0" w:space="15" w:color="auto"/>
      </w:pBdr>
      <w:shd w:val="clear" w:color="auto" w:fill="373D48"/>
    </w:pPr>
    <w:rPr>
      <w:shd w:val="clear" w:color="auto" w:fill="373D48"/>
    </w:rPr>
  </w:style>
  <w:style w:type="table" w:customStyle="1" w:styleId="documenttopsection">
    <w:name w:val="document_topsection"/>
    <w:basedOn w:val="NormalTablo"/>
    <w:tblPr/>
  </w:style>
  <w:style w:type="paragraph" w:customStyle="1" w:styleId="documentsection">
    <w:name w:val="document_section"/>
    <w:basedOn w:val="Normal"/>
  </w:style>
  <w:style w:type="paragraph" w:customStyle="1" w:styleId="documentdivnoPind">
    <w:name w:val="document_div_noPind"/>
    <w:basedOn w:val="Normal"/>
  </w:style>
  <w:style w:type="paragraph" w:customStyle="1" w:styleId="p">
    <w:name w:val="p"/>
    <w:basedOn w:val="Normal"/>
  </w:style>
  <w:style w:type="character" w:customStyle="1" w:styleId="documentsectiontitleCell">
    <w:name w:val="document_section_titleCell"/>
    <w:basedOn w:val="VarsaylanParagrafYazTipi"/>
  </w:style>
  <w:style w:type="paragraph" w:customStyle="1" w:styleId="documentsectiontitle">
    <w:name w:val="document_sectiontitle"/>
    <w:basedOn w:val="Normal"/>
    <w:pPr>
      <w:spacing w:line="420" w:lineRule="atLeast"/>
    </w:pPr>
    <w:rPr>
      <w:color w:val="373D48"/>
      <w:sz w:val="32"/>
      <w:szCs w:val="32"/>
    </w:rPr>
  </w:style>
  <w:style w:type="table" w:customStyle="1" w:styleId="documentheading">
    <w:name w:val="document_heading"/>
    <w:basedOn w:val="NormalTablo"/>
    <w:tblPr/>
  </w:style>
  <w:style w:type="paragraph" w:customStyle="1" w:styleId="documentexpredu-secspace">
    <w:name w:val="document_expr_edu-sec_space"/>
    <w:basedOn w:val="Normal"/>
    <w:pPr>
      <w:spacing w:line="20" w:lineRule="atLeast"/>
    </w:pPr>
    <w:rPr>
      <w:sz w:val="2"/>
      <w:szCs w:val="2"/>
    </w:rPr>
  </w:style>
  <w:style w:type="character" w:customStyle="1" w:styleId="documentexpredu-secspaceCharacter">
    <w:name w:val="document_expr_edu-sec_space Character"/>
    <w:basedOn w:val="VarsaylanParagrafYazTipi"/>
    <w:rPr>
      <w:sz w:val="2"/>
      <w:szCs w:val="2"/>
    </w:rPr>
  </w:style>
  <w:style w:type="character" w:customStyle="1" w:styleId="spandateswrapper">
    <w:name w:val="span_dates_wrapper"/>
    <w:basedOn w:val="span"/>
    <w:rPr>
      <w:sz w:val="22"/>
      <w:szCs w:val="22"/>
      <w:bdr w:val="none" w:sz="0" w:space="0" w:color="auto"/>
      <w:vertAlign w:val="baseline"/>
    </w:rPr>
  </w:style>
  <w:style w:type="paragraph" w:customStyle="1" w:styleId="spandateswrapperParagraph">
    <w:name w:val="span_dates_wrapper Paragraph"/>
    <w:basedOn w:val="spanParagraph"/>
    <w:pPr>
      <w:pBdr>
        <w:right w:val="none" w:sz="0" w:space="5" w:color="auto"/>
      </w:pBdr>
      <w:spacing w:line="340" w:lineRule="atLeast"/>
    </w:pPr>
    <w:rPr>
      <w:sz w:val="22"/>
      <w:szCs w:val="22"/>
    </w:rPr>
  </w:style>
  <w:style w:type="paragraph" w:customStyle="1" w:styleId="spanParagraph">
    <w:name w:val="span Paragraph"/>
    <w:basedOn w:val="Normal"/>
  </w:style>
  <w:style w:type="character" w:customStyle="1" w:styleId="documentsinglecolumn">
    <w:name w:val="document_singlecolumn"/>
    <w:basedOn w:val="VarsaylanParagrafYazTipi"/>
  </w:style>
  <w:style w:type="character" w:customStyle="1" w:styleId="documentmb5">
    <w:name w:val="document_mb5"/>
    <w:basedOn w:val="VarsaylanParagrafYazTipi"/>
  </w:style>
  <w:style w:type="character" w:customStyle="1" w:styleId="divdocumentjobtitle">
    <w:name w:val="div_document_jobtitle"/>
    <w:basedOn w:val="VarsaylanParagrafYazTipi"/>
    <w:rPr>
      <w:sz w:val="28"/>
      <w:szCs w:val="28"/>
    </w:rPr>
  </w:style>
  <w:style w:type="paragraph" w:customStyle="1" w:styleId="documentmb5Paragraph">
    <w:name w:val="document_mb5 Paragraph"/>
    <w:basedOn w:val="Normal"/>
    <w:pPr>
      <w:pBdr>
        <w:bottom w:val="none" w:sz="0" w:space="5" w:color="auto"/>
      </w:pBdr>
    </w:pPr>
  </w:style>
  <w:style w:type="paragraph" w:customStyle="1" w:styleId="spanpaddedline">
    <w:name w:val="span_paddedline"/>
    <w:basedOn w:val="spanParagraph"/>
  </w:style>
  <w:style w:type="paragraph" w:customStyle="1" w:styleId="documentulli">
    <w:name w:val="document_ul_li"/>
    <w:basedOn w:val="Normal"/>
  </w:style>
  <w:style w:type="table" w:customStyle="1" w:styleId="documentdivparagraphTable">
    <w:name w:val="document_div_paragraph Table"/>
    <w:basedOn w:val="NormalTablo"/>
    <w:tblPr/>
  </w:style>
  <w:style w:type="character" w:customStyle="1" w:styleId="spandegree">
    <w:name w:val="span_degree"/>
    <w:basedOn w:val="span"/>
    <w:rPr>
      <w:b/>
      <w:bCs/>
      <w:sz w:val="28"/>
      <w:szCs w:val="28"/>
      <w:bdr w:val="none" w:sz="0" w:space="0" w:color="auto"/>
      <w:vertAlign w:val="baseline"/>
    </w:rPr>
  </w:style>
  <w:style w:type="character" w:customStyle="1" w:styleId="spanprogramline">
    <w:name w:val="span_programline"/>
    <w:basedOn w:val="span"/>
    <w:rPr>
      <w:b/>
      <w:bCs/>
      <w:sz w:val="28"/>
      <w:szCs w:val="28"/>
      <w:bdr w:val="none" w:sz="0" w:space="0" w:color="auto"/>
      <w:vertAlign w:val="baseline"/>
    </w:rPr>
  </w:style>
  <w:style w:type="paragraph" w:customStyle="1" w:styleId="documentsinglecolumnParagraph">
    <w:name w:val="document_singlecolumn Paragraph"/>
    <w:basedOn w:val="Normal"/>
  </w:style>
  <w:style w:type="paragraph" w:customStyle="1" w:styleId="documentrtngSecparagraph">
    <w:name w:val="document_rtngSec_paragraph"/>
    <w:basedOn w:val="Normal"/>
  </w:style>
  <w:style w:type="character" w:customStyle="1" w:styleId="documentrtngSecparagraphCharacter">
    <w:name w:val="document_rtngSec_paragraph Character"/>
    <w:basedOn w:val="VarsaylanParagrafYazTipi"/>
  </w:style>
  <w:style w:type="character" w:customStyle="1" w:styleId="skn-srz8lngg-secrating-heading">
    <w:name w:val="skn-srz8_lngg-sec_rating-heading"/>
    <w:basedOn w:val="VarsaylanParagrafYazTipi"/>
  </w:style>
  <w:style w:type="paragraph" w:customStyle="1" w:styleId="skn-srz8common-lngg-skillratvtext">
    <w:name w:val="skn-srz8_common-lngg-skill_ratvtext"/>
    <w:basedOn w:val="Normal"/>
    <w:pPr>
      <w:textAlignment w:val="top"/>
    </w:pPr>
  </w:style>
  <w:style w:type="character" w:customStyle="1" w:styleId="skn-srz8skli-padding">
    <w:name w:val="skn-srz8_skli-padding"/>
    <w:basedOn w:val="VarsaylanParagrafYazTipi"/>
  </w:style>
  <w:style w:type="paragraph" w:customStyle="1" w:styleId="skn-srz8skli-paddingParagraph">
    <w:name w:val="skn-srz8_skli-padding Paragraph"/>
    <w:basedOn w:val="Normal"/>
  </w:style>
  <w:style w:type="character" w:customStyle="1" w:styleId="skn-srz8common-lngg-skillrating-svg">
    <w:name w:val="skn-srz8_common-lngg-skill_rating-svg"/>
    <w:basedOn w:val="VarsaylanParagrafYazTipi"/>
  </w:style>
  <w:style w:type="character" w:customStyle="1" w:styleId="ratvcontainer">
    <w:name w:val="ratvcontainer"/>
    <w:basedOn w:val="VarsaylanParagrafYazTipi"/>
  </w:style>
  <w:style w:type="paragraph" w:customStyle="1" w:styleId="documenttxtRight">
    <w:name w:val="document_txtRight"/>
    <w:basedOn w:val="Normal"/>
    <w:pPr>
      <w:spacing w:line="220" w:lineRule="atLeast"/>
      <w:jc w:val="right"/>
    </w:pPr>
  </w:style>
  <w:style w:type="character" w:customStyle="1" w:styleId="ratingtextfield">
    <w:name w:val="ratingtextfield"/>
    <w:basedOn w:val="VarsaylanParagrafYazTipi"/>
  </w:style>
  <w:style w:type="table" w:customStyle="1" w:styleId="documentcommon-lngg-skillsinglecolumninfobarpara">
    <w:name w:val="document_common-lngg-skill_singlecolumn_infobarpara"/>
    <w:basedOn w:val="NormalTablo"/>
    <w:tblPr/>
  </w:style>
  <w:style w:type="character" w:customStyle="1" w:styleId="y2iqfc">
    <w:name w:val="y2iqfc"/>
    <w:basedOn w:val="VarsaylanParagrafYazTipi"/>
    <w:rsid w:val="00195151"/>
  </w:style>
  <w:style w:type="paragraph" w:styleId="stBilgi">
    <w:name w:val="header"/>
    <w:basedOn w:val="Normal"/>
    <w:link w:val="stBilgiChar"/>
    <w:uiPriority w:val="99"/>
    <w:unhideWhenUsed/>
    <w:rsid w:val="00505B91"/>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505B91"/>
    <w:rPr>
      <w:sz w:val="24"/>
      <w:szCs w:val="24"/>
    </w:rPr>
  </w:style>
  <w:style w:type="paragraph" w:styleId="AltBilgi">
    <w:name w:val="footer"/>
    <w:basedOn w:val="Normal"/>
    <w:link w:val="AltBilgiChar"/>
    <w:uiPriority w:val="99"/>
    <w:unhideWhenUsed/>
    <w:rsid w:val="00505B91"/>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505B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3.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4.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header" Target="header4.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image" Target="media/image2.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665</Words>
  <Characters>3795</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Nejat Yalım</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Nejat Yalım</dc:title>
  <dc:creator>Blank, Berrin</dc:creator>
  <cp:lastModifiedBy>nejat yalim</cp:lastModifiedBy>
  <cp:revision>2</cp:revision>
  <cp:lastPrinted>2024-11-05T20:55:00Z</cp:lastPrinted>
  <dcterms:created xsi:type="dcterms:W3CDTF">2026-06-13T18:26:00Z</dcterms:created>
  <dcterms:modified xsi:type="dcterms:W3CDTF">2026-06-13T18:26:00Z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bf04dcdc-4152-477f-ae4b-0b73165cd09a</vt:lpwstr>
  </property>
  <property fmtid="{D5CDD505-2E9C-101B-9397-08002B2CF9AE}" pid="3" name="x1ye=0">
    <vt:lpwstr>OFMAAB+LCAAAAAAABAAUmkW2rEAQRBfEALch7u7McHdoZPX//QW0VJEZcW+fZgiBwmGWYnASR0mGpXCcomkSh3gMQVgcGlpJ0dboNJUMHvziwE1XynMkN+jFfi43zJVVSU0Jc3/fa5ChV02dlLHeim6Hs5eE8sKqsvb4GRFjp3VrcSCcP97YVdvtpoLh52jwrWUnjp1rn7BLwTRnNsLSBOI28ETIqcmBD+r0WK4Ae0abVVBOahvqc0xI1f946Vv</vt:lpwstr>
  </property>
  <property fmtid="{D5CDD505-2E9C-101B-9397-08002B2CF9AE}" pid="4" name="x1ye=1">
    <vt:lpwstr>IpSLI0YBJ1jq8Dc+FMJdpcj/yPSLhxF5G/IEPzsZzK331H3DdnSQcim/qnI+cksTgo/Scsm1wOTW3JerDWH6PFnKN0bwykc1JXIwC81bht3PgbmCitoHTp5Q1a0AsRxZY0BZWwN7Mvqs89gOigLEtJdRPxGWdtfXrYdWfsh10AFT5ob0NqR6JLAVbpMl+lB7tUHHVpVg7SliYQDxSDcgweyIFIwZUig2fFTbSeKSggin04DkRZmFT4sOX1rbqfw</vt:lpwstr>
  </property>
  <property fmtid="{D5CDD505-2E9C-101B-9397-08002B2CF9AE}" pid="5" name="x1ye=10">
    <vt:lpwstr>Iu51U1F+Z6LLxmxr2R6InMpUZoRXQJmpO4nKXWvGRBpoDb5tgnO0AuMxE52PbBoO71CxpqFWt5qO7Zp0/ttBult6+6D0IrRQWfgBaX7wiIMd/3mUbdIPu2chp/1h0RDFu9g5GUiJHqya0g6ntE88ZcwMuVthooyOktppDtjXivut3EA77vgeQ059D68cPAL1ZDR/2jxGVVKHEEqOWpvnofTSxZ5d2Yiwms4n29Ulj0n3pznF8xHrQh5Fdm2sdtJ</vt:lpwstr>
  </property>
  <property fmtid="{D5CDD505-2E9C-101B-9397-08002B2CF9AE}" pid="6" name="x1ye=11">
    <vt:lpwstr>xSzE9VrUVJi7sPl6nol/QGE+oPJjoFPuvWkfHbN6dDzHbV6HQb68PN2w2mNlh/wIDilRI7h+/OHQDLthQM5v/l5+wmeNw61rQwBRBQBMwcExwwZ0j5UdF4fJmmZUKZTGvRS/L7rAWGCFatzjctO5ft4qLXnw29PvkUXTWd2779qsVADk1GA8uJW/Wl8NRZptHOk2xjOXEg+GOWJGfNStnPxFXvmqSkRHK0p8BVhqF+mdkTHaPIODBaGbirBRbk3</vt:lpwstr>
  </property>
  <property fmtid="{D5CDD505-2E9C-101B-9397-08002B2CF9AE}" pid="7" name="x1ye=12">
    <vt:lpwstr>DMb7lev6kLpMW1WYPQkh1WnXFsphEUn9J378Nf4BQV/FSFcafwexUOK+4IHcwg68AiTxDA4geHdaUR8beUeWc/17OZJPQ/W3GTfKIllG18hOn9+9LGXQ7erwo87ceDjoxAp49/8aG7Pfb1whJ2/aXjTYvVZqgokOvXiknqZFclI3v1LM85pT3IFkshQupM4prcDsm1ivfAY9c4j8U1KZVzlfidz49tz0CMDXvHx+CLZOHvY+bKbJBV6wC3Js7bP</vt:lpwstr>
  </property>
  <property fmtid="{D5CDD505-2E9C-101B-9397-08002B2CF9AE}" pid="8" name="x1ye=13">
    <vt:lpwstr>iMUm5q2AwKy+zQyJN4o+o4QkyD+B1Z6CFS2EKbysPKHQPl00nERRTFpBKd4w/1ZXnMAjrBxfmHakiyzTGbj9OWyx3t+tboDquI/DNcFIuhHl5VGirukwK6dVNCFMWZ8bOB9aiXUiD2NVp0r8i0CG3wiwdRbQVWeF6fd1XGjVkH1yL9WkY5MYVvQ6lT3O0PVVMLcSRkmFKKXHInmHvir57FnWD+3xzfrSSLR4yd1YaA/3343SKKUClimYmg9oL0c</vt:lpwstr>
  </property>
  <property fmtid="{D5CDD505-2E9C-101B-9397-08002B2CF9AE}" pid="9" name="x1ye=14">
    <vt:lpwstr>yMj9/ynahxn09WaEPni9Mr5CV6UntmO77bobAOufXubYLmgJmPTZXnP8sAoOFt2R/weRrS/8nA76y91YRQ1jrt74VXwffNJE8usoHr+A+ub81RodCIVTdiXu9GKFaEgpEndXTxbG9490Q0upwWRRWkmMtbhlfeMwiTJ/ANriZ18kwsS/FXf+jrj/yumGFmKnkLOWfMTDI2aCd/AAnFqWgBTVF66iVL4BGxc8MlcK34a6ZexQzsRxWY4TC/Q+PvK</vt:lpwstr>
  </property>
  <property fmtid="{D5CDD505-2E9C-101B-9397-08002B2CF9AE}" pid="10" name="x1ye=15">
    <vt:lpwstr>472OJlnXiRzQu/BKDl1WAHAozxa2IaxywI/zmP5e4wCyxhuhyAvV+04DOaEpiyAgocH13kQyVikZJ05l3/BMJI/UkLi+dTQSTOTo1t+45FsJqtW+GfpsVD9fN17RJyQaoanMcn4g476E5Zki7u/S0D+mAFXyb6DlPZ5gI/58pNkTlbhL2cMhB2vhGtCiunke2lvXvK9lzoyTj/YvcwI/+5ADbHJ1G5jxSa7kkWTykZ89/6qsdZHTEyAvPSaFhAg</vt:lpwstr>
  </property>
  <property fmtid="{D5CDD505-2E9C-101B-9397-08002B2CF9AE}" pid="11" name="x1ye=16">
    <vt:lpwstr>O+bu3rR1S5cEsVjRKdXttqhA7v7C7D6WiAV/GD6x5f6JM3XqfV+K7dbfDm41slE5ycFFIinRH7Eb2JbgVaUukTVz42G/tm7YcPnbrMiX67s5xz8GV/RrqFa6MZnsLQUN3lqXUWpgiXQg5LhJMb45FufG0NbhT0KbnAJH2OjVfGw9Sg4UXgMdaBDR4GcvQwyj6lH+4slwsVQWU77RdrnGd4ZxKQfALwt15pg7wI3Fc5sx7LwZk/51PyzkK6iqJ/D</vt:lpwstr>
  </property>
  <property fmtid="{D5CDD505-2E9C-101B-9397-08002B2CF9AE}" pid="12" name="x1ye=17">
    <vt:lpwstr>v25qbdbgH+1Do/atOWw5LXOSbeQvoZazg0G74gDXVmw3Sags50KB+p/YRW0is6EJLhhkY6oHIyFn84RF9kZPcLX/HK0SfBRA/Vm9XzqGEpHC8tNq9OCJaOUltKeLaMyihE4FuHAcY7w/Q5Bj1wQd5dSQryaafWLfZClUG0cNR+4rxRSoQ/qsn4mAcCIA1cGTVJvmwAWi7KndpFBMGELu5TEe9GoRHni8L69p69eGpAMiQDYbuP5THKHMaqfeibN</vt:lpwstr>
  </property>
  <property fmtid="{D5CDD505-2E9C-101B-9397-08002B2CF9AE}" pid="13" name="x1ye=18">
    <vt:lpwstr>G3etg0m9Yq3td44OXMESiMhLBMhRHQE2b9ra3DVfnED7PX53dPPoBx/aUrwjKwJdfWqpiV8E2jXoDQKL+9tGR8s/EVaDAPC+g1rYHS44XKi5eXpZxuEWJIpYPz83NjBPB1ut3sIDISi4MK/ePVUetc7VrcC4Vb2ZLjyo4ygZxG4Dr7gj4Z6helVtx5fgJsECT0haTPwehwKMKJof1nkn8yzv0IVBLFVgiNOdTdvLwijW6iZ3lf/pVnmNgqga5A9</vt:lpwstr>
  </property>
  <property fmtid="{D5CDD505-2E9C-101B-9397-08002B2CF9AE}" pid="14" name="x1ye=19">
    <vt:lpwstr>VbCAxRnl/NVB1zzYk3gSzNgpL5ZCl2GcFncBRadkljPz48LhGXzzrRoqEdDKFFxPgmIeGeKGaWoPxjYbcQmoyWw2DMn04EtwUK2//zzqcVAQk3gNm8ZKKhUB//KH9A/+Axl3v5rCco1Rjv3/o5Aq6QmIOZzsFr2O/CN5z4a1PDdLoCyRH9/DROIGhx3DXP7U2FW1Ii4sYQr2yODrQWn0d+2sKDtKcgQEMkVk6nYag7sYB4LkOmvFhqc+9VOsfGf</vt:lpwstr>
  </property>
  <property fmtid="{D5CDD505-2E9C-101B-9397-08002B2CF9AE}" pid="15" name="x1ye=2">
    <vt:lpwstr>bF30n9KyZeGFg1eh8LhhX3PErKZMv+Sps41C2SWWDhDVPq7PZwM5mXmBNs2f2v1Xh5JhVbMwxAc0M8qRi3IWXuZFXhB0tfE/MZInFK+MSZYrNI+XynEqEHMng7SxLehLppdTSRLvbDMKsHp4iiSSzLy0PPezQGkgXZ7Daa4oETe2BsfcRg++tWpx6y0Tn7/ST6t34fUqwgrEuUU65Dxk7pXWSRbehRRef4ULMK1tq7EDmzll/ieRiyl9qFaYydV</vt:lpwstr>
  </property>
  <property fmtid="{D5CDD505-2E9C-101B-9397-08002B2CF9AE}" pid="16" name="x1ye=20">
    <vt:lpwstr>uL5mv+F3HQmCUGT1X93TyIrT7LAWqm75dELo47cY8OWmI/vHHijtB2d0nL7XT5rogL4RBNwP7VW27L6MUadWz4ylF4V6/Tsrc+XoYSuR91bLSE7VQ9kDyKNVcShzfpNtz1gxTbfM+cimRNoCPxVknHdZtZiSoxCMWVZKKvpY2uk+bb9Llp3Y38Q2ZBtAKHQya1PhXtTwhwd+2JSRiVtDo/g4oIyHaqW6+/qT9E5vdDDT/EAuh/3l7IOsPJTkEek</vt:lpwstr>
  </property>
  <property fmtid="{D5CDD505-2E9C-101B-9397-08002B2CF9AE}" pid="17" name="x1ye=21">
    <vt:lpwstr>QsnTRZ9KehYHbHd2G3nKHl/LpqbzwsFV1Pbcvf58WW+gbE/vISewwLnMEEBopPH/g1KAhiVZiN0GVmVNY6jkjBqZgv055+1pxK95HDjjJHrwIXXUfTmnnnlLMssvW7m2wK3p7ny3QgpRhsIjyMIphNn/4PB5+KEk0mV96ZacKqj/59W46Q3FWR1Cee8Z+YyEfwot+KjGQorOn1wJ0cb/GKiW+PiDmLmqrUIwQNX1WVtKNlWCBNG/XoLLKKGFu3+</vt:lpwstr>
  </property>
  <property fmtid="{D5CDD505-2E9C-101B-9397-08002B2CF9AE}" pid="18" name="x1ye=22">
    <vt:lpwstr>SJsTKRXpMkff4FW9VYwBat9yQRun8ZH1ty8dSJOjZNGd78rFnNVXJCpYGFct+3cphdObdFy9ModmiNRbAwX34c7pVFJ/YlFgYm0RD0xBxoCa6nhMmSmZkerl/209OPM3FlpP3RlDvw5+7vfakpLtjWBCPWWJKtbjpgwC9qTdjNNaKkcr0/J2aNRABbR9lXhHUE74MF3vpzLCJxk+KVy9t4O4SS6HN7jogNSsQJXrzjTXO1xjt+kLVKY7kGbZt5z</vt:lpwstr>
  </property>
  <property fmtid="{D5CDD505-2E9C-101B-9397-08002B2CF9AE}" pid="19" name="x1ye=23">
    <vt:lpwstr>AT4ThXtx8XD6BU6BjoKQ633W4z5sD/8DTFwz+ZG9JQsbEJJRAy8rtwVO//WUffwQouP0gIsVqEgrzuYRtX2xIBlslJcd0TLu6c24W9dg61H+PV7dPcIC2aDtCFXkxuj8WXoRW0jfJVC5V57kzknyxFLrZ5c2L9xAn6YaMn0cFR3R2TeqN7N/PumcMWR0e8G2fk7By1MJelZ/rIbw2XedgMLppXyJwUTwMqRAK+DrEKDTzTM35JSoS7FL5m+m/a6</vt:lpwstr>
  </property>
  <property fmtid="{D5CDD505-2E9C-101B-9397-08002B2CF9AE}" pid="20" name="x1ye=24">
    <vt:lpwstr>kJVUCnhBG/oSof3MEY8lQzWy0fw7BE+NHWglY8SnM6GooMEUX/Uv+I39L+sc1QLtP14VypIsoN+fMqFaS8UYrYMSf9RnUkIyvvRNtX+W4DN0s1tUnH16gpn7n5P9FntNqoL4xRsWoWDAZVkM270nO7W3oYKqNI8n3NZU42K2GhZFczO/d3o5TBZeN+LLpf2f692DyVslaoOfr2+oyNi9YORXk+SW2Exnzg9XRA9Fb4AY3k6PJ5EDQA1yfj7Gbcn</vt:lpwstr>
  </property>
  <property fmtid="{D5CDD505-2E9C-101B-9397-08002B2CF9AE}" pid="21" name="x1ye=25">
    <vt:lpwstr>zPsPjFEbtaivgqFxbmsqmiVmoWq9Hv8ymTHThmhtI+jc7ZY+dxNwqYta4TaE1WHI6Zh38ooT+i5RFwedIdpoXlTMlC9hJFjMH0AFEi2K7HuISyVZHo7ax/Cnl5ayvD5NKGev7Zs0Nz8RzzjJRBxsBKvzJ5C9IkJvC+rvN4kJUM2EDASKeF4pec4xM5mI+5vIM2to04yj2eYvg1dLzWpCuEFetEGb1lZU/QIOflEHB4q1PhmaoGMke+bvFo7ey/4</vt:lpwstr>
  </property>
  <property fmtid="{D5CDD505-2E9C-101B-9397-08002B2CF9AE}" pid="22" name="x1ye=26">
    <vt:lpwstr>AUZ+4a+8GW5V71Ad7l8EqtNbi8pR5y46ysZWnj3A96CXfO9FfJ8qMzR7/XgfEWXwe9AG/4ZYnDe/NMzjhd4xNX/nWGpAadvcw6SC557H7ncslPmEQuBhQVhl/htoWpPnmPISnLddxO7zB9dyPgkZxLuhuKe4DO9TgZxaAzjGj8vOc4pgUXmAF5z8bKvNAAok6t/ebyBA9pYUlPQk9h1jftLaaTo+RIuJ8SyH0LV1B61f5mu9/gJvbJYHijDmRKf</vt:lpwstr>
  </property>
  <property fmtid="{D5CDD505-2E9C-101B-9397-08002B2CF9AE}" pid="23" name="x1ye=27">
    <vt:lpwstr>3nkQZi/iT0Rik5O0b71wa91PuYTKpSsCNUyuw77E0svquP+JzZNZ0NAExr+2BuS11oecMgIvrl57u3M8/uji/rAD+9lKfYnS9VKmPcmBnE+16qAd6fKSqeJv+erdKl4Zrhp6DVKD4BDRuJDznlgZZwGoQn7SEi5WXVlLd1ixvZwn19pyGUHX3+chIDUeqxHzgImGTlfAjafQphnBtMHjfTANwcsT+hxI0fm9cRojF3TrFImvQ+cJoUza82WDByb</vt:lpwstr>
  </property>
  <property fmtid="{D5CDD505-2E9C-101B-9397-08002B2CF9AE}" pid="24" name="x1ye=28">
    <vt:lpwstr>rowLDHDJj1Vsn8sbriJlwdXaG4LRo7gGuNChiGNXijOd33E96pLRrOcQ1ObzCl64acv9tJ5WW0I+3wec3OYD2+uI7DSZ5EWMJzfRiV8Gn78rOqU9wz02braGN1WhlRfYesMKG2iagsCoAPrahL/ibYWDP8upmTogelsRTsDOWpDUVy52flr8AG5xedDDKm6Res3UESACx6SEFEKGHWpwfKvsj0eX9DkYdp14Pnveinur+N2ZoBOtU2G6IGAsrHi</vt:lpwstr>
  </property>
  <property fmtid="{D5CDD505-2E9C-101B-9397-08002B2CF9AE}" pid="25" name="x1ye=29">
    <vt:lpwstr>GtzQMj8pQeqdx7woYwN5fvH25K9RM6ApAb4hm1kvEuv56MPz1pKSwxNVl16JGdqvEV7Z1lpVDD/3twCJz4XBrclq9B82c2L6dCxg7XHITHMdF1ZybEFPwq1X5tCB2oaZuxoOkkqWP8/2n96O9+LUyo910x0ffCUyqxzfdnRRAVplRTes1GOhqKi42g+j0JU9oIHRfze9x4wOReC6HlAHeVU52r5ft/l1jWguTyxYtS5l2/4I94KM9h4wlnOXQ8d</vt:lpwstr>
  </property>
  <property fmtid="{D5CDD505-2E9C-101B-9397-08002B2CF9AE}" pid="26" name="x1ye=3">
    <vt:lpwstr>1vnbBYaPiJt4EwySPgtvyGnTSS5c4U8bXfRPGuIQ+O8Bp1xiglKVX9bHMKr0h+uMkQwAwByPSNHQOt+Lp1fIxvm1wK5wCrww99OBqBfe4xkH4MeXyBbKbprM6c9EVd4teclhrGMOolRR3vHJUSVnF0qKRAimy5Qr08FEruJSbuTpF/WeJ2MN+V3vUJsWjXPxiO4EiGpDAYUaRqM8LwBovYV6BZgB/BKnr8RdHZt5QxUdPkMj8UIFx31SbkZPkhW</vt:lpwstr>
  </property>
  <property fmtid="{D5CDD505-2E9C-101B-9397-08002B2CF9AE}" pid="27" name="x1ye=30">
    <vt:lpwstr>hAzZd+v8T6sZwXFHr3fe23gh0yAYa3nTP8uz+/c+3uV8+6eyp3kzQUd/dWrH39aCi5hG7s90dDcNgMqMQLunL8cuoxAX+XmgzlbfaNAfoOw0h1AK74MEeYyffaqVOg4HgZePEIAUan/oBKndLi2FFPFBukFNRtwfK1F8xrMTKCNFZol4LWE6i81gCmJcu2XSC9liWz3L4y7Lzc8mhfZVAnDj6dmkX5npz3Be8arHruOvn3AVwhSUzqBBG5ri40j</vt:lpwstr>
  </property>
  <property fmtid="{D5CDD505-2E9C-101B-9397-08002B2CF9AE}" pid="28" name="x1ye=31">
    <vt:lpwstr>au/sMkv2WqWLMcf55XVdS3/qjTOpOsGjWcEy92zksEYHIdLp4//tDr5EzvB00D02dEyaH9fE7IEIGyonqsSWU1v8ffJM24WGkCRcj+jpY1/EOLgEnaVIjFpNa7iLY3uf8eTFzD6U2II40Q8+/NwZywsrgjsrPi894f9oeEW0zr7Z8XuO/+xm4ciCiQJKvwX/RcCtGNYqP525pNcy0GOENtaU0p5/sHKZMAra7qWa2MUedifWVeQbtbHr6vXzMe1</vt:lpwstr>
  </property>
  <property fmtid="{D5CDD505-2E9C-101B-9397-08002B2CF9AE}" pid="29" name="x1ye=32">
    <vt:lpwstr>YAy1wpNYHtJ91sksk7Q0x3oLrtjdD7ytZMuNynfg8N4ZUMCNe3yeRXnOGEO30xUUJSIRTylY+uQg9V6rX7uoaK72bt15cOLtZAnLyUgzLDHff9glZPKWqdXH9WTBf7HToWiNWbDIo5kpv81fJ8QmLxdFwt5JjVMdEIylVoVxMhkJeWbv85ggPeyFbb7EbDtNz1n6upnPjlGufycFDBAl+raS9jceLZ0PK6y3FNw2d+IQVc5m1LXvCleMOEcd7YH</vt:lpwstr>
  </property>
  <property fmtid="{D5CDD505-2E9C-101B-9397-08002B2CF9AE}" pid="30" name="x1ye=33">
    <vt:lpwstr>HPgdhcUdaEBBEos+9wDPkhxCRignMlxm2PZa7H7ZOkCxYfwE3E8TcS08CXArwVehxQZnKkfdPqBwfRLVsmhbsNTvYE/oa7JSh0CdfmxHUUercG0XR/AOfrdOa0asvTM9WeD9PhsUkpqacKN0slmFRAUswbnobPSEE54HPZxAiQti1SBKxrgvksymb02JoLb2q69AJ0OKsC4DNYP85ovOJ3w/oZopjfYw4qvowp+kLmlMsCKGRiq5r/hAc6jlXop</vt:lpwstr>
  </property>
  <property fmtid="{D5CDD505-2E9C-101B-9397-08002B2CF9AE}" pid="31" name="x1ye=34">
    <vt:lpwstr>C2fC5Iz6scSQVrl//iCPVsZDkj+2EXfLQFQpkno4smSoA7kNzN97lM1DqcQfB8mF9f/V4ZLIOVc7mAM3StgVdmhhH0BX+ZXqc8Pw5+KAnFsTuOwWmv0VLRa2Wrp3yg6kqGaMHsuqZsFIWTGn9uN9BBbpneBAFfnXE0kATrPZhmOWG19j0wKcDSmTlb11PpXi15P+fPlO82qtbtHLEQu3LNTH6MQxoTBBcR2pC4VRUOKKLLPgYrbyLxgF6VVWj2z</vt:lpwstr>
  </property>
  <property fmtid="{D5CDD505-2E9C-101B-9397-08002B2CF9AE}" pid="32" name="x1ye=35">
    <vt:lpwstr>gCyFc541K2/x0dPQHqozsCBebSI+s3VAbx/anolywDQoNF7WHfIPxSjLOCBZ6PQbuvHky704grOXiLlLTNEslfKo23g2HSk8A30nrGXFe7ibjJBus7xoHI0fXZmexjz7lUzwB7cBai0TOWMFzyi0yQXUA3UxN0JJ3xYcQKeXrptn8BYl5WGoVyaEL0bYmIhkL7P4/TVopqfMOHHQWBAUBM6nZ9cwAiWiamXcLRPc/qje59AWNEVuu+XYkggCSQ/</vt:lpwstr>
  </property>
  <property fmtid="{D5CDD505-2E9C-101B-9397-08002B2CF9AE}" pid="33" name="x1ye=36">
    <vt:lpwstr>mCRVkBQBwMO3/hUkHpjCHANwg2vzoFdtsE+mFRbD6bepNT0i7VMxveBfm1H8W7+w46SzSQcVhvxIKP21AhMiIVVGvlNEpdL/5V2IrBzATdtlbr8b/uuYRSwfGCln8MDmrsFaJ/zRIVs4n8RCj/R7LiGrYmemR9qB2OOTCciNlGrJqpbu508wZb0xevkPmy2snRXLNPFQ3Lg4sI3DwFgvnyScfIcn+FntH0mE5DGue43hPbgDubM47XA0fcc4Tpz</vt:lpwstr>
  </property>
  <property fmtid="{D5CDD505-2E9C-101B-9397-08002B2CF9AE}" pid="34" name="x1ye=37">
    <vt:lpwstr>cgspno6Lx/BxDLuL4TR1GMy9Wmhz3aiI0jl3OugJu/oucPnSA8kWdp4UTjcUdri05Vw3l0Bz/jmiqe3RITWxL60e+ZAQBy2tjRi3OzK1GRZaoYvKCi578TT8K/RnYYmMHVoWFuNnaOv8BYLzCnGoB9y9lqxlY8vsEibhxLeLKLOlskkRVFDxhW0R9dEBIOdFRIKY1SSF2dbJa1yHs1wnLXK2OCgkqdt4ZZ5zeQ05E08S1gIOjWKbVQWBkRMXwhj</vt:lpwstr>
  </property>
  <property fmtid="{D5CDD505-2E9C-101B-9397-08002B2CF9AE}" pid="35" name="x1ye=38">
    <vt:lpwstr>W02qjDeTOsyUleO3rZ/tSVt4Nso/hr6vlXYJVrYSN4xEiFCUvQszTgM83fsN3IVuYRYAKqq7Hbo232eLtH95SR0P3R4KPNlGTneEBXv2UG25ySIm//4ROjlQZ7qIde0oQNkYk9rW69uGf0g7bvjM2/Uu3I5vtjdv9vR6M/Al3tv5ZT59LPKRu1TIbvahDWjgTUgxk1x6Al39HKAROEi3pXlL43sE0g74PUNrPSD0/cC35zK00x01aN3Nbeq1tTx</vt:lpwstr>
  </property>
  <property fmtid="{D5CDD505-2E9C-101B-9397-08002B2CF9AE}" pid="36" name="x1ye=39">
    <vt:lpwstr>GJsNzmxESyyI1yRMeGjQ/OVwPjvo02X27bdgo0USVmIDjvMHO0/+OkKB3ajz90R9lKzOQa9yer4+QMN31WtQFWmBMzRrgSI+RN/jaLUSil7KpSXCRgLKLpeqYwSscftFc78af1+4fO3h2gw+VaCnC15vyZnRiNoXPht2bDEh9vFev6Hli/d6fbHAQbsVCa6Gj/nsAmgL/7QsWZdk8yb9WZTpLXq6P3gFFKnODwQC2OUVoqYRc91PemWPh+GnzLv</vt:lpwstr>
  </property>
  <property fmtid="{D5CDD505-2E9C-101B-9397-08002B2CF9AE}" pid="37" name="x1ye=4">
    <vt:lpwstr>jtPKntCUlHpCCIF8f1wTZL+pHmh2EgpdSHwh5TMKO/JDpOslB4WUgev4mI4Jb71IsVGkCsBdMtSDINlJ8zXtk9fjZHN4CxAF+zMD4pKNkpiZAWsHOhEgTquQQd/de+j2e/+Fu61JkyxwB1lc/XaQ0CcDZBM4yzY+39ZRgHBIyjqotxFo0XJK5ucenRUv0mVS0gdfZl/iwCEZP4+A6a8dTcLDF1Kx8N/V+3U529okwACjBGi7lqFJtMEH4afBuTb</vt:lpwstr>
  </property>
  <property fmtid="{D5CDD505-2E9C-101B-9397-08002B2CF9AE}" pid="38" name="x1ye=40">
    <vt:lpwstr>bM1yimkmHRogR7H9/qZdg0c+DuB2MjZA3G3NdzGLpYRBUqCP48DAORI+pddVRlVVRSrwg/g/t5A/EttvX3Mrjq9KgjjnBbKW5Ht/HMj0ATOrBvt7nx7pKLY4h+zH/0Kl+F5wYnPxbEJ8hsr6p5Eghnh/02n9XNMm6DwJDuNF6iLtKyY30/pegZ3tgojVlaybouul1Hq6S5+5ktPwxD/V3h12nvLvBxWjzGwTgs+WF78XQ4ABd//obwwg5PWDWPK</vt:lpwstr>
  </property>
  <property fmtid="{D5CDD505-2E9C-101B-9397-08002B2CF9AE}" pid="39" name="x1ye=41">
    <vt:lpwstr>3jgBz74AgAs5t2ZZGsqV61jQgBfEIfbEng/iefPnjOjMZj78h6OhR1+Cq/kqTRlTiCBpPf/vcCJ4EFwcLnk9pROefIwN9jjxIKAGs/ClHedsXxwhP+QpKfIgt640sFsVFA4BdxVo5d6wmUF7P0nQTDkl+bTQY0It4b1AmDjieWkHE0b0Z+SxPAwRzvSqP1wokTGVWuDkzC5bk+KkK9BNWkw2mltSebADNz1Q2ngHAFwFHwki2uclpFs1epzggHs</vt:lpwstr>
  </property>
  <property fmtid="{D5CDD505-2E9C-101B-9397-08002B2CF9AE}" pid="40" name="x1ye=42">
    <vt:lpwstr>WThDM0NHLpSiEPR1gaOimAhT8lzLXA+4wF6ed6v2Sv0D/DjB2LqayJB3FI1S0KxtPzhgHoEkUlzQiTUsn1r8vge2t3DygY34AgUaUqCGfOKzhyLefmdhcHQ/z9LILCTXaB/4bHsO9ivm4iIXVCSCyJsc8L5u119PQxpBZ2dzggbxhksJUSKKJWXMkLR7KIHpVFgLRbkX0VHG4qP4FfyP72DU2u32wBDu9iqfNTpbUnIjwbxGszeeWq6SBxIGH2w</vt:lpwstr>
  </property>
  <property fmtid="{D5CDD505-2E9C-101B-9397-08002B2CF9AE}" pid="41" name="x1ye=43">
    <vt:lpwstr>oIK1BtarV44xvHESNwB6YWWj8f4eIH7TnEYj1F5S99hty54B4wultSJIdsGfmIUisOkvM7M0NIgFsH+N1o/0iaJa9HtuF61T6cJdg6j775laWmS+U1qH3e7dk9/Q2mJBmtF/V74fyHQfoSyQ6yx9iV+Pp76EPNB8GmnjnvTRxt+eFhJNPpeBnRt49DfJfJbv1Aesbjt3LQmBVR/93IoedVNWrHuVfG7fuhVHHcNxyFzJzqoyg9IYGThUj164nmA</vt:lpwstr>
  </property>
  <property fmtid="{D5CDD505-2E9C-101B-9397-08002B2CF9AE}" pid="42" name="x1ye=44">
    <vt:lpwstr>4rJ/hyuh5YlaPp1i/kHUCg91YFSF1R1MvGOSjiFcE/xZMyk3vi6yINocIrvWdwzkmrwvSDmqhRf4GiL+OThvboMC68kfw+xdVvzVz4GG/6Oag6k2KkOTv1O9fNXXlAEO/eJE+8FTyWfsx2EYmZQwnTw4xybyI/mo2T8vpYF5BLP5D/O+SjKl4fL1N/WCnGvbNWGR99K+Hn7vc058iKAiiOjrS8lwcr/VggOitoI7EgfBKRbkWP7zJS8nv1e+oNi</vt:lpwstr>
  </property>
  <property fmtid="{D5CDD505-2E9C-101B-9397-08002B2CF9AE}" pid="43" name="x1ye=45">
    <vt:lpwstr>likA7nZSR2dnq37giMieh51IGTrAS1fVvldmdZBUWg3TOjYtYiF6IKv0/7WAASa7qC5p/PhL6iJUF1FQ/4t/gu8fXbNM823P36lWJua8yQTzetUdgwo+l0+tzoMkBN5Gwmy099FZnRY7z7B67mvSg5Axafg1ZzGs6fI3vZ+HqA5ilQKjpUjzKpA11V63dRP2jRmvjibQ297SRTKBo4T+QIZsj8WEws9+DKyKDD2H8ZkUz/dWTwt2QMaqlwJXQRk</vt:lpwstr>
  </property>
  <property fmtid="{D5CDD505-2E9C-101B-9397-08002B2CF9AE}" pid="44" name="x1ye=46">
    <vt:lpwstr>SYwq3nULK5VPDcFh5d6uNsfMTBdI/NhyHo4qaRO6IR3hjul98fZaSbPH4N83SwJGNtIWicGmgLmiDLGGwItRubnwGxKLnSQDUfYghqMnpPScQDViTSkT4dfuLmh5GxYoRB2fP7JZHRqKL8sNh/ZIcd7k/ukufTk+wldJ9x3soL2tABlPQFq1nkp+gP6s1GQNPtmRZF1Uvlx81H84BMOjLXLHCXJXlZOlheOvbghG/RGwS4wBJlKfivfQyb7tQTY</vt:lpwstr>
  </property>
  <property fmtid="{D5CDD505-2E9C-101B-9397-08002B2CF9AE}" pid="45" name="x1ye=47">
    <vt:lpwstr>PNV4L0ijC/CxC2iCKTy9MfjEJ3uKImP4MxRyYFsVRz8sQm1mrqFn7PPP96lgIlyncmTT5eJ577/0/4AdGFemfu1zaOCwsmQYa6mtWOx6J9doKEsCLVMTutZuJo3Scr0Z59MAAm6thK7I51mw+qFQGUAoP+KQ4XZc5P9HCSg6qPe5wf+/pRCAlAcuLxQQBqpDOfAUX7DfJ0m0F7UKuRpY+hgriE1Nz6TNglqN4J1Lv0BDiEXV3iNMkm7iuW92SjY</vt:lpwstr>
  </property>
  <property fmtid="{D5CDD505-2E9C-101B-9397-08002B2CF9AE}" pid="46" name="x1ye=48">
    <vt:lpwstr>0a2CrgiKBzzA2DzQvjTOKcH/THVZCteMzUNazq8CZRxIpQKPH9Tvrgx0DZxrsVRb/v+iJMhTPEDdmHxpYQq7q0bi2h+bzV8klVf1IDiKtBnq2V3UUoAiqTubja19uxxAB+AZONURda5leRbL1qOdScOnzTQI2a1fsmZFg9GoUmMAiHbMF/TptKV0HIrGPnfJl12lUtsNhl2HgrKhgL2JFmpe96rqxZvL7WQzaPo/9Px96FZh6yMb6dJyfJuEQ//</vt:lpwstr>
  </property>
  <property fmtid="{D5CDD505-2E9C-101B-9397-08002B2CF9AE}" pid="47" name="x1ye=49">
    <vt:lpwstr>3cGhP7q+d6GB7JlOrHyN+bcqT4jr5lKL4wodOc/9eufO/qnlzKGUESvt9HgGnZ55Ohgsn0vtjdEThUCXJ4qTipO8ZpIr0ndvY5UWdG0LVJ7j5gmTsszWu6Ck9fgCOJLq/6wL6Z2OCIEsxX4pJQ0TQn4Z+v65SZD51K0mLksu0ouVtIh4/rWG6+6VaJYhYehI994ijYayWQx48JABeAhIAhJ2T9Q54unMfqoZVXo6/lERS+cCc01D4AkEnfwdvKb</vt:lpwstr>
  </property>
  <property fmtid="{D5CDD505-2E9C-101B-9397-08002B2CF9AE}" pid="48" name="x1ye=5">
    <vt:lpwstr>eyobstQW9FRg22BJsPgVmDQAsTvjt4XggOCj3ESoiLOA6CLiIacmZ8OuQw8LxyyT5AHGtUWpU1zEnqge6p+yJBFXf3+4epY2Nq6ZIYBAtPnT3JaorRAKssTfDjJlGs99n7Nq4cMhHM9H5tn3/3Tm2hvb+1oq5cwskDT/y5BCoxbGKMIYTytuJaCI+Mh1BpZ9DoFkPIodPuPlcpClGbS4ohy7Sjpi4Bby7BTO0A1nY6qsg3YR6pu09DnPOrsItue</vt:lpwstr>
  </property>
  <property fmtid="{D5CDD505-2E9C-101B-9397-08002B2CF9AE}" pid="49" name="x1ye=50">
    <vt:lpwstr>1a90pif4hUVBnWyd56yn2tveofqf8arvB2IMn72FzdP2zTDF3Opx6lsImJCapB9e7ko5FeCpZ4r1Fl1NXYJxS+tnxnKIHSMXS8ajhF4CtvRdM04gCh+7Au/6TuCJ5LdHEOBpnP+VuJK0dJmicmwkt3rjFOn7f6mZx3fCLMm0bfX+Vtkn71l59cnSdx0OtztDt7D5RNgranoX4hqt9DvEAZTcQ6j0cgqYKhIr8W0t+6IhNOSND7WP64biqMce3Tx</vt:lpwstr>
  </property>
  <property fmtid="{D5CDD505-2E9C-101B-9397-08002B2CF9AE}" pid="50" name="x1ye=51">
    <vt:lpwstr>y7AVWRPc140yTfRESh6cTGWG3j+x42lzEoshhALQRF1otj3alH1xJ3N7OSFU0BeAT1RQOBkV4tDBA9VXfuKDshqxaFXXZpp0psJczQ1I0GiyXFrYTXtTHaFy3XdvUOu9yRDGr4NXbjp7cCqw7zP6r6G1qBf9XNZ88bHZIY3Jqqt5lhOFsnBqCKb6iQklbYb076/EfQnsmMtHU+04Pm9O90CKGurLD/+ERwS/pFEUtrDtVRMpBq9XqyQ9kN/oIET</vt:lpwstr>
  </property>
  <property fmtid="{D5CDD505-2E9C-101B-9397-08002B2CF9AE}" pid="51" name="x1ye=52">
    <vt:lpwstr>mkM1E2VVWRej2j13Bu2O1H6iGhhx48Lm7V8tPR31F5/hxGc6yUB78MlFpqyy+nc6ns/eQaYGBkyH+KDF3WyOaC6hivY2Iku7BtGLkywraVY1qsrJwQiYomJNXEZbk4ffsIlGEawjloB0DQo3CAybbB+vyamKYFZ4cSJ7WOtAMqCN0rK0q8fnxTMEV69nUhj/OPp3wd0f6lAv7eMXQ+X1UwePwAPJW1gX2GeRRkB2GJEUxi12ODuNJH2rzBf/oQN</vt:lpwstr>
  </property>
  <property fmtid="{D5CDD505-2E9C-101B-9397-08002B2CF9AE}" pid="52" name="x1ye=53">
    <vt:lpwstr>o/uy6Jn37L8TNryB3QnHbHRgFYUC4vts+nU8fAZSIfY7ZPNn+pC40nHwwepcAPFUJ6zrbO/f7PQYQNZwFdPhRjwunvwrzBzus3pPVPD4mviI9/Hv20uSiI3M3/jXqIPAhaTgjhJOT4AT17RtKQ/zsqZ4Kd38D29KOLoYXJBDBw8QLk0sLQMewgZ1bpjc7HN3x5kun8uVg20Te50Kz9GiZS8/fY+sOBfvDgUvrnuet9d9f+RqjhrSkYz0Ab4sscP</vt:lpwstr>
  </property>
  <property fmtid="{D5CDD505-2E9C-101B-9397-08002B2CF9AE}" pid="53" name="x1ye=54">
    <vt:lpwstr>nfO2awP2+HAZAinVMPwU8EVzZij5GzjIo910k0AyEG8WPo50zb6frR6vqykB58KhLLrvu2FBQfOGUcYOVH9PkAFT2TXgc7uh4b4Lb/ojCsk3Ge/5rzT4lCcnuu8pScxdsStVAF38y4JsmgfLhGLyDY1q0FQi+P6PwzdzfzVZeWsMTTKiD4k9ZnlJ7iAHS+Uixsifo524R9FswKYRCjHe/hV57uhkrSQJC8K0hEvrVxVNypEu6t+WJ5nd8pl+dv8</vt:lpwstr>
  </property>
  <property fmtid="{D5CDD505-2E9C-101B-9397-08002B2CF9AE}" pid="54" name="x1ye=55">
    <vt:lpwstr>w7+FbdGjewJ7uq+XUG3vQWR9AmI1L82jYxAoGXMD9pYi4HDip8PBjQw7wJn/ryzEsOWz2h67MoIme2tJtLI0CJejECgH6CXSGBI2TBrjBOliDR0uc66PFNdakCJAVdo85sZZ+WAuM6P2li/qUuerX5vqgL/8ZvQ30HHD7ohISflnwsBCDJ+mRjuFmhmMOKUwxnuYeoRr1wQQ4L4N8SX8+ZhWpDyV9uDimSlD1Dq73W9FwzrPbjzP82pieO7/VCk</vt:lpwstr>
  </property>
  <property fmtid="{D5CDD505-2E9C-101B-9397-08002B2CF9AE}" pid="55" name="x1ye=56">
    <vt:lpwstr>MH/WnKPvuQXtkkntX8AxfGnXz1rSD3d4vTrKyOmCj5nnaXPOz2H0YkqQOpETV/T31Emk9TXMDCM5Z8eXMR+te9Y8JJzCnsr49zizLojHc4VlJf9VnK75GE/GrA7lDOUMO4FjOzrXwi/jvgpxCNVwBgIci6iaU4S1qkHhhEnkC7q03tYG8IPXckLJRpEpVu1g0ohjpmEfXcID78+cQKwvI9RjzKcY8NP1K8tXMZFsFmoDPzCMtcTUWekkHpRvRle</vt:lpwstr>
  </property>
  <property fmtid="{D5CDD505-2E9C-101B-9397-08002B2CF9AE}" pid="56" name="x1ye=57">
    <vt:lpwstr>TD9lJqhLRj0DWxShri4X/qdwMO06U8eN5EDCCNX7B2XxhRsVilniceENgm2HzwmwiSGcRq0GKGGf0noVMD5tQ7n+VtZnhVtWEkQtQy9uG/RguMB72s9JoKc28GBnuGEiwHAervcraFGOHgMrKFVOa42HGuPm6G1Iebl5FAjP0jGy6lUsn19QUtr27vNZshKsjF+5cnWilR0Imbh+ZbxBG+XoAeRHlO9sparEVr2/LH+ZeXQiCf3vhvjgxFIZAtW</vt:lpwstr>
  </property>
  <property fmtid="{D5CDD505-2E9C-101B-9397-08002B2CF9AE}" pid="57" name="x1ye=58">
    <vt:lpwstr>z/hxSoN2BDToAtIhS+02/dVbV/L7d6CtjGsW4Pteb0MpnHqWL8FVHpSBdbAMxxfnMlsujcV6iDxPst58B0f2XBfTypiGewjlaWH96ylElaDXaFOzOaj38ZD1T3Iqr47+Q4jWZ8MV/jkan24y/Wf0r6R/bIeM9BuQ6+owD1LWVwNIt/6AbFsIwtVPPn+hT+hv31FgTyfpUq4Eb2tSXpnfKpXtx+VTQASEaMChXOvyv2mxSCoyFgIjnDFJgE3ry6j</vt:lpwstr>
  </property>
  <property fmtid="{D5CDD505-2E9C-101B-9397-08002B2CF9AE}" pid="58" name="x1ye=59">
    <vt:lpwstr>jjKR//oQuyrWGyAsY1bU6J/a4O+LIxl0h/TIbbNzIhaQ/7g5QIv7NkvEWW6iaekvpMW6JWsyEA/8MGY/MsC5Kb+MAprSNAoqajL/yiyCoKUryTFil0QxU+pdL7hKo/9NZnY4dkWbX7O9lRnl9Xxia1OTofdS8lCNzpATeT6ptuZ8Ff0buuzxImuou83/e/Iksv10tA6au+7ke6Nz8MXMqO21mB0Ecp5Q4bnQiSgDgdmfbn8iyvqTx6Nc7tui3WP</vt:lpwstr>
  </property>
  <property fmtid="{D5CDD505-2E9C-101B-9397-08002B2CF9AE}" pid="59" name="x1ye=6">
    <vt:lpwstr>SGGBDY3q8iGvI8uCv6Z6/7xlhrBlvmO7jfI0Cqv7d6bv80sbpFeK+umI8FPs37pxdaR1EkEFSW7u9RmNg3m0MhGB0Z5NPWmN35uNVxOwPbdoIpGJqs/yWCVNShM6C+E23aQu1ZRWLsAR7OI8NXbB/dK/7ADH/DJxt+bKyhsLjxmkctP2ftxbGKWdwptKFmX9R17o2ANtn05nfx86SbxBXVxryEltVJU1m/KqYOBjb/ZEUkL0B6QPsT84Ob9xGrx</vt:lpwstr>
  </property>
  <property fmtid="{D5CDD505-2E9C-101B-9397-08002B2CF9AE}" pid="60" name="x1ye=60">
    <vt:lpwstr>XsdXrs51QFFnNnYtdaAL4kHWuht+x983sjeb1QBQDmLw0uyVGz1P2tQ5fbxsdUsu/SjYd+3ON1VLfpbFNKMwAkScTFtU2XDOYVPzxb+/nTH9IcZ9JYSVJNn4Pm2hJftr1dR7vEiFLbE9dyFH5G4RJDVRdDMeFy8z8iDGNzkgxI+nxF7xoVjUoejbqh4qZ5phLBSNTXtPa0CYp6Vl/3ZYtsLLcfab8Tp+isVzWg3XuOZRubN10TiL8ASknpVV7Rs</vt:lpwstr>
  </property>
  <property fmtid="{D5CDD505-2E9C-101B-9397-08002B2CF9AE}" pid="61" name="x1ye=61">
    <vt:lpwstr>CkibEbM7nVjkAJlQEz4nrxEncI6k7VMwImRDpIfzY9rPCrySsLK8Sn5pQ8ahdWvfo42UPeGV3gaHN2EMnvckJ0nkTvlX2964Ls59rbJZuQt0Fjyrpx3k4FvHqBSm6EoOfLx6Pt1t/F1TnYgao3SEqEvIZNE605vj2E/7C9c8gLpmv579ZumTrKmlIsLC5Bn7XD8urPXJJCzTDdCNqWptS2glIbl4PX6+9P74VFlX8riMMybuyOs4nj6yJCkGU95</vt:lpwstr>
  </property>
  <property fmtid="{D5CDD505-2E9C-101B-9397-08002B2CF9AE}" pid="62" name="x1ye=62">
    <vt:lpwstr>3uj+4rIODjJiYTHgABPEWX3rPlkOoPDGzRbIAL8dDQ7Io+9Q/X3Lsuu9ihF8gATUfwDZrn6ALiiyoss4zAd8mi1nUBA1VIDlqywW6y9SxgcftXihUZFz/z3j8g5mGyg5qJOf6amT2kTu9T95Sxjma2btPoR5pRSFsbMX0f/zHZ//8HbffPR60mmQP26IbKMSESc1fJZPDGRP5knA+J1MvsQhLVRPo8OVlu8EZyU9pKKWnHV8EHX5GPEaBJfV/Hz</vt:lpwstr>
  </property>
  <property fmtid="{D5CDD505-2E9C-101B-9397-08002B2CF9AE}" pid="63" name="x1ye=63">
    <vt:lpwstr>kT6KRx2WgW94MuAYAVD+Pz90D/JXyeqVnrcyqim64MK+Ij4ni8otKPobtGx+av3uHyWKiMF/BTdBiBDt7lSh/cKTaHMtlGoYsWVbmiycW/gCiR1A5TDu/wmwbj52escVZrE5oRaQHVLMwkxI/TQz/FED8zDmbvqc/SHe0kuuGD3+TUKZrUf5a4rHtlHKtHNCRs5mgGrRZQWlUStGGhvrAxflMOYZSa0rOUZQtgWlMMF1uN32aCdkl5maMUHmycn</vt:lpwstr>
  </property>
  <property fmtid="{D5CDD505-2E9C-101B-9397-08002B2CF9AE}" pid="64" name="x1ye=64">
    <vt:lpwstr>AUD4cq8qJKbmZbpq1Ec1Ff+7g5ZPpl7y904g+lo4pPG+jebq549nt27fMPcv6ocLGzQgOSanN0THjPAl/Mttuy0b1/5TPXIAbuR4GQu44uU6kh5HCDPxKLczdtx/x5vbXNbPRf13AMOPm7j4730EwVGHUty/m0A09ljSOnqsGLvqBxROJO06MUcqNwy/CAscPq5vIlJ+C5TGc/VloUjKXVCjqo+nHik7tmKqTWR+NawJnfiAPKeICDQ/eJhhnyn</vt:lpwstr>
  </property>
  <property fmtid="{D5CDD505-2E9C-101B-9397-08002B2CF9AE}" pid="65" name="x1ye=65">
    <vt:lpwstr>DRSXqRbcLKvqSatW9BPo8rIh54Iw54aVyNtO1bmFEPmmEwew3f2TFKgnv0maVDWQi3sCT31RQsp1IUMIUcOwENnGE83fUq4cLK8w2/mD7l3XTLpM77JBcrqs1s/VBJGC0lKvDbSjD3kgKcyR/7X7fxwPd3crh7B/8IzPSJbcFq1hFkNR1bZfmHSaFb5WIUy5utQFxB2dzGEJei8dWpmkj+QXZCd2tRf2qMo5PZ92L0qPhk5v0+yFwixXl34SqHU</vt:lpwstr>
  </property>
  <property fmtid="{D5CDD505-2E9C-101B-9397-08002B2CF9AE}" pid="66" name="x1ye=66">
    <vt:lpwstr>l2B1Ar06V3gwmSji+ApKd16lwpRpqm3iQS577tYSLXZJboJ5Z20AtmPgwIyv3a4l/0IVyADUM7tdFRnDrDbDcIhwggYnVtcqVvHi4IgMuibYBf04CJT3HKyvOHwsnWCjT9h6JXQgOYJbK9QcHAYv6r2KyVZgWCMPpABLgFN8Bh8cXJcFnc4ekvfw5VzEx3f+dQNdgbBK9ff2AQbZ3kw9TDWDWrTAO24VqDFBY6Th5vbV5TOinR0isJhddQGOb70</vt:lpwstr>
  </property>
  <property fmtid="{D5CDD505-2E9C-101B-9397-08002B2CF9AE}" pid="67" name="x1ye=67">
    <vt:lpwstr>YsawYrd0EOeFYZVlthpSRewOBUZiDWgSzh6jl3DOa87fG1DsfXWVvKPsHpnrp82+/bEheglMLIGFrFF9aVahPQHA2vIsEum/kCfHCloCJ/PUUeqwPk1D1f2n/FA5aagM2TZLeSK1p+qNkBNF+cOx1/rl7iTYO4L2D/XeuRVM4AsVUxd6GuiPu2sEQvIxdOgTxgIDn3vjdG92PHlOSq+77oR+QZKtE0dRrgk9sxpVO5w3lbDHNNWATMyhKebdKOk</vt:lpwstr>
  </property>
  <property fmtid="{D5CDD505-2E9C-101B-9397-08002B2CF9AE}" pid="68" name="x1ye=68">
    <vt:lpwstr>CTyzQQK6cwubWRZdvLnxq/k0Q3lFksjfRDnF9Pm1Y9f6grhvuvLzAW1DRYsBeunb2NiVuaI+5LlkClgFh/gYJSZ8vXxbw3M/VxDi3CQDnXx60pSbISCYlyLq0Q+HVe2wWgYHmng4lyZ05Kpn7bYTfKnUED8tlX3TrSM1v4ITAT+iFmKiTaB81WexUaKwzRo/eP+wnHMNT3hEmE7D85VJ7txRhI6b0xWX2Hq/0/mNQPDu35K0KtBsm5pjBfCe8qs</vt:lpwstr>
  </property>
  <property fmtid="{D5CDD505-2E9C-101B-9397-08002B2CF9AE}" pid="69" name="x1ye=69">
    <vt:lpwstr>qnThBfdfAx4wghSpJnc6Dgn6vMaEUAD5BZsm0xZGzqXL+bTpVpW518k2i0pY3pzSS0F80hGpZxcG2xcZxaMBcIEI2KWvqxMnZpvJPChzWTwVt+mEFY4VJsmQNSY+oFWno6jf1dXgNdBCXs4jCQ2ocpudtRrCaPxrmWQWqHkEWvog8Qe84liM8zWZmTAfN0OLtIIWEOLR+p8+yY7qaLocaCauigZNg5YAD6erkDefbX93DQ5wxFuF0N3qv3Rsbya</vt:lpwstr>
  </property>
  <property fmtid="{D5CDD505-2E9C-101B-9397-08002B2CF9AE}" pid="70" name="x1ye=7">
    <vt:lpwstr>7kK8rY9PRVzX64iASAleV7Q7/ge8lDjj00T4eeCdwQviGlTIkh1VMKtfrZlk79GHqKeiR6EymC+7+CQKlfI3otgpaPWlzGDRnPquHxyKHFzuP37pvJSpWr7kZJBvkJhZPAmZnuUU7EJkXBRgn+y7TootlJCElta6hI9IVcTt2DYTbHnQTdKp8QCPdpXVXkUEGtMLzddgJeU7hrV2X0pOkRX12IFKMDomxbrheBXYKCEXE+y9+N/pk7LUZnskMxK</vt:lpwstr>
  </property>
  <property fmtid="{D5CDD505-2E9C-101B-9397-08002B2CF9AE}" pid="71" name="x1ye=70">
    <vt:lpwstr>4RLQS9K61HWY5KL8b5Im0V1LB6lM7Gd7a3ueCs8srVqd2PglqSoAno1qXkGvRypoWFHBShLZgjE9437rHGYhZ2VWRiUc5JNEWaCdk8IkBRHrcR8G6LS04SkJkSHe4D7OMaasAmKVZxdwP3aeWSr3mnR/lXFe6gAUBDLZwLJYh6nE+e6n5R0aoGmorL3DMfv63pSeq+yTv+pkc5cRyxsLCrzpuNsu63galHW+LPPmLtVu+zOIoVaSPSmQGrvH0Mp</vt:lpwstr>
  </property>
  <property fmtid="{D5CDD505-2E9C-101B-9397-08002B2CF9AE}" pid="72" name="x1ye=71">
    <vt:lpwstr>BckA+E6tZOTub74sBgojJ8e6PFtRBMB9PAMYpIrB/VdrBSiyGJ2LJnhyZcVj+a5c1vd6Yxv1ktu0Nd7cdoW/OwTvavDwi755bXqG543LUJkh9yKXxW7vkNfXEcjV828g/IwuK8gNAt/yWEc+v41S5invS5+iozuf+AtJ8+oaKQ2gYFouSlHSlaoessXWyIDzt/wvAbpIFmJkV146gF/1uTiYwT0mgPMLxZKhH0DG75w9BRD/9wLQqGEfVhWiS5w</vt:lpwstr>
  </property>
  <property fmtid="{D5CDD505-2E9C-101B-9397-08002B2CF9AE}" pid="73" name="x1ye=72">
    <vt:lpwstr>/+iRSirQOutXn6I+L17wMGGYKPWBDIDziXQXu93Pq+Olg9Sbz8P83q5iGdPYugkTNEDrF+6P4vFgGVqKI5kXZ83F8/snlD6TRdAViAjXtdwKGaDIqL3FrV/0Fp9T2pqQIk9O6lnWOrqsvsez6LMlej4V16UdU7fCFu327jjYV6yummvbiZDJ2nBJQaUo3+3orztT2aICwiO3Ov6rlcuVTZRpblplljMJ40gn4h+hn5bcYTV12QPOfvw0HHpDqLN</vt:lpwstr>
  </property>
  <property fmtid="{D5CDD505-2E9C-101B-9397-08002B2CF9AE}" pid="74" name="x1ye=73">
    <vt:lpwstr>tPheANKn8TKCUmpX3NH65bYlK1K/TY34191u+ttagXj1vxzSmL76wfDRb4Znp/dPzM38/A6BJzJvEgXZaN/cFwsYyth8KE/pRpVpcj64ZKorcOI1/qTvtBrqclQj3aXVQC0GSMnHUyswMiE/sCzcB+rs52mHHE75yTquF8dCDVLo84JmWaQtskMyDJ7HYfmRk6DfveefRmctd1tu1fmXLitEQhPS+XpvKIXIGZg4VSwktudnh16o9tWxxjFwssP</vt:lpwstr>
  </property>
  <property fmtid="{D5CDD505-2E9C-101B-9397-08002B2CF9AE}" pid="75" name="x1ye=74">
    <vt:lpwstr>MSQ3MbnoMvSVvCiLtEcBnHbKgDk8y0CPGnwzdEa4dB59s5U1ck89+1eMiB3WADwIZAf7ylmd2vHpptwOINKFcUwLB9oeL0O2C9/dGdU4rUs/1kR+8TCAX/3Wb6ABYtA20RTCq9dcJEBuFXV4YNAaZJij095KWwezvNSFD7vD8i06k28hH3JyDxr3Saear2xdzfgj1sCZbdyg8sWjEcvxSaB+Xjh1QJoWkU4CWccAFdqCOKdR2kCGKWUdA14iXYp</vt:lpwstr>
  </property>
  <property fmtid="{D5CDD505-2E9C-101B-9397-08002B2CF9AE}" pid="76" name="x1ye=75">
    <vt:lpwstr>V/n8j+suT6LY22//dT0dCXNGCuc1CEacG+tAZ+U1gQdjuK9bmvNOTp+wM5LM7nizPxhhEKppeu3yXayNJxEzMALWgrMQKumaHPYaEeUdIEwS54/yTGWkSq31Mcy2nj1SkLZZ2xC3jy9ieNM5jtCdjvU95WtkT099PsU8yg0968nbzf727TybtaV/AaTSTJEKr1pdvZHypWTQX/P5gFwNcJ5BounpKzmw/mqy3l3a2huBpvIAa8foCRHOvCiedQc</vt:lpwstr>
  </property>
  <property fmtid="{D5CDD505-2E9C-101B-9397-08002B2CF9AE}" pid="77" name="x1ye=76">
    <vt:lpwstr>64avbq2yGnfBudWyvuqQLiMzQ7BfM3XARk0HvuReH50p3NE3tm/OA4S8aiXHQHOpETZkgjzf1xIVWrmu0HwcMVZN8bHcYuuaDZ001/HdAe8H8DGjSD31w/PFaSdONuPZQT+aCG9N8gsUecg/ElgPkvboTd1uyI9jPgG1hiXYNh9WfrU7QsGrlgIW18XGO3Qqpbqaj0UdSwwOmiKzGzt76W/TTmaE8CniY8hJJpMyRSLJhIl7syRiA1sC6tZHRJl</vt:lpwstr>
  </property>
  <property fmtid="{D5CDD505-2E9C-101B-9397-08002B2CF9AE}" pid="78" name="x1ye=77">
    <vt:lpwstr>CGFNaIWl9/7lGFbdprU4/X25pKZkHT6PWDNBihRxeAXAdLROiIM5FT6l+0CsZfACOqf76feDKKIW5L25+wDVbNr4Fu7AAb6nXK+jhQsD5BztP8dIiAWmFxoHlcdi3zFiNBHIvAPhtRSX2iFBmQ7LrqTJkiYkeGO1IwfE8eTgt4q/4asQmbl2zBaNhnpLrZ80QXd2RtXqYWuKS+2fBqVX7Sn447CVcntbrQEiT8h5rmiYV7x2pj5P0qUvp3jsIlM</vt:lpwstr>
  </property>
  <property fmtid="{D5CDD505-2E9C-101B-9397-08002B2CF9AE}" pid="79" name="x1ye=78">
    <vt:lpwstr>xsVuPm67HNumUO/wtDKgxfL1hJcigsh6EgO8gfp+ht4lODT5Ynwchndm4qLJr7JDjEk7t7pcsFkGHXthGOIvCwXp2OM4wOrU1TwTI1u/74BBNdekdIC2hDIs/cMh9uSodU4iabajZtQE09wyXNv3WT3OH6krgMI6hCa8JKAi9wvLX97qGKoulNQF+ntbT1S5CzENA83oq/Keo3XNGI4hf+6FBav46ysudyYJak2BRabUkQo/EmRdjiVtBWkHnEt</vt:lpwstr>
  </property>
  <property fmtid="{D5CDD505-2E9C-101B-9397-08002B2CF9AE}" pid="80" name="x1ye=79">
    <vt:lpwstr>1zfNM12OXLCl1cxrBQ/9jSfV7R6RycHOU2f9iR+2oMYDMtte5xcpsmBHQKM8SgyrLm17ENBvmDnDlZ4QYI/zsBicsJMivb0pXJF5NX3KVeYblXr+oMcV6NJ8V8/KEtbAf3cmtqKHEylp+CCKI0yeV2NqnHwi+PQ9sEK+4jnglWadqVM+yuPH096RCQvN7eN4knJWbSKfZtRUmgjX9SKxtC1xkumQ25YP1vRmUrz4jPANL2pRTKnxluWgoieHjek</vt:lpwstr>
  </property>
  <property fmtid="{D5CDD505-2E9C-101B-9397-08002B2CF9AE}" pid="81" name="x1ye=8">
    <vt:lpwstr>5IzeV2OjK9rZI5eYAu06ZPK1A06Su4UowO5Ku0cFHwpED0cqiK0SZuZC1f1h0Ampu5iftSQRwpbvBlGuN/n3VFVGSfF1jlZ/vxgth3+gaSw60G56Qllyoga/ch+6IXSVbeZVZO2qX8AEMpBnF7Ud4s+6kvcLsL9BY9UE4XbuxdG/0sB4hbcpbzx1JQtSzS5MoLlMOBSnoJJaf51aKVu7v8luFl1f+1hwxj6bcX4ZRfMOLNMwlfnWexuJGUAD1XT</vt:lpwstr>
  </property>
  <property fmtid="{D5CDD505-2E9C-101B-9397-08002B2CF9AE}" pid="82" name="x1ye=80">
    <vt:lpwstr>o42IMZLsf86KyIxv+fWYwBlKtCxiGderyUqINEvN/iW31vMFvfDzFNPiFVUn6Qkft/Wazq5gqgciJsa+QIFXZg32adnYISiBjL8mIL5uC59pFJmNObYkJmlOeC/9TG2azmtoZjxXJkB9TtyRT+AJvTrwoetrGbRSfcq04t/Z/1avLGqv6Spyqft8SVtN4ydaoz0j3ypEZ2u3x2HjPShbg+KcKlw4o8v78xrpZ0KvuiAiM/AECVT2rji2q7jqL34</vt:lpwstr>
  </property>
  <property fmtid="{D5CDD505-2E9C-101B-9397-08002B2CF9AE}" pid="83" name="x1ye=81">
    <vt:lpwstr>ocaHsv7sX1hXkIaybpuvMPP8x/X2S+vOT7IYDSi6XfSQ8sqsbVg2xF/xGdhGffTEyr382z4wc/TxIe5Uf2JJ47Hv2vKgLugeqH2ofHN883omZxU2Gsa84YJTXT0Mr57X6DXn40wfjx2ihhxCHnsBarHv4Yo0ZNEiiAWCx3V8RK787Ig+rJFOGuJ51PRP6+3C4kfh5988yg40AR9B8Ngg5zPJopqDZyCrifKCoxo/P7PixIp+dU0aA2jDNJmPB+o</vt:lpwstr>
  </property>
  <property fmtid="{D5CDD505-2E9C-101B-9397-08002B2CF9AE}" pid="84" name="x1ye=82">
    <vt:lpwstr>lIYlaWgySW3wBsgpitIUrOae/8DqQFr0zGFA1aeBgTt4nOzEKs4+ZVbKAzSHRouMcTIM6fE5RhkcEjIhic0vjQovxdYQLVSjSr8yY1EcVGP6GBMAvh2NAb6xplid1MPKGGItRxZSYT6CPXPLZmzo/m4DZb2GK95FkugeSN3292VPMHVX27D73SP0GVib2watoWLO39tbLfkO+g2inOoDaPUarVCvQStAg1N1gsgOQvjRqOgl0t43mwBalxHPt//</vt:lpwstr>
  </property>
  <property fmtid="{D5CDD505-2E9C-101B-9397-08002B2CF9AE}" pid="85" name="x1ye=83">
    <vt:lpwstr>/BbFSuQQrGD40uL6QygKOUtN3KlDdJjzOOuQZlQHWjeuF8rLdmkVIK6YLoF0QJSj6mWPXAJfDTuwSDgF+/3W/IwGeEPt0KXWjDlpMaLF3WhdH1XubMA/paxdAM6zlwMoR7rSZ4WJ7+mi/H9/SSAZft5UtNrahhLtgrtnFEdb8JnF34CxHJ2YhtH05WyuQJHJ/lxPPgnflmuA5HcaTLmMC7M6Qr0L43AwS0ZGagHctz4TDhzbs0nqa7pTN3kj+Gy</vt:lpwstr>
  </property>
  <property fmtid="{D5CDD505-2E9C-101B-9397-08002B2CF9AE}" pid="86" name="x1ye=84">
    <vt:lpwstr>imP4KO4a6axEKg1tBP6tNYzuZ5lAo9DLwHXlFVTouz5WzsTSAf8YaPQ95LbtgE981bH94n6Ynl0EcTADKpLJZSAkfmjT522y8k8+6a5VVTDGRorY2w89E02p9at///4D1mS56jhTAAA=</vt:lpwstr>
  </property>
  <property fmtid="{D5CDD505-2E9C-101B-9397-08002B2CF9AE}" pid="87" name="x1ye=9">
    <vt:lpwstr>cttcacqkp4ckxzBPpNNuO2ZCQJkIvSJqQjB6SmdBGmCr6LvXDb3qEFDXJsJ4l4XFrLPpe4eU+SLu1buC0QPg3RylJ1rBabUPG4DV5cVsnoQTVn4tlfg1E+VzWblO8g+fzjLWLMaT9ab9u8+aFuEsBwfGav/g7vEznN/9hw2AKowdkqnR6Xw4ZczlpgAIWiirP2qmJvV5K6Hot4TSSg1X3ykY7KQtchrmih/vQk688XGJVk1NURUqkoQwtpyB67P</vt:lpwstr>
  </property>
</Properties>
</file>