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34AA" w14:textId="60C55DCC" w:rsidR="004A66D4" w:rsidRDefault="00803F23" w:rsidP="00803F23">
      <w:pPr>
        <w:jc w:val="center"/>
      </w:pPr>
      <w:r>
        <w:rPr>
          <w:noProof/>
        </w:rPr>
        <w:drawing>
          <wp:inline distT="0" distB="0" distL="0" distR="0" wp14:anchorId="363AE79D" wp14:editId="766A8434">
            <wp:extent cx="5400040" cy="3037205"/>
            <wp:effectExtent l="19050" t="0" r="10160" b="8680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04CD200" w14:textId="47CC763F" w:rsidR="001B3F4F" w:rsidRPr="005A22C0" w:rsidRDefault="005A22C0" w:rsidP="00123E66">
      <w:pPr>
        <w:pStyle w:val="Ttulo"/>
        <w:rPr>
          <w:lang w:val="en-US"/>
        </w:rPr>
      </w:pPr>
      <w:r w:rsidRPr="005A22C0">
        <w:rPr>
          <w:lang w:val="en-US"/>
        </w:rPr>
        <w:t>Where-Object</w:t>
      </w:r>
    </w:p>
    <w:p w14:paraId="650E5EED" w14:textId="7212DD69" w:rsidR="005A22C0" w:rsidRPr="005A22C0" w:rsidRDefault="005A22C0" w:rsidP="005A22C0">
      <w:pPr>
        <w:shd w:val="clear" w:color="auto" w:fill="FFFFFF"/>
        <w:spacing w:before="100" w:beforeAutospacing="1" w:after="240" w:line="240" w:lineRule="auto"/>
      </w:pPr>
      <w:r w:rsidRPr="005A22C0">
        <w:t xml:space="preserve">A estrutura para o </w:t>
      </w:r>
      <w:proofErr w:type="spellStart"/>
      <w:r w:rsidRPr="005A22C0">
        <w:t>cmdlet</w:t>
      </w:r>
      <w:proofErr w:type="spellEnd"/>
      <w:r w:rsidRPr="005A22C0">
        <w:t xml:space="preserve"> Where-</w:t>
      </w:r>
      <w:proofErr w:type="spellStart"/>
      <w:r w:rsidRPr="005A22C0">
        <w:t>Object</w:t>
      </w:r>
      <w:proofErr w:type="spellEnd"/>
      <w:r w:rsidRPr="005A22C0">
        <w:t xml:space="preserve"> </w:t>
      </w:r>
      <w:proofErr w:type="gramStart"/>
      <w:r w:rsidRPr="005A22C0">
        <w:t xml:space="preserve">é </w:t>
      </w:r>
      <w:r>
        <w:t xml:space="preserve"> </w:t>
      </w:r>
      <w:r w:rsidRPr="005A22C0">
        <w:t>{</w:t>
      </w:r>
      <w:proofErr w:type="gramEnd"/>
      <w:r w:rsidRPr="005A22C0">
        <w:t>_.Campo operador valor}</w:t>
      </w:r>
    </w:p>
    <w:tbl>
      <w:tblPr>
        <w:tblW w:w="501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7641"/>
      </w:tblGrid>
      <w:tr w:rsidR="005A22C0" w:rsidRPr="005A22C0" w14:paraId="2BD5A9EC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1886016B" w14:textId="77777777" w:rsidR="005A22C0" w:rsidRPr="005A22C0" w:rsidRDefault="005A22C0" w:rsidP="005A22C0">
            <w:r w:rsidRPr="005A22C0">
              <w:rPr>
                <w:b/>
                <w:bCs/>
              </w:rPr>
              <w:t>Operador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67F136F1" w14:textId="77777777" w:rsidR="005A22C0" w:rsidRPr="005A22C0" w:rsidRDefault="005A22C0" w:rsidP="005A22C0">
            <w:r w:rsidRPr="005A22C0">
              <w:rPr>
                <w:b/>
                <w:bCs/>
              </w:rPr>
              <w:t>Descrição</w:t>
            </w:r>
          </w:p>
        </w:tc>
      </w:tr>
      <w:tr w:rsidR="005A22C0" w:rsidRPr="005A22C0" w14:paraId="67291E1C" w14:textId="77777777" w:rsidTr="005A22C0">
        <w:trPr>
          <w:trHeight w:val="261"/>
        </w:trPr>
        <w:tc>
          <w:tcPr>
            <w:tcW w:w="108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EE48B91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>-</w:t>
            </w:r>
            <w:proofErr w:type="spellStart"/>
            <w:r w:rsidRPr="005A22C0">
              <w:rPr>
                <w:b/>
                <w:bCs/>
                <w:lang w:val="en-US"/>
              </w:rPr>
              <w:t>lt</w:t>
            </w:r>
            <w:proofErr w:type="spellEnd"/>
            <w:r w:rsidRPr="005A22C0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60CB026E" w14:textId="77777777" w:rsidR="005A22C0" w:rsidRPr="005A22C0" w:rsidRDefault="005A22C0" w:rsidP="005A22C0">
            <w:r w:rsidRPr="005A22C0">
              <w:t xml:space="preserve"> </w:t>
            </w:r>
            <w:proofErr w:type="gramStart"/>
            <w:r w:rsidRPr="005A22C0">
              <w:rPr>
                <w:lang w:val="en-US"/>
              </w:rPr>
              <w:t>Menor  que</w:t>
            </w:r>
            <w:proofErr w:type="gramEnd"/>
          </w:p>
        </w:tc>
      </w:tr>
      <w:tr w:rsidR="005A22C0" w:rsidRPr="005A22C0" w14:paraId="06398956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2F750472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 xml:space="preserve">-le 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7384EF3" w14:textId="77777777" w:rsidR="005A22C0" w:rsidRPr="005A22C0" w:rsidRDefault="005A22C0" w:rsidP="005A22C0">
            <w:r w:rsidRPr="005A22C0">
              <w:t xml:space="preserve"> Menor ou igual </w:t>
            </w:r>
          </w:p>
        </w:tc>
      </w:tr>
      <w:tr w:rsidR="005A22C0" w:rsidRPr="005A22C0" w14:paraId="01A880C5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68565F8A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>-</w:t>
            </w:r>
            <w:proofErr w:type="spellStart"/>
            <w:r w:rsidRPr="005A22C0">
              <w:rPr>
                <w:b/>
                <w:bCs/>
                <w:lang w:val="en-US"/>
              </w:rPr>
              <w:t>gt</w:t>
            </w:r>
            <w:proofErr w:type="spellEnd"/>
            <w:r w:rsidRPr="005A22C0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549C0CEB" w14:textId="77777777" w:rsidR="005A22C0" w:rsidRPr="005A22C0" w:rsidRDefault="005A22C0" w:rsidP="005A22C0">
            <w:r w:rsidRPr="005A22C0">
              <w:t xml:space="preserve"> </w:t>
            </w:r>
            <w:r w:rsidRPr="005A22C0">
              <w:rPr>
                <w:lang w:val="en-US"/>
              </w:rPr>
              <w:t>Maior que</w:t>
            </w:r>
          </w:p>
        </w:tc>
      </w:tr>
      <w:tr w:rsidR="005A22C0" w:rsidRPr="005A22C0" w14:paraId="5C195E0A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860C089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>-</w:t>
            </w:r>
            <w:proofErr w:type="spellStart"/>
            <w:r w:rsidRPr="005A22C0">
              <w:rPr>
                <w:b/>
                <w:bCs/>
                <w:lang w:val="en-US"/>
              </w:rPr>
              <w:t>ge</w:t>
            </w:r>
            <w:proofErr w:type="spellEnd"/>
            <w:r w:rsidRPr="005A22C0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2C71FBC" w14:textId="77777777" w:rsidR="005A22C0" w:rsidRPr="005A22C0" w:rsidRDefault="005A22C0" w:rsidP="005A22C0">
            <w:r w:rsidRPr="005A22C0">
              <w:t xml:space="preserve"> </w:t>
            </w:r>
            <w:r w:rsidRPr="005A22C0">
              <w:rPr>
                <w:lang w:val="en-US"/>
              </w:rPr>
              <w:t xml:space="preserve">Maior ou </w:t>
            </w:r>
            <w:proofErr w:type="spellStart"/>
            <w:r w:rsidRPr="005A22C0">
              <w:rPr>
                <w:lang w:val="en-US"/>
              </w:rPr>
              <w:t>igual</w:t>
            </w:r>
            <w:proofErr w:type="spellEnd"/>
          </w:p>
        </w:tc>
      </w:tr>
      <w:tr w:rsidR="005A22C0" w:rsidRPr="005A22C0" w14:paraId="44603DA3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54399174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 xml:space="preserve">-eq 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F8DF797" w14:textId="77777777" w:rsidR="005A22C0" w:rsidRPr="005A22C0" w:rsidRDefault="005A22C0" w:rsidP="005A22C0">
            <w:r w:rsidRPr="005A22C0">
              <w:t xml:space="preserve"> </w:t>
            </w:r>
            <w:proofErr w:type="spellStart"/>
            <w:r w:rsidRPr="005A22C0">
              <w:rPr>
                <w:lang w:val="en-US"/>
              </w:rPr>
              <w:t>Igual</w:t>
            </w:r>
            <w:proofErr w:type="spellEnd"/>
          </w:p>
        </w:tc>
      </w:tr>
      <w:tr w:rsidR="005A22C0" w:rsidRPr="005A22C0" w14:paraId="4D508D92" w14:textId="77777777" w:rsidTr="005A22C0">
        <w:trPr>
          <w:trHeight w:val="261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B2971A1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 xml:space="preserve">-ne 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FF8F80B" w14:textId="77777777" w:rsidR="005A22C0" w:rsidRPr="005A22C0" w:rsidRDefault="005A22C0" w:rsidP="005A22C0">
            <w:r w:rsidRPr="005A22C0">
              <w:t xml:space="preserve"> </w:t>
            </w:r>
            <w:proofErr w:type="spellStart"/>
            <w:r w:rsidRPr="005A22C0">
              <w:rPr>
                <w:lang w:val="en-US"/>
              </w:rPr>
              <w:t>Não</w:t>
            </w:r>
            <w:proofErr w:type="spellEnd"/>
            <w:r w:rsidRPr="005A22C0">
              <w:rPr>
                <w:lang w:val="en-US"/>
              </w:rPr>
              <w:t xml:space="preserve"> </w:t>
            </w:r>
            <w:proofErr w:type="spellStart"/>
            <w:r w:rsidRPr="005A22C0">
              <w:rPr>
                <w:lang w:val="en-US"/>
              </w:rPr>
              <w:t>igual</w:t>
            </w:r>
            <w:proofErr w:type="spellEnd"/>
          </w:p>
        </w:tc>
      </w:tr>
      <w:tr w:rsidR="005A22C0" w:rsidRPr="005A22C0" w14:paraId="38EA7700" w14:textId="77777777" w:rsidTr="005A22C0">
        <w:trPr>
          <w:trHeight w:val="16"/>
        </w:trPr>
        <w:tc>
          <w:tcPr>
            <w:tcW w:w="10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2653F022" w14:textId="77777777" w:rsidR="005A22C0" w:rsidRPr="005A22C0" w:rsidRDefault="005A22C0" w:rsidP="005A22C0">
            <w:r w:rsidRPr="005A22C0">
              <w:rPr>
                <w:b/>
                <w:bCs/>
                <w:lang w:val="en-US"/>
              </w:rPr>
              <w:t>-like</w:t>
            </w:r>
          </w:p>
        </w:tc>
        <w:tc>
          <w:tcPr>
            <w:tcW w:w="39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D3016DF" w14:textId="77777777" w:rsidR="005A22C0" w:rsidRPr="005A22C0" w:rsidRDefault="005A22C0" w:rsidP="005A22C0">
            <w:r w:rsidRPr="005A22C0">
              <w:t xml:space="preserve">Usa </w:t>
            </w:r>
            <w:proofErr w:type="spellStart"/>
            <w:r w:rsidRPr="005A22C0">
              <w:t>wildcards</w:t>
            </w:r>
            <w:proofErr w:type="spellEnd"/>
            <w:r w:rsidRPr="005A22C0">
              <w:t xml:space="preserve"> para comparar padrões</w:t>
            </w:r>
          </w:p>
        </w:tc>
      </w:tr>
    </w:tbl>
    <w:p w14:paraId="17B9039D" w14:textId="77777777" w:rsidR="005A22C0" w:rsidRDefault="005A22C0" w:rsidP="005A22C0">
      <w:pPr>
        <w:rPr>
          <w:lang w:val="en-US"/>
        </w:rPr>
      </w:pPr>
    </w:p>
    <w:p w14:paraId="4D42F60B" w14:textId="097C0195" w:rsidR="005A22C0" w:rsidRDefault="005A22C0" w:rsidP="005A22C0">
      <w:pPr>
        <w:pStyle w:val="Subttulo"/>
        <w:rPr>
          <w:lang w:val="en-US"/>
        </w:rPr>
      </w:pPr>
      <w:proofErr w:type="spellStart"/>
      <w:r>
        <w:rPr>
          <w:lang w:val="en-US"/>
        </w:rPr>
        <w:t>Exemplos</w:t>
      </w:r>
      <w:proofErr w:type="spellEnd"/>
      <w:r>
        <w:rPr>
          <w:lang w:val="en-US"/>
        </w:rPr>
        <w:t>:</w:t>
      </w:r>
    </w:p>
    <w:p w14:paraId="6308B38A" w14:textId="77777777" w:rsidR="005A22C0" w:rsidRPr="005A22C0" w:rsidRDefault="005A22C0" w:rsidP="005A22C0">
      <w:pPr>
        <w:rPr>
          <w:lang w:val="en-US"/>
        </w:rPr>
      </w:pPr>
      <w:r w:rsidRPr="005A22C0">
        <w:rPr>
          <w:lang w:val="en-US"/>
        </w:rPr>
        <w:t>Get-child</w:t>
      </w:r>
      <w:proofErr w:type="gramStart"/>
      <w:r w:rsidRPr="005A22C0">
        <w:rPr>
          <w:lang w:val="en-US"/>
        </w:rPr>
        <w:t>|  where</w:t>
      </w:r>
      <w:proofErr w:type="gramEnd"/>
      <w:r w:rsidRPr="005A22C0">
        <w:rPr>
          <w:lang w:val="en-US"/>
        </w:rPr>
        <w:t xml:space="preserve">-object {$_.Name -like "Windows"} </w:t>
      </w:r>
    </w:p>
    <w:p w14:paraId="4C06F31F" w14:textId="0D3D7D56" w:rsidR="00803F23" w:rsidRPr="005A22C0" w:rsidRDefault="005A22C0" w:rsidP="005A22C0">
      <w:pPr>
        <w:rPr>
          <w:lang w:val="en-US"/>
        </w:rPr>
      </w:pPr>
      <w:r>
        <w:rPr>
          <w:lang w:val="en-US"/>
        </w:rPr>
        <w:t>G</w:t>
      </w:r>
      <w:r w:rsidRPr="005A22C0">
        <w:rPr>
          <w:lang w:val="en-US"/>
        </w:rPr>
        <w:t>et-service | where-object {$</w:t>
      </w:r>
      <w:proofErr w:type="gramStart"/>
      <w:r w:rsidRPr="005A22C0">
        <w:rPr>
          <w:lang w:val="en-US"/>
        </w:rPr>
        <w:t>_.Status</w:t>
      </w:r>
      <w:proofErr w:type="gramEnd"/>
      <w:r w:rsidRPr="005A22C0">
        <w:rPr>
          <w:lang w:val="en-US"/>
        </w:rPr>
        <w:t xml:space="preserve"> -eq "Running"} </w:t>
      </w:r>
    </w:p>
    <w:sectPr w:rsidR="00803F23" w:rsidRPr="005A22C0" w:rsidSect="00803F2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653B" w14:textId="77777777" w:rsidR="00743D74" w:rsidRDefault="00743D74" w:rsidP="00F150F2">
      <w:pPr>
        <w:spacing w:after="0" w:line="240" w:lineRule="auto"/>
      </w:pPr>
      <w:r>
        <w:separator/>
      </w:r>
    </w:p>
  </w:endnote>
  <w:endnote w:type="continuationSeparator" w:id="0">
    <w:p w14:paraId="4350BCB0" w14:textId="77777777" w:rsidR="00743D74" w:rsidRDefault="00743D74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421A" w14:textId="77777777" w:rsidR="00743D74" w:rsidRDefault="00743D74" w:rsidP="00F150F2">
      <w:pPr>
        <w:spacing w:after="0" w:line="240" w:lineRule="auto"/>
      </w:pPr>
      <w:r>
        <w:separator/>
      </w:r>
    </w:p>
  </w:footnote>
  <w:footnote w:type="continuationSeparator" w:id="0">
    <w:p w14:paraId="1DF5C98F" w14:textId="77777777" w:rsidR="00743D74" w:rsidRDefault="00743D74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7E"/>
    <w:multiLevelType w:val="multilevel"/>
    <w:tmpl w:val="DD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80131">
    <w:abstractNumId w:val="6"/>
  </w:num>
  <w:num w:numId="2" w16cid:durableId="260525573">
    <w:abstractNumId w:val="10"/>
  </w:num>
  <w:num w:numId="3" w16cid:durableId="1644043250">
    <w:abstractNumId w:val="3"/>
  </w:num>
  <w:num w:numId="4" w16cid:durableId="249849222">
    <w:abstractNumId w:val="5"/>
  </w:num>
  <w:num w:numId="5" w16cid:durableId="1580090463">
    <w:abstractNumId w:val="9"/>
  </w:num>
  <w:num w:numId="6" w16cid:durableId="1683118610">
    <w:abstractNumId w:val="7"/>
  </w:num>
  <w:num w:numId="7" w16cid:durableId="687025592">
    <w:abstractNumId w:val="1"/>
  </w:num>
  <w:num w:numId="8" w16cid:durableId="1587808084">
    <w:abstractNumId w:val="4"/>
  </w:num>
  <w:num w:numId="9" w16cid:durableId="786041840">
    <w:abstractNumId w:val="8"/>
  </w:num>
  <w:num w:numId="10" w16cid:durableId="1111819884">
    <w:abstractNumId w:val="2"/>
  </w:num>
  <w:num w:numId="11" w16cid:durableId="190487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123E66"/>
    <w:rsid w:val="001B3F4F"/>
    <w:rsid w:val="001C6F3F"/>
    <w:rsid w:val="00223E13"/>
    <w:rsid w:val="002A5C2E"/>
    <w:rsid w:val="002B496D"/>
    <w:rsid w:val="002E7522"/>
    <w:rsid w:val="003216E2"/>
    <w:rsid w:val="003B1FBD"/>
    <w:rsid w:val="004A66D4"/>
    <w:rsid w:val="00575574"/>
    <w:rsid w:val="005A22C0"/>
    <w:rsid w:val="006978E6"/>
    <w:rsid w:val="00743D74"/>
    <w:rsid w:val="00803F23"/>
    <w:rsid w:val="00B90548"/>
    <w:rsid w:val="00BC6FBB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03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3F23"/>
    <w:rPr>
      <w:rFonts w:ascii="Courier New" w:eastAsia="Times New Roman" w:hAnsi="Courier New" w:cs="Courier New"/>
      <w:sz w:val="20"/>
      <w:szCs w:val="20"/>
    </w:rPr>
  </w:style>
  <w:style w:type="table" w:styleId="TabeladeGrade1Clara-nfase1">
    <w:name w:val="Grid Table 1 Light Accent 1"/>
    <w:basedOn w:val="Tabelanormal"/>
    <w:uiPriority w:val="46"/>
    <w:rsid w:val="001B3F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PowerShell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vitor oliveira</cp:lastModifiedBy>
  <cp:revision>2</cp:revision>
  <cp:lastPrinted>2018-02-11T12:22:00Z</cp:lastPrinted>
  <dcterms:created xsi:type="dcterms:W3CDTF">2023-09-18T01:03:00Z</dcterms:created>
  <dcterms:modified xsi:type="dcterms:W3CDTF">2023-09-18T01:03:00Z</dcterms:modified>
</cp:coreProperties>
</file>