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Inter" w:cs="Inter" w:eastAsia="Inter" w:hAnsi="Inter"/>
          <w:b/>
          <w:bCs/>
          <w:color w:val="00BFA5"/>
          <w:sz w:val="44"/>
          <w:szCs w:val="44"/>
        </w:rPr>
        <w:t xml:space="preserve">GARIMPO / ACHADINHOS</w:t>
      </w:r>
    </w:p>
    <w:p>
      <w:pPr>
        <w:spacing w:after="60"/>
      </w:pPr>
      <w:r>
        <w:rPr>
          <w:rFonts w:ascii="Inter" w:cs="Inter" w:eastAsia="Inter" w:hAnsi="Inter"/>
          <w:color w:val="1A1A1A"/>
          <w:sz w:val="24"/>
          <w:szCs w:val="24"/>
        </w:rPr>
        <w:t xml:space="preserve">Banco de referências — novo business de afiliados</w:t>
      </w:r>
    </w:p>
    <w:p>
      <w:pPr>
        <w:pBdr>
          <w:bottom w:val="single" w:color="00BFA5" w:sz="6" w:space="6"/>
        </w:pBdr>
        <w:spacing w:after="20"/>
      </w:pPr>
      <w:r>
        <w:rPr>
          <w:rFonts w:ascii="Inter" w:cs="Inter" w:eastAsia="Inter" w:hAnsi="Inter"/>
          <w:color w:val="666666"/>
          <w:sz w:val="18"/>
          <w:szCs w:val="18"/>
        </w:rPr>
        <w:t xml:space="preserve">Kaian · 21/jul/2026 · documento vivo (cola cada referência que aparecer)</w:t>
      </w:r>
    </w:p>
    <w:p>
      <w:pPr>
        <w:pStyle w:val="Heading2"/>
        <w:spacing w:after="80" w:before="200"/>
      </w:pPr>
      <w:r>
        <w:rPr>
          <w:rFonts w:ascii="Inter" w:cs="Inter" w:eastAsia="Inter" w:hAnsi="Inter"/>
          <w:b/>
          <w:bCs/>
          <w:color w:val="00BFA5"/>
          <w:sz w:val="26"/>
          <w:szCs w:val="26"/>
        </w:rPr>
        <w:t xml:space="preserve">A pegada (o modelo)</w:t>
      </w:r>
    </w:p>
    <w:p>
      <w:pPr>
        <w:spacing w:after="12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Página de curadoria de produtos virais (achadinhos / garimpos) — pet, casa, cozinha, gadgets — monetizada por comissão de afiliado. Acho o produto barato/útil/curioso com cara de viral, produzo Reel humanizado mostrando ele, e ganho comissão toda vez que alguém compra pelo meu link.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Shopee Afiliados: ~3% se o comprador já tem conta, até ~15% se for novo. Cookie de 7 dias.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Amazon Associados e Mercado Livre Afiliados: mesma lógica; % e cookie variam por categoria.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Sem estoque, sem frete, sem SAC — trabalho é garimpo + conteúdo + tráfego.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Instagram não dá link na legenda: a BIO vira o topo do funil (único ponto fixo de clique).</w:t>
      </w:r>
    </w:p>
    <w:p>
      <w:pPr>
        <w:pStyle w:val="Heading2"/>
        <w:spacing w:after="80" w:before="200"/>
      </w:pPr>
      <w:r>
        <w:rPr>
          <w:rFonts w:ascii="Inter" w:cs="Inter" w:eastAsia="Inter" w:hAnsi="Inter"/>
          <w:b/>
          <w:bCs/>
          <w:color w:val="00BFA5"/>
          <w:sz w:val="26"/>
          <w:szCs w:val="26"/>
        </w:rPr>
        <w:t xml:space="preserve">Como usar este documento</w:t>
      </w:r>
    </w:p>
    <w:p>
      <w:pPr>
        <w:spacing w:after="12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Sempre que aparecer uma página boa de garimpo, cola um bloco aqui. Preenche o que der na hora; o que não souber, deixa "—" pra completar depois. O que importa capturar: </w:t>
      </w: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@ / plataforma / nicho / formato de vídeo / gancho / seguidores / bio / o que copiar.</w:t>
      </w:r>
    </w:p>
    <w:p>
      <w:pPr>
        <w:pStyle w:val="Heading1"/>
        <w:spacing w:after="120" w:before="240"/>
      </w:pPr>
      <w:r>
        <w:rPr>
          <w:rFonts w:ascii="Inter" w:cs="Inter" w:eastAsia="Inter" w:hAnsi="Inter"/>
          <w:b/>
          <w:bCs/>
          <w:color w:val="1A1A1A"/>
          <w:sz w:val="32"/>
          <w:szCs w:val="32"/>
        </w:rPr>
        <w:t xml:space="preserve">Referências</w:t>
      </w:r>
    </w:p>
    <w:p>
      <w:pPr>
        <w:spacing w:after="80" w:before="200"/>
      </w:pPr>
      <w:r>
        <w:rPr>
          <w:rFonts w:ascii="Inter" w:cs="Inter" w:eastAsia="Inter" w:hAnsi="Inter"/>
          <w:b/>
          <w:bCs/>
          <w:color w:val="1A1A1A"/>
          <w:sz w:val="24"/>
          <w:szCs w:val="24"/>
        </w:rPr>
        <w:t xml:space="preserve">1. @garimporeal.oficiall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Handle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22"/>
                <w:szCs w:val="22"/>
              </w:rPr>
              <w:t xml:space="preserve">@garimporeal.oficiall (Instagram)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Plataforma(s)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Instagram (checar se tem TikTok também)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Nicho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Garimpo / achadinhos (a confirmar o foco)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Formato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— (a analisar: Reels de produto? unboxing? "achei isso"?)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Gancho típico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Seguidores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Bio / topo de funil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— (link direto ou agregador de achadinhos?)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O que copiar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— (preencher após assistir 5–10 vídeos)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Link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e1l0nhhhfoaqrvvuid9xp">
              <w:r>
                <w:rPr>
                  <w:rFonts w:ascii="Inter" w:cs="Inter" w:eastAsia="Inter" w:hAnsi="Inter"/>
                  <w:color w:val="0563C1"/>
                  <w:sz w:val="22"/>
                  <w:szCs w:val="22"/>
                  <w:u w:val="single"/>
                </w:rPr>
                <w:t xml:space="preserve">instagram.com/garimporeal.oficiall</w:t>
              </w:r>
            </w:hyperlink>
          </w:p>
        </w:tc>
      </w:tr>
    </w:tbl>
    <w:p>
      <w:pPr>
        <w:spacing w:after="40"/>
      </w:pPr>
    </w:p>
    <w:p>
      <w:pPr>
        <w:spacing w:after="160"/>
      </w:pPr>
      <w:r>
        <w:rPr>
          <w:rFonts w:ascii="Inter" w:cs="Inter" w:eastAsia="Inter" w:hAnsi="Inter"/>
          <w:b/>
          <w:bCs/>
          <w:color w:val="666666"/>
          <w:sz w:val="20"/>
          <w:szCs w:val="20"/>
        </w:rPr>
        <w:t xml:space="preserve">Notas: </w:t>
      </w: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Primeira referência mandada pelo Kaian. Analisar: nicho-âncora, ritmo de post, formato de Reel, como monta a bio e qual plataforma de afiliado usa.</w:t>
      </w:r>
    </w:p>
    <w:p>
      <w:pPr>
        <w:spacing w:after="80" w:before="200"/>
      </w:pPr>
      <w:r>
        <w:rPr>
          <w:rFonts w:ascii="Inter" w:cs="Inter" w:eastAsia="Inter" w:hAnsi="Inter"/>
          <w:b/>
          <w:bCs/>
          <w:color w:val="666666"/>
          <w:sz w:val="24"/>
          <w:szCs w:val="24"/>
        </w:rPr>
        <w:t xml:space="preserve">2. @__________  (modelo em branco — copiar pra cada nova referência)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Handle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Plataforma(s)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Nicho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Formato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Gancho típico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Seguidores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Bio / topo de funil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O que copiar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Link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1l0nhhhfoaqrvvuid9xp" Type="http://schemas.openxmlformats.org/officeDocument/2006/relationships/hyperlink" Target="https://instagram.com/garimporeal.oficiall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Referências — Garimpo / Achadinhos (Afiliados)</dc:title>
  <dc:creator>NEXUS</dc:creator>
  <cp:lastModifiedBy>Un-named</cp:lastModifiedBy>
  <cp:revision>1</cp:revision>
  <dcterms:created xsi:type="dcterms:W3CDTF">2026-07-21T14:12:37.539Z</dcterms:created>
  <dcterms:modified xsi:type="dcterms:W3CDTF">2026-07-21T14:12:37.539Z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