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Documentação do Banco de Dados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detalha a arquitetura do banco de dados PostgreSQL para o sistema OficinaPro, um SaaS multiempresa. Ele serve como referência para a implementação das migrations no Supabase, garantindo a integridade, segurança e escalabilidade dos dados.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Arquitetura do Banco</w:t>
      </w:r>
    </w:p>
    <w:p>
      <w:pPr>
        <w:pStyle w:val="MdParagraph"/>
      </w:pPr>
      <w:r>
        <w:t xml:space="preserve">O banco de dados do OficinaPro é projetado para operar em um ambiente </w:t>
      </w:r>
      <w:r>
        <w:rPr>
          <w:rStyle w:val="MdStrong"/>
          <w:b/>
          <w:bCs/>
        </w:rPr>
        <w:t xml:space="preserve">multi-tenant (multiempresa)</w:t>
      </w:r>
      <w:r>
        <w:t xml:space="preserve">, onde milhares de oficinas compartilham a mesma infraestrutura de banco de dados, mas com total isolamento lógico de seus dados. A base tecnológica é o </w:t>
      </w:r>
      <w:r>
        <w:rPr>
          <w:rStyle w:val="MdStrong"/>
          <w:b/>
          <w:bCs/>
        </w:rPr>
        <w:t xml:space="preserve">PostgreSQL</w:t>
      </w:r>
      <w:r>
        <w:t xml:space="preserve"> gerenciado pelo </w:t>
      </w:r>
      <w:r>
        <w:rPr>
          <w:rStyle w:val="MdStrong"/>
          <w:b/>
          <w:bCs/>
        </w:rPr>
        <w:t xml:space="preserve">Supabase</w:t>
      </w:r>
      <w:r>
        <w:t xml:space="preserve">, que oferece recursos nativos para autenticação, Row Level Security (RLS) e armazenamento de arquivos.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Modelo Multi-tenant</w:t>
      </w:r>
    </w:p>
    <w:p>
      <w:pPr>
        <w:pStyle w:val="MdParagraph"/>
      </w:pPr>
      <w:r>
        <w:t xml:space="preserve">O OficinaPro adota o modelo </w:t>
      </w:r>
      <w:r>
        <w:rPr>
          <w:rStyle w:val="MdStrong"/>
          <w:b/>
          <w:bCs/>
        </w:rPr>
        <w:t xml:space="preserve">single application, shared database, tenant isolation by row</w:t>
      </w:r>
      <w:r>
        <w:t xml:space="preserve">. Isso significa que todas as oficinas utilizam a mesma instância do banco de dados, mas cada registro de dados operacionais é associado a um </w:t>
      </w:r>
      <w:r>
        <w:rPr>
          <w:rStyle w:val="MdCode"/>
          <w:u w:val="single"/>
        </w:rPr>
        <w:t xml:space="preserve">tenant_id</w:t>
      </w:r>
      <w:r>
        <w:t xml:space="preserve"> específico. Este </w:t>
      </w:r>
      <w:r>
        <w:rPr>
          <w:rStyle w:val="MdCode"/>
          <w:u w:val="single"/>
        </w:rPr>
        <w:t xml:space="preserve">tenant_id</w:t>
      </w:r>
      <w:r>
        <w:t xml:space="preserve"> é uma chave estrangeira para a tabela </w:t>
      </w:r>
      <w:r>
        <w:rPr>
          <w:rStyle w:val="MdCode"/>
          <w:u w:val="single"/>
        </w:rPr>
        <w:t xml:space="preserve">tenants</w:t>
      </w:r>
      <w:r>
        <w:t xml:space="preserve">, que representa cada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Princípios: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 Obrigatório:</w:t>
      </w:r>
      <w:r>
        <w:t xml:space="preserve"> Todas as tabelas que armazenam dados específicos de uma oficina (clientes, veículos, ordens de serviço, produtos, etc.) devem incluir uma coluna </w:t>
      </w:r>
      <w:r>
        <w:rPr>
          <w:rStyle w:val="MdCode"/>
          <w:u w:val="single"/>
        </w:rPr>
        <w:t xml:space="preserve">tenant_id</w:t>
      </w:r>
      <w:r>
        <w:t xml:space="preserve"> do tipo </w:t>
      </w:r>
      <w:r>
        <w:rPr>
          <w:rStyle w:val="MdCode"/>
          <w:u w:val="single"/>
        </w:rPr>
        <w:t xml:space="preserve">UUID</w:t>
      </w:r>
      <w:r>
        <w:t xml:space="preserve"> e ser </w:t>
      </w:r>
      <w:r>
        <w:rPr>
          <w:rStyle w:val="MdCode"/>
          <w:u w:val="single"/>
        </w:rPr>
        <w:t xml:space="preserve">NOT NULL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Isolamento Lógico:</w:t>
      </w:r>
      <w:r>
        <w:t xml:space="preserve"> O acesso aos dados é estritamente controlado para garantir que um usuário de uma oficina não possa visualizar, modificar ou excluir dados pertencentes a outra oficina.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Estratégia de Isolamento</w:t>
      </w:r>
    </w:p>
    <w:p>
      <w:pPr>
        <w:pStyle w:val="MdParagraph"/>
      </w:pPr>
      <w:r>
        <w:t xml:space="preserve">O isolamento de dados é implementado em múltiplas camadas para garantir robustez: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Row Level Security (RLS):</w:t>
      </w:r>
      <w:r>
        <w:t xml:space="preserve"> É a principal camada de isolamento no nível do banco de dados. Políticas RLS são aplicadas a todas as tabelas multi-tenant para filtrar automaticamente as linhas visíveis para cada usuário autenticado, com base no </w:t>
      </w:r>
      <w:r>
        <w:rPr>
          <w:rStyle w:val="MdCode"/>
          <w:u w:val="single"/>
        </w:rPr>
        <w:t xml:space="preserve">tenant_id</w:t>
      </w:r>
      <w:r>
        <w:t xml:space="preserve"> ao qual ele pertence e seu perfil de acesso. Isso impede que consultas diretas ou acidentais exponham dados entre tenants.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no Backend/Server Actions:</w:t>
      </w:r>
      <w:r>
        <w:t xml:space="preserve"> Antes de qualquer operação de escrita ou leitura que não seja diretamente coberta por RLS (ex: criação de um novo tenant, operações administrativas globais), o backend (Next.js Server Actions/Route Handlers) deve validar o </w:t>
      </w:r>
      <w:r>
        <w:rPr>
          <w:rStyle w:val="MdCode"/>
          <w:u w:val="single"/>
        </w:rPr>
        <w:t xml:space="preserve">tenant_id</w:t>
      </w:r>
      <w:r>
        <w:t xml:space="preserve"> do usuário e a permissão para a ação solicitada.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Storage Segregado:</w:t>
      </w:r>
      <w:r>
        <w:t xml:space="preserve"> Arquivos (como logotipos) serão armazenados no Supabase Storage em caminhos que incluem o </w:t>
      </w:r>
      <w:r>
        <w:rPr>
          <w:rStyle w:val="MdCode"/>
          <w:u w:val="single"/>
        </w:rPr>
        <w:t xml:space="preserve">tenant_id</w:t>
      </w:r>
      <w:r>
        <w:t xml:space="preserve"> (ex: </w:t>
      </w:r>
      <w:r>
        <w:rPr>
          <w:rStyle w:val="MdCode"/>
          <w:u w:val="single"/>
        </w:rPr>
        <w:t xml:space="preserve">tenant/{tenant_id}/logos/logo.png</w:t>
      </w:r>
      <w:r>
        <w:t xml:space="preserve">), garantindo que o acesso a arquivos também seja isolado.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Row Level Security (RLS)</w:t>
      </w:r>
    </w:p>
    <w:p>
      <w:pPr>
        <w:pStyle w:val="MdParagraph"/>
      </w:pPr>
      <w:r>
        <w:t xml:space="preserve">O RLS é um recurso do PostgreSQL que permite definir políticas de segurança diretamente nas tabelas, controlando o acesso a linhas individuais. No Supabase, o RLS é fundamental para a segurança multi-tenant. [1]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Habilitação:</w:t>
      </w:r>
      <w:r>
        <w:t xml:space="preserve"> O RLS será habilitado em todas as tabelas que contêm dados específicos de tenants (</w:t>
      </w:r>
      <w:r>
        <w:rPr>
          <w:rStyle w:val="MdCode"/>
          <w:u w:val="single"/>
        </w:rPr>
        <w:t xml:space="preserve">ALTER TABLE &lt;table_name&gt; ENABLE ROW LEVEL SECURITY;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Políticas:</w:t>
      </w:r>
      <w:r>
        <w:t xml:space="preserve"> Serão criadas políticas para as operações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INSERT</w:t>
      </w:r>
      <w:r>
        <w:t xml:space="preserve">, </w:t>
      </w:r>
      <w:r>
        <w:rPr>
          <w:rStyle w:val="MdCode"/>
          <w:u w:val="single"/>
        </w:rPr>
        <w:t xml:space="preserve">UPDATE</w:t>
      </w:r>
      <w:r>
        <w:t xml:space="preserve"> e </w:t>
      </w:r>
      <w:r>
        <w:rPr>
          <w:rStyle w:val="MdCode"/>
          <w:u w:val="single"/>
        </w:rPr>
        <w:t xml:space="preserve">DELETE</w:t>
      </w:r>
      <w:r>
        <w:t xml:space="preserve"> para cada tabela multi-tenant. Essas políticas utilizarão funções auxiliares como </w:t>
      </w:r>
      <w:r>
        <w:rPr>
          <w:rStyle w:val="MdCode"/>
          <w:u w:val="single"/>
        </w:rPr>
        <w:t xml:space="preserve">auth.uid()</w:t>
      </w:r>
      <w:r>
        <w:t xml:space="preserve"> (do Supabase Auth) e funções customizadas para verificar a associação do usuário ao </w:t>
      </w:r>
      <w:r>
        <w:rPr>
          <w:rStyle w:val="MdCode"/>
          <w:u w:val="single"/>
        </w:rPr>
        <w:t xml:space="preserve">tenant_id</w:t>
      </w:r>
      <w:r>
        <w:t xml:space="preserve"> e seu perfil.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Índices</w:t>
      </w:r>
    </w:p>
    <w:p>
      <w:pPr>
        <w:pStyle w:val="MdParagraph"/>
      </w:pPr>
      <w:r>
        <w:t xml:space="preserve">Índices serão criados para otimizar o desempenho das consultas, especialmente em tabelas grandes e frequentemente acessadas. Para tabelas multi-tenant, índices compostos com </w:t>
      </w:r>
      <w:r>
        <w:rPr>
          <w:rStyle w:val="MdCode"/>
          <w:u w:val="single"/>
        </w:rPr>
        <w:t xml:space="preserve">tenant_id</w:t>
      </w:r>
      <w:r>
        <w:t xml:space="preserve"> serão prioritários para acelerar as buscas e garantir que as políticas RLS sejam eficientes.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  <w:r>
        <w:t xml:space="preserve"> </w:t>
      </w:r>
      <w:r>
        <w:rPr>
          <w:rStyle w:val="MdCode"/>
          <w:u w:val="single"/>
        </w:rPr>
        <w:t xml:space="preserve">CREATE INDEX idx_customers_tenant_id_name ON customers (tenant_id, name);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Constraints</w:t>
      </w:r>
    </w:p>
    <w:p>
      <w:pPr>
        <w:pStyle w:val="MdParagraph"/>
      </w:pPr>
      <w:r>
        <w:t xml:space="preserve">Constraints (restrições) serão utilizadas para garantir a integridade dos dados no nível do banco de dados. Isso inclui chaves primárias (</w:t>
      </w:r>
      <w:r>
        <w:rPr>
          <w:rStyle w:val="MdCode"/>
          <w:u w:val="single"/>
        </w:rPr>
        <w:t xml:space="preserve">PRIMARY KEY</w:t>
      </w:r>
      <w:r>
        <w:t xml:space="preserve">), chaves estrangeiras (</w:t>
      </w:r>
      <w:r>
        <w:rPr>
          <w:rStyle w:val="MdCode"/>
          <w:u w:val="single"/>
        </w:rPr>
        <w:t xml:space="preserve">FOREIGN KEY</w:t>
      </w:r>
      <w:r>
        <w:t xml:space="preserve">), restrições de unicidade (</w:t>
      </w:r>
      <w:r>
        <w:rPr>
          <w:rStyle w:val="MdCode"/>
          <w:u w:val="single"/>
        </w:rPr>
        <w:t xml:space="preserve">UNIQUE</w:t>
      </w:r>
      <w:r>
        <w:t xml:space="preserve">), restrições de verificação (</w:t>
      </w:r>
      <w:r>
        <w:rPr>
          <w:rStyle w:val="MdCode"/>
          <w:u w:val="single"/>
        </w:rPr>
        <w:t xml:space="preserve">CHECK</w:t>
      </w:r>
      <w:r>
        <w:t xml:space="preserve">) e nulidade (</w:t>
      </w:r>
      <w:r>
        <w:rPr>
          <w:rStyle w:val="MdCode"/>
          <w:u w:val="single"/>
        </w:rPr>
        <w:t xml:space="preserve">NOT NULL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  <w:r>
        <w:t xml:space="preserve"> </w:t>
      </w:r>
      <w:r>
        <w:rPr>
          <w:rStyle w:val="MdCode"/>
          <w:u w:val="single"/>
        </w:rPr>
        <w:t xml:space="preserve">ALTER TABLE vehicles ADD CONSTRAINT unique_plate_per_tenant UNIQUE (tenant_id, plate);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1.6 Triggers</w:t>
      </w:r>
    </w:p>
    <w:p>
      <w:pPr>
        <w:pStyle w:val="MdParagraph"/>
      </w:pPr>
      <w:r>
        <w:t xml:space="preserve">Triggers (gatilhos) serão empregados para automatizar tarefas no banco de dados, como a atualização de timestamps, a geração de números sequenciais e a auditoria de alterações.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updated_at</w:t>
      </w:r>
      <w:r>
        <w:rPr>
          <w:rStyle w:val="MdStrong"/>
          <w:b/>
          <w:bCs/>
        </w:rPr>
        <w:t xml:space="preserve"> automático:</w:t>
      </w:r>
      <w:r>
        <w:t xml:space="preserve"> Um trigger genérico será criado para atualizar automaticamente a coluna </w:t>
      </w:r>
      <w:r>
        <w:rPr>
          <w:rStyle w:val="MdCode"/>
          <w:u w:val="single"/>
        </w:rPr>
        <w:t xml:space="preserve">updated_at</w:t>
      </w:r>
      <w:r>
        <w:t xml:space="preserve"> em todas as tabelas que a possuírem, sempre que uma linha for modificada.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Auditoria:</w:t>
      </w:r>
      <w:r>
        <w:t xml:space="preserve"> Triggers podem ser usados para registrar alterações críticas em uma tabela de </w:t>
      </w:r>
      <w:r>
        <w:rPr>
          <w:rStyle w:val="MdCode"/>
          <w:u w:val="single"/>
        </w:rPr>
        <w:t xml:space="preserve">audit_logs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Geração de número da OS:</w:t>
      </w:r>
      <w:r>
        <w:t xml:space="preserve"> Um trigger ou função será responsável por gerar o número sequencial da Ordem de Serviço por tenant.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1.7 Soft Delete</w:t>
      </w:r>
    </w:p>
    <w:p>
      <w:pPr>
        <w:pStyle w:val="MdParagraph"/>
      </w:pPr>
      <w:r>
        <w:t xml:space="preserve">Para a maioria das entidades operacionais (clientes, veículos, ordens de serviço, produtos, serviços), será implementado o </w:t>
      </w:r>
      <w:r>
        <w:rPr>
          <w:rStyle w:val="MdStrong"/>
          <w:b/>
          <w:bCs/>
        </w:rPr>
        <w:t xml:space="preserve">soft delete</w:t>
      </w:r>
      <w:r>
        <w:t xml:space="preserve"> (exclusão lógica). Em vez de remover fisicamente os registros, uma coluna </w:t>
      </w:r>
      <w:r>
        <w:rPr>
          <w:rStyle w:val="MdCode"/>
          <w:u w:val="single"/>
        </w:rPr>
        <w:t xml:space="preserve">deleted_at</w:t>
      </w:r>
      <w:r>
        <w:t xml:space="preserve"> do tipo </w:t>
      </w:r>
      <w:r>
        <w:rPr>
          <w:rStyle w:val="MdCode"/>
          <w:u w:val="single"/>
        </w:rPr>
        <w:t xml:space="preserve">TIMESTAMPTZ</w:t>
      </w:r>
      <w:r>
        <w:t xml:space="preserve"> será atualizada com a data e hora da exclusão. Isso permite manter o histórico, recuperar dados e simplificar a auditoria.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Consultas padrão devem filtrar registros onde </w:t>
      </w:r>
      <w:r>
        <w:rPr>
          <w:rStyle w:val="MdCode"/>
          <w:u w:val="single"/>
        </w:rPr>
        <w:t xml:space="preserve">deleted_at IS NULL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Políticas RLS e outras lógicas de negócio devem considerar o status de </w:t>
      </w:r>
      <w:r>
        <w:rPr>
          <w:rStyle w:val="MdCode"/>
          <w:u w:val="single"/>
        </w:rPr>
        <w:t xml:space="preserve">deleted_at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1.8 Auditoria</w:t>
      </w:r>
    </w:p>
    <w:p>
      <w:pPr>
        <w:pStyle w:val="MdParagraph"/>
      </w:pPr>
      <w:r>
        <w:t xml:space="preserve">Um sistema de auditoria será implementado para registrar ações críticas realizadas pelos usuários, como criação, atualização e exclusão de registros importantes. Isso é essencial para rastreabilidade, segurança e conformidade.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 </w:t>
      </w:r>
      <w:r>
        <w:rPr>
          <w:rStyle w:val="MdCode"/>
          <w:b/>
          <w:bCs/>
          <w:u w:val="single"/>
        </w:rPr>
        <w:t xml:space="preserve">audit_logs</w:t>
      </w:r>
      <w:r>
        <w:rPr>
          <w:rStyle w:val="MdStrong"/>
          <w:b/>
          <w:bCs/>
        </w:rPr>
        <w:t xml:space="preserve">:</w:t>
      </w:r>
      <w:r>
        <w:t xml:space="preserve"> Armazenará informações sobre quem fez o quê, quando, em qual tenant e em qual entidade.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Triggers/Funções:</w:t>
      </w:r>
      <w:r>
        <w:t xml:space="preserve"> Serão utilizados para popular automaticamente a tabela de auditoria para ações específicas.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Enums</w:t>
      </w:r>
    </w:p>
    <w:p>
      <w:pPr>
        <w:pStyle w:val="MdParagraph"/>
      </w:pPr>
      <w:r>
        <w:t xml:space="preserve">Enums (tipos enumerados) do PostgreSQL serão utilizados para padronizar e restringir os valores de certas colunas, garantindo a consistência dos dados e melhorando a legibilidade do esquema. Eles também são úteis para integrar com TypeScript, gerando tipos seguros.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Extensões recomendadas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extension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pgcrypto;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Enums principais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tenant_status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'trial'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'past_due'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'cancelled'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'suspended'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tenant_role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'owner'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'employee'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membership_status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'invited'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'invited'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customer_type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'individual'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'company'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'inactive'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fuel_type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'gasoline'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'ethanol'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'flex'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'diesel'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'electric'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'hybrid'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'other'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work_order_status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'draft'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'open'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'diagnosis'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'waiting_approval'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'approved'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'in_progress'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'delivered'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'cancelled'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'reopened'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financial_status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'overdue'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'cancelled'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payment_method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'cash'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'pix'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'credit_card'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'debit_card'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'bank_transfer'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'boleto'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'other'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transaction_type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'income'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'expense'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billing_interval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'monthly'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'yearly'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subscription_status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'trialing'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'past_due'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'canceled'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'unpaid'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notification_type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'system'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'alert'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'info'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'warning'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notification_status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'unread'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'archived'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setting_type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'general'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'financial'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'operational'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Tabelas</w:t>
      </w:r>
    </w:p>
    <w:p>
      <w:pPr>
        <w:pStyle w:val="MdParagraph"/>
      </w:pPr>
      <w:r>
        <w:t xml:space="preserve">Esta seção detalha cada tabela do banco de dados, incluindo seu objetivo, campos, tipos de dados, chaves, índices, relacionamentos e políticas de Row Level Security (RLS). Para cada tabela, será fornecido o SQL </w:t>
      </w:r>
      <w:r>
        <w:rPr>
          <w:rStyle w:val="MdCode"/>
          <w:u w:val="single"/>
        </w:rPr>
        <w:t xml:space="preserve">CREATE TABLE</w:t>
      </w:r>
      <w:r>
        <w:t xml:space="preserve"> completo.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</w:t>
      </w:r>
      <w:r>
        <w:rPr>
          <w:rStyle w:val="MdCode"/>
          <w:u w:val="single"/>
        </w:rPr>
        <w:t xml:space="preserve">tenants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Armazenar as informações de cada oficina (tenant) que utiliza o sistema OficinaPro. Esta é a tabela central para o modelo multi-tenant.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de Dado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Nullable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 Padrão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FALSE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gen_random_uuid()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único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legal_name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FALSE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Razão social da empresa.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trade_name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FALSE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fantasia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document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CNPJ ou CPF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state_registration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Inscrição Estadual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FALSE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 principal de contato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Telefone principal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Número de WhatsApp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logo_url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do logotipo da oficina no Supabase Storage.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FALSE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'trial'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atual da assinatura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'{}'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Configurações específicas da oficina (ex: numeração OS, moeda).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FALSE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now()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e hora de criação do registro.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FALSE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now()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e hora da última atualização do registro.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Chaves Primárias: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Chaves Estrangeiras: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Índices: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idx_tenants_email</w:t>
      </w:r>
      <w:r>
        <w:t xml:space="preserve"> ON </w:t>
      </w:r>
      <w:r>
        <w:rPr>
          <w:rStyle w:val="MdCode"/>
          <w:u w:val="single"/>
        </w:rPr>
        <w:t xml:space="preserve">tenants</w:t>
      </w:r>
      <w:r>
        <w:t xml:space="preserve"> (</w:t>
      </w:r>
      <w:r>
        <w:rPr>
          <w:rStyle w:val="MdCode"/>
          <w:u w:val="single"/>
        </w:rPr>
        <w:t xml:space="preserve">email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idx_tenants_document</w:t>
      </w:r>
      <w:r>
        <w:t xml:space="preserve"> ON </w:t>
      </w:r>
      <w:r>
        <w:rPr>
          <w:rStyle w:val="MdCode"/>
          <w:u w:val="single"/>
        </w:rPr>
        <w:t xml:space="preserve">tenants</w:t>
      </w:r>
      <w:r>
        <w:t xml:space="preserve"> (</w:t>
      </w:r>
      <w:r>
        <w:rPr>
          <w:rStyle w:val="MdCode"/>
          <w:u w:val="single"/>
        </w:rPr>
        <w:t xml:space="preserve">document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Constraints: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UNIQUE (email)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UNIQUE (document)</w:t>
      </w:r>
      <w:r>
        <w:t xml:space="preserve"> (se </w:t>
      </w:r>
      <w:r>
        <w:rPr>
          <w:rStyle w:val="MdCode"/>
          <w:u w:val="single"/>
        </w:rPr>
        <w:t xml:space="preserve">document</w:t>
      </w:r>
      <w:r>
        <w:t xml:space="preserve"> for obrigatório)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Relacionamentos: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tenant_users</w:t>
      </w:r>
      <w:r>
        <w:t xml:space="preserve"> (Uma oficina pode ter muitos usuários associados).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customers</w:t>
      </w:r>
      <w:r>
        <w:t xml:space="preserve"> (Uma oficina pode ter muitos clientes).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vehicles</w:t>
      </w:r>
      <w:r>
        <w:t xml:space="preserve"> (Uma oficina pode ter muitos veículos).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services</w:t>
      </w:r>
      <w:r>
        <w:t xml:space="preserve"> (Uma oficina pode ter muitos serviços cadastrados).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products</w:t>
      </w:r>
      <w:r>
        <w:t xml:space="preserve"> (Uma oficina pode ter muitos produtos cadastrados).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work_orders</w:t>
      </w:r>
      <w:r>
        <w:t xml:space="preserve"> (Uma oficina pode ter muitas ordens de serviço).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accounts_receivable</w:t>
      </w:r>
      <w:r>
        <w:t xml:space="preserve"> (Uma oficina pode ter muitas contas a receber).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accounts_payable</w:t>
      </w:r>
      <w:r>
        <w:t xml:space="preserve"> (Uma oficina pode ter muitas contas a pagar).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financial_transactions</w:t>
      </w:r>
      <w:r>
        <w:t xml:space="preserve"> (Uma oficina pode ter muitas transações financeiras).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subscriptions</w:t>
      </w:r>
      <w:r>
        <w:t xml:space="preserve"> (Uma oficina pode ter um histórico de assinaturas).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audit_logs</w:t>
      </w:r>
      <w:r>
        <w:t xml:space="preserve"> (Uma oficina pode ter muitos logs de auditoria).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notifications</w:t>
      </w:r>
      <w:r>
        <w:t xml:space="preserve"> (Uma oficina pode ter muitas notificações).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1:N </w:t>
      </w:r>
      <w:r>
        <w:rPr>
          <w:rStyle w:val="MdCode"/>
          <w:u w:val="single"/>
        </w:rPr>
        <w:t xml:space="preserve">settings</w:t>
      </w:r>
      <w:r>
        <w:t xml:space="preserve"> (Uma oficina pode ter muitas configurações).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Políticas RLS: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SELECT</w:t>
      </w:r>
      <w:r>
        <w:rPr>
          <w:rStyle w:val="MdStrong"/>
          <w:b/>
          <w:bCs/>
        </w:rPr>
        <w:t xml:space="preserve">:</w:t>
      </w:r>
      <w:r>
        <w:t xml:space="preserve"> Proprietários e administradores podem visualizar todos os dados da sua oficina.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INSERT</w:t>
      </w:r>
      <w:r>
        <w:rPr>
          <w:rStyle w:val="MdStrong"/>
          <w:b/>
          <w:bCs/>
        </w:rPr>
        <w:t xml:space="preserve">:</w:t>
      </w:r>
      <w:r>
        <w:t xml:space="preserve"> Apenas usuários com permissão de </w:t>
      </w:r>
      <w:r>
        <w:rPr>
          <w:rStyle w:val="MdCode"/>
          <w:u w:val="single"/>
        </w:rPr>
        <w:t xml:space="preserve">owner</w:t>
      </w:r>
      <w:r>
        <w:t xml:space="preserve"> podem criar novos tenants (geralmente via processo de onboarding).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UPDATE</w:t>
      </w:r>
      <w:r>
        <w:rPr>
          <w:rStyle w:val="MdStrong"/>
          <w:b/>
          <w:bCs/>
        </w:rPr>
        <w:t xml:space="preserve">:</w:t>
      </w:r>
      <w:r>
        <w:t xml:space="preserve"> Proprietários e administradores podem atualizar os dados da sua oficina.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DELETE</w:t>
      </w:r>
      <w:r>
        <w:rPr>
          <w:rStyle w:val="MdStrong"/>
          <w:b/>
          <w:bCs/>
        </w:rPr>
        <w:t xml:space="preserve">:</w:t>
      </w:r>
      <w:r>
        <w:t xml:space="preserve">Apenas proprietários podem </w:t>
      </w:r>
      <w:r>
        <w:br/>
        <w:t xml:space="preserve">excluir (soft delete) sua oficina.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tenants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legal_name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trade_name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document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state_registration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phone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whatsapp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logo_url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'trial'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settings jsonb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::jsonb,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tenants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'owner'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'owner'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'owner'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'owner'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set_updated_at_tenants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`tenant_users`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Gerenciar a associação de usuários a cada oficina (tenant), definindo o perfil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e 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cada membro. Um usuário pode ser membro de múltiplas oficinas.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da associação.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ao perfil do usuário.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`role`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`tenant_role`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Perfil do usuário na oficina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employee).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`membership_status`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`invited`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 associação (active, inactive, invited).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`invited_by`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Usuário que convidou (se aplicável).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`invited_by`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`idx_tenant_users_tenant_id`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`tenant_users`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`idx_tenant_users_user_id`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`tenant_users`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`idx_tenant_users_tenant_user`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`tenant_users`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`UNIQUE (tenant_id, user_id)`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(Garante que um usuário só pode ter uma associação por tenant).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`tenant_users`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(Muitos membros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`tenant_users`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(Muitos membros se referem a um perfil de usuário).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Membros ativos de um tenant podem visualizar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associações de usuários da sua própria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convidar novos usuários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alterar o perfil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usuários na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remover usuários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tenant_users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tenant_users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user_id uuid NOT NULL REFERENCES profiles(id)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role tenant_role NOT NULL DEFAULT 'employee',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status membership_status NOT NULL DEFAULT 'invited',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invited_by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UNIQUE (tenant_id, user_id)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tenant_users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tenant_users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tenant_users_select_policy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tenant_users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tenant_users_insert_policy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tenant_users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tenant_users_update_policy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tenant_users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(has_tenant_role(tenant_id, ARRAY['owner', 'admin']::tenant_role[]))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tenant_users_delete_policy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tenant_users FOR 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TRIGGER set_updated_at_tenant_users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BEFORE UPDATE ON tenant_users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 EACH ROW EXECUTE FUNCTION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3.3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Armazenar informações adicionais dos usuários autenticados pelo Supabase Auth, complementando os dados básicos do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`. Esta tabela é 1:1 com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e é a base para o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em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PK/FK | ID do usuário do Supabase Auth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full_name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Nome completo do usuário.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phone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Telefone de contato do usuário.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avatar_url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URL da imagem de perfil do usuário.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Status do perfil (ativo, inativo, convidado).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perfil.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última atualização do perfil.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 (Esta é uma chave primária e estrangeira, garantindo 1:1 com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 Nenhuns adicionais, pois o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já é PK.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1:1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(Um perfil para cada usuário de autenticação).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1:N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(Um perfil pode estar associado a várias oficinas).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Usuários podem visualizar seu próprio perfil. Membros de um tenant podem visualizar perfis de outros membros do mesmo tenant.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Usuários podem criar seu próprio perfil (geralmente após o registro no Supabase Auth).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Usuários podem atualizar seu próprio perfil.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atualizar o status de outros perfis na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Usuários podem excluir seu próprio perfil (se permitido).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inativar perfis de outros usuários na sua oficina (soft delete).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full_name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phone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avatar_url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is_active_tenant_member(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 exclusão de perfis de outros usuários deve ser feita via soft delete ou inativação em tenant_users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Armazenar informações dos clientes de cada oficina. Cada cliente pertence a 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`type`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`customer_type`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`individual`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Tipo de cliente (individual ou company).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Nome completo ou razão social do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`document`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CPF ou CNPJ do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`secondary_document`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RG ou Inscrição Estadual.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`email`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mail de contato do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`phone`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Telefone principal do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`whatsapp`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Número de WhatsApp do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`birth_date`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nascimento (para pessoa física).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Observações adicionais sobre 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`record_status`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`active`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 registro (ativo ou inativo).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exclusão lógica (soft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`idx_customers_tenant_id_name`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`idx_customers_tenant_id_document`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`document`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`document`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`idx_customers_tenant_id_phone`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`phone`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`phone`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`UNIQUE (tenant_id, document)`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`document`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(Garante que o documento seja único por tenant, se preenchido).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(Muitos clientes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`customer_addresses`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(Um cliente pode ter muitos endereços).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`vehicles`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(Um cliente pode ter muitos veículos).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(Um cliente pode ter muitas ordens de serviço).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`accounts_receivable`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(Um cliente pode ter muitas contas a receber).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Membros ativos do tenant podem visualizar clientes da sua oficina que não foram logicamente excluídos.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criar novos clientes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atualizar clientes da sua oficina que não foram logicamente excluídos.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realizar o soft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clientes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customers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type customer_type NOT NULL DEFAULT 'individual',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name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document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secondary_document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email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phone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whatsapp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birth_date 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notes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status record_status NOT NULL DEFAULT 'active',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deleted_at timestamptz,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CONSTRAINT unique_document_per_tenant UNIQUE (tenant_id, document) WHERE (document IS NOT NULL)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customers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customers_select_policy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customers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customers_insert_policy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customers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customers_update_policy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customers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'admin', 'employee']::tenant_role[]))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(is_active_tenant_member(tenant_id) AND deleted_at IS NULL AND has_tenant_role(tenant_id, ARRAY['owner',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customers_delete_policy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customers FOR 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TRIGGER set_updated_at_customers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BEFORE UPDATE ON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 EACH ROW EXECUTE FUNCTION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3.5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customer_addresses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Armazenar os endereços dos clientes. Um cliente pode ter múltiplos endereços.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do endereço.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ao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zip_code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CEP do endereço.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street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Nome da rua.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Número do imóvel.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complement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Complemento do endereço.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district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Bairro.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Cidade.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Estado (UF).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country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Brasil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País.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idx_customer_addresses_tenant_id_customer_id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customer_addresses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customer_addresses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(Muitos endereços pertencem a um cliente).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Membros ativos do tenant podem visualizar endereços de clientes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employee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adicionar endereços para clientes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employee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atualizar endereços de clientes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employee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remover endereços de clientes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customer_addresses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customer_addresses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tenant_id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customer_id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zip_code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street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complement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district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country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'Brasil'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customer_addresses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set_updated_at_customer_addresses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customer_addresses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`vehicles`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Armazenar informações dos veículos dos clientes de cada oficina. Cada veículo pertence a um cliente e, consequentemente, a 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ao cliente proprietário do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`plate`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Placa do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`brand`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Marca do veículo (ex: Toyota, Fiat).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`model`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Modelo do veículo (ex: Corolla, Uno).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`manufacture_year`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`integer`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Ano de fabricação do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`model_year`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`integer`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Ano do modelo do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`color`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Cor predominante do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`renavam`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Número do RENAVAM.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`chassis`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Número do chassi.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`current_mileage`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`integer`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Quilometragem atual do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`fuel_type`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`fuel_type`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Tipo de combustível.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Observações adicionais sobre 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`record_status`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`active`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 registro (ativo ou inativo).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exclusão lógica (soft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`idx_vehicles_tenant_id_plate`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`vehicles`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`plate`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`idx_vehicles_tenant_id_customer_id`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`vehicles`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`UNIQUE (tenant_id, plate)`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(Garante que a placa seja única por tenant para veículos ativos).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`vehicles`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`customers`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(Muitos veículos pertencem a um cliente).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`vehicles`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(Um veículo pode ter muitas ordens de serviço).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Membros ativos do tenant podem visualizar veículos da sua oficina que não foram logicamente excluídos.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criar novos veículos para clientes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atualizar veículos da sua oficina que não foram logicamente excluídos.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realizar o soft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veículos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vehicles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vehicles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customer_id uuid NOT NULL REFERENCES customers(id)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plate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brand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model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manufacture_year integer,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model_year integer,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color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renavam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chassis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current_mileage integer DEFAULT 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fuel_type fuel_type,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notes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status record_status NOT NULL DEFAULT 'active',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deleted_at timestamptz,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CONSTRAINT unique_plate_per_tenant UNIQUE (tenant_id, plate) WHERE (deleted_at IS NULL)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vehicles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vehicles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vehicles_select_policy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vehicles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vehicles_insert_policy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vehicles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vehicles_update_policy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vehicles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'admin', 'employee']::tenant_role[]))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(is_active_tenant_member(tenant_id) AND deleted_at IS NULL AND has_tenant_role(tenant_id, ARRAY['owner',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vehicles_delete_policy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vehicles FOR 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TRIGGER set_updated_at_vehicles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BEFORE UPDATE ON vehicles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 EACH ROW EXECUTE FUNCTION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3.7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Armazenar o catálogo de serviços oferecidos por cada oficina. Cada serviço pertence a um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do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Nome do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internal_code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Código interno do serviço (opcional).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category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Categoria do serviço (ex: Manutenção, Elétrica).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Descrição detalhada do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default_price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Preço padrão sugerido para o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estimated_minutes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Tempo estimado para execução do serviço em minutos.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is_active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Indica se o serviço está ativo e disponível para uso.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Data e hora da exclusão lógica (soft delete).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idx_services_tenant_id_name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idx_services_tenant_id_category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category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 (Garante que o nome do serviço seja único por tenant para serviços ativos).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(Muitos serviços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1:N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(Um serviço pode estar em muitas ordens de serviço).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Membros ativos do tenant podem visualizar serviços da sua oficina que não foram logicamente excluídos.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criar novos serviços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atualizar serviços da sua oficina que não foram logicamente excluídos.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realizar o soft delete de serviços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tenant_id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internal_code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default_price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estimated_minutes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is_active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CONSTRAINT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unique_service_name_per_tenant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`products`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Armazenar o catálogo de produtos e peças utilizados por cada oficina. Cada produto pertence a 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do produto.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Nome do produto ou peça.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`sku`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SKU ou código de barras do produto.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`category`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Categoria do produto (ex: Óleo, Filtros, Pneus).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`description`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Descrição detalhada do produto.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Unidade de medida (ex: un, litro, kg, par).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`cost_price`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`numeric(12,2)`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Custo de aquisição do produto.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`sale_price`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`numeric(12,2)`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Preço de venda padrão do produto.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`stock_quantity`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`numeric(12,3)`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Quantidade em estoque (permite casas decimais para líquidos, etc.).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`min_stock_quantity`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`numeric(12,3)`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Quantidade mínima em estoque para alerta.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`is_active`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`boolean`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Indica se o produto está ativo e disponível para uso.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exclusão lógica (soft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`idx_products_tenant_id_name`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`products`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`idx_products_tenant_id_sku`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`products`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`sku`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`sku`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`idx_products_tenant_id_category`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`products`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`category`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`UNIQUE (tenant_id, name)`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(Garante que o nome do produto seja único por tenant para produtos ativos).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`UNIQUE (tenant_id, sku)`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`sku`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(Garante que o SKU seja único por tenant para produtos ativos, se preenchido).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`products`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(Muitos produtos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`products`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`work_order_products`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(Um produto pode estar em muitas ordens de serviço).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Membros ativos do tenant podem visualizar produtos da sua oficina que não foram logicamente excluídos.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criar novos produtos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atualizar produtos da sua oficina que não foram logicamente excluídos.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realizar o soft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produtos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products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name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sku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category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description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unit text NOT NULL DEFAULT 'un',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cost_price numeric(12,2) DEFAULT 0.00,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sale_price numeric(12,2) NOT NULL DEFAULT 0.00,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stock_quantity numeric(12,3) DEFAULT 0.000,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min_stock_quantity numeric(12,3) DEFAULT 0.000,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is_active boolean NOT NULL DEFAULT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deleted_at timestamptz,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CONSTRAINT unique_product_name_per_tenant UNIQUE (tenant_id, name) WHERE (deleted_at IS NULL),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CONSTRAINT unique_product_sku_per_tenant UNIQUE (tenant_id, sku) WHERE (sku IS NOT NULL AND deleted_at IS NULL)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products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products_select_policy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products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products_insert_policy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products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products_update_policy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products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(is_active_tenant_member(tenant_id) AND deleted_at IS NULL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products_delete_policy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products FOR 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TRIGGER set_updated_at_products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BEFORE UPDATE ON 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 EACH ROW EXECUTE FUNCTION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3.9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Armazenar as informações principais das ordens de serviço. Esta é a tabela central para o fluxo operacional da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da ordem de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Número sequencial da OS, único por tenant.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ao cliente da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vehicle_id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ao veículo da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draft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Status atual da ordem de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customer_report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Relato do cliente sobre o problema.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diagnosis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Diagnóstico técnico realizado pela oficina.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internal_notes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Observações internas da oficina.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entry_mileage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Quilometragem do veículo na entrada da oficina.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expected_delivery_at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Previsão de data e hora de entrega do veículo.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approved_at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Data e hora da aprovação da OS pelo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Data e hora da conclusão dos serviços.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delivered_at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Data e hora da entrega do veículo ao 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assigned_to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Usuário responsável técnico pela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services_total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Soma total dos valores dos serviços.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products_total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Soma total dos valores dos produtos.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discount_total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Total de descontos aplicados na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additional_total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Total de acréscimos aplicados na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grand_total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Valor total final da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Data e hora da exclusão lógica (soft delete).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RESTRICT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vehicle_id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vehicles(id)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RESTRICT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assigned_to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idx_work_orders_tenant_id_number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idx_work_orders_tenant_id_customer_id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idx_work_orders_tenant_id_vehicle_id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vehicle_id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idx_work_orders_tenant_id_status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 (Garante que o número da OS seja único por tenant para OS ativas).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(Muitas OS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(Muitas OS são para um cliente).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vehicles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(Muitas OS são para um veículo).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1:N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(Uma OS tem muitos serviços).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1:N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(Uma OS tem muitos produtos).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1:N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work_order_history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(Uma OS tem um histórico de status).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1:N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(Uma OS pode gerar muitas contas a receber).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Membros ativos do tenant podem visualizar ordens de serviço da sua oficina que não foram logicamente excluídas.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employee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criar novas ordens de serviço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employee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atualizar ordens de serviço da sua oficina que não foram logicamente excluídas, respeitando as regras de transição de status.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realizar o soft delete de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work_orders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tenant_id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customer_id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RESTRICT,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vehicle_id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vehicles(id)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RESTRICT,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'draft'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customer_report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diagnosis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internal_notes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entry_mileage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expected_delivery_at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approved_at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delivered_at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assigned_to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services_total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products_total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discount_total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additional_total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grand_total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CONSTRAINT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unique_work_order_number_per_tenant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work_orders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set_updated_at_work_orders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para gerar número sequencial da OS (implementação detalhada na seção de Triggers)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generate_work_order_number_trigger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generate_work_order_number();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`work_order_services`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Armazenar os serviços associados a cada ordem de serviço, com seus detalhes (preço, quantidade, desconto)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momento da inclusão para preservar o histórico.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do item de serviço na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ordem de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`service_id`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ao serviço do catálogo (opcional, 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um serviço avulso).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`description`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Descrição do serviço (congelada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momento da inclusão).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`quantity`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`numeric(12,3)`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`1.000`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Quantidade do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`unit_price`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`numeric(12,2)`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Preço unitário do serviço (congelado).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`discount`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`numeric(12,2)`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Desconto aplicado a este item de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`total`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`numeric(12,2)`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Total do item de serviço (quantidade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preço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desconto).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`service_id`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`services(id)`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`idx_work_order_services_tenant_id_work_order_id`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`work_order_services`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`work_order_services`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(Muitos itens de serviço pertencem a uma 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`work_order_services`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`services`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(Muitos itens de serviço se referem a um serviço do catálogo).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Membros ativos do tenant podem visualizar serviços de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adicionar serviços a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atualizar serviços de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remover serviços de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work_order_services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work_order_services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work_order_id uuid NOT NULL REFERENCES work_orders(id)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service_id uuid REFERENCES services(id)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description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quantity numeric(12,3) NOT NULL DEFAULT 1.000,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unit_price numeric(12,2) NOT NULL DEFAULT 0.00,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discount numeric(12,2) NOT NULL DEFAULT 0.00,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total numeric(12,2) NOT NULL DEFAULT 0.00,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updated_at timestamptz NOT NULL DEFAULT now()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work_order_services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work_order_services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work_order_services_select_policy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work_order_services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work_order_services_insert_policy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work_order_services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work_order_services_update_policy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work_order_services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has_tenant_role(tenant_id, ARRAY['owner', 'admin', 'employee']::tenant_role[]))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(is_active_tenant_member(tenant_id) AND has_tenant_role(tenant_id, ARRAY['owner',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work_order_services_delete_policy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work_order_services FOR 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has_tenant_role(tenant_id, ARRAY['owner',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TRIGGER set_updated_at_work_order_services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BEFORE UPDATE ON work_order_services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 EACH ROW EXECUTE FUNCTION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3.11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Armazenar os produtos/peças associados a cada ordem de serviço, com seus detalhes (preço, quantidade, custo, desconto) no momento da inclusão para preservar o histórico.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do item de produto na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ordem de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ao produto do catálogo (opcional, se for um produto avulso).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Descrição do produto (congelada no momento da inclusão).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quantity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Quantidade do produto.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unit_price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Preço unitário do produto (congelado).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cost_price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Custo unitário do produto (congelado).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discount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Desconto aplicado a este item de produto.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Total do item de produto (quantidade * preço - desconto).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idx_work_order_products_tenant_id_work_order_id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(Muitos itens de produto pertencem a uma 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(Muitos itens de produto se referem a um produto do catálogo).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Membros ativos do tenant podem visualizar produtos de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employee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adicionar produtos a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employee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atualizar produtos de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employee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remover produtos de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work_order_products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work_order_products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tenant_id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work_order_id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unit_price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cost_price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discount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work_order_products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set_updated_at_work_order_products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work_order_products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`work_order_history`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Registrar o histórico de mudanças 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cada ordem de serviço, incluindo quem fez a alteração e a justificativa.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do registro de histórico.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ordem de serviço.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`from_status`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anterior da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`to_status`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Novo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 OS.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`changed_by`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Usuário que realizou a mudança 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Justificativa ou observação sobre a mudança.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mudança 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`changed_by`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`idx_work_order_history_tenant_id_work_order_id`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`work_order_history`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`work_order_history`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(Muitos registros de histórico pertencem a uma 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Membros ativos do tenant podem visualizar o histórico 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ordens de serviço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`employee`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registrar mudanças 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(geralmente via trigger ou função).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Não permitido (histórico deve ser imutável).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Não permitido (histórico deve ser imutável).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work_order_history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work_order_history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work_order_id uuid NOT NULL REFERENCES work_orders(id)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from_status work_order_status,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to_status work_order_status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changed_by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notes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work_order_history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work_order_history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work_order_history_select_policy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work_order_history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work_order_history_insert_policy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work_order_history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UPDATE e DELETE não são permitidos para histórico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3.13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Gerenciar as contas a receber de cada oficina, geralmente geradas a partir de ordens de serviço finalizadas.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da conta a receber.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ao cliente devedor.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OS que gerou a conta (opcional).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Descrição da conta a receber.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amount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Valor total a receber.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due_date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Data de vencimento da conta.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paid_at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Data e hora do pagamento da conta.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financial_status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pending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Status da conta (pending, paid, overdue, cancelled).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payment_method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payment_method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Método de pagamento utilizado (se pago).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Data e hora da exclusão lógica (soft delete).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RESTRICT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idx_accounts_receivable_tenant_id_due_date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due_date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idx_accounts_receivable_tenant_id_customer_id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idx_accounts_receivable_tenant_id_status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deleted_at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(Muitas contas a receber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customers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(Muitas contas a receber são de um cliente).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work_orders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(Muitas contas a receber podem ser geradas por uma 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visualizar contas a receber da sua oficina que não foram logicamente excluídas.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criar novas contas a receber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atualizar contas a receber da sua oficina que não foram logicamente excluídas.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realizar o soft delete de contas a receber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accounts_receivable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accounts_receivable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tenant_id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customer_id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RESTRICT,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work_order_id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amount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due_date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paid_at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financial_status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payment_method payment_method,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accounts_receivable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set_updated_at_accounts_receivable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`accounts_payable`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Gerenciar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contas a pagar de cada oficina, registrando despesas com fornecedores, aluguel, etc.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da conta a pagar.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`supplier_name`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Nome do fornecedor ou credor.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`category`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Categoria da despesa (ex: Aluguel, Peças, Salários).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`description`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Descrição da conta a pagar.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`amount`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`numeric(12,2)`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Valor total a pagar.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`due_date`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vencimento da conta.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`paid_at`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do pagamento da conta.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`financial_status`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`pending`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 conta (pending, paid, overdue, cancelled).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`payment_method`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`payment_method`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Método de pagamento utilizado (se pago).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exclusão lógica (soft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`updated_by`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`idx_accounts_payable_tenant_id_due_date`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`accounts_payable`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`due_date`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`idx_accounts_payable_tenant_id_category`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`accounts_payable`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`category`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`idx_accounts_payable_tenant_id_status`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`accounts_payable`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`accounts_payable`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(Muitas contas a pagar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visualizar contas a pagar da sua oficina que não foram logicamente excluídas.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criar novas contas a pagar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atualizar contas a pagar da sua oficina que não foram logicamente excluídas.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realizar o soft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contas a pagar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accounts_payable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accounts_payable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supplier_name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category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description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amount numeric(12,2) NOT NULL DEFAULT 0.00,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due_date date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paid_at timestamptz,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status financial_status NOT NULL DEFAULT 'pending',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payment_method payment_method,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updated_by uuid REFERENCES profiles(id)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deleted_at timestamptz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accounts_payable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accounts_payable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accounts_payable_select_policy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accounts_payable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accounts_payable_insert_policy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accounts_payable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accounts_payable_update_policy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accounts_payable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(is_active_tenant_member(tenant_id) AND deleted_at IS NULL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accounts_payable_delete_policy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accounts_payable FOR 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deleted_at IS NULL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TRIGGER set_updated_at_accounts_payable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BEFORE UPDATE ON accounts_payable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 EACH ROW EXECUTE FUNCTION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3.15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financial_transactions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Registrar todas as transações financeiras (receitas e despesas) que ocorrem na oficina, para fins de fluxo de caixa e auditoria.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da transação financeira.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transaction_type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Tipo da transação (income ou expense).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Origem da transação (ex: OS, manual, ajuste, assinatura).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source_id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ID da entidade de origem (ex: work_order_id, subscription_id).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Descrição da transação.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amount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Valor da transação.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transaction_date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em que a transação ocorreu (data de caixa).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payment_method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payment_method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Método de pagamento/recebimento.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idx_financial_transactions_tenant_id_date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financial_transactions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transaction_date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idx_financial_transactions_tenant_id_type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financial_transactions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financial_transactions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(Muitas transações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visualizar transações financeiras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criar novas transações financeiras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Não permitido (transações financeiras devem ser imutáveis, apenas estornadas ou ajustadas com novas transações).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Não permitido (transações financeiras devem ser imutáveis).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financial_transactions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financial_transactions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tenant_id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transaction_type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source_id uuid,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amount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transaction_date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payment_method payment_method,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financial_transactions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financial_transactions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financial_transactions_select_policy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financial_transactions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financial_transactions_insert_policy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financial_transactions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UPDATE e DELETE não são permitidos para transações financeiras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Armazenar informações sobre a assinatura de cada oficina com o OficinaPro, incluindo o plano,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IDs da Stripe.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da assinatura.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`plan_id`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ao plano de assinatura interno (se houver).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`stripe_customer_id`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ID do cliente na Stripe.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`stripe_subscription_id`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ID da assinatura na Stripe.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`trialing`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 assinatura (trialing, active, canceled, etc.).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`trial_ends_at`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término do período de trial.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`current_period_start`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Início do período de cobrança atual.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`current_period_end`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Fim do período de cobrança atual.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`cancel_at_period_end`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`boolean`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Indica se o cancelamento está agendado para o fim do período.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`plan_id`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`subscription_plans(id)`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`idx_subscriptions_tenant_id`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`idx_subscriptions_stripe_customer_id`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`stripe_customer_id`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`idx_subscriptions_stripe_subscription_id`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`stripe_subscription_id`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`UNIQUE (tenant_id)`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(Uma oficina só pode ter uma assinatura ativa).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`UNIQUE (stripe_subscription_id)`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(Muitas assinaturas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`subscription_plans`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(Muitas assinaturas se referem a um plano).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 tenant podem visualizar a assinatura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criar uma nova assinatura para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atualizar a assinatura da sua oficina (geralmente via webhooks da Stripe).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Não permitido (assinaturas são canceladas, não excluídas).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subscriptions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subscriptions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 UNIQUE,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plan_id uuid REFERENCES subscription_plans(id)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stripe_customer_id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stripe_subscription_id text NOT NULL UNIQUE,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status subscription_status NOT NULL DEFAULT 'trialing',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trial_ends_at timestamptz,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current_period_start timestamptz,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current_period_end timestamptz,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cancel_at_period_end boolean NOT NULL DEFAULT FALSE,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updated_at timestamptz NOT NULL DEFAULT now()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subscriptions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subscriptions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subscriptions_select_policy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subscriptions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subscriptions_insert_policy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subscriptions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subscriptions_update_policy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subscriptions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has_tenant_role(tenant_id, ARRAY['owner']::tenant_role[]))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(has_tenant_role(tenant_id, ARRAY['owner']::tenant_role[]));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DELETE não é permitido para assinaturas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TRIGGER set_updated_at_subscriptions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BEFORE UPDATE ON subscriptions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 EACH ROW EXECUTE FUNCTION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3.17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subscription_plans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Armazenar os planos de assinatura disponíveis no sistema. Esta tabela é global (não multi-tenant) e define os planos que as oficinas podem contratar.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do plano.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Nome do plano (ex: Básico, Pro, Premium).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Descrição detalhada do plano.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billing_interval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billing_interval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Intervalo de cobrança (monthly, yearly).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Preço do plano.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stripe_price_id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ID do preço correspondente na Stripe.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jsonb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Lista de recursos/limites incluídos no plano.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is_active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Indica se o plano está ativo e disponível para contratação.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 Nenhuma.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idx_subscription_plans_stripe_price_id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subscription_plans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stripe_price_id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(stripe_price_id)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subscription_plans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1:N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subscriptions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(Um plano pode ter muitas assinaturas).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Todos os usuários autenticados podem visualizar os planos disponíveis.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Apenas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(via backend) podem criar novos planos.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Apenas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(via backend) podem atualizar planos.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Não permitido (planos são inativados, não excluídos).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subscription_plans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subscription_plans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billing_interval billing_interval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numeric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stripe_price_id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features jsonb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'[]'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::jsonb,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is_active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subscription_plans (Global, visível para todos autenticados)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(TRUE);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service_role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(TRUE);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Apenas service_role pode inserir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service_role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(TRUE)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(TRUE);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Apenas service_role pode atualizar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DELETE não é permitido para planos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set_updated_at_subscription_plans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`invoices`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Armazenar registros de faturas geradas, principalmente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relacionadas a assinaturas da Stripe. Pode ser usado para faturas de OS também.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da fatura.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proprietária.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assinatura (se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fatura de assinatura).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OS (se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fatura de OS).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`stripe_invoice_id`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ID da fatura na Stripe.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`invoice_number`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Número da fatura (interno ou externo).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`amount`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`numeric(12,2)`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`0.00`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Valor total da fatura.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`currency`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`char(3)`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`BRL`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Moeda da fatura (ex: BRL, USD).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`due_date`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 vencimento da fatura.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`paid_at`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do pagamento da fatura.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`financial_status`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`pending`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 fatura (pending, paid, overdue, cancelled).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`invoice_pdf_url`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 PDF da fatura (se gerado).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`idx_invoices_tenant_id_due_date`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`invoices`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`due_date`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`idx_invoices_stripe_invoice_id`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`invoices`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`stripe_invoice_id`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`UNIQUE (stripe_invoice_id)`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`stripe_invoice_id`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`invoices`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(Muitas faturas pertencem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`invoices`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`subscriptions`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(Muitas faturas podem ser de uma assinatura).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`invoices`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`work_orders`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(Muitas faturas podem ser de uma OS).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 tenant podem visualizar faturas da sua oficina.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`service_role`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(via backend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webhooks) podem criar faturas.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`service_role`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(via backend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webhooks) podem atualizar faturas.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Não permitido (faturas são canceladas, não excluídas).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invoices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invoices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NOT NULL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subscription_id uuid REFERENCES subscriptions(id)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work_order_id uuid REFERENCES work_orders(id) ON DELETE SET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stripe_invoice_id text UNIQUE,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invoice_number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amount numeric(12,2) NOT NULL DEFAULT 0.00,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currency char(3) NOT NULL DEFAULT 'BRL',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due_date 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paid_at timestamptz,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status financial_status NOT NULL DEFAULT 'pending',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invoice_pdf_url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updated_at timestamptz NOT NULL DEFAULT now()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invoices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invoices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invoices_select_policy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invoices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(is_active_tenant_member(tenant_id) AND has_tenant_role(tenant_id, ARRAY['owner', 'admin']::tenant_role[]));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invoices_insert_policy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invoices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service_role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(TRUE); -- Apenas service_role pode inserir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invoices_update_policy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invoices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service_role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(TRUE)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(TRUE); -- Apenas service_role pode atualizar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DELETE não é permitido para faturas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TRIGGER set_updated_at_invoices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BEFORE UPDATE ON invoices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 EACH ROW EXECUTE FUNCTION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3.19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Registrar ações importantes realizadas no sistema para fins de auditoria, segurança e rastreabilidade.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do log de auditoria.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oficina (se a ação for contextual a um tenant).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Usuário que realizou a 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Descrição da ação (ex: 'customer_created', 'work_order_status_updated').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Nome da entidade afetada (ex: 'customers', 'work_orders').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entity_id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ID da entidade afetada.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old_value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jsonb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Estado anterior do registro (para updates).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new_value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jsonb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Novo estado do registro (para inserts/updates).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metadata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jsonb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Metadados adicionais da 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ip_address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Endereço IP de onde a ação foi originada.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User agent do navegador/cliente.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idx_audit_logs_tenant_id_created_at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idx_audit_logs_user_id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idx_audit_logs_entity_id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entity_id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(Muitos logs podem estar relacionados 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(Muitos logs são gerados por um usuário).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Apenas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do tenant podem visualizar logs de auditoria da sua oficina. Logs globais (sem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podem ser acessados apenas por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Apenas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funções/triggers podem inserir logs de auditoria.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Não permitido (logs de auditoria são imutáveis).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Não permitido (logs de auditoria são imutáveis).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audit_logs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tenant_id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entity_id uuid,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old_value jsonb,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new_value jsonb,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metadata jsonb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::jsonb,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ip_address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user_agent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audit_logs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audit_logs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audit_logs_select_policy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audit_logs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audit_logs_insert_policy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audit_logs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service_role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(TRUE);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Apenas service_role pode inserir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UPDATE e DELETE não são permitidos para logs de auditoria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`notifications`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Armazenar notificações para os usuários, que podem ser específicas de um tenant ou globais.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`gen_random_uuid()`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PK | Identificador único da notificação.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Referência à oficina (se a notificação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específica de um tenant).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`uuid`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FK | Usuário destinatário da notificação.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`type`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`notification_type`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`info`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Tipo da notificação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system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alert, info, warning).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`title`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Título da notificação.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`message`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Conteúdo da mensagem da notificação.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`link`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`TRUE`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para onde a notificação direciona.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`notification_status`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`unread`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 notificação (unread,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archived).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`timestamptz`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`FALSE`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`now()`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hora de criação da notificação.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Primárias: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Chaves Estrangeiras: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`profiles(id)`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Índices: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`idx_notifications_user_id_status`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`notifications`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`idx_notifications_tenant_id_user_id`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`notifications`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Constraints: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Nenhuma adicional.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Relacionamentos: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`notifications`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`tenants`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(Muitas notificações podem ser para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`notifications`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`profiles`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(Muitas notificações são para um usuário).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Políticas RLS: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`SELECT`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Usuários podem visualizar suas próprias notificações.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visualizar notificações de outros usuários do seu tenant.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`INSERT`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Apenas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`service_role`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funções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triggers podem criar notificações.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Usuários podem marcar suas próprias notificações como lidas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arquivadas.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`owner`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`admin`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podem atualizar notificações de outros usuários do seu tenant.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`DELETE`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Não permitido (notificações são arquivadas, não excluídas).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SQL CREATE TABLE for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TABLE notifications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id uuid PRIMARY KEY DEFAULT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tenant_id uuid REFERENCES tenants(id)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user_id uuid NOT NULL REFERENCES profiles(id) ON DELETE CASCADE,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type notification_type NOT NULL DEFAULT 'info',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title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message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link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status notification_status NOT NULL DEFAULT 'unread',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created_at timestamptz NOT NULL DEFAULT now()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RLS for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ALTER TABLE notifications ENABLE ROW LEVEL SECURITY;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notifications_select_policy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notifications FOR 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(user_id = auth.uid() OR (tenant_id IS NOT NULL AND is_active_tenant_member(tenant_id) AND has_tenant_role(tenant_id, ARRAY['owner', 'admin']::tenant_role[])));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notifications_insert_policy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notifications FOR 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service_role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(TRUE); -- Apenas service_role pode inserir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POLICY notifications_update_policy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ON notifications FOR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USING (user_id = auth.uid() OR (tenant_id IS NOT NULL AND is_active_tenant_member(tenant_id) AND has_tenant_role(tenant_id, ARRAY['owner', 'admin']::tenant_role[])))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WITH CHECK (user_id = auth.uid() OR (tenant_id IS NOT NULL AND is_active_tenant_member(tenant_id) AND has_tenant_role(tenant_id, ARRAY['owner', 'admin']::tenant_role[])));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 DELETE não é permitido para notificações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### 3.21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**Objetivo:** Armazenar configurações específicas de cada oficina ou configurações globais do sistema.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Campo | Tipo de Dado | Nullable | Valor Padrão | Chave | Descrição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|---|---|---|---|---|---|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gen_random_uuid()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PK | Identificador único da configuração.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FK | Referência à oficina (se a configuração for específica de um tenant).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Chave da configuração (ex: 'work_order_prefix', 'currency_symbol').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| Valor da configuração.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setting_type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general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Tipo da configuração (general, financial, operational).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is_public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Indica se a configuração pode ser lida por qualquer usuário autenticado (mesmo sem ser do tenant).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Usuário que criou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FK | Último usuário que atualizou 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de criação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| | Data e hora da última atualização do registro.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Primárias:**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**Chaves Estrangeiras:**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REFERENCES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profiles(id)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DELETE SET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**Índices:**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idx_settings_tenant_id_key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`,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idx_settings_key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ON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`) WHERE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IS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**Constraints:**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(Garante que uma chave de configuração seja única por tenant ou global).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**Relacionamentos:**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N:1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(Muitas configurações podem ser para uma oficina).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**Políticas RLS:**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Usuários podem visualizar configurações públicas.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visualizar todas as configurações do seu tenant.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Apenas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criar configurações para seu tenant.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 criar configurações globais.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Apenas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atualizar configurações do seu tenant.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 atualizar configurações globais.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   **`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`:** Apenas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ou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podem excluir configurações do seu tenant.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service_role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pode excluir configurações globais.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SQL CREATE TABLE for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tenant_id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'general'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is_public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FALSE,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updated_by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timestamptz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CONSTRAINT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unique_setting_key_per_tenant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RLS for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(is_public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'service_role'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'service_role'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'service_role'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'service_role'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for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 Funções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Para suportar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políticas RLS e a lógica de negócio,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seguintes funções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serão criadas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esquema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`public`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(ou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para funções relacionadas à autenticação, se apropriado).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###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`is_active_tenant_member(p_tenant_id uuid)`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Objetivo: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Verifica se o usuário autenticado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`auth.uid()`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é um membro ativo do tenant especificado.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```sql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 OR REPLACE FUNCTION is_active_tenant_member(p_tenant_id uuid)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RETURNS boolean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LANGUAGE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SECURITY DEFINER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RETURN EXISTS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SELECT 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FROM public.tenant_users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WHERE tenant_id = p_tenant_id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AND user_id = auth.uid()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AND status = 'active'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$$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</w:t>
      </w:r>
      <w:r>
        <w:rPr>
          <w:rStyle w:val="MdCode"/>
          <w:u w:val="single"/>
        </w:rPr>
        <w:t xml:space="preserve">has_tenant_role(p_tenant_id uuid, p_roles tenant_role[])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Verifica se o usuário autenticado (</w:t>
      </w:r>
      <w:r>
        <w:rPr>
          <w:rStyle w:val="MdCode"/>
          <w:u w:val="single"/>
        </w:rPr>
        <w:t xml:space="preserve">auth.uid()</w:t>
      </w:r>
      <w:r>
        <w:t xml:space="preserve">) é um membro ativo do tenant especificado e possui um dos perfis (</w:t>
      </w:r>
      <w:r>
        <w:rPr>
          <w:rStyle w:val="MdCode"/>
          <w:u w:val="single"/>
        </w:rPr>
        <w:t xml:space="preserve">p_roles</w:t>
      </w:r>
      <w:r>
        <w:t xml:space="preserve">) fornecidos.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has_tenant_role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(p_tenant_id uuid, p_roles tenant_role[])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DEFINER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p_tenant_id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ANY(p_roles)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</w:t>
      </w:r>
      <w:r>
        <w:rPr>
          <w:rStyle w:val="MdCode"/>
          <w:u w:val="single"/>
        </w:rPr>
        <w:t xml:space="preserve">generate_work_order_number()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Gera um número sequencial único para a Ordem de Serviço dentro do contexto de um </w:t>
      </w:r>
      <w:r>
        <w:rPr>
          <w:rStyle w:val="MdCode"/>
          <w:u w:val="single"/>
        </w:rPr>
        <w:t xml:space="preserve">tenant_id</w:t>
      </w:r>
      <w:r>
        <w:t xml:space="preserve">. Esta função será usada como um trigger </w:t>
      </w:r>
      <w:r>
        <w:rPr>
          <w:rStyle w:val="MdCode"/>
          <w:u w:val="single"/>
        </w:rPr>
        <w:t xml:space="preserve">BEFORE INSERT</w:t>
      </w:r>
      <w:r>
        <w:t xml:space="preserve"> na tabela </w:t>
      </w:r>
      <w:r>
        <w:rPr>
          <w:rStyle w:val="MdCode"/>
          <w:u w:val="single"/>
        </w:rPr>
        <w:t xml:space="preserve">work_orders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generate_work_order_number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DECLARE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next_number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Garante que o tenant_id está presente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RAISE EXCEPTION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'tenant_id cannot be NULL for work_orders'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Bloqueia a tabela para garantir atomicidade na geração do número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LOCK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EXCLUSIVE MODE;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Encontra o maior número de OS para o tenant atual e incrementa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COALESCE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next_number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next_number;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</w:t>
      </w:r>
      <w:r>
        <w:rPr>
          <w:rStyle w:val="MdCode"/>
          <w:u w:val="single"/>
        </w:rPr>
        <w:t xml:space="preserve">create_audit_log()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Função genérica para criar um registro de auditoria na tabela </w:t>
      </w:r>
      <w:r>
        <w:rPr>
          <w:rStyle w:val="MdCode"/>
          <w:u w:val="single"/>
        </w:rPr>
        <w:t xml:space="preserve">audit_logs</w:t>
      </w:r>
      <w:r>
        <w:t xml:space="preserve">. Pode ser chamada por triggers ou diretamente pelo backend para registrar ações importantes.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create_audit_log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p_tenant_id uuid,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p_user_id uuid,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p_action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p_entity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p_entity_id uuid,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p_old_value jsonb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p_new_value jsonb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p_metadata jsonb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::jsonb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DEFINER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 INTO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tenant_id,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entity,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entity_id,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old_value,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new_value,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metadata,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ip_address,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user_agent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p_tenant_id,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p_action,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p_entity,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p_entity_id,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p_old_value,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p_new_value,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p_metadata,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auth.request_ip_address() e auth.request_user_agent() são funções do Supabase para obter IP e User-Agent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request_ip_address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request_user_agent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Triggers</w:t>
      </w:r>
    </w:p>
    <w:p>
      <w:pPr>
        <w:pStyle w:val="MdParagraph"/>
      </w:pPr>
      <w:r>
        <w:t xml:space="preserve">Os triggers são utilizados para automatizar a execução de funções em resposta a eventos específicos (INSERT, UPDATE, DELETE) em uma tabela. Eles são cruciais para manter a integridade e a auditoria do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</w:t>
      </w:r>
      <w:r>
        <w:rPr>
          <w:rStyle w:val="MdCode"/>
          <w:u w:val="single"/>
        </w:rPr>
        <w:t xml:space="preserve">set_updated_at()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Uma função genérica para atualizar automaticamente a coluna </w:t>
      </w:r>
      <w:r>
        <w:rPr>
          <w:rStyle w:val="MdCode"/>
          <w:u w:val="single"/>
        </w:rPr>
        <w:t xml:space="preserve">updated_at</w:t>
      </w:r>
      <w:r>
        <w:t xml:space="preserve"> de uma tabela para o timestamp atual (</w:t>
      </w:r>
      <w:r>
        <w:rPr>
          <w:rStyle w:val="MdCode"/>
          <w:u w:val="single"/>
        </w:rPr>
        <w:t xml:space="preserve">now()</w:t>
      </w:r>
      <w:r>
        <w:t xml:space="preserve">) sempre que uma linha é modificada. Esta função é referenciada por triggers em quase todas as tabelas.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Aplicação:</w:t>
      </w:r>
      <w:r>
        <w:t xml:space="preserve"> Conforme visto nas definições das tabelas, um trigger </w:t>
      </w:r>
      <w:r>
        <w:rPr>
          <w:rStyle w:val="MdCode"/>
          <w:u w:val="single"/>
        </w:rPr>
        <w:t xml:space="preserve">BEFORE UPDATE</w:t>
      </w:r>
      <w:r>
        <w:t xml:space="preserve"> é criado para cada tabela que possui a coluna </w:t>
      </w:r>
      <w:r>
        <w:rPr>
          <w:rStyle w:val="MdCode"/>
          <w:u w:val="single"/>
        </w:rPr>
        <w:t xml:space="preserve">updated_at</w:t>
      </w:r>
      <w:r>
        <w:t xml:space="preserve"> e precisa ser atualizada automaticamente.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set_updated_at_tenants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set_updated_at();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Auditoria (via </w:t>
      </w:r>
      <w:r>
        <w:rPr>
          <w:rStyle w:val="MdCode"/>
          <w:u w:val="single"/>
        </w:rPr>
        <w:t xml:space="preserve">create_audit_log</w:t>
      </w:r>
      <w:r>
        <w:t xml:space="preserve">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Registrar automaticamente ações de </w:t>
      </w:r>
      <w:r>
        <w:rPr>
          <w:rStyle w:val="MdCode"/>
          <w:u w:val="single"/>
        </w:rPr>
        <w:t xml:space="preserve">INSERT</w:t>
      </w:r>
      <w:r>
        <w:t xml:space="preserve">, </w:t>
      </w:r>
      <w:r>
        <w:rPr>
          <w:rStyle w:val="MdCode"/>
          <w:u w:val="single"/>
        </w:rPr>
        <w:t xml:space="preserve">UPDATE</w:t>
      </w:r>
      <w:r>
        <w:t xml:space="preserve"> e </w:t>
      </w:r>
      <w:r>
        <w:rPr>
          <w:rStyle w:val="MdCode"/>
          <w:u w:val="single"/>
        </w:rPr>
        <w:t xml:space="preserve">DELETE</w:t>
      </w:r>
      <w:r>
        <w:t xml:space="preserve"> em tabelas críticas na tabela </w:t>
      </w:r>
      <w:r>
        <w:rPr>
          <w:rStyle w:val="MdCode"/>
          <w:u w:val="single"/>
        </w:rPr>
        <w:t xml:space="preserve">audit_logs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cada tabela que necessita de auditoria detalhada (ex: </w:t>
      </w:r>
      <w:r>
        <w:rPr>
          <w:rStyle w:val="MdCode"/>
          <w:u w:val="single"/>
        </w:rPr>
        <w:t xml:space="preserve">tenants</w:t>
      </w:r>
      <w:r>
        <w:t xml:space="preserve">, </w:t>
      </w:r>
      <w:r>
        <w:rPr>
          <w:rStyle w:val="MdCode"/>
          <w:u w:val="single"/>
        </w:rPr>
        <w:t xml:space="preserve">customers</w:t>
      </w:r>
      <w:r>
        <w:t xml:space="preserve">, </w:t>
      </w:r>
      <w:r>
        <w:rPr>
          <w:rStyle w:val="MdCode"/>
          <w:u w:val="single"/>
        </w:rPr>
        <w:t xml:space="preserve">work_orders</w:t>
      </w:r>
      <w:r>
        <w:t xml:space="preserve">, </w:t>
      </w:r>
      <w:r>
        <w:rPr>
          <w:rStyle w:val="MdCode"/>
          <w:u w:val="single"/>
        </w:rPr>
        <w:t xml:space="preserve">products</w:t>
      </w:r>
      <w:r>
        <w:t xml:space="preserve">, </w:t>
      </w:r>
      <w:r>
        <w:rPr>
          <w:rStyle w:val="MdCode"/>
          <w:u w:val="single"/>
        </w:rPr>
        <w:t xml:space="preserve">services</w:t>
      </w:r>
      <w:r>
        <w:t xml:space="preserve">), triggers </w:t>
      </w:r>
      <w:r>
        <w:rPr>
          <w:rStyle w:val="MdCode"/>
          <w:u w:val="single"/>
        </w:rPr>
        <w:t xml:space="preserve">AFTER INSERT</w:t>
      </w:r>
      <w:r>
        <w:t xml:space="preserve">, </w:t>
      </w:r>
      <w:r>
        <w:rPr>
          <w:rStyle w:val="MdCode"/>
          <w:u w:val="single"/>
        </w:rPr>
        <w:t xml:space="preserve">AFTER UPDATE</w:t>
      </w:r>
      <w:r>
        <w:t xml:space="preserve"> e </w:t>
      </w:r>
      <w:r>
        <w:rPr>
          <w:rStyle w:val="MdCode"/>
          <w:u w:val="single"/>
        </w:rPr>
        <w:t xml:space="preserve">AFTER DELETE</w:t>
      </w:r>
      <w:r>
        <w:t xml:space="preserve"> serão criados para chamar a função </w:t>
      </w:r>
      <w:r>
        <w:rPr>
          <w:rStyle w:val="MdCode"/>
          <w:u w:val="single"/>
        </w:rPr>
        <w:t xml:space="preserve">create_audit_log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 para </w:t>
      </w:r>
      <w:r>
        <w:rPr>
          <w:rStyle w:val="MdCode"/>
          <w:u w:val="single"/>
        </w:rPr>
        <w:t xml:space="preserve">customers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audit_customers_changes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DEFINER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(TG_OP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'INSERT'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PERFORM create_audit_log(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'customer_created'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'customers'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to_jsonb(NEW)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ELSIF (TG_OP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'UPDATE'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PERFORM create_audit_log(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updated_by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'customer_updated'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'customers'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to_jsonb(OLD),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to_jsonb(NEW)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ELSIF (TG_OP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'DELETE'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PERFORM create_audit_log(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O usuário que deletou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'customer_deleted'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'customers'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to_jsonb(OLD),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OLD;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audit_customers_trigger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AFTER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audit_customers_changes();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Geração de número da OS por tenant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Garantir que cada Ordem de Serviço tenha um número sequencial único dentro do seu respectivo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Aplicação:</w:t>
      </w:r>
      <w:r>
        <w:t xml:space="preserve"> O trigger </w:t>
      </w:r>
      <w:r>
        <w:rPr>
          <w:rStyle w:val="MdCode"/>
          <w:u w:val="single"/>
        </w:rPr>
        <w:t xml:space="preserve">generate_work_order_number_trigger</w:t>
      </w:r>
      <w:r>
        <w:t xml:space="preserve"> já foi definido na tabela </w:t>
      </w:r>
      <w:r>
        <w:rPr>
          <w:rStyle w:val="MdCode"/>
          <w:u w:val="single"/>
        </w:rPr>
        <w:t xml:space="preserve">work_orders</w:t>
      </w:r>
      <w:r>
        <w:t xml:space="preserve"> e chama a função </w:t>
      </w:r>
      <w:r>
        <w:rPr>
          <w:rStyle w:val="MdCode"/>
          <w:u w:val="single"/>
        </w:rPr>
        <w:t xml:space="preserve">generate_work_order_number()</w:t>
      </w:r>
      <w:r>
        <w:t xml:space="preserve"> antes de cada </w:t>
      </w:r>
      <w:r>
        <w:rPr>
          <w:rStyle w:val="MdCode"/>
          <w:u w:val="single"/>
        </w:rPr>
        <w:t xml:space="preserve">INSERT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generate_work_order_number_trigger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generate_work_order_number();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Criação automática do owner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Após a criação de um novo </w:t>
      </w:r>
      <w:r>
        <w:rPr>
          <w:rStyle w:val="MdCode"/>
          <w:u w:val="single"/>
        </w:rPr>
        <w:t xml:space="preserve">tenant</w:t>
      </w:r>
      <w:r>
        <w:t xml:space="preserve">, um usuário (</w:t>
      </w:r>
      <w:r>
        <w:rPr>
          <w:rStyle w:val="MdCode"/>
          <w:u w:val="single"/>
        </w:rPr>
        <w:t xml:space="preserve">auth.uid()</w:t>
      </w:r>
      <w:r>
        <w:t xml:space="preserve">) deve ser automaticamente associado a este tenant com o perfil de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create_tenant_owner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DEFINER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 INTO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tenant_id,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'owner'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create_tenant_owner_trigger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AFTER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create_tenant_owner();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Sincronização de pagamentos (Exemplo)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Atualizar o status de </w:t>
      </w:r>
      <w:r>
        <w:rPr>
          <w:rStyle w:val="MdCode"/>
          <w:u w:val="single"/>
        </w:rPr>
        <w:t xml:space="preserve">accounts_receivable</w:t>
      </w:r>
      <w:r>
        <w:t xml:space="preserve"> ou </w:t>
      </w:r>
      <w:r>
        <w:rPr>
          <w:rStyle w:val="MdCode"/>
          <w:u w:val="single"/>
        </w:rPr>
        <w:t xml:space="preserve">accounts_payable</w:t>
      </w:r>
      <w:r>
        <w:t xml:space="preserve"> quando uma </w:t>
      </w:r>
      <w:r>
        <w:rPr>
          <w:rStyle w:val="MdCode"/>
          <w:u w:val="single"/>
        </w:rPr>
        <w:t xml:space="preserve">financial_transaction</w:t>
      </w:r>
      <w:r>
        <w:t xml:space="preserve"> correspondente é registrada. Isso pode ser mais complexo e envolver webhooks da Stripe, mas um trigger simples pode ser usado para atualizações internas.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 (simplificado para </w:t>
      </w:r>
      <w:r>
        <w:rPr>
          <w:rStyle w:val="MdCode"/>
          <w:u w:val="single"/>
        </w:rPr>
        <w:t xml:space="preserve">accounts_receivable</w:t>
      </w:r>
      <w:r>
        <w:t xml:space="preserve">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sync_payment_status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DEFINER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'income'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'accounts_receivable'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accounts_receivable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paid_at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payment_method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payment_method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sync_payment_status_trigger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AFTER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financial_transactions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sync_payment_status();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Policies RLS</w:t>
      </w:r>
    </w:p>
    <w:p>
      <w:pPr>
        <w:pStyle w:val="MdParagraph"/>
      </w:pPr>
      <w:r>
        <w:t xml:space="preserve">As políticas de Row Level Security (RLS) são a pedra angular do isolamento de dados multi-tenant no OficinaPro. Elas foram detalhadas para cada tabela na seção 3. Aqui, resumimos os princípios gerais e a importância.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Princípios Gerais: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Habilitação Universal:</w:t>
      </w:r>
      <w:r>
        <w:t xml:space="preserve"> O RLS é habilitado em todas as tabelas que contêm dados específicos de tenants (</w:t>
      </w:r>
      <w:r>
        <w:rPr>
          <w:rStyle w:val="MdCode"/>
          <w:u w:val="single"/>
        </w:rPr>
        <w:t xml:space="preserve">ALTER TABLE &lt;table_name&gt; ENABLE ROW LEVEL SECURITY;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auth.uid()</w:t>
      </w:r>
      <w:r>
        <w:rPr>
          <w:rStyle w:val="MdStrong"/>
          <w:b/>
          <w:bCs/>
        </w:rPr>
        <w:t xml:space="preserve">:</w:t>
      </w:r>
      <w:r>
        <w:t xml:space="preserve"> A função </w:t>
      </w:r>
      <w:r>
        <w:rPr>
          <w:rStyle w:val="MdCode"/>
          <w:u w:val="single"/>
        </w:rPr>
        <w:t xml:space="preserve">auth.uid()</w:t>
      </w:r>
      <w:r>
        <w:t xml:space="preserve"> do Supabase é utilizada para identificar o usuário atualmente autenticado.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is_active_tenant_member(tenant_id)</w:t>
      </w:r>
      <w:r>
        <w:rPr>
          <w:rStyle w:val="MdStrong"/>
          <w:b/>
          <w:bCs/>
        </w:rPr>
        <w:t xml:space="preserve">:</w:t>
      </w:r>
      <w:r>
        <w:t xml:space="preserve"> Esta função customizada é a base para a maioria das políticas </w:t>
      </w:r>
      <w:r>
        <w:rPr>
          <w:rStyle w:val="MdCode"/>
          <w:u w:val="single"/>
        </w:rPr>
        <w:t xml:space="preserve">SELECT</w:t>
      </w:r>
      <w:r>
        <w:t xml:space="preserve">, garantindo que o usuário só veja dados do tenant ao qual pertence e é um membro ativo.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has_tenant_role(tenant_id, ARRAY[roles])</w:t>
      </w:r>
      <w:r>
        <w:rPr>
          <w:rStyle w:val="MdStrong"/>
          <w:b/>
          <w:bCs/>
        </w:rPr>
        <w:t xml:space="preserve">:</w:t>
      </w:r>
      <w:r>
        <w:t xml:space="preserve"> Esta função customizada é usada para controlar permissões de </w:t>
      </w:r>
      <w:r>
        <w:rPr>
          <w:rStyle w:val="MdCode"/>
          <w:u w:val="single"/>
        </w:rPr>
        <w:t xml:space="preserve">INSERT</w:t>
      </w:r>
      <w:r>
        <w:t xml:space="preserve">, </w:t>
      </w:r>
      <w:r>
        <w:rPr>
          <w:rStyle w:val="MdCode"/>
          <w:u w:val="single"/>
        </w:rPr>
        <w:t xml:space="preserve">UPDATE</w:t>
      </w:r>
      <w:r>
        <w:t xml:space="preserve"> e </w:t>
      </w:r>
      <w:r>
        <w:rPr>
          <w:rStyle w:val="MdCode"/>
          <w:u w:val="single"/>
        </w:rPr>
        <w:t xml:space="preserve">DELETE</w:t>
      </w:r>
      <w:r>
        <w:t xml:space="preserve"> com base no perfil do usuário dentro do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WITH CHECK</w:t>
      </w:r>
      <w:r>
        <w:rPr>
          <w:rStyle w:val="MdStrong"/>
          <w:b/>
          <w:bCs/>
        </w:rPr>
        <w:t xml:space="preserve"> para </w:t>
      </w:r>
      <w:r>
        <w:rPr>
          <w:rStyle w:val="MdCode"/>
          <w:b/>
          <w:bCs/>
          <w:u w:val="single"/>
        </w:rPr>
        <w:t xml:space="preserve">INSERT</w:t>
      </w:r>
      <w:r>
        <w:rPr>
          <w:rStyle w:val="MdStrong"/>
          <w:b/>
          <w:bCs/>
        </w:rPr>
        <w:t xml:space="preserve">/</w:t>
      </w:r>
      <w:r>
        <w:rPr>
          <w:rStyle w:val="MdCode"/>
          <w:b/>
          <w:bCs/>
          <w:u w:val="single"/>
        </w:rPr>
        <w:t xml:space="preserve">UPDATE</w:t>
      </w:r>
      <w:r>
        <w:rPr>
          <w:rStyle w:val="MdStrong"/>
          <w:b/>
          <w:bCs/>
        </w:rPr>
        <w:t xml:space="preserve">:</w:t>
      </w:r>
      <w:r>
        <w:t xml:space="preserve"> Garante que o usuário tem permissão para criar ou modificar o registro </w:t>
      </w:r>
      <w:r>
        <w:rPr>
          <w:rStyle w:val="MdEm"/>
          <w:i/>
          <w:iCs/>
        </w:rPr>
        <w:t xml:space="preserve">antes</w:t>
      </w:r>
      <w:r>
        <w:t xml:space="preserve"> da operação, e não apenas para ver o registro </w:t>
      </w:r>
      <w:r>
        <w:rPr>
          <w:rStyle w:val="MdEm"/>
          <w:i/>
          <w:iCs/>
        </w:rPr>
        <w:t xml:space="preserve">depois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USING</w:t>
      </w:r>
      <w:r>
        <w:rPr>
          <w:rStyle w:val="MdStrong"/>
          <w:b/>
          <w:bCs/>
        </w:rPr>
        <w:t xml:space="preserve"> para </w:t>
      </w:r>
      <w:r>
        <w:rPr>
          <w:rStyle w:val="MdCode"/>
          <w:b/>
          <w:bCs/>
          <w:u w:val="single"/>
        </w:rPr>
        <w:t xml:space="preserve">SELECT</w:t>
      </w:r>
      <w:r>
        <w:rPr>
          <w:rStyle w:val="MdStrong"/>
          <w:b/>
          <w:bCs/>
        </w:rPr>
        <w:t xml:space="preserve">/</w:t>
      </w:r>
      <w:r>
        <w:rPr>
          <w:rStyle w:val="MdCode"/>
          <w:b/>
          <w:bCs/>
          <w:u w:val="single"/>
        </w:rPr>
        <w:t xml:space="preserve">DELETE</w:t>
      </w:r>
      <w:r>
        <w:rPr>
          <w:rStyle w:val="MdStrong"/>
          <w:b/>
          <w:bCs/>
        </w:rPr>
        <w:t xml:space="preserve">:</w:t>
      </w:r>
      <w:r>
        <w:t xml:space="preserve"> Define quais registros o usuário pode ver ou deletar.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service_role</w:t>
      </w:r>
      <w:r>
        <w:rPr>
          <w:rStyle w:val="MdStrong"/>
          <w:b/>
          <w:bCs/>
        </w:rPr>
        <w:t xml:space="preserve">:</w:t>
      </w:r>
      <w:r>
        <w:t xml:space="preserve"> Para operações administrativas ou de sistema (ex: criação de planos de assinatura, inserção de logs de auditoria, sincronização Stripe), políticas específicas para o </w:t>
      </w:r>
      <w:r>
        <w:rPr>
          <w:rStyle w:val="MdCode"/>
          <w:u w:val="single"/>
        </w:rPr>
        <w:t xml:space="preserve">service_role</w:t>
      </w:r>
      <w:r>
        <w:t xml:space="preserve"> do Supabase são definidas, permitindo acesso irrestrito a essas operações controladas pelo backend.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Soft Delete:</w:t>
      </w:r>
      <w:r>
        <w:t xml:space="preserve"> As políticas </w:t>
      </w:r>
      <w:r>
        <w:rPr>
          <w:rStyle w:val="MdCode"/>
          <w:u w:val="single"/>
        </w:rPr>
        <w:t xml:space="preserve">SELECT</w:t>
      </w:r>
      <w:r>
        <w:t xml:space="preserve"> para tabelas com soft delete incluem </w:t>
      </w:r>
      <w:r>
        <w:rPr>
          <w:rStyle w:val="MdCode"/>
          <w:u w:val="single"/>
        </w:rPr>
        <w:t xml:space="preserve">AND deleted_at IS NULL</w:t>
      </w:r>
      <w:r>
        <w:t xml:space="preserve"> para excluir registros logicamente deletados das consultas padrão.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Política RLS (SELECT para </w:t>
      </w:r>
      <w:r>
        <w:rPr>
          <w:rStyle w:val="MdCode"/>
          <w:b/>
          <w:bCs/>
          <w:u w:val="single"/>
        </w:rPr>
        <w:t xml:space="preserve">customers</w:t>
      </w:r>
      <w:r>
        <w:rPr>
          <w:rStyle w:val="MdStrong"/>
          <w:b/>
          <w:bCs/>
        </w:rPr>
        <w:t xml:space="preserve">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política permite que qualquer usuário autenticado (</w:t>
      </w:r>
      <w:r>
        <w:rPr>
          <w:rStyle w:val="MdCode"/>
          <w:u w:val="single"/>
        </w:rPr>
        <w:t xml:space="preserve">TO authenticated</w:t>
      </w:r>
      <w:r>
        <w:t xml:space="preserve">) selecione registros da tabela </w:t>
      </w:r>
      <w:r>
        <w:rPr>
          <w:rStyle w:val="MdCode"/>
          <w:u w:val="single"/>
        </w:rPr>
        <w:t xml:space="preserve">customers</w:t>
      </w:r>
      <w:r>
        <w:t xml:space="preserve"> </w:t>
      </w:r>
      <w:r>
        <w:rPr>
          <w:rStyle w:val="MdEm"/>
          <w:i/>
          <w:iCs/>
        </w:rPr>
        <w:t xml:space="preserve">apenas se</w:t>
      </w:r>
      <w:r>
        <w:t xml:space="preserve"> ele for um membro ativo do </w:t>
      </w:r>
      <w:r>
        <w:rPr>
          <w:rStyle w:val="MdCode"/>
          <w:u w:val="single"/>
        </w:rPr>
        <w:t xml:space="preserve">tenant_id</w:t>
      </w:r>
      <w:r>
        <w:t xml:space="preserve"> associado ao cliente </w:t>
      </w:r>
      <w:r>
        <w:rPr>
          <w:rStyle w:val="MdEm"/>
          <w:i/>
          <w:iCs/>
        </w:rPr>
        <w:t xml:space="preserve">e</w:t>
      </w:r>
      <w:r>
        <w:t xml:space="preserve"> o cliente não tiver sido logicamente excluído. Isso demonstra a combinação de isolamento multi-tenant, controle de acesso baseado em função e tratamento de soft delete diretamente no nível do banco de dados.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Índices</w:t>
      </w:r>
    </w:p>
    <w:p>
      <w:pPr>
        <w:pStyle w:val="MdParagraph"/>
      </w:pPr>
      <w:r>
        <w:t xml:space="preserve">Além dos índices já especificados nas definições de cada tabela, é crucial criar índices compostos adicionais para otimizar o desempenho das consultas, especialmente aquelas que envolvem </w:t>
      </w:r>
      <w:r>
        <w:rPr>
          <w:rStyle w:val="MdCode"/>
          <w:u w:val="single"/>
        </w:rPr>
        <w:t xml:space="preserve">tenant_id</w:t>
      </w:r>
      <w:r>
        <w:t xml:space="preserve"> e outras colunas frequentemente usadas em cláusulas </w:t>
      </w:r>
      <w:r>
        <w:rPr>
          <w:rStyle w:val="MdCode"/>
          <w:u w:val="single"/>
        </w:rPr>
        <w:t xml:space="preserve">WHERE</w:t>
      </w:r>
      <w:r>
        <w:t xml:space="preserve"> ou </w:t>
      </w:r>
      <w:r>
        <w:rPr>
          <w:rStyle w:val="MdCode"/>
          <w:u w:val="single"/>
        </w:rPr>
        <w:t xml:space="preserve">ORDER BY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Princípios para Criação de Índices: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tenant_id</w:t>
      </w:r>
      <w:r>
        <w:rPr>
          <w:rStyle w:val="MdStrong"/>
          <w:b/>
          <w:bCs/>
        </w:rPr>
        <w:t xml:space="preserve"> como primeira coluna:</w:t>
      </w:r>
      <w:r>
        <w:t xml:space="preserve"> Para tabelas multi-tenant, o </w:t>
      </w:r>
      <w:r>
        <w:rPr>
          <w:rStyle w:val="MdCode"/>
          <w:u w:val="single"/>
        </w:rPr>
        <w:t xml:space="preserve">tenant_id</w:t>
      </w:r>
      <w:r>
        <w:t xml:space="preserve"> deve ser a primeira coluna em índices compostos. Isso permite que o PostgreSQL filtre rapidamente os dados de um tenant específico antes de aplicar outros critérios.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Colunas de busca frequente:</w:t>
      </w:r>
      <w:r>
        <w:t xml:space="preserve"> Incluir colunas usadas em filtros (</w:t>
      </w:r>
      <w:r>
        <w:rPr>
          <w:rStyle w:val="MdCode"/>
          <w:u w:val="single"/>
        </w:rPr>
        <w:t xml:space="preserve">WHERE</w:t>
      </w:r>
      <w:r>
        <w:t xml:space="preserve">), junções (</w:t>
      </w:r>
      <w:r>
        <w:rPr>
          <w:rStyle w:val="MdCode"/>
          <w:u w:val="single"/>
        </w:rPr>
        <w:t xml:space="preserve">JOIN</w:t>
      </w:r>
      <w:r>
        <w:t xml:space="preserve">) e ordenação (</w:t>
      </w:r>
      <w:r>
        <w:rPr>
          <w:rStyle w:val="MdCode"/>
          <w:u w:val="single"/>
        </w:rPr>
        <w:t xml:space="preserve">ORDER BY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Evitar excesso de índices:</w:t>
      </w:r>
      <w:r>
        <w:t xml:space="preserve"> Muitos índices podem degradar o desempenho de </w:t>
      </w:r>
      <w:r>
        <w:rPr>
          <w:rStyle w:val="MdCode"/>
          <w:u w:val="single"/>
        </w:rPr>
        <w:t xml:space="preserve">INSERT</w:t>
      </w:r>
      <w:r>
        <w:t xml:space="preserve">, </w:t>
      </w:r>
      <w:r>
        <w:rPr>
          <w:rStyle w:val="MdCode"/>
          <w:u w:val="single"/>
        </w:rPr>
        <w:t xml:space="preserve">UPDATE</w:t>
      </w:r>
      <w:r>
        <w:t xml:space="preserve"> e </w:t>
      </w:r>
      <w:r>
        <w:rPr>
          <w:rStyle w:val="MdCode"/>
          <w:u w:val="single"/>
        </w:rPr>
        <w:t xml:space="preserve">DELETE</w:t>
      </w:r>
      <w:r>
        <w:t xml:space="preserve">. É importante balancear a necessidade de leitura rápida com o custo de escrita.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Considerar </w:t>
      </w:r>
      <w:r>
        <w:rPr>
          <w:rStyle w:val="MdCode"/>
          <w:b/>
          <w:bCs/>
          <w:u w:val="single"/>
        </w:rPr>
        <w:t xml:space="preserve">deleted_at</w:t>
      </w:r>
      <w:r>
        <w:rPr>
          <w:rStyle w:val="MdStrong"/>
          <w:b/>
          <w:bCs/>
        </w:rPr>
        <w:t xml:space="preserve">:</w:t>
      </w:r>
      <w:r>
        <w:t xml:space="preserve"> Para tabelas com soft delete, incluir </w:t>
      </w:r>
      <w:r>
        <w:rPr>
          <w:rStyle w:val="MdCode"/>
          <w:u w:val="single"/>
        </w:rPr>
        <w:t xml:space="preserve">deleted_at</w:t>
      </w:r>
      <w:r>
        <w:t xml:space="preserve"> no índice (geralmente com </w:t>
      </w:r>
      <w:r>
        <w:rPr>
          <w:rStyle w:val="MdCode"/>
          <w:u w:val="single"/>
        </w:rPr>
        <w:t xml:space="preserve">WHERE deleted_at IS NULL</w:t>
      </w:r>
      <w:r>
        <w:t xml:space="preserve">) pode otimizar consultas que filtram por registros ativos.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 de Índices Compostos Adicionais: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Índices para performance geral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idx_customers_tenant_id_created_at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 (tenant_id,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vehicles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idx_vehicles_tenant_id_model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vehicles (tenant_id, model)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idx_services_tenant_id_default_price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services (tenant_id, default_price)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products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idx_products_tenant_id_sale_price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products (tenant_id, sale_price)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idx_products_tenant_id_stock_quantity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products (tenant_id, stock_quantity)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work_orders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idx_work_orders_tenant_id_created_at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 (tenant_id,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idx_work_orders_tenant_id_status_created_at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work_orders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accounts_receivable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idx_accounts_receivable_tenant_id_status_due_date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accounts_receivable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due_date)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accounts_payable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idx_accounts_payable_tenant_id_status_due_date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accounts_payable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due_date)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deleted_at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financial_transactions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idx_financial_transactions_tenant_id_type_date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financial_transactions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transaction_date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audit_logs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idx_audit_logs_tenant_id_action_created_at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audit_logs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idx_notifications_user_id_status_created_at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notifications (user_id,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settings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idx_settings_tenant_id_type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 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Migrations</w:t>
      </w:r>
    </w:p>
    <w:p>
      <w:pPr>
        <w:pStyle w:val="MdParagraph"/>
      </w:pPr>
      <w:r>
        <w:t xml:space="preserve">As migrations são scripts SQL versionados que permitem gerenciar as alterações no esquema do banco de dados de forma controlada e replicável. No contexto do Supabase, as migrations são essenciais para evoluir o banco de dados ao longo do tempo. A estrutura proposta visa organizar as alterações em arquivos lógicos.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Estrutura de Diretórios: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migrations serão armazenadas em um diretório específico (ex: </w:t>
      </w:r>
      <w:r>
        <w:rPr>
          <w:rStyle w:val="MdCode"/>
          <w:u w:val="single"/>
        </w:rPr>
        <w:t xml:space="preserve">supabase/migrations/</w:t>
      </w:r>
      <w:r>
        <w:t xml:space="preserve">) e executadas em ordem cronológica.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Arquivos de Migration Propostos: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001_initial_schema.sql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Criação de todas as extensões necessárias (ex: </w:t>
      </w:r>
      <w:r>
        <w:rPr>
          <w:rStyle w:val="MdCode"/>
          <w:u w:val="single"/>
        </w:rPr>
        <w:t xml:space="preserve">pgcrypto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Criação de todos os </w:t>
      </w:r>
      <w:r>
        <w:rPr>
          <w:rStyle w:val="MdCode"/>
          <w:u w:val="single"/>
        </w:rPr>
        <w:t xml:space="preserve">ENUMs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Criação de todas as tabelas (</w:t>
      </w:r>
      <w:r>
        <w:rPr>
          <w:rStyle w:val="MdCode"/>
          <w:u w:val="single"/>
        </w:rPr>
        <w:t xml:space="preserve">CREATE TABLE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Definição de chaves primárias, chaves estrangeiras e constraints de unicidade.</w:t>
      </w:r>
    </w:p>
    <w:p>
      <w:pPr>
        <w:pStyle w:val="MdListItem"/>
        <w:numPr>
          <w:ilvl w:val="1"/>
          <w:numId w:val="2"/>
        </w:numPr>
      </w:pPr>
      <w:r>
        <w:t xml:space="preserve">Criação da função </w:t>
      </w:r>
      <w:r>
        <w:rPr>
          <w:rStyle w:val="MdCode"/>
          <w:u w:val="single"/>
        </w:rPr>
        <w:t xml:space="preserve">set_updated_at()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Criação dos triggers </w:t>
      </w:r>
      <w:r>
        <w:rPr>
          <w:rStyle w:val="MdCode"/>
          <w:u w:val="single"/>
        </w:rPr>
        <w:t xml:space="preserve">set_updated_at</w:t>
      </w:r>
      <w:r>
        <w:t xml:space="preserve"> para todas as tabelas relevantes.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002_rls.sql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Habilitação do Row Level Security (</w:t>
      </w:r>
      <w:r>
        <w:rPr>
          <w:rStyle w:val="MdCode"/>
          <w:u w:val="single"/>
        </w:rPr>
        <w:t xml:space="preserve">ALTER TABLE ... ENABLE ROW LEVEL SECURITY;</w:t>
      </w:r>
      <w:r>
        <w:t xml:space="preserve">) para todas as tabelas multi-tenant.</w:t>
      </w:r>
    </w:p>
    <w:p>
      <w:pPr>
        <w:pStyle w:val="MdListItem"/>
        <w:numPr>
          <w:ilvl w:val="1"/>
          <w:numId w:val="2"/>
        </w:numPr>
      </w:pPr>
      <w:r>
        <w:t xml:space="preserve">Criação das funções auxiliares para RLS: </w:t>
      </w:r>
      <w:r>
        <w:rPr>
          <w:rStyle w:val="MdCode"/>
          <w:u w:val="single"/>
        </w:rPr>
        <w:t xml:space="preserve">is_active_tenant_member()</w:t>
      </w:r>
      <w:r>
        <w:t xml:space="preserve"> e </w:t>
      </w:r>
      <w:r>
        <w:rPr>
          <w:rStyle w:val="MdCode"/>
          <w:u w:val="single"/>
        </w:rPr>
        <w:t xml:space="preserve">has_tenant_role()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Criação de todas as políticas RLS (</w:t>
      </w:r>
      <w:r>
        <w:rPr>
          <w:rStyle w:val="MdCode"/>
          <w:u w:val="single"/>
        </w:rPr>
        <w:t xml:space="preserve">CREATE POLICY</w:t>
      </w:r>
      <w:r>
        <w:t xml:space="preserve">) para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INSERT</w:t>
      </w:r>
      <w:r>
        <w:t xml:space="preserve">, </w:t>
      </w:r>
      <w:r>
        <w:rPr>
          <w:rStyle w:val="MdCode"/>
          <w:u w:val="single"/>
        </w:rPr>
        <w:t xml:space="preserve">UPDATE</w:t>
      </w:r>
      <w:r>
        <w:t xml:space="preserve"> e </w:t>
      </w:r>
      <w:r>
        <w:rPr>
          <w:rStyle w:val="MdCode"/>
          <w:u w:val="single"/>
        </w:rPr>
        <w:t xml:space="preserve">DELETE</w:t>
      </w:r>
      <w:r>
        <w:t xml:space="preserve"> em todas as tabelas multi-tenant.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003_functions.sql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Criação de funções SQL de lógica de negócio, como </w:t>
      </w:r>
      <w:r>
        <w:rPr>
          <w:rStyle w:val="MdCode"/>
          <w:u w:val="single"/>
        </w:rPr>
        <w:t xml:space="preserve">generate_work_order_number()</w:t>
      </w:r>
      <w:r>
        <w:t xml:space="preserve"> e </w:t>
      </w:r>
      <w:r>
        <w:rPr>
          <w:rStyle w:val="MdCode"/>
          <w:u w:val="single"/>
        </w:rPr>
        <w:t xml:space="preserve">create_audit_log()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Criação de funções auxiliares para triggers de auditoria (ex: </w:t>
      </w:r>
      <w:r>
        <w:rPr>
          <w:rStyle w:val="MdCode"/>
          <w:u w:val="single"/>
        </w:rPr>
        <w:t xml:space="preserve">audit_customers_changes()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004_indexes.sql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Criação de todos os índices compostos adicionais para otimização de performance (</w:t>
      </w:r>
      <w:r>
        <w:rPr>
          <w:rStyle w:val="MdCode"/>
          <w:u w:val="single"/>
        </w:rPr>
        <w:t xml:space="preserve">CREATE INDEX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005_triggers.sql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Criação de triggers de lógica de negócio e auditoria que chamam as funções definidas em </w:t>
      </w:r>
      <w:r>
        <w:rPr>
          <w:rStyle w:val="MdCode"/>
          <w:u w:val="single"/>
        </w:rPr>
        <w:t xml:space="preserve">003_functions.sql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Exemplos: </w:t>
      </w:r>
      <w:r>
        <w:rPr>
          <w:rStyle w:val="MdCode"/>
          <w:u w:val="single"/>
        </w:rPr>
        <w:t xml:space="preserve">create_tenant_owner_trigger</w:t>
      </w:r>
      <w:r>
        <w:t xml:space="preserve">, </w:t>
      </w:r>
      <w:r>
        <w:rPr>
          <w:rStyle w:val="MdCode"/>
          <w:u w:val="single"/>
        </w:rPr>
        <w:t xml:space="preserve">audit_customers_trigger</w:t>
      </w:r>
      <w:r>
        <w:t xml:space="preserve">, </w:t>
      </w:r>
      <w:r>
        <w:rPr>
          <w:rStyle w:val="MdCode"/>
          <w:u w:val="single"/>
        </w:rPr>
        <w:t xml:space="preserve">generate_work_order_number_trigger</w:t>
      </w:r>
      <w:r>
        <w:t xml:space="preserve">, </w:t>
      </w:r>
      <w:r>
        <w:rPr>
          <w:rStyle w:val="MdCode"/>
          <w:u w:val="single"/>
        </w:rPr>
        <w:t xml:space="preserve">sync_payment_status_trigger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Seeds</w:t>
      </w:r>
    </w:p>
    <w:p>
      <w:pPr>
        <w:pStyle w:val="MdParagraph"/>
      </w:pPr>
      <w:r>
        <w:t xml:space="preserve">Seeds são scripts que populam o banco de dados com dados iniciais, essenciais para o funcionamento do sistema ou para fins de desenvolvimento e teste. No OficinaPro, os seeds serão usados para configurar o ambiente inicial de um novo tenant ou para dados globais.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Seed Inicial Proposto (</w:t>
      </w:r>
      <w:r>
        <w:rPr>
          <w:rStyle w:val="MdCode"/>
          <w:b/>
          <w:bCs/>
          <w:u w:val="single"/>
        </w:rPr>
        <w:t xml:space="preserve">seed.sql</w:t>
      </w:r>
      <w:r>
        <w:rPr>
          <w:rStyle w:val="MdStrong"/>
          <w:b/>
          <w:bCs/>
        </w:rPr>
        <w:t xml:space="preserve"> ou via código de onboarding):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Criação de um </w:t>
      </w:r>
      <w:r>
        <w:rPr>
          <w:rStyle w:val="MdCode"/>
          <w:b/>
          <w:bCs/>
          <w:u w:val="single"/>
        </w:rPr>
        <w:t xml:space="preserve">Owner</w:t>
      </w:r>
      <w:r>
        <w:rPr>
          <w:rStyle w:val="MdStrong"/>
          <w:b/>
          <w:bCs/>
        </w:rPr>
        <w:t xml:space="preserve"> e </w:t>
      </w:r>
      <w:r>
        <w:rPr>
          <w:rStyle w:val="MdCode"/>
          <w:b/>
          <w:bCs/>
          <w:u w:val="single"/>
        </w:rPr>
        <w:t xml:space="preserve">Tenant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Após o registro de um novo usuário via Supabase Auth, o processo de onboarding deve criar um novo </w:t>
      </w:r>
      <w:r>
        <w:rPr>
          <w:rStyle w:val="MdCode"/>
          <w:u w:val="single"/>
        </w:rPr>
        <w:t xml:space="preserve">tenant</w:t>
      </w:r>
      <w:r>
        <w:t xml:space="preserve"> e associar o usuário como </w:t>
      </w:r>
      <w:r>
        <w:rPr>
          <w:rStyle w:val="MdCode"/>
          <w:u w:val="single"/>
        </w:rPr>
        <w:t xml:space="preserve">owner</w:t>
      </w:r>
      <w:r>
        <w:t xml:space="preserve"> via </w:t>
      </w:r>
      <w:r>
        <w:rPr>
          <w:rStyle w:val="MdCode"/>
          <w:u w:val="single"/>
        </w:rPr>
        <w:t xml:space="preserve">tenant_users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Isso pode ser feito por uma função de banco de dados ou pelo backend (Next.js Server Actions) que chama as APIs do Supabase.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 Padrão:</w:t>
      </w:r>
    </w:p>
    <w:p>
      <w:pPr>
        <w:pStyle w:val="MdListItem"/>
        <w:numPr>
          <w:ilvl w:val="1"/>
          <w:numId w:val="2"/>
        </w:numPr>
      </w:pPr>
      <w:r>
        <w:t xml:space="preserve">Inserção de configurações padrão na tabela </w:t>
      </w:r>
      <w:r>
        <w:rPr>
          <w:rStyle w:val="MdCode"/>
          <w:u w:val="single"/>
        </w:rPr>
        <w:t xml:space="preserve">settings</w:t>
      </w:r>
      <w:r>
        <w:t xml:space="preserve"> para o novo tenant (ex: </w:t>
      </w:r>
      <w:r>
        <w:rPr>
          <w:rStyle w:val="MdCode"/>
          <w:u w:val="single"/>
        </w:rPr>
        <w:t xml:space="preserve">currency_symbol</w:t>
      </w:r>
      <w:r>
        <w:t xml:space="preserve">, </w:t>
      </w:r>
      <w:r>
        <w:rPr>
          <w:rStyle w:val="MdCode"/>
          <w:u w:val="single"/>
        </w:rPr>
        <w:t xml:space="preserve">work_order_prefix</w:t>
      </w:r>
      <w:r>
        <w:t xml:space="preserve">, </w:t>
      </w:r>
      <w:r>
        <w:rPr>
          <w:rStyle w:val="MdCode"/>
          <w:u w:val="single"/>
        </w:rPr>
        <w:t xml:space="preserve">default_tax_rate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Para configurações globais (sem </w:t>
      </w:r>
      <w:r>
        <w:rPr>
          <w:rStyle w:val="MdCode"/>
          <w:u w:val="single"/>
        </w:rPr>
        <w:t xml:space="preserve">tenant_id</w:t>
      </w:r>
      <w:r>
        <w:t xml:space="preserve">), estas podem ser inseridas uma única vez no ambiente de produção.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Planos de Assinatura (</w:t>
      </w:r>
      <w:r>
        <w:rPr>
          <w:rStyle w:val="MdCode"/>
          <w:b/>
          <w:bCs/>
          <w:u w:val="single"/>
        </w:rPr>
        <w:t xml:space="preserve">subscription_plans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1"/>
          <w:numId w:val="2"/>
        </w:numPr>
      </w:pPr>
      <w:r>
        <w:t xml:space="preserve">Inserção dos planos de assinatura disponíveis no sistema na tabela </w:t>
      </w:r>
      <w:r>
        <w:rPr>
          <w:rStyle w:val="MdCode"/>
          <w:u w:val="single"/>
        </w:rPr>
        <w:t xml:space="preserve">subscription_plans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Estes são dados globais e devem ser inseridos uma única vez, geralmente como parte da implantação inicial ou via um script de administração.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 de seed para </w:t>
      </w:r>
      <w:r>
        <w:rPr>
          <w:rStyle w:val="MdCode"/>
          <w:u w:val="single"/>
        </w:rPr>
        <w:t xml:space="preserve">subscription_plans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 INTO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 (id,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billing_interval, price, stripe_price_id, features, is_active)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'Plano Básico'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'Ideal para pequenas oficinas, inclui gestão de clientes e OS.'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'monthly'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'price_123monthlybasic'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'{"max_users": 1, "max_vehicles": 100, "reports": false}'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'Plano Pro'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'Para oficinas em crescimento, com controle financeiro e múltiplos usuários.'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'yearly'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'price_456yearlypro'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'{"max_users": 5, "max_vehicles": 1000, "reports": true, "financial_control": true}'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CONFLICT (stripe_price_id) 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billing_interval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billing_interval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features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is_active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is_active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Stripe</w:t>
      </w:r>
    </w:p>
    <w:p>
      <w:pPr>
        <w:pStyle w:val="MdParagraph"/>
      </w:pPr>
      <w:r>
        <w:t xml:space="preserve">A integração com a Stripe é fundamental para o modelo de negócios SaaS do OficinaPro, gerenciando assinaturas, pagamentos e webhooks. O banco de dados armazena referências cruciais para sincronizar o estado da assinatura com a plataforma de pagamentos.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10.1 </w:t>
      </w:r>
      <w:r>
        <w:rPr>
          <w:rStyle w:val="MdCode"/>
          <w:u w:val="single"/>
        </w:rPr>
        <w:t xml:space="preserve">stripe_customer_id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Localização:</w:t>
      </w:r>
      <w:r>
        <w:t xml:space="preserve"> Tabela </w:t>
      </w:r>
      <w:r>
        <w:rPr>
          <w:rStyle w:val="MdCode"/>
          <w:u w:val="single"/>
        </w:rPr>
        <w:t xml:space="preserve">subscriptions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Armazena o ID único do cliente na Stripe. Este ID é gerado quando um novo cliente (oficina) é criado na Stripe para gerenciar suas informações de faturamento e pagamentos.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Uso:</w:t>
      </w:r>
      <w:r>
        <w:t xml:space="preserve"> Essencial para realizar operações de cobrança, gerenciar métodos de pagamento e recuperar o histórico de faturamento de um cliente via API da Stripe.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</w:t>
      </w:r>
      <w:r>
        <w:rPr>
          <w:rStyle w:val="MdCode"/>
          <w:u w:val="single"/>
        </w:rPr>
        <w:t xml:space="preserve">stripe_subscription_id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Localização:</w:t>
      </w:r>
      <w:r>
        <w:t xml:space="preserve"> Tabela </w:t>
      </w:r>
      <w:r>
        <w:rPr>
          <w:rStyle w:val="MdCode"/>
          <w:u w:val="single"/>
        </w:rPr>
        <w:t xml:space="preserve">subscriptions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Armazena o ID único da assinatura ativa do cliente na Stripe. Cada assinatura corresponde a um plano e um intervalo de cobrança.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Uso:</w:t>
      </w:r>
      <w:r>
        <w:t xml:space="preserve"> Utilizado para gerenciar o ciclo de vida da assinatura (cancelamento, upgrade, downgrade, pausa) e para sincronizar o status da assinatura entre a Stripe e o OficinaPro.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Webhooks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 Stripe envia eventos (webhooks) para o backend do OficinaPro (Next.js Server Actions) sempre que ocorre uma mudança de estado relevante (ex: </w:t>
      </w:r>
      <w:r>
        <w:rPr>
          <w:rStyle w:val="MdCode"/>
          <w:u w:val="single"/>
        </w:rPr>
        <w:t xml:space="preserve">customer.subscription.updated</w:t>
      </w:r>
      <w:r>
        <w:t xml:space="preserve">, </w:t>
      </w:r>
      <w:r>
        <w:rPr>
          <w:rStyle w:val="MdCode"/>
          <w:u w:val="single"/>
        </w:rPr>
        <w:t xml:space="preserve">invoice.payment_succeeded</w:t>
      </w:r>
      <w:r>
        <w:t xml:space="preserve">, </w:t>
      </w:r>
      <w:r>
        <w:rPr>
          <w:rStyle w:val="MdCode"/>
          <w:u w:val="single"/>
        </w:rPr>
        <w:t xml:space="preserve">invoice.payment_failed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Processamento:</w:t>
      </w:r>
      <w:r>
        <w:t xml:space="preserve"> O backend deve ter um endpoint seguro para receber e processar esses webhooks. Ao receber um evento, o backend:</w:t>
      </w:r>
    </w:p>
    <w:p>
      <w:pPr>
        <w:pStyle w:val="MdListItem"/>
        <w:numPr>
          <w:ilvl w:val="1"/>
          <w:numId w:val="3"/>
        </w:numPr>
      </w:pPr>
      <w:r>
        <w:t xml:space="preserve">Verifica a assinatura do webhook para garantir a autenticidade.</w:t>
      </w:r>
    </w:p>
    <w:p>
      <w:pPr>
        <w:pStyle w:val="MdListItem"/>
        <w:numPr>
          <w:ilvl w:val="1"/>
          <w:numId w:val="3"/>
        </w:numPr>
      </w:pPr>
      <w:r>
        <w:t xml:space="preserve">Atualiza o status da assinatura na tabela </w:t>
      </w:r>
      <w:r>
        <w:rPr>
          <w:rStyle w:val="MdCode"/>
          <w:u w:val="single"/>
        </w:rPr>
        <w:t xml:space="preserve">subscriptions</w:t>
      </w:r>
      <w:r>
        <w:t xml:space="preserve"> com base no evento recebido.</w:t>
      </w:r>
    </w:p>
    <w:p>
      <w:pPr>
        <w:pStyle w:val="MdListItem"/>
        <w:numPr>
          <w:ilvl w:val="1"/>
          <w:numId w:val="3"/>
        </w:numPr>
      </w:pPr>
      <w:r>
        <w:t xml:space="preserve">Cria ou atualiza registros na tabela </w:t>
      </w:r>
      <w:r>
        <w:rPr>
          <w:rStyle w:val="MdCode"/>
          <w:u w:val="single"/>
        </w:rPr>
        <w:t xml:space="preserve">invoices</w:t>
      </w:r>
      <w:r>
        <w:t xml:space="preserve"> e </w:t>
      </w:r>
      <w:r>
        <w:rPr>
          <w:rStyle w:val="MdCode"/>
          <w:u w:val="single"/>
        </w:rPr>
        <w:t xml:space="preserve">financial_transactions</w:t>
      </w:r>
      <w:r>
        <w:t xml:space="preserve"> conforme necessário.</w:t>
      </w:r>
    </w:p>
    <w:p>
      <w:pPr>
        <w:pStyle w:val="MdListItem"/>
        <w:numPr>
          <w:ilvl w:val="1"/>
          <w:numId w:val="3"/>
        </w:numPr>
      </w:pPr>
      <w:r>
        <w:t xml:space="preserve">Pode acionar notificações para o usuário (ex: </w:t>
      </w:r>
      <w:r>
        <w:br/>
        <w:t xml:space="preserve">notificação de pagamento bem-sucedido ou falha).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Sincronização de Status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Manter o status da assinatura do tenant no banco de dados do OficinaPro (</w:t>
      </w:r>
      <w:r>
        <w:rPr>
          <w:rStyle w:val="MdCode"/>
          <w:u w:val="single"/>
        </w:rPr>
        <w:t xml:space="preserve">subscriptions.status</w:t>
      </w:r>
      <w:r>
        <w:t xml:space="preserve"> e </w:t>
      </w:r>
      <w:r>
        <w:rPr>
          <w:rStyle w:val="MdCode"/>
          <w:u w:val="single"/>
        </w:rPr>
        <w:t xml:space="preserve">tenants.status</w:t>
      </w:r>
      <w:r>
        <w:t xml:space="preserve">) sempre sincronizado com o estado real da assinatura na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Mecanismo:</w:t>
      </w:r>
      <w:r>
        <w:t xml:space="preserve"> Principalmente via webhooks da Stripe. Quando um evento como </w:t>
      </w:r>
      <w:r>
        <w:rPr>
          <w:rStyle w:val="MdCode"/>
          <w:u w:val="single"/>
        </w:rPr>
        <w:t xml:space="preserve">customer.subscription.updated</w:t>
      </w:r>
      <w:r>
        <w:t xml:space="preserve"> ou </w:t>
      </w:r>
      <w:r>
        <w:rPr>
          <w:rStyle w:val="MdCode"/>
          <w:u w:val="single"/>
        </w:rPr>
        <w:t xml:space="preserve">customer.subscription.deleted</w:t>
      </w:r>
      <w:r>
        <w:t xml:space="preserve"> é recebido, o backend deve:</w:t>
      </w:r>
    </w:p>
    <w:p>
      <w:pPr>
        <w:pStyle w:val="MdListItem"/>
        <w:numPr>
          <w:ilvl w:val="1"/>
          <w:numId w:val="3"/>
        </w:numPr>
      </w:pPr>
      <w:r>
        <w:t xml:space="preserve">Consultar a API da Stripe para obter os detalhes mais recentes da assinatura.</w:t>
      </w:r>
    </w:p>
    <w:p>
      <w:pPr>
        <w:pStyle w:val="MdListItem"/>
        <w:numPr>
          <w:ilvl w:val="1"/>
          <w:numId w:val="3"/>
        </w:numPr>
      </w:pPr>
      <w:r>
        <w:t xml:space="preserve">Atualizar a linha correspondente na tabela </w:t>
      </w:r>
      <w:r>
        <w:rPr>
          <w:rStyle w:val="MdCode"/>
          <w:u w:val="single"/>
        </w:rPr>
        <w:t xml:space="preserve">subscriptions</w:t>
      </w:r>
      <w:r>
        <w:t xml:space="preserve"> (e, consequentemente, o </w:t>
      </w:r>
      <w:r>
        <w:rPr>
          <w:rStyle w:val="MdCode"/>
          <w:u w:val="single"/>
        </w:rPr>
        <w:t xml:space="preserve">status</w:t>
      </w:r>
      <w:r>
        <w:t xml:space="preserve"> na tabela </w:t>
      </w:r>
      <w:r>
        <w:rPr>
          <w:rStyle w:val="MdCode"/>
          <w:u w:val="single"/>
        </w:rPr>
        <w:t xml:space="preserve">tenants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t xml:space="preserve">Lidar com transições de estado (ex: de </w:t>
      </w:r>
      <w:r>
        <w:rPr>
          <w:rStyle w:val="MdCode"/>
          <w:u w:val="single"/>
        </w:rPr>
        <w:t xml:space="preserve">trialing</w:t>
      </w:r>
      <w:r>
        <w:t xml:space="preserve"> para </w:t>
      </w:r>
      <w:r>
        <w:rPr>
          <w:rStyle w:val="MdCode"/>
          <w:u w:val="single"/>
        </w:rPr>
        <w:t xml:space="preserve">active</w:t>
      </w:r>
      <w:r>
        <w:t xml:space="preserve">, de </w:t>
      </w:r>
      <w:r>
        <w:rPr>
          <w:rStyle w:val="MdCode"/>
          <w:u w:val="single"/>
        </w:rPr>
        <w:t xml:space="preserve">active</w:t>
      </w:r>
      <w:r>
        <w:t xml:space="preserve"> para </w:t>
      </w:r>
      <w:r>
        <w:rPr>
          <w:rStyle w:val="MdCode"/>
          <w:u w:val="single"/>
        </w:rPr>
        <w:t xml:space="preserve">past_due</w:t>
      </w:r>
      <w:r>
        <w:t xml:space="preserve">, de </w:t>
      </w:r>
      <w:r>
        <w:rPr>
          <w:rStyle w:val="MdCode"/>
          <w:u w:val="single"/>
        </w:rPr>
        <w:t xml:space="preserve">past_due</w:t>
      </w:r>
      <w:r>
        <w:t xml:space="preserve"> para </w:t>
      </w:r>
      <w:r>
        <w:rPr>
          <w:rStyle w:val="MdCode"/>
          <w:u w:val="single"/>
        </w:rPr>
        <w:t xml:space="preserve">canceled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Resiliência:</w:t>
      </w:r>
      <w:r>
        <w:t xml:space="preserve"> Implementar um mecanismo de retry para webhooks e um processo de reconciliação diário/semanal para verificar e corrigir quaisquer dessincronizações entre o Supabase e a Stripe.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detalha a arquitetura do banco de dados do OficinaPro, um sistema SaaS multiempresa, com foco em PostgreSQL e Supabase. A implementação rigorosa das políticas de Row Level Security (RLS), a estrutura de tabelas com </w:t>
      </w:r>
      <w:r>
        <w:rPr>
          <w:rStyle w:val="MdCode"/>
          <w:u w:val="single"/>
        </w:rPr>
        <w:t xml:space="preserve">tenant_id</w:t>
      </w:r>
      <w:r>
        <w:t xml:space="preserve"> em todas as entidades operacionais, e a utilização de funções e triggers garantem o isolamento de dados, a segurança e a integridade do sistema. A integração com a Stripe é projetada para gerenciar eficientemente as assinaturas e pagamentos, mantendo a sincronização através de webhooks. Este guia serve como base sólida para o desenvolvimento e a evolução do banco de dados do OficinaPro, permitindo que outras IAs e desenvolvedores construam sobre esta fundação robusta.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Migrations</w:t>
      </w:r>
    </w:p>
    <w:p>
      <w:pPr>
        <w:pStyle w:val="MdParagraph"/>
      </w:pPr>
      <w:r>
        <w:t xml:space="preserve">As migrations são scripts SQL versionados que permitem gerenciar as alterações no esquema do banco de dados de forma controlada e replicável. No contexto do Supabase, as migrations são essenciais para evoluir o banco de dados ao longo do tempo. A estrutura proposta visa organizar as alterações em arquivos lógicos.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Estrutura de Diretórios: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migrations serão armazenadas em um diretório específico (ex: </w:t>
      </w:r>
      <w:r>
        <w:rPr>
          <w:rStyle w:val="MdCode"/>
          <w:u w:val="single"/>
        </w:rPr>
        <w:t xml:space="preserve">supabase/migrations/</w:t>
      </w:r>
      <w:r>
        <w:t xml:space="preserve">) e executadas em ordem cronológica.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Arquivos de Migration Propostos: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001_initial_schema.sql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Criação de todas as extensões necessárias (ex: </w:t>
      </w:r>
      <w:r>
        <w:rPr>
          <w:rStyle w:val="MdCode"/>
          <w:u w:val="single"/>
        </w:rPr>
        <w:t xml:space="preserve">pgcrypto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Criação de todos os </w:t>
      </w:r>
      <w:r>
        <w:rPr>
          <w:rStyle w:val="MdCode"/>
          <w:u w:val="single"/>
        </w:rPr>
        <w:t xml:space="preserve">ENUMs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Criação de todas as tabelas (</w:t>
      </w:r>
      <w:r>
        <w:rPr>
          <w:rStyle w:val="MdCode"/>
          <w:u w:val="single"/>
        </w:rPr>
        <w:t xml:space="preserve">CREATE TABLE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Definição de chaves primárias, chaves estrangeiras e constraints de unicidade.</w:t>
      </w:r>
    </w:p>
    <w:p>
      <w:pPr>
        <w:pStyle w:val="MdListItem"/>
        <w:numPr>
          <w:ilvl w:val="1"/>
          <w:numId w:val="2"/>
        </w:numPr>
      </w:pPr>
      <w:r>
        <w:t xml:space="preserve">Criação da função </w:t>
      </w:r>
      <w:r>
        <w:rPr>
          <w:rStyle w:val="MdCode"/>
          <w:u w:val="single"/>
        </w:rPr>
        <w:t xml:space="preserve">set_updated_at()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Criação dos triggers </w:t>
      </w:r>
      <w:r>
        <w:rPr>
          <w:rStyle w:val="MdCode"/>
          <w:u w:val="single"/>
        </w:rPr>
        <w:t xml:space="preserve">set_updated_at</w:t>
      </w:r>
      <w:r>
        <w:t xml:space="preserve"> para todas as tabelas relevantes.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002_rls.sql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Habilitação do Row Level Security (</w:t>
      </w:r>
      <w:r>
        <w:rPr>
          <w:rStyle w:val="MdCode"/>
          <w:u w:val="single"/>
        </w:rPr>
        <w:t xml:space="preserve">ALTER TABLE ... ENABLE ROW LEVEL SECURITY;</w:t>
      </w:r>
      <w:r>
        <w:t xml:space="preserve">) para todas as tabelas multi-tenant.</w:t>
      </w:r>
    </w:p>
    <w:p>
      <w:pPr>
        <w:pStyle w:val="MdListItem"/>
        <w:numPr>
          <w:ilvl w:val="1"/>
          <w:numId w:val="2"/>
        </w:numPr>
      </w:pPr>
      <w:r>
        <w:t xml:space="preserve">Criação das funções auxiliares para RLS: </w:t>
      </w:r>
      <w:r>
        <w:rPr>
          <w:rStyle w:val="MdCode"/>
          <w:u w:val="single"/>
        </w:rPr>
        <w:t xml:space="preserve">is_active_tenant_member()</w:t>
      </w:r>
      <w:r>
        <w:t xml:space="preserve"> e </w:t>
      </w:r>
      <w:r>
        <w:rPr>
          <w:rStyle w:val="MdCode"/>
          <w:u w:val="single"/>
        </w:rPr>
        <w:t xml:space="preserve">has_tenant_role()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Criação de todas as políticas RLS (</w:t>
      </w:r>
      <w:r>
        <w:rPr>
          <w:rStyle w:val="MdCode"/>
          <w:u w:val="single"/>
        </w:rPr>
        <w:t xml:space="preserve">CREATE POLICY</w:t>
      </w:r>
      <w:r>
        <w:t xml:space="preserve">) para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INSERT</w:t>
      </w:r>
      <w:r>
        <w:t xml:space="preserve">, </w:t>
      </w:r>
      <w:r>
        <w:rPr>
          <w:rStyle w:val="MdCode"/>
          <w:u w:val="single"/>
        </w:rPr>
        <w:t xml:space="preserve">UPDATE</w:t>
      </w:r>
      <w:r>
        <w:t xml:space="preserve"> e </w:t>
      </w:r>
      <w:r>
        <w:rPr>
          <w:rStyle w:val="MdCode"/>
          <w:u w:val="single"/>
        </w:rPr>
        <w:t xml:space="preserve">DELETE</w:t>
      </w:r>
      <w:r>
        <w:t xml:space="preserve"> em todas as tabelas multi-tenant.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003_functions.sql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Criação de funções SQL de lógica de negócio, como </w:t>
      </w:r>
      <w:r>
        <w:rPr>
          <w:rStyle w:val="MdCode"/>
          <w:u w:val="single"/>
        </w:rPr>
        <w:t xml:space="preserve">generate_work_order_number()</w:t>
      </w:r>
      <w:r>
        <w:t xml:space="preserve"> e </w:t>
      </w:r>
      <w:r>
        <w:rPr>
          <w:rStyle w:val="MdCode"/>
          <w:u w:val="single"/>
        </w:rPr>
        <w:t xml:space="preserve">create_audit_log()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Criação de funções auxiliares para triggers de auditoria (ex: </w:t>
      </w:r>
      <w:r>
        <w:rPr>
          <w:rStyle w:val="MdCode"/>
          <w:u w:val="single"/>
        </w:rPr>
        <w:t xml:space="preserve">audit_customers_changes()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004_indexes.sql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Criação de todos os índices compostos adicionais para otimização de performance (</w:t>
      </w:r>
      <w:r>
        <w:rPr>
          <w:rStyle w:val="MdCode"/>
          <w:u w:val="single"/>
        </w:rPr>
        <w:t xml:space="preserve">CREATE INDEX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005_triggers.sql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Criação de triggers de lógica de negócio e auditoria que chamam as funções definidas em </w:t>
      </w:r>
      <w:r>
        <w:rPr>
          <w:rStyle w:val="MdCode"/>
          <w:u w:val="single"/>
        </w:rPr>
        <w:t xml:space="preserve">003_functions.sql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Exemplos: </w:t>
      </w:r>
      <w:r>
        <w:rPr>
          <w:rStyle w:val="MdCode"/>
          <w:u w:val="single"/>
        </w:rPr>
        <w:t xml:space="preserve">create_tenant_owner_trigger</w:t>
      </w:r>
      <w:r>
        <w:t xml:space="preserve">, </w:t>
      </w:r>
      <w:r>
        <w:rPr>
          <w:rStyle w:val="MdCode"/>
          <w:u w:val="single"/>
        </w:rPr>
        <w:t xml:space="preserve">audit_customers_trigger</w:t>
      </w:r>
      <w:r>
        <w:t xml:space="preserve">, </w:t>
      </w:r>
      <w:r>
        <w:rPr>
          <w:rStyle w:val="MdCode"/>
          <w:u w:val="single"/>
        </w:rPr>
        <w:t xml:space="preserve">generate_work_order_number_trigger</w:t>
      </w:r>
      <w:r>
        <w:t xml:space="preserve">, </w:t>
      </w:r>
      <w:r>
        <w:rPr>
          <w:rStyle w:val="MdCode"/>
          <w:u w:val="single"/>
        </w:rPr>
        <w:t xml:space="preserve">sync_payment_status_trigger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Seeds</w:t>
      </w:r>
    </w:p>
    <w:p>
      <w:pPr>
        <w:pStyle w:val="MdParagraph"/>
      </w:pPr>
      <w:r>
        <w:t xml:space="preserve">Seeds são scripts que populam o banco de dados com dados iniciais, essenciais para o funcionamento do sistema ou para fins de desenvolvimento e teste. No OficinaPro, os seeds serão usados para configurar o ambiente inicial de um novo tenant ou para dados globais.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Seed Inicial Proposto (</w:t>
      </w:r>
      <w:r>
        <w:rPr>
          <w:rStyle w:val="MdCode"/>
          <w:b/>
          <w:bCs/>
          <w:u w:val="single"/>
        </w:rPr>
        <w:t xml:space="preserve">seed.sql</w:t>
      </w:r>
      <w:r>
        <w:rPr>
          <w:rStyle w:val="MdStrong"/>
          <w:b/>
          <w:bCs/>
        </w:rPr>
        <w:t xml:space="preserve"> ou via código de onboarding):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Criação de um </w:t>
      </w:r>
      <w:r>
        <w:rPr>
          <w:rStyle w:val="MdCode"/>
          <w:b/>
          <w:bCs/>
          <w:u w:val="single"/>
        </w:rPr>
        <w:t xml:space="preserve">Owner</w:t>
      </w:r>
      <w:r>
        <w:rPr>
          <w:rStyle w:val="MdStrong"/>
          <w:b/>
          <w:bCs/>
        </w:rPr>
        <w:t xml:space="preserve"> e </w:t>
      </w:r>
      <w:r>
        <w:rPr>
          <w:rStyle w:val="MdCode"/>
          <w:b/>
          <w:bCs/>
          <w:u w:val="single"/>
        </w:rPr>
        <w:t xml:space="preserve">Tenant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Após o registro de um novo usuário via Supabase Auth, o processo de onboarding deve criar um novo </w:t>
      </w:r>
      <w:r>
        <w:rPr>
          <w:rStyle w:val="MdCode"/>
          <w:u w:val="single"/>
        </w:rPr>
        <w:t xml:space="preserve">tenant</w:t>
      </w:r>
      <w:r>
        <w:t xml:space="preserve"> e associar o usuário como </w:t>
      </w:r>
      <w:r>
        <w:rPr>
          <w:rStyle w:val="MdCode"/>
          <w:u w:val="single"/>
        </w:rPr>
        <w:t xml:space="preserve">owner</w:t>
      </w:r>
      <w:r>
        <w:t xml:space="preserve"> via </w:t>
      </w:r>
      <w:r>
        <w:rPr>
          <w:rStyle w:val="MdCode"/>
          <w:u w:val="single"/>
        </w:rPr>
        <w:t xml:space="preserve">tenant_users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Isso pode ser feito por uma função de banco de dados ou pelo backend (Next.js Server Actions) que chama as APIs do Supabase.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 Padrão:</w:t>
      </w:r>
    </w:p>
    <w:p>
      <w:pPr>
        <w:pStyle w:val="MdListItem"/>
        <w:numPr>
          <w:ilvl w:val="1"/>
          <w:numId w:val="2"/>
        </w:numPr>
      </w:pPr>
      <w:r>
        <w:t xml:space="preserve">Inserção de configurações padrão na tabela </w:t>
      </w:r>
      <w:r>
        <w:rPr>
          <w:rStyle w:val="MdCode"/>
          <w:u w:val="single"/>
        </w:rPr>
        <w:t xml:space="preserve">settings</w:t>
      </w:r>
      <w:r>
        <w:t xml:space="preserve"> para o novo tenant (ex: </w:t>
      </w:r>
      <w:r>
        <w:rPr>
          <w:rStyle w:val="MdCode"/>
          <w:u w:val="single"/>
        </w:rPr>
        <w:t xml:space="preserve">currency_symbol</w:t>
      </w:r>
      <w:r>
        <w:t xml:space="preserve">, </w:t>
      </w:r>
      <w:r>
        <w:rPr>
          <w:rStyle w:val="MdCode"/>
          <w:u w:val="single"/>
        </w:rPr>
        <w:t xml:space="preserve">work_order_prefix</w:t>
      </w:r>
      <w:r>
        <w:t xml:space="preserve">, </w:t>
      </w:r>
      <w:r>
        <w:rPr>
          <w:rStyle w:val="MdCode"/>
          <w:u w:val="single"/>
        </w:rPr>
        <w:t xml:space="preserve">default_tax_rate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Para configurações globais (sem </w:t>
      </w:r>
      <w:r>
        <w:rPr>
          <w:rStyle w:val="MdCode"/>
          <w:u w:val="single"/>
        </w:rPr>
        <w:t xml:space="preserve">tenant_id</w:t>
      </w:r>
      <w:r>
        <w:t xml:space="preserve">), estas podem ser inseridas uma única vez no ambiente de produção.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Planos de Assinatura (</w:t>
      </w:r>
      <w:r>
        <w:rPr>
          <w:rStyle w:val="MdCode"/>
          <w:b/>
          <w:bCs/>
          <w:u w:val="single"/>
        </w:rPr>
        <w:t xml:space="preserve">subscription_plans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1"/>
          <w:numId w:val="2"/>
        </w:numPr>
      </w:pPr>
      <w:r>
        <w:t xml:space="preserve">Inserção dos planos de assinatura disponíveis no sistema na tabela </w:t>
      </w:r>
      <w:r>
        <w:rPr>
          <w:rStyle w:val="MdCode"/>
          <w:u w:val="single"/>
        </w:rPr>
        <w:t xml:space="preserve">subscription_plans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Estes são dados globais e devem ser inseridos uma única vez, geralmente como parte da implantação inicial ou via um script de administração.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 de seed para </w:t>
      </w:r>
      <w:r>
        <w:rPr>
          <w:rStyle w:val="MdCode"/>
          <w:u w:val="single"/>
        </w:rPr>
        <w:t xml:space="preserve">subscription_plans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 INTO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subscription_plans (id,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billing_interval, price, stripe_price_id, features, is_active)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'Plano Básico'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'Ideal para pequenas oficinas, inclui gestão de clientes e OS.'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'monthly'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'price_123monthlybasic'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'{"max_users": 1, "max_vehicles": 100, "reports": false}'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'Plano Pro'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'Para oficinas em crescimento, com controle financeiro e múltiplos usuários.'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'yearly'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'price_456yearlypro'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'{"max_users": 5, "max_vehicles": 1000, "reports": true, "financial_control": true}'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CONFLICT (stripe_price_id) 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billing_interval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billing_interval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features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is_active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EXCLUDED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is_active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Stripe</w:t>
      </w:r>
    </w:p>
    <w:p>
      <w:pPr>
        <w:pStyle w:val="MdParagraph"/>
      </w:pPr>
      <w:r>
        <w:t xml:space="preserve">A integração com a Stripe é fundamental para o modelo de negócios SaaS do OficinaPro, gerenciando assinaturas, pagamentos e webhooks. O banco de dados armazena referências cruciais para sincronizar o estado da assinatura com a plataforma de pagamentos.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10.1 </w:t>
      </w:r>
      <w:r>
        <w:rPr>
          <w:rStyle w:val="MdCode"/>
          <w:u w:val="single"/>
        </w:rPr>
        <w:t xml:space="preserve">stripe_customer_id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Localização:</w:t>
      </w:r>
      <w:r>
        <w:t xml:space="preserve"> Tabela </w:t>
      </w:r>
      <w:r>
        <w:rPr>
          <w:rStyle w:val="MdCode"/>
          <w:u w:val="single"/>
        </w:rPr>
        <w:t xml:space="preserve">subscriptions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Armazena o ID único do cliente na Stripe. Este ID é gerado quando um novo cliente (oficina) é criado na Stripe para gerenciar suas informações de faturamento e pagamentos.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Uso:</w:t>
      </w:r>
      <w:r>
        <w:t xml:space="preserve"> Essencial para realizar operações de cobrança, gerenciar métodos de pagamento e recuperar o histórico de faturamento de um cliente via API da Stripe.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</w:t>
      </w:r>
      <w:r>
        <w:rPr>
          <w:rStyle w:val="MdCode"/>
          <w:u w:val="single"/>
        </w:rPr>
        <w:t xml:space="preserve">stripe_subscription_id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Localização:</w:t>
      </w:r>
      <w:r>
        <w:t xml:space="preserve"> Tabela </w:t>
      </w:r>
      <w:r>
        <w:rPr>
          <w:rStyle w:val="MdCode"/>
          <w:u w:val="single"/>
        </w:rPr>
        <w:t xml:space="preserve">subscriptions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Armazena o ID único da assinatura ativa do cliente na Stripe. Cada assinatura corresponde a um plano e um intervalo de cobrança.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Uso:</w:t>
      </w:r>
      <w:r>
        <w:t xml:space="preserve"> Utilizado para gerenciar o ciclo de vida da assinatura (cancelamento, upgrade, downgrade, pausa) e para sincronizar o status da assinatura entre a Stripe e o OficinaPro.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Webhooks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 Stripe envia eventos (webhooks) para o backend do OficinaPro (Next.js Server Actions) sempre que ocorre uma mudança de estado relevante (ex: </w:t>
      </w:r>
      <w:r>
        <w:rPr>
          <w:rStyle w:val="MdCode"/>
          <w:u w:val="single"/>
        </w:rPr>
        <w:t xml:space="preserve">customer.subscription.updated</w:t>
      </w:r>
      <w:r>
        <w:t xml:space="preserve">, </w:t>
      </w:r>
      <w:r>
        <w:rPr>
          <w:rStyle w:val="MdCode"/>
          <w:u w:val="single"/>
        </w:rPr>
        <w:t xml:space="preserve">invoice.payment_succeeded</w:t>
      </w:r>
      <w:r>
        <w:t xml:space="preserve">, </w:t>
      </w:r>
      <w:r>
        <w:rPr>
          <w:rStyle w:val="MdCode"/>
          <w:u w:val="single"/>
        </w:rPr>
        <w:t xml:space="preserve">invoice.payment_failed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Processamento:</w:t>
      </w:r>
      <w:r>
        <w:t xml:space="preserve"> O backend deve ter um endpoint seguro para receber e processar esses webhooks. Ao receber um evento, o backend:</w:t>
      </w:r>
    </w:p>
    <w:p>
      <w:pPr>
        <w:pStyle w:val="MdListItem"/>
        <w:numPr>
          <w:ilvl w:val="1"/>
          <w:numId w:val="3"/>
        </w:numPr>
      </w:pPr>
      <w:r>
        <w:t xml:space="preserve">Verifica a assinatura do webhook para garantir a autenticidade.</w:t>
      </w:r>
    </w:p>
    <w:p>
      <w:pPr>
        <w:pStyle w:val="MdListItem"/>
        <w:numPr>
          <w:ilvl w:val="1"/>
          <w:numId w:val="3"/>
        </w:numPr>
      </w:pPr>
      <w:r>
        <w:t xml:space="preserve">Atualiza o status da assinatura na tabela </w:t>
      </w:r>
      <w:r>
        <w:rPr>
          <w:rStyle w:val="MdCode"/>
          <w:u w:val="single"/>
        </w:rPr>
        <w:t xml:space="preserve">subscriptions</w:t>
      </w:r>
      <w:r>
        <w:t xml:space="preserve"> com base no evento recebido.</w:t>
      </w:r>
    </w:p>
    <w:p>
      <w:pPr>
        <w:pStyle w:val="MdListItem"/>
        <w:numPr>
          <w:ilvl w:val="1"/>
          <w:numId w:val="3"/>
        </w:numPr>
      </w:pPr>
      <w:r>
        <w:t xml:space="preserve">Cria ou atualiza registros na tabela </w:t>
      </w:r>
      <w:r>
        <w:rPr>
          <w:rStyle w:val="MdCode"/>
          <w:u w:val="single"/>
        </w:rPr>
        <w:t xml:space="preserve">invoices</w:t>
      </w:r>
      <w:r>
        <w:t xml:space="preserve"> e </w:t>
      </w:r>
      <w:r>
        <w:rPr>
          <w:rStyle w:val="MdCode"/>
          <w:u w:val="single"/>
        </w:rPr>
        <w:t xml:space="preserve">financial_transactions</w:t>
      </w:r>
      <w:r>
        <w:t xml:space="preserve"> conforme necessário.</w:t>
      </w:r>
    </w:p>
    <w:p>
      <w:pPr>
        <w:pStyle w:val="MdListItem"/>
        <w:numPr>
          <w:ilvl w:val="1"/>
          <w:numId w:val="3"/>
        </w:numPr>
      </w:pPr>
      <w:r>
        <w:t xml:space="preserve">Pode acionar notificações para o usuário (ex: notificação de pagamento bem-sucedido ou falha).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Sincronização de Status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Manter o status da assinatura do tenant no banco de dados do OficinaPro (</w:t>
      </w:r>
      <w:r>
        <w:rPr>
          <w:rStyle w:val="MdCode"/>
          <w:u w:val="single"/>
        </w:rPr>
        <w:t xml:space="preserve">subscriptions.status</w:t>
      </w:r>
      <w:r>
        <w:t xml:space="preserve"> e </w:t>
      </w:r>
      <w:r>
        <w:rPr>
          <w:rStyle w:val="MdCode"/>
          <w:u w:val="single"/>
        </w:rPr>
        <w:t xml:space="preserve">tenants.status</w:t>
      </w:r>
      <w:r>
        <w:t xml:space="preserve">) sempre sincronizado com o estado real da assinatura na Stripe.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Mecanismo:</w:t>
      </w:r>
      <w:r>
        <w:t xml:space="preserve"> Principalmente via webhooks da Stripe. Quando um evento como </w:t>
      </w:r>
      <w:r>
        <w:rPr>
          <w:rStyle w:val="MdCode"/>
          <w:u w:val="single"/>
        </w:rPr>
        <w:t xml:space="preserve">customer.subscription.updated</w:t>
      </w:r>
      <w:r>
        <w:t xml:space="preserve"> ou </w:t>
      </w:r>
      <w:r>
        <w:rPr>
          <w:rStyle w:val="MdCode"/>
          <w:u w:val="single"/>
        </w:rPr>
        <w:t xml:space="preserve">customer.subscription.deleted</w:t>
      </w:r>
      <w:r>
        <w:t xml:space="preserve"> é recebido, o backend deve:</w:t>
      </w:r>
    </w:p>
    <w:p>
      <w:pPr>
        <w:pStyle w:val="MdListItem"/>
        <w:numPr>
          <w:ilvl w:val="1"/>
          <w:numId w:val="3"/>
        </w:numPr>
      </w:pPr>
      <w:r>
        <w:t xml:space="preserve">Consultar a API da Stripe para obter os detalhes mais recentes da assinatura.</w:t>
      </w:r>
    </w:p>
    <w:p>
      <w:pPr>
        <w:pStyle w:val="MdListItem"/>
        <w:numPr>
          <w:ilvl w:val="1"/>
          <w:numId w:val="3"/>
        </w:numPr>
      </w:pPr>
      <w:r>
        <w:t xml:space="preserve">Atualizar a linha correspondente na tabela </w:t>
      </w:r>
      <w:r>
        <w:rPr>
          <w:rStyle w:val="MdCode"/>
          <w:u w:val="single"/>
        </w:rPr>
        <w:t xml:space="preserve">subscriptions</w:t>
      </w:r>
      <w:r>
        <w:t xml:space="preserve"> (e, consequentemente, o </w:t>
      </w:r>
      <w:r>
        <w:rPr>
          <w:rStyle w:val="MdCode"/>
          <w:u w:val="single"/>
        </w:rPr>
        <w:t xml:space="preserve">status</w:t>
      </w:r>
      <w:r>
        <w:t xml:space="preserve"> na tabela </w:t>
      </w:r>
      <w:r>
        <w:rPr>
          <w:rStyle w:val="MdCode"/>
          <w:u w:val="single"/>
        </w:rPr>
        <w:t xml:space="preserve">tenants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t xml:space="preserve">Lidar com transições de estado (ex: de </w:t>
      </w:r>
      <w:r>
        <w:rPr>
          <w:rStyle w:val="MdCode"/>
          <w:u w:val="single"/>
        </w:rPr>
        <w:t xml:space="preserve">trialing</w:t>
      </w:r>
      <w:r>
        <w:t xml:space="preserve"> para </w:t>
      </w:r>
      <w:r>
        <w:rPr>
          <w:rStyle w:val="MdCode"/>
          <w:u w:val="single"/>
        </w:rPr>
        <w:t xml:space="preserve">active</w:t>
      </w:r>
      <w:r>
        <w:t xml:space="preserve">, de </w:t>
      </w:r>
      <w:r>
        <w:rPr>
          <w:rStyle w:val="MdCode"/>
          <w:u w:val="single"/>
        </w:rPr>
        <w:t xml:space="preserve">active</w:t>
      </w:r>
      <w:r>
        <w:t xml:space="preserve"> para </w:t>
      </w:r>
      <w:r>
        <w:rPr>
          <w:rStyle w:val="MdCode"/>
          <w:u w:val="single"/>
        </w:rPr>
        <w:t xml:space="preserve">past_due</w:t>
      </w:r>
      <w:r>
        <w:t xml:space="preserve">, de </w:t>
      </w:r>
      <w:r>
        <w:rPr>
          <w:rStyle w:val="MdCode"/>
          <w:u w:val="single"/>
        </w:rPr>
        <w:t xml:space="preserve">past_due</w:t>
      </w:r>
      <w:r>
        <w:t xml:space="preserve"> para </w:t>
      </w:r>
      <w:r>
        <w:rPr>
          <w:rStyle w:val="MdCode"/>
          <w:u w:val="single"/>
        </w:rPr>
        <w:t xml:space="preserve">canceled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Resiliência:</w:t>
      </w:r>
      <w:r>
        <w:t xml:space="preserve"> Implementar um mecanismo de retry para webhooks e um processo de reconciliação diário/semanal para verificar e corrigir quaisquer dessincronizações entre o Supabase e a Stripe.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detalha a arquitetura do banco de dados do OficinaPro, um sistema SaaS multiempresa, com foco em PostgreSQL e Supabase. A implementação rigorosa das políticas de Row Level Security (RLS), a estrutura de tabelas com </w:t>
      </w:r>
      <w:r>
        <w:rPr>
          <w:rStyle w:val="MdCode"/>
          <w:u w:val="single"/>
        </w:rPr>
        <w:t xml:space="preserve">tenant_id</w:t>
      </w:r>
      <w:r>
        <w:t xml:space="preserve"> em todas as entidades operacionais, e a utilização de funções e triggers garantem o isolamento de dados, a segurança e a integridade do sistema. A integração com a Stripe é projetada para gerenciar eficientemente as assinaturas e pagamentos, mantendo a sincronização através de webhooks. Este guia serve como base sólida para o desenvolvimento e a evolução do banco de dados do OficinaPro, permitindo que outras IAs e desenvolvedores construam sobre esta fundação robusta.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2026-06-09T14:01:06.849Z</dcterms:created>
  <dcterms:modified xsi:type="dcterms:W3CDTF">2026-06-09T14:01:06.849Z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