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OficinaPro — Especificação da API Interna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09 de junho de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Finalidade:</w:t>
      </w:r>
      <w:r>
        <w:t xml:space="preserve"> Este documento detalha a especificação da API interna do sistema OficinaPro, um SaaS multiempresa para oficinas mecânicas. Ele serve como guia oficial para a comunicação entre o frontend e o backend, abrangendo Server Actions, Route Handlers, webhooks da Stripe, padrões de resposta, tratamento de erros e requisitos de segurança.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Padrões Gerais da API</w:t>
      </w:r>
    </w:p>
    <w:p>
      <w:pPr>
        <w:pStyle w:val="Heading3"/>
        <w:pStyle w:val="MdHeading3"/>
      </w:pPr>
      <w:r>
        <w:t xml:space="preserve">1.1 Autenticação e Autorização</w:t>
      </w:r>
    </w:p>
    <w:p>
      <w:pPr>
        <w:pStyle w:val="MdParagraph"/>
      </w:pPr>
      <w:r>
        <w:t xml:space="preserve">O sistema utiliza o Supabase Auth para autenticação e autorização, baseado em JSON Web Tokens (JWT).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Autenticação:</w:t>
      </w:r>
      <w:r>
        <w:t xml:space="preserve"> O frontend obtém um JWT do Supabase Auth após o login do usuário. Este token é enviado em todas as requisições subsequentes (Server Actions e Route Handlers) no cabeçalho </w:t>
      </w:r>
      <w:r>
        <w:rPr>
          <w:rStyle w:val="MdCode"/>
          <w:u w:val="single"/>
        </w:rPr>
        <w:t xml:space="preserve">Authorization: Bearer &lt;token&gt;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Autorização:</w:t>
      </w:r>
      <w:r>
        <w:t xml:space="preserve"> A autorização é baseada nas </w:t>
      </w:r>
      <w:r>
        <w:rPr>
          <w:rStyle w:val="MdCode"/>
          <w:u w:val="single"/>
        </w:rPr>
        <w:t xml:space="preserve">roles</w:t>
      </w:r>
      <w:r>
        <w:t xml:space="preserve"> do usuário (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) e no </w:t>
      </w:r>
      <w:r>
        <w:rPr>
          <w:rStyle w:val="MdCode"/>
          <w:u w:val="single"/>
        </w:rPr>
        <w:t xml:space="preserve">tenant_id</w:t>
      </w:r>
      <w:r>
        <w:t xml:space="preserve"> extraído do JWT. As políticas de Row Level Security (RLS) no PostgreSQL e as verificações de permissão na camada de </w:t>
      </w:r>
      <w:r>
        <w:rPr>
          <w:rStyle w:val="MdCode"/>
          <w:u w:val="single"/>
        </w:rPr>
        <w:t xml:space="preserve">use-cases</w:t>
      </w:r>
      <w:r>
        <w:t xml:space="preserve"> do backend garantem que o usuário só possa acessar e manipular dados aos quais tem direito.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Multi-tenancy</w:t>
      </w:r>
    </w:p>
    <w:p>
      <w:pPr>
        <w:pStyle w:val="MdParagraph"/>
      </w:pPr>
      <w:r>
        <w:t xml:space="preserve">Todas as operações da API são contextuais ao </w:t>
      </w:r>
      <w:r>
        <w:rPr>
          <w:rStyle w:val="MdCode"/>
          <w:u w:val="single"/>
        </w:rPr>
        <w:t xml:space="preserve">tenant_id</w:t>
      </w:r>
      <w:r>
        <w:t xml:space="preserve"> do usuário autenticado. O </w:t>
      </w:r>
      <w:r>
        <w:rPr>
          <w:rStyle w:val="MdCode"/>
          <w:u w:val="single"/>
        </w:rPr>
        <w:t xml:space="preserve">tenant_id</w:t>
      </w:r>
      <w:r>
        <w:t xml:space="preserve"> é extraído do JWT e utilizado para filtrar dados e aplicar regras de negócio, garantindo o isolamento completo entre os tenants.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Padrões de Resposta</w:t>
      </w:r>
    </w:p>
    <w:p>
      <w:pPr>
        <w:pStyle w:val="MdParagraph"/>
      </w:pPr>
      <w:r>
        <w:t xml:space="preserve">As respostas da API seguirão um padrão consistente para facilitar o consumo pelo frontend.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Sucesso (2xx):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b/>
          <w:bCs/>
          <w:u w:val="single"/>
        </w:rPr>
        <w:t xml:space="preserve">200 OK</w:t>
      </w:r>
      <w:r>
        <w:rPr>
          <w:rStyle w:val="MdStrong"/>
          <w:b/>
          <w:bCs/>
        </w:rPr>
        <w:t xml:space="preserve">:</w:t>
      </w:r>
      <w:r>
        <w:t xml:space="preserve"> Para operações de leitura (GET) e atualizações bem-sucedidas (PUT/PATCH) que retornam dados.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b/>
          <w:bCs/>
          <w:u w:val="single"/>
        </w:rPr>
        <w:t xml:space="preserve">201 Created</w:t>
      </w:r>
      <w:r>
        <w:rPr>
          <w:rStyle w:val="MdStrong"/>
          <w:b/>
          <w:bCs/>
        </w:rPr>
        <w:t xml:space="preserve">:</w:t>
      </w:r>
      <w:r>
        <w:t xml:space="preserve"> Para criação de novos recursos (POST).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b/>
          <w:bCs/>
          <w:u w:val="single"/>
        </w:rPr>
        <w:t xml:space="preserve">204 No Content</w:t>
      </w:r>
      <w:r>
        <w:rPr>
          <w:rStyle w:val="MdStrong"/>
          <w:b/>
          <w:bCs/>
        </w:rPr>
        <w:t xml:space="preserve">:</w:t>
      </w:r>
      <w:r>
        <w:t xml:space="preserve"> Para operações bem-sucedidas que não retornam dados (ex: DELETE).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Corpo da Resposta:</w:t>
      </w:r>
      <w:r>
        <w:t xml:space="preserve"> Em caso de sucesso com dados, o corpo da resposta será um objeto JSON contendo o recurso solicitado ou uma lista de recursos.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Exemplo de 200 OK para um único recurso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do recurso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"Recurso obtido com sucesso."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Exemplo de 200 OK para uma lista de recursos com paginação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array de recursos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"pagination"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"pageSize"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"totalPages"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"Lista de recursos obtida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Erro (4xx, 5xx):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Corpo da Resposta:</w:t>
      </w:r>
      <w:r>
        <w:t xml:space="preserve"> Em caso de erro, o corpo da resposta será um objeto JSON contendo detalhes do erro.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"error"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"INVALID_INPUT"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"Os dados fornecidos são inválidos."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"details"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"field"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"email"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"Formato de e-mail inválido."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"field"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"password"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 senha deve ter no mínimo 6 caracteres."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 Tratamento de Erros</w:t>
      </w:r>
    </w:p>
    <w:p>
      <w:pPr>
        <w:pStyle w:val="MdParagraph"/>
      </w:pPr>
      <w:r>
        <w:t xml:space="preserve">O backend implementará um tratamento de erros consistente, mapeando exceções internas para códigos de status HTTP e mensagens de erro padronizadas.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400 Bad Request</w:t>
      </w:r>
      <w:r>
        <w:rPr>
          <w:rStyle w:val="MdStrong"/>
          <w:b/>
          <w:bCs/>
        </w:rPr>
        <w:t xml:space="preserve">:</w:t>
      </w:r>
      <w:r>
        <w:t xml:space="preserve"> Erros de validação de entrada (ex: formato inválido, campos ausentes).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401 Unauthorized</w:t>
      </w:r>
      <w:r>
        <w:rPr>
          <w:rStyle w:val="MdStrong"/>
          <w:b/>
          <w:bCs/>
        </w:rPr>
        <w:t xml:space="preserve">:</w:t>
      </w:r>
      <w:r>
        <w:t xml:space="preserve"> Falha na autenticação (token ausente, inválido ou expirado).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403 Forbidden</w:t>
      </w:r>
      <w:r>
        <w:rPr>
          <w:rStyle w:val="MdStrong"/>
          <w:b/>
          <w:bCs/>
        </w:rPr>
        <w:t xml:space="preserve">:</w:t>
      </w:r>
      <w:r>
        <w:t xml:space="preserve"> Usuário autenticado, mas sem permissão para realizar a ação (autorização).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404 Not Found</w:t>
      </w:r>
      <w:r>
        <w:rPr>
          <w:rStyle w:val="MdStrong"/>
          <w:b/>
          <w:bCs/>
        </w:rPr>
        <w:t xml:space="preserve">:</w:t>
      </w:r>
      <w:r>
        <w:t xml:space="preserve"> Recurso solicitado não encontrado.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409 Conflict</w:t>
      </w:r>
      <w:r>
        <w:rPr>
          <w:rStyle w:val="MdStrong"/>
          <w:b/>
          <w:bCs/>
        </w:rPr>
        <w:t xml:space="preserve">:</w:t>
      </w:r>
      <w:r>
        <w:t xml:space="preserve"> Conflito de recursos (ex: e-mail já registrado, placa duplicada, transição de status inválida).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422 Unprocessable Entity</w:t>
      </w:r>
      <w:r>
        <w:rPr>
          <w:rStyle w:val="MdStrong"/>
          <w:b/>
          <w:bCs/>
        </w:rPr>
        <w:t xml:space="preserve">:</w:t>
      </w:r>
      <w:r>
        <w:t xml:space="preserve"> Erros de regras de negócio que impedem a conclusão da operação.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500 Internal Server Error</w:t>
      </w:r>
      <w:r>
        <w:rPr>
          <w:rStyle w:val="MdStrong"/>
          <w:b/>
          <w:bCs/>
        </w:rPr>
        <w:t xml:space="preserve">:</w:t>
      </w:r>
      <w:r>
        <w:t xml:space="preserve"> Erros inesperados no servidor.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1.5 Rate Limiting</w:t>
      </w:r>
    </w:p>
    <w:p>
      <w:pPr>
        <w:pStyle w:val="MdParagraph"/>
      </w:pPr>
      <w:r>
        <w:t xml:space="preserve">Para proteger a API contra abusos e garantir a disponibilidade, o rate limiting será aplicado em endpoints sensíveis (ex: login, registro, recuperação de senha) e globalmente para todas as requisições.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Pode ser configurado no nível do Vercel ou através de uma biblioteca no backend.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Resposta:</w:t>
      </w:r>
      <w:r>
        <w:t xml:space="preserve"> Requisições que excederem o limite receberão um </w:t>
      </w:r>
      <w:r>
        <w:rPr>
          <w:rStyle w:val="MdCode"/>
          <w:u w:val="single"/>
        </w:rPr>
        <w:t xml:space="preserve">429 Too Many Requests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1.6 Idempotência</w:t>
      </w:r>
    </w:p>
    <w:p>
      <w:pPr>
        <w:pStyle w:val="MdParagraph"/>
      </w:pPr>
      <w:r>
        <w:t xml:space="preserve">Operações que modificam o estado do sistema (POST, PUT, PATCH, DELETE) devem ser idempotentes, especialmente aquelas que podem ser retentadas pelo cliente ou por webhooks.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Utilização de um cabeçalho </w:t>
      </w:r>
      <w:r>
        <w:rPr>
          <w:rStyle w:val="MdCode"/>
          <w:u w:val="single"/>
        </w:rPr>
        <w:t xml:space="preserve">Idempotency-Key</w:t>
      </w:r>
      <w:r>
        <w:t xml:space="preserve"> (UUID) nas requisições do cliente. O backend armazenará o resultado da primeira requisição com aquela chave e retornará o mesmo resultado para requisições subsequentes com a mesma chave dentro de um período de tempo.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Webhooks Stripe:</w:t>
      </w:r>
      <w:r>
        <w:t xml:space="preserve"> Os webhooks da Stripe já incluem um cabeçalho </w:t>
      </w:r>
      <w:r>
        <w:rPr>
          <w:rStyle w:val="MdCode"/>
          <w:u w:val="single"/>
        </w:rPr>
        <w:t xml:space="preserve">Stripe-Signature</w:t>
      </w:r>
      <w:r>
        <w:t xml:space="preserve"> que pode ser usado para verificar a autenticidade e um </w:t>
      </w:r>
      <w:r>
        <w:rPr>
          <w:rStyle w:val="MdCode"/>
          <w:u w:val="single"/>
        </w:rPr>
        <w:t xml:space="preserve">id</w:t>
      </w:r>
      <w:r>
        <w:t xml:space="preserve"> de evento que pode ser usado para idempotência.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Server Actions</w:t>
      </w:r>
    </w:p>
    <w:p>
      <w:pPr>
        <w:pStyle w:val="MdParagraph"/>
      </w:pPr>
      <w:r>
        <w:t xml:space="preserve">Os Server Actions são a principal forma de interação do frontend com o backend no Next.js 15. Eles permitem invocar funções do servidor diretamente do cliente, com segurança e tipagem.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 Autenticação</w:t>
      </w:r>
    </w:p>
    <w:p>
      <w:pPr>
        <w:pStyle w:val="Heading4"/>
        <w:pStyle w:val="MdHeading4"/>
      </w:pPr>
      <w:r>
        <w:rPr>
          <w:rStyle w:val="MdCode"/>
          <w:u w:val="single"/>
        </w:rPr>
        <w:t xml:space="preserve">signIn(formData: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Autenticar um usuário com e-mail e senha.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diretamente, é uma função exportada.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Nenhum (usuário não autenticado).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email</w:t>
      </w:r>
      <w:r>
        <w:t xml:space="preserve">: string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password</w:t>
      </w:r>
      <w:r>
        <w:t xml:space="preserve">: string (obrigatório)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"user"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do usuário Supabase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"tenant"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do tenant associado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"Login realizado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E-mail ou senha ausentes/inválidos.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Credenciais inválidas.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inativo, tenant inativo ou assinatura inválida.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Formato de e-mail, presença de senha.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Nenhuma (acesso público).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Verificar status do usuário, tenant e assinatura.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AuthService.signInWithPassword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evento de login (sucesso/falha).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signUp(formData: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Registrar um novo usuário e criar um novo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Nenhum.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fullName</w:t>
      </w:r>
      <w:r>
        <w:t xml:space="preserve">: string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email</w:t>
      </w:r>
      <w:r>
        <w:t xml:space="preserve">: string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password</w:t>
      </w:r>
      <w:r>
        <w:t xml:space="preserve">: string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companyName</w:t>
      </w:r>
      <w:r>
        <w:t xml:space="preserve">: string (obrigatório)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"user"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do usuário Supabase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"tenant"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do tenant criado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"Cadastro realizado com sucesso. Verifique seu e-mail para confirmar."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Dados ausentes/inválidos.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E-mail já registrado.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Formato de e-mail, força da senha, unicidade do e-mail e nome da empresa.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Nenhuma.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Criação de tenant, associação de owner, início de trial.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AuthService.signUp</w:t>
      </w:r>
      <w:r>
        <w:t xml:space="preserve">, </w:t>
      </w:r>
      <w:r>
        <w:rPr>
          <w:rStyle w:val="MdCode"/>
          <w:u w:val="single"/>
        </w:rPr>
        <w:t xml:space="preserve">TenantService.createTenant</w:t>
      </w:r>
      <w:r>
        <w:t xml:space="preserve">, </w:t>
      </w:r>
      <w:r>
        <w:rPr>
          <w:rStyle w:val="MdCode"/>
          <w:u w:val="single"/>
        </w:rPr>
        <w:t xml:space="preserve">SubscriptionService.startTrial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evento de cadastro.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sendPasswordResetEmail(formData: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Enviar link de recuperação de senha.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Nenhum.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email</w:t>
      </w:r>
      <w:r>
        <w:t xml:space="preserve">: string (obrigatório)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 o e-mail estiver registrado, um link de recuperação foi enviado."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E-mail ausente/inválido.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Formato de e-mail.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Nenhuma.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Não revelar se o e-mail existe.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AuthService.sendPasswordResetEmail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tentativa de recuperação de senha.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updatePassword(formData: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Alterar a senha do usuário.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Usuário com token de redefinição válido.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newPassword</w:t>
      </w:r>
      <w:r>
        <w:t xml:space="preserve">: string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confirmPassword</w:t>
      </w:r>
      <w:r>
        <w:t xml:space="preserve">: string (obrigatório)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"Senha alterada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Senhas ausentes/inválidas ou não coincidem.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Token de redefinição inválido/expirado.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Força da senha, confirmação de senha.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Token de redefinição.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AuthService.updateUserPassword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alteração de senha.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signOut()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Deslogar o usuário.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Usuário autenticado.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Nenhum.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"Logout realizado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Nenhuma.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Usuário autenticado.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AuthService.signOut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evento de logout.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Empresas (Tenants)</w:t>
      </w:r>
    </w:p>
    <w:p>
      <w:pPr>
        <w:pStyle w:val="Heading4"/>
        <w:pStyle w:val="MdHeading4"/>
      </w:pPr>
      <w:r>
        <w:rPr>
          <w:rStyle w:val="MdCode"/>
          <w:u w:val="single"/>
        </w:rPr>
        <w:t xml:space="preserve">updateTenant(formData: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Atualizar informações da oficina (tenant).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PUT/PATCH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companyName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cnpj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stateRegistration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email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phone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whatsapp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logoFile</w:t>
      </w:r>
      <w:r>
        <w:t xml:space="preserve">: File (opcional, para upload)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address</w:t>
      </w:r>
      <w:r>
        <w:t xml:space="preserve">: JSON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financialSettings</w:t>
      </w:r>
      <w:r>
        <w:t xml:space="preserve">: JSON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operationalSettings</w:t>
      </w:r>
      <w:r>
        <w:t xml:space="preserve">: JSON string (opcional)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do tenant atualizado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"Informações da oficina atualizadas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Dados ausentes/inválidos.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Tenant não encontrado.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Nome da empresa já existe.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Formato dos campos, unicidade do nome da empresa.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TenantService.updateTenant</w:t>
      </w:r>
      <w:r>
        <w:t xml:space="preserve">, </w:t>
      </w:r>
      <w:r>
        <w:rPr>
          <w:rStyle w:val="MdCode"/>
          <w:u w:val="single"/>
        </w:rPr>
        <w:t xml:space="preserve">Supabase Storage</w:t>
      </w:r>
      <w:r>
        <w:t xml:space="preserve"> para logo.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atualização do tenant.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Usuários</w:t>
      </w:r>
    </w:p>
    <w:p>
      <w:pPr>
        <w:pStyle w:val="Heading4"/>
        <w:pStyle w:val="MdHeading4"/>
      </w:pPr>
      <w:r>
        <w:rPr>
          <w:rStyle w:val="MdCode"/>
          <w:u w:val="single"/>
        </w:rPr>
        <w:t xml:space="preserve">inviteUser(formData: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Convidar um novo usuário para 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email</w:t>
      </w:r>
      <w:r>
        <w:t xml:space="preserve">: string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role</w:t>
      </w:r>
      <w:r>
        <w:t xml:space="preserve">: string (</w:t>
      </w:r>
      <w:r>
        <w:rPr>
          <w:rStyle w:val="MdCode"/>
          <w:u w:val="single"/>
        </w:rPr>
        <w:t xml:space="preserve">tenant_role</w:t>
      </w:r>
      <w:r>
        <w:t xml:space="preserve"> enum, obrigatório)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"Convite enviado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Dados ausentes/inválidos.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 ou limite de usuários excedido.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E-mail já registrado.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Formato de e-mail, </w:t>
      </w:r>
      <w:r>
        <w:rPr>
          <w:rStyle w:val="MdCode"/>
          <w:u w:val="single"/>
        </w:rPr>
        <w:t xml:space="preserve">role</w:t>
      </w:r>
      <w:r>
        <w:t xml:space="preserve"> válida.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Limite de usuários por plano de assinatura.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AuthService.inviteUserByEmail</w:t>
      </w:r>
      <w:r>
        <w:t xml:space="preserve">, </w:t>
      </w:r>
      <w:r>
        <w:rPr>
          <w:rStyle w:val="MdCode"/>
          <w:u w:val="single"/>
        </w:rPr>
        <w:t xml:space="preserve">TenantService.addTenantUser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convite de usuário.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updateUserRole(formData: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Alterar a role de um usuário no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PATCH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userId</w:t>
      </w:r>
      <w:r>
        <w:t xml:space="preserve">: UUID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newRole</w:t>
      </w:r>
      <w:r>
        <w:t xml:space="preserve">: string (</w:t>
      </w:r>
      <w:r>
        <w:rPr>
          <w:rStyle w:val="MdCode"/>
          <w:u w:val="single"/>
        </w:rPr>
        <w:t xml:space="preserve">tenant_role</w:t>
      </w:r>
      <w:r>
        <w:t xml:space="preserve"> enum, obrigatório)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"Permissão do usuário atualizada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Dados ausentes/inválidos.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 ou violação de regras de negócio.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Usuário não encontrado.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userId</w:t>
      </w:r>
      <w:r>
        <w:t xml:space="preserve"> válido, </w:t>
      </w:r>
      <w:r>
        <w:rPr>
          <w:rStyle w:val="MdCode"/>
          <w:u w:val="single"/>
        </w:rPr>
        <w:t xml:space="preserve">newRole</w:t>
      </w:r>
      <w:r>
        <w:t xml:space="preserve"> válida.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Restrições para alterar a própria role ou a role de um </w:t>
      </w:r>
      <w:r>
        <w:rPr>
          <w:rStyle w:val="MdCode"/>
          <w:u w:val="single"/>
        </w:rPr>
        <w:t xml:space="preserve">owner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TenantService.updateTenantUserRole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alteração de permissão.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removeUser(formData: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Remover um usuário de um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DELETE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userId</w:t>
      </w:r>
      <w:r>
        <w:t xml:space="preserve">: UUID (obrigatório)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"Usuário removido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</w:t>
      </w:r>
      <w:r>
        <w:rPr>
          <w:rStyle w:val="MdCode"/>
          <w:u w:val="single"/>
        </w:rPr>
        <w:t xml:space="preserve">userId</w:t>
      </w:r>
      <w:r>
        <w:t xml:space="preserve"> ausente/inválido.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 ou violação de regras de negócio.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Usuário não encontrado.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userId</w:t>
      </w:r>
      <w:r>
        <w:t xml:space="preserve"> válido.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Restrições para remover o único </w:t>
      </w:r>
      <w:r>
        <w:rPr>
          <w:rStyle w:val="MdCode"/>
          <w:u w:val="single"/>
        </w:rPr>
        <w:t xml:space="preserve">owner</w:t>
      </w:r>
      <w:r>
        <w:t xml:space="preserve"> ou um </w:t>
      </w:r>
      <w:r>
        <w:rPr>
          <w:rStyle w:val="MdCode"/>
          <w:u w:val="single"/>
        </w:rPr>
        <w:t xml:space="preserve">owner</w:t>
      </w:r>
      <w:r>
        <w:t xml:space="preserve"> por um </w:t>
      </w:r>
      <w:r>
        <w:rPr>
          <w:rStyle w:val="MdCode"/>
          <w:u w:val="single"/>
        </w:rPr>
        <w:t xml:space="preserve">admin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TenantService.removeTenantUser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remoção de usuário.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Clientes</w:t>
      </w:r>
    </w:p>
    <w:p>
      <w:pPr>
        <w:pStyle w:val="Heading4"/>
        <w:pStyle w:val="MdHeading4"/>
      </w:pPr>
      <w:r>
        <w:rPr>
          <w:rStyle w:val="MdCode"/>
          <w:u w:val="single"/>
        </w:rPr>
        <w:t xml:space="preserve">createCustomer(formData: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Cadastrar um novo cliente.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name</w:t>
      </w:r>
      <w:r>
        <w:t xml:space="preserve">: string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document</w:t>
      </w:r>
      <w:r>
        <w:t xml:space="preserve">: string (obrigatório, CPF/CNPJ)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email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phone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address</w:t>
      </w:r>
      <w:r>
        <w:t xml:space="preserve">: JSON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notes</w:t>
      </w:r>
      <w:r>
        <w:t xml:space="preserve">: string (opcional)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do cliente criado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"Cliente cadastrado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Dados ausentes/inválidos.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Documento já existe.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name</w:t>
      </w:r>
      <w:r>
        <w:t xml:space="preserve">, </w:t>
      </w:r>
      <w:r>
        <w:rPr>
          <w:rStyle w:val="MdCode"/>
          <w:u w:val="single"/>
        </w:rPr>
        <w:t xml:space="preserve">document</w:t>
      </w:r>
      <w:r>
        <w:t xml:space="preserve"> (formato e unicidade).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Unicidade do documento por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CustomerService.createCustomer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criação de cliente.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updateCustomer(formData: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Atualizar dados de um cliente existente.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PATCH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customerId</w:t>
      </w:r>
      <w:r>
        <w:t xml:space="preserve">: UUID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name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document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email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phone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address</w:t>
      </w:r>
      <w:r>
        <w:t xml:space="preserve">: JSON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notes</w:t>
      </w:r>
      <w:r>
        <w:t xml:space="preserve">: string (opcional)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do cliente atualizado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"Cliente atualizado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Dados ausentes/inválidos.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Cliente não encontrado.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Documento já existe para outro cliente.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customerId</w:t>
      </w:r>
      <w:r>
        <w:t xml:space="preserve"> válido, formato dos campos, unicidade do documento.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Unicidade do documento por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CustomerService.updateCustomer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atualização de cliente.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archiveCustomer(formData: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Arquivar (soft delete) um cliente.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DELETE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customerId</w:t>
      </w:r>
      <w:r>
        <w:t xml:space="preserve">: UUID (obrigatório)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"Cliente arquivado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</w:t>
      </w:r>
      <w:r>
        <w:rPr>
          <w:rStyle w:val="MdCode"/>
          <w:u w:val="single"/>
        </w:rPr>
        <w:t xml:space="preserve">customerId</w:t>
      </w:r>
      <w:r>
        <w:t xml:space="preserve"> ausente/inválido.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Cliente não encontrado.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Cliente possui OS abertas.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customerId</w:t>
      </w:r>
      <w:r>
        <w:t xml:space="preserve"> válido.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Não permitir arquivar cliente com OS abertas.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CustomerService.softDeleteCustomer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arquivamento de cliente.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getCustomers(queryParams: URLSearchParams)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Listar e filtrar clientes.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GET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 Parameters: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searchQuery</w:t>
      </w:r>
      <w:r>
        <w:t xml:space="preserve">: string (opcional, busca por nome, documento, e-mail)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status</w:t>
      </w:r>
      <w:r>
        <w:t xml:space="preserve">: string (</w:t>
      </w:r>
      <w:r>
        <w:rPr>
          <w:rStyle w:val="MdCode"/>
          <w:u w:val="single"/>
        </w:rPr>
        <w:t xml:space="preserve">active</w:t>
      </w:r>
      <w:r>
        <w:t xml:space="preserve">, </w:t>
      </w:r>
      <w:r>
        <w:rPr>
          <w:rStyle w:val="MdCode"/>
          <w:u w:val="single"/>
        </w:rPr>
        <w:t xml:space="preserve">inactive</w:t>
      </w:r>
      <w:r>
        <w:t xml:space="preserve">, </w:t>
      </w:r>
      <w:r>
        <w:rPr>
          <w:rStyle w:val="MdCode"/>
          <w:u w:val="single"/>
        </w:rPr>
        <w:t xml:space="preserve">all</w:t>
      </w:r>
      <w:r>
        <w:t xml:space="preserve">, 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page</w:t>
      </w:r>
      <w:r>
        <w:t xml:space="preserve">: number (opcional, padrão 1)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pageSize</w:t>
      </w:r>
      <w:r>
        <w:t xml:space="preserve">: number (opcional, padrão 10)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sortBy</w:t>
      </w:r>
      <w:r>
        <w:t xml:space="preserve">: string (opcional, ex: </w:t>
      </w:r>
      <w:r>
        <w:rPr>
          <w:rStyle w:val="MdCode"/>
          <w:u w:val="single"/>
        </w:rPr>
        <w:t xml:space="preserve">name</w:t>
      </w:r>
      <w:r>
        <w:t xml:space="preserve">, </w:t>
      </w:r>
      <w:r>
        <w:rPr>
          <w:rStyle w:val="MdCode"/>
          <w:u w:val="single"/>
        </w:rPr>
        <w:t xml:space="preserve">createdAt</w:t>
      </w:r>
      <w:r>
        <w:t xml:space="preserve">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sortOrder</w:t>
      </w:r>
      <w:r>
        <w:t xml:space="preserve">: string (</w:t>
      </w:r>
      <w:r>
        <w:rPr>
          <w:rStyle w:val="MdCode"/>
          <w:u w:val="single"/>
        </w:rPr>
        <w:t xml:space="preserve">asc</w:t>
      </w:r>
      <w:r>
        <w:t xml:space="preserve">, </w:t>
      </w:r>
      <w:r>
        <w:rPr>
          <w:rStyle w:val="MdCode"/>
          <w:u w:val="single"/>
        </w:rPr>
        <w:t xml:space="preserve">desc</w:t>
      </w:r>
      <w:r>
        <w:t xml:space="preserve">, opcional, padrão </w:t>
      </w:r>
      <w:r>
        <w:rPr>
          <w:rStyle w:val="MdCode"/>
          <w:u w:val="single"/>
        </w:rPr>
        <w:t xml:space="preserve">asc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array de objetos de cliente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"pagination"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"pageSize"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"totalPages"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Parâmetros de query 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Parâmetros de paginação e ordenação.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CustomerService.findCustomers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Nenhuma (leitura).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getCustomerById(customerId: UUID)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Obter detalhes de um cliente específico.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GET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 Parameters: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customerId</w:t>
      </w:r>
      <w:r>
        <w:t xml:space="preserve">: UUID (obrigatório)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do cliente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</w:t>
      </w:r>
      <w:r>
        <w:rPr>
          <w:rStyle w:val="MdCode"/>
          <w:u w:val="single"/>
        </w:rPr>
        <w:t xml:space="preserve">customerId</w:t>
      </w:r>
      <w:r>
        <w:t xml:space="preserve"> ausente/inválido.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Cliente não encontrado.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customerId</w:t>
      </w:r>
      <w:r>
        <w:t xml:space="preserve"> válido.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CustomerService.getCustomerById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Nenhuma (leitura).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 Veículos</w:t>
      </w:r>
    </w:p>
    <w:p>
      <w:pPr>
        <w:pStyle w:val="Heading4"/>
        <w:pStyle w:val="MdHeading4"/>
      </w:pPr>
      <w:r>
        <w:rPr>
          <w:rStyle w:val="MdCode"/>
          <w:u w:val="single"/>
        </w:rPr>
        <w:t xml:space="preserve">createVehicle(formData: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Cadastrar um novo veículo.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customerId</w:t>
      </w:r>
      <w:r>
        <w:t xml:space="preserve">: UUID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plate</w:t>
      </w:r>
      <w:r>
        <w:t xml:space="preserve">: string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brand</w:t>
      </w:r>
      <w:r>
        <w:t xml:space="preserve">: string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model</w:t>
      </w:r>
      <w:r>
        <w:t xml:space="preserve">: string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year</w:t>
      </w:r>
      <w:r>
        <w:t xml:space="preserve">: number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color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chassis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engine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fuelType</w:t>
      </w:r>
      <w:r>
        <w:t xml:space="preserve">: string (</w:t>
      </w:r>
      <w:r>
        <w:rPr>
          <w:rStyle w:val="MdCode"/>
          <w:u w:val="single"/>
        </w:rPr>
        <w:t xml:space="preserve">fuel_type</w:t>
      </w:r>
      <w:r>
        <w:t xml:space="preserve"> enum, 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notes</w:t>
      </w:r>
      <w:r>
        <w:t xml:space="preserve">: string (opcional)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do veículo criado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"Veículo cadastrado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Dados ausentes/inválidos.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Cliente não encontrado.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Placa já existe.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customerId</w:t>
      </w:r>
      <w:r>
        <w:t xml:space="preserve">, </w:t>
      </w:r>
      <w:r>
        <w:rPr>
          <w:rStyle w:val="MdCode"/>
          <w:u w:val="single"/>
        </w:rPr>
        <w:t xml:space="preserve">plate</w:t>
      </w:r>
      <w:r>
        <w:t xml:space="preserve">, </w:t>
      </w:r>
      <w:r>
        <w:rPr>
          <w:rStyle w:val="MdCode"/>
          <w:u w:val="single"/>
        </w:rPr>
        <w:t xml:space="preserve">brand</w:t>
      </w:r>
      <w:r>
        <w:t xml:space="preserve">, </w:t>
      </w:r>
      <w:r>
        <w:rPr>
          <w:rStyle w:val="MdCode"/>
          <w:u w:val="single"/>
        </w:rPr>
        <w:t xml:space="preserve">model</w:t>
      </w:r>
      <w:r>
        <w:t xml:space="preserve">, </w:t>
      </w:r>
      <w:r>
        <w:rPr>
          <w:rStyle w:val="MdCode"/>
          <w:u w:val="single"/>
        </w:rPr>
        <w:t xml:space="preserve">year</w:t>
      </w:r>
      <w:r>
        <w:t xml:space="preserve"> (formato e unicidade da placa).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Unicidade da placa por tenant, associação com cliente existente.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VehicleService.createVehicle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criação de veículo.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updateVehicle(formData: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Atualizar dados de um veículo existente.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PATCH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vehicleId</w:t>
      </w:r>
      <w:r>
        <w:t xml:space="preserve">: UUID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customerId</w:t>
      </w:r>
      <w:r>
        <w:t xml:space="preserve">: UUID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plate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brand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model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year</w:t>
      </w:r>
      <w:r>
        <w:t xml:space="preserve">: number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color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chassis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engine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fuelType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notes</w:t>
      </w:r>
      <w:r>
        <w:t xml:space="preserve">: string (opcional)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do veículo atualizado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"Veículo atualizado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Dados ausentes/inválidos.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Veículo ou cliente não encontrado.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Placa já existe para outro veículo.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vehicleId</w:t>
      </w:r>
      <w:r>
        <w:t xml:space="preserve"> válido, formato dos campos, unicidade da placa.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Unicidade da placa por tenant, associação com cliente existente.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VehicleService.updateVehicle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atualização de veículo.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getVehicleHistory(vehicleId: UUID)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Obter o histórico de ordens de serviço de um veículo.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GET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 Parameters: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vehicleId</w:t>
      </w:r>
      <w:r>
        <w:t xml:space="preserve">: UUID (obrigatório)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array de objetos de ordem de serviço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</w:t>
      </w:r>
      <w:r>
        <w:rPr>
          <w:rStyle w:val="MdCode"/>
          <w:u w:val="single"/>
        </w:rPr>
        <w:t xml:space="preserve">vehicleId</w:t>
      </w:r>
      <w:r>
        <w:t xml:space="preserve"> ausente/inválido.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Veículo não encontrado.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vehicleId</w:t>
      </w:r>
      <w:r>
        <w:t xml:space="preserve"> válido.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VehicleService.getVehicleWorkOrderHistory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Nenhuma (leitura).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getVehicles(queryParams: URLSearchParams)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Listar e filtrar veículos.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GET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 Parameters: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searchQuery</w:t>
      </w:r>
      <w:r>
        <w:t xml:space="preserve">: string (opcional, busca por placa, marca, modelo)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customerId</w:t>
      </w:r>
      <w:r>
        <w:t xml:space="preserve">: UUID (opcional, filtra por cliente)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status</w:t>
      </w:r>
      <w:r>
        <w:t xml:space="preserve">: string (</w:t>
      </w:r>
      <w:r>
        <w:rPr>
          <w:rStyle w:val="MdCode"/>
          <w:u w:val="single"/>
        </w:rPr>
        <w:t xml:space="preserve">active</w:t>
      </w:r>
      <w:r>
        <w:t xml:space="preserve">, </w:t>
      </w:r>
      <w:r>
        <w:rPr>
          <w:rStyle w:val="MdCode"/>
          <w:u w:val="single"/>
        </w:rPr>
        <w:t xml:space="preserve">inactive</w:t>
      </w:r>
      <w:r>
        <w:t xml:space="preserve">, </w:t>
      </w:r>
      <w:r>
        <w:rPr>
          <w:rStyle w:val="MdCode"/>
          <w:u w:val="single"/>
        </w:rPr>
        <w:t xml:space="preserve">all</w:t>
      </w:r>
      <w:r>
        <w:t xml:space="preserve">, 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page</w:t>
      </w:r>
      <w:r>
        <w:t xml:space="preserve">: number (opcional, padrão 1)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pageSize</w:t>
      </w:r>
      <w:r>
        <w:t xml:space="preserve">: number (opcional, padrão 10)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sortBy</w:t>
      </w:r>
      <w:r>
        <w:t xml:space="preserve">: string (opcional, ex: </w:t>
      </w:r>
      <w:r>
        <w:rPr>
          <w:rStyle w:val="MdCode"/>
          <w:u w:val="single"/>
        </w:rPr>
        <w:t xml:space="preserve">plate</w:t>
      </w:r>
      <w:r>
        <w:t xml:space="preserve">, </w:t>
      </w:r>
      <w:r>
        <w:rPr>
          <w:rStyle w:val="MdCode"/>
          <w:u w:val="single"/>
        </w:rPr>
        <w:t xml:space="preserve">createdAt</w:t>
      </w:r>
      <w:r>
        <w:t xml:space="preserve">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sortOrder</w:t>
      </w:r>
      <w:r>
        <w:t xml:space="preserve">: string (</w:t>
      </w:r>
      <w:r>
        <w:rPr>
          <w:rStyle w:val="MdCode"/>
          <w:u w:val="single"/>
        </w:rPr>
        <w:t xml:space="preserve">asc</w:t>
      </w:r>
      <w:r>
        <w:t xml:space="preserve">, </w:t>
      </w:r>
      <w:r>
        <w:rPr>
          <w:rStyle w:val="MdCode"/>
          <w:u w:val="single"/>
        </w:rPr>
        <w:t xml:space="preserve">desc</w:t>
      </w:r>
      <w:r>
        <w:t xml:space="preserve">, opcional, padrão </w:t>
      </w:r>
      <w:r>
        <w:rPr>
          <w:rStyle w:val="MdCode"/>
          <w:u w:val="single"/>
        </w:rPr>
        <w:t xml:space="preserve">asc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array de objetos de veículo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"pagination"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"pageSize"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"totalPages"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Parâmetros de query 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Parâmetros de paginação e ordenação.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VehicleService.findVehicles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Nenhuma (leitura).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2.6 Serviços (Catálogo)</w:t>
      </w:r>
    </w:p>
    <w:p>
      <w:pPr>
        <w:pStyle w:val="Heading4"/>
        <w:pStyle w:val="MdHeading4"/>
      </w:pPr>
      <w:r>
        <w:rPr>
          <w:rStyle w:val="MdCode"/>
          <w:u w:val="single"/>
        </w:rPr>
        <w:t xml:space="preserve">createService(formData: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Cadastrar um novo serviço no catálogo da oficina.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name</w:t>
      </w:r>
      <w:r>
        <w:t xml:space="preserve">: string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description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defaultPrice</w:t>
      </w:r>
      <w:r>
        <w:t xml:space="preserve">: number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estimatedTime</w:t>
      </w:r>
      <w:r>
        <w:t xml:space="preserve">: number (opcional, em minutos)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do serviço criado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"Serviço cadastrado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Dados ausentes/inválidos.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Nome do serviço já existe.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name</w:t>
      </w:r>
      <w:r>
        <w:t xml:space="preserve"> (unicidade), </w:t>
      </w:r>
      <w:r>
        <w:rPr>
          <w:rStyle w:val="MdCode"/>
          <w:u w:val="single"/>
        </w:rPr>
        <w:t xml:space="preserve">defaultPrice</w:t>
      </w:r>
      <w:r>
        <w:t xml:space="preserve"> (numérico, positivo).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Unicidade do nome do serviço por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ServiceCatalogService.createService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criação de serviço.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updateService(formData: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Atualizar dados de um serviço existente.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PATCH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serviceId</w:t>
      </w:r>
      <w:r>
        <w:t xml:space="preserve">: UUID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name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description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defaultPrice</w:t>
      </w:r>
      <w:r>
        <w:t xml:space="preserve">: number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estimatedTime</w:t>
      </w:r>
      <w:r>
        <w:t xml:space="preserve">: number (opcional)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do serviço atualizado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"Serviço atualizado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Dados ausentes/inválidos.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Serviço não encontrado.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Nome do serviço já existe para outro serviço.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serviceId</w:t>
      </w:r>
      <w:r>
        <w:t xml:space="preserve"> válido, </w:t>
      </w:r>
      <w:r>
        <w:rPr>
          <w:rStyle w:val="MdCode"/>
          <w:u w:val="single"/>
        </w:rPr>
        <w:t xml:space="preserve">name</w:t>
      </w:r>
      <w:r>
        <w:t xml:space="preserve"> (unicidade), </w:t>
      </w:r>
      <w:r>
        <w:rPr>
          <w:rStyle w:val="MdCode"/>
          <w:u w:val="single"/>
        </w:rPr>
        <w:t xml:space="preserve">defaultPrice</w:t>
      </w:r>
      <w:r>
        <w:t xml:space="preserve"> (numérico, positivo).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Unicidade do nome do serviço por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ServiceCatalogService.updateService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atualização de serviço.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archiveService(formData: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Arquivar (soft delete) um serviço.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DELETE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serviceId</w:t>
      </w:r>
      <w:r>
        <w:t xml:space="preserve">: UUID (obrigatório)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"Serviço arquivado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</w:t>
      </w:r>
      <w:r>
        <w:rPr>
          <w:rStyle w:val="MdCode"/>
          <w:u w:val="single"/>
        </w:rPr>
        <w:t xml:space="preserve">serviceId</w:t>
      </w:r>
      <w:r>
        <w:t xml:space="preserve"> ausente/inválido.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Serviço não encontrado.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Serviço em uso em OS aberta.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serviceId</w:t>
      </w:r>
      <w:r>
        <w:t xml:space="preserve"> válido.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Não permitir arquivar serviço em uso em OS aberta.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ServiceCatalogService.softDeleteService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arquivamento de serviço.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getServices(queryParams: URLSearchParams)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Listar e filtrar serviços do catálogo.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GET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 Parameters: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searchQuery</w:t>
      </w:r>
      <w:r>
        <w:t xml:space="preserve">: string (opcional, busca por nome, descrição)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status</w:t>
      </w:r>
      <w:r>
        <w:t xml:space="preserve">: string (</w:t>
      </w:r>
      <w:r>
        <w:rPr>
          <w:rStyle w:val="MdCode"/>
          <w:u w:val="single"/>
        </w:rPr>
        <w:t xml:space="preserve">active</w:t>
      </w:r>
      <w:r>
        <w:t xml:space="preserve">, </w:t>
      </w:r>
      <w:r>
        <w:rPr>
          <w:rStyle w:val="MdCode"/>
          <w:u w:val="single"/>
        </w:rPr>
        <w:t xml:space="preserve">inactive</w:t>
      </w:r>
      <w:r>
        <w:t xml:space="preserve">, </w:t>
      </w:r>
      <w:r>
        <w:rPr>
          <w:rStyle w:val="MdCode"/>
          <w:u w:val="single"/>
        </w:rPr>
        <w:t xml:space="preserve">all</w:t>
      </w:r>
      <w:r>
        <w:t xml:space="preserve">, 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page</w:t>
      </w:r>
      <w:r>
        <w:t xml:space="preserve">: number (opcional, padrão 1)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pageSize</w:t>
      </w:r>
      <w:r>
        <w:t xml:space="preserve">: number (opcional, padrão 10)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sortBy</w:t>
      </w:r>
      <w:r>
        <w:t xml:space="preserve">: string (opcional, ex: </w:t>
      </w:r>
      <w:r>
        <w:rPr>
          <w:rStyle w:val="MdCode"/>
          <w:u w:val="single"/>
        </w:rPr>
        <w:t xml:space="preserve">name</w:t>
      </w:r>
      <w:r>
        <w:t xml:space="preserve">, </w:t>
      </w:r>
      <w:r>
        <w:rPr>
          <w:rStyle w:val="MdCode"/>
          <w:u w:val="single"/>
        </w:rPr>
        <w:t xml:space="preserve">defaultPrice</w:t>
      </w:r>
      <w:r>
        <w:t xml:space="preserve">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sortOrder</w:t>
      </w:r>
      <w:r>
        <w:t xml:space="preserve">: string (</w:t>
      </w:r>
      <w:r>
        <w:rPr>
          <w:rStyle w:val="MdCode"/>
          <w:u w:val="single"/>
        </w:rPr>
        <w:t xml:space="preserve">asc</w:t>
      </w:r>
      <w:r>
        <w:t xml:space="preserve">, </w:t>
      </w:r>
      <w:r>
        <w:rPr>
          <w:rStyle w:val="MdCode"/>
          <w:u w:val="single"/>
        </w:rPr>
        <w:t xml:space="preserve">desc</w:t>
      </w:r>
      <w:r>
        <w:t xml:space="preserve">, opcional, padrão </w:t>
      </w:r>
      <w:r>
        <w:rPr>
          <w:rStyle w:val="MdCode"/>
          <w:u w:val="single"/>
        </w:rPr>
        <w:t xml:space="preserve">asc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array de objetos de serviço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"pagination"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"pageSize"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"totalPages"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Parâmetros de query 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Parâmetros de paginação e ordenação.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ServiceCatalogService.findServices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Nenhuma (leitura).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getServiceById(serviceId: UUID)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Obter detalhes de um serviço específico.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GET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 Parameters: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serviceId</w:t>
      </w:r>
      <w:r>
        <w:t xml:space="preserve">: UUID (obrigatório)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do serviço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</w:t>
      </w:r>
      <w:r>
        <w:rPr>
          <w:rStyle w:val="MdCode"/>
          <w:u w:val="single"/>
        </w:rPr>
        <w:t xml:space="preserve">serviceId</w:t>
      </w:r>
      <w:r>
        <w:t xml:space="preserve"> ausente/inválido.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Serviço não encontrado.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serviceId</w:t>
      </w:r>
      <w:r>
        <w:t xml:space="preserve"> válido.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ServiceCatalogService.getServiceById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Nenhuma (leitura).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2.7 Produtos (Catálogo)</w:t>
      </w:r>
    </w:p>
    <w:p>
      <w:pPr>
        <w:pStyle w:val="Heading4"/>
        <w:pStyle w:val="MdHeading4"/>
      </w:pPr>
      <w:r>
        <w:rPr>
          <w:rStyle w:val="MdCode"/>
          <w:u w:val="single"/>
        </w:rPr>
        <w:t xml:space="preserve">createProduct(formData: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Cadastrar um novo produto/peça no catálogo da oficina.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name</w:t>
      </w:r>
      <w:r>
        <w:t xml:space="preserve">: string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sku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description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costPrice</w:t>
      </w:r>
      <w:r>
        <w:t xml:space="preserve">: number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salePrice</w:t>
      </w:r>
      <w:r>
        <w:t xml:space="preserve">: number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stockQuantity</w:t>
      </w:r>
      <w:r>
        <w:t xml:space="preserve">: number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minStockQuantity</w:t>
      </w:r>
      <w:r>
        <w:t xml:space="preserve">: number (opcional)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do produto criado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"Produto cadastrado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Dados ausentes/inválidos.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Nome ou SKU do produto já existe.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name</w:t>
      </w:r>
      <w:r>
        <w:t xml:space="preserve"> (unicidade), </w:t>
      </w:r>
      <w:r>
        <w:rPr>
          <w:rStyle w:val="MdCode"/>
          <w:u w:val="single"/>
        </w:rPr>
        <w:t xml:space="preserve">sku</w:t>
      </w:r>
      <w:r>
        <w:t xml:space="preserve"> (unicidade), preços e quantidades (numéricos, positivos).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Unicidade do nome/SKU do produto por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ProductCatalogService.createProduct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criação de produto.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updateProduct(formData: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Atualizar dados de um produto existente.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PATCH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productId</w:t>
      </w:r>
      <w:r>
        <w:t xml:space="preserve">: UUID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name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sku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description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costPrice</w:t>
      </w:r>
      <w:r>
        <w:t xml:space="preserve">: number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salePrice</w:t>
      </w:r>
      <w:r>
        <w:t xml:space="preserve">: number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stockQuantity</w:t>
      </w:r>
      <w:r>
        <w:t xml:space="preserve">: number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minStockQuantity</w:t>
      </w:r>
      <w:r>
        <w:t xml:space="preserve">: number (opcional)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do produto atualizado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"Produto atualizado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Dados ausentes/inválidos.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Produto não encontrado.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Nome ou SKU do produto já existe para outro produto.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productId</w:t>
      </w:r>
      <w:r>
        <w:t xml:space="preserve"> válido, </w:t>
      </w:r>
      <w:r>
        <w:rPr>
          <w:rStyle w:val="MdCode"/>
          <w:u w:val="single"/>
        </w:rPr>
        <w:t xml:space="preserve">name</w:t>
      </w:r>
      <w:r>
        <w:t xml:space="preserve"> (unicidade), </w:t>
      </w:r>
      <w:r>
        <w:rPr>
          <w:rStyle w:val="MdCode"/>
          <w:u w:val="single"/>
        </w:rPr>
        <w:t xml:space="preserve">sku</w:t>
      </w:r>
      <w:r>
        <w:t xml:space="preserve"> (unicidade), preços e quantidades (numéricos, positivos).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Unicidade do nome/SKU do produto por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ProductCatalogService.updateProduct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atualização de produto.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archiveProduct(formData: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Arquivar (soft delete) um produto.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DELETE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productId</w:t>
      </w:r>
      <w:r>
        <w:t xml:space="preserve">: UUID (obrigatório)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"Produto arquivado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</w:t>
      </w:r>
      <w:r>
        <w:rPr>
          <w:rStyle w:val="MdCode"/>
          <w:u w:val="single"/>
        </w:rPr>
        <w:t xml:space="preserve">productId</w:t>
      </w:r>
      <w:r>
        <w:t xml:space="preserve"> ausente/inválido.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Produto não encontrado.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Produto em uso em OS aberta.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productId</w:t>
      </w:r>
      <w:r>
        <w:t xml:space="preserve"> válido.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Não permitir arquivar produto em uso em OS aberta.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ProductCatalogService.softDeleteProduct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arquivamento de produto.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getProducts(queryParams: URLSearchParams)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Listar e filtrar produtos do catálogo.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GET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 Parameters: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searchQuery</w:t>
      </w:r>
      <w:r>
        <w:t xml:space="preserve">: string (opcional, busca por nome, SKU, descrição)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status</w:t>
      </w:r>
      <w:r>
        <w:t xml:space="preserve">: string (</w:t>
      </w:r>
      <w:r>
        <w:rPr>
          <w:rStyle w:val="MdCode"/>
          <w:u w:val="single"/>
        </w:rPr>
        <w:t xml:space="preserve">active</w:t>
      </w:r>
      <w:r>
        <w:t xml:space="preserve">, </w:t>
      </w:r>
      <w:r>
        <w:rPr>
          <w:rStyle w:val="MdCode"/>
          <w:u w:val="single"/>
        </w:rPr>
        <w:t xml:space="preserve">inactive</w:t>
      </w:r>
      <w:r>
        <w:t xml:space="preserve">, </w:t>
      </w:r>
      <w:r>
        <w:rPr>
          <w:rStyle w:val="MdCode"/>
          <w:u w:val="single"/>
        </w:rPr>
        <w:t xml:space="preserve">all</w:t>
      </w:r>
      <w:r>
        <w:t xml:space="preserve">, 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page</w:t>
      </w:r>
      <w:r>
        <w:t xml:space="preserve">: number (opcional, padrão 1)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pageSize</w:t>
      </w:r>
      <w:r>
        <w:t xml:space="preserve">: number (opcional, padrão 10)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sortBy</w:t>
      </w:r>
      <w:r>
        <w:t xml:space="preserve">: string (opcional, ex: </w:t>
      </w:r>
      <w:r>
        <w:rPr>
          <w:rStyle w:val="MdCode"/>
          <w:u w:val="single"/>
        </w:rPr>
        <w:t xml:space="preserve">name</w:t>
      </w:r>
      <w:r>
        <w:t xml:space="preserve">, </w:t>
      </w:r>
      <w:r>
        <w:rPr>
          <w:rStyle w:val="MdCode"/>
          <w:u w:val="single"/>
        </w:rPr>
        <w:t xml:space="preserve">salePrice</w:t>
      </w:r>
      <w:r>
        <w:t xml:space="preserve">, </w:t>
      </w:r>
      <w:r>
        <w:rPr>
          <w:rStyle w:val="MdCode"/>
          <w:u w:val="single"/>
        </w:rPr>
        <w:t xml:space="preserve">stockQuantity</w:t>
      </w:r>
      <w:r>
        <w:t xml:space="preserve">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sortOrder</w:t>
      </w:r>
      <w:r>
        <w:t xml:space="preserve">: string (</w:t>
      </w:r>
      <w:r>
        <w:rPr>
          <w:rStyle w:val="MdCode"/>
          <w:u w:val="single"/>
        </w:rPr>
        <w:t xml:space="preserve">asc</w:t>
      </w:r>
      <w:r>
        <w:t xml:space="preserve">, </w:t>
      </w:r>
      <w:r>
        <w:rPr>
          <w:rStyle w:val="MdCode"/>
          <w:u w:val="single"/>
        </w:rPr>
        <w:t xml:space="preserve">desc</w:t>
      </w:r>
      <w:r>
        <w:t xml:space="preserve">, opcional, padrão </w:t>
      </w:r>
      <w:r>
        <w:rPr>
          <w:rStyle w:val="MdCode"/>
          <w:u w:val="single"/>
        </w:rPr>
        <w:t xml:space="preserve">asc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array de objetos de produto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"pagination"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"pageSize"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"totalPages"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Parâmetros de query 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Parâmetros de paginação e ordenação.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ProductCatalogService.findProducts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Nenhuma (leitura).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getProductById(productId: UUID)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Obter detalhes de um produto específico.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GET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 Parameters: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productId</w:t>
      </w:r>
      <w:r>
        <w:t xml:space="preserve">: UUID (obrigatório)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do produto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</w:t>
      </w:r>
      <w:r>
        <w:rPr>
          <w:rStyle w:val="MdCode"/>
          <w:u w:val="single"/>
        </w:rPr>
        <w:t xml:space="preserve">productId</w:t>
      </w:r>
      <w:r>
        <w:t xml:space="preserve"> ausente/inválido.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Produto não encontrado.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productId</w:t>
      </w:r>
      <w:r>
        <w:t xml:space="preserve"> válido.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ProductCatalogService.getProductById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Nenhuma (leitura).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2.8 Ordens de Serviço</w:t>
      </w:r>
    </w:p>
    <w:p>
      <w:pPr>
        <w:pStyle w:val="Heading4"/>
        <w:pStyle w:val="MdHeading4"/>
      </w:pPr>
      <w:r>
        <w:rPr>
          <w:rStyle w:val="MdCode"/>
          <w:u w:val="single"/>
        </w:rPr>
        <w:t xml:space="preserve">createWorkOrder(formData: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Abrir uma nova Ordem de Serviço.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customerId</w:t>
      </w:r>
      <w:r>
        <w:t xml:space="preserve">: UUID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vehicleId</w:t>
      </w:r>
      <w:r>
        <w:t xml:space="preserve">: UUID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clientReport</w:t>
      </w:r>
      <w:r>
        <w:t xml:space="preserve">: string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entryMileage</w:t>
      </w:r>
      <w:r>
        <w:t xml:space="preserve">: number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expectedDeliveryDate</w:t>
      </w:r>
      <w:r>
        <w:t xml:space="preserve">: string (data, 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responsibleEmployeeId</w:t>
      </w:r>
      <w:r>
        <w:t xml:space="preserve">: UUID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internalNotes</w:t>
      </w:r>
      <w:r>
        <w:t xml:space="preserve">: string (opcional)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da OS criada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"Ordem de Serviço aberta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Dados ausentes/inválidos.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Cliente ou veículo não encontrado.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customerId</w:t>
      </w:r>
      <w:r>
        <w:t xml:space="preserve">, </w:t>
      </w:r>
      <w:r>
        <w:rPr>
          <w:rStyle w:val="MdCode"/>
          <w:u w:val="single"/>
        </w:rPr>
        <w:t xml:space="preserve">vehicleId</w:t>
      </w:r>
      <w:r>
        <w:t xml:space="preserve">, </w:t>
      </w:r>
      <w:r>
        <w:rPr>
          <w:rStyle w:val="MdCode"/>
          <w:u w:val="single"/>
        </w:rPr>
        <w:t xml:space="preserve">clientReport</w:t>
      </w:r>
      <w:r>
        <w:t xml:space="preserve">, </w:t>
      </w:r>
      <w:r>
        <w:rPr>
          <w:rStyle w:val="MdCode"/>
          <w:u w:val="single"/>
        </w:rPr>
        <w:t xml:space="preserve">entryMileage</w:t>
      </w:r>
      <w:r>
        <w:t xml:space="preserve"> (formato, existência).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Geração de número de OS, associação cliente-veículo.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WorkOrderService.createWorkOrder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criação de OS.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updateWorkOrder(formData: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Atualizar dados gerais de uma Ordem de Serviço.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PATCH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UUID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clientReport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diagnosis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entryMileage</w:t>
      </w:r>
      <w:r>
        <w:t xml:space="preserve">: number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exitMileage</w:t>
      </w:r>
      <w:r>
        <w:t xml:space="preserve">: number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expectedDeliveryDate</w:t>
      </w:r>
      <w:r>
        <w:t xml:space="preserve">: string (data, 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deliveryDate</w:t>
      </w:r>
      <w:r>
        <w:t xml:space="preserve">: string (data, 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responsibleEmployeeId</w:t>
      </w:r>
      <w:r>
        <w:t xml:space="preserve">: UUID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internalNotes</w:t>
      </w:r>
      <w:r>
        <w:t xml:space="preserve">: string (opcional)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da OS atualizada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"Ordem de Serviço atualizada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Dados ausentes/inválidos.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não encontrada.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workOrderId</w:t>
      </w:r>
      <w:r>
        <w:t xml:space="preserve"> válido, formato dos campos.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WorkOrderService.updateWorkOrder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atualização de OS.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updateWorkOrderStatus(formData: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Alterar o status de uma Ordem de Serviço.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PATCH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UUID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newStatus</w:t>
      </w:r>
      <w:r>
        <w:t xml:space="preserve">: string (</w:t>
      </w:r>
      <w:r>
        <w:rPr>
          <w:rStyle w:val="MdCode"/>
          <w:u w:val="single"/>
        </w:rPr>
        <w:t xml:space="preserve">work_order_status</w:t>
      </w:r>
      <w:r>
        <w:t xml:space="preserve"> enum, 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notes</w:t>
      </w:r>
      <w:r>
        <w:t xml:space="preserve">: string (opcional)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da OS atualizada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"Status da Ordem de Serviço atualizado para {newStatus}."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Dados ausentes/inválidos.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 ou transição de status inválida.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não encontrada.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422 Unprocessable Entity</w:t>
      </w:r>
      <w:r>
        <w:t xml:space="preserve">: Status inválido.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workOrderId</w:t>
      </w:r>
      <w:r>
        <w:t xml:space="preserve"> válido, </w:t>
      </w:r>
      <w:r>
        <w:rPr>
          <w:rStyle w:val="MdCode"/>
          <w:u w:val="single"/>
        </w:rPr>
        <w:t xml:space="preserve">newStatus</w:t>
      </w:r>
      <w:r>
        <w:t xml:space="preserve"> válido.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 (com restrições de status).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Fluxo de transição de status da 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WorkOrderService.updateWorkOrderStatus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alteração de status da OS.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approveWorkOrder(formData: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Aprovar uma Ordem de Serviço.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UUID (obrigatório)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"Ordem de Serviço aprovada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</w:t>
      </w:r>
      <w:r>
        <w:rPr>
          <w:rStyle w:val="MdCode"/>
          <w:u w:val="single"/>
        </w:rPr>
        <w:t xml:space="preserve">workOrderId</w:t>
      </w:r>
      <w:r>
        <w:t xml:space="preserve"> ausente/inválido.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não encontrada.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OS não está em status de espera por aprovação.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workOrderId</w:t>
      </w:r>
      <w:r>
        <w:t xml:space="preserve"> válido.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OS deve estar em </w:t>
      </w:r>
      <w:r>
        <w:rPr>
          <w:rStyle w:val="MdCode"/>
          <w:u w:val="single"/>
        </w:rPr>
        <w:t xml:space="preserve">waiting_approval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WorkOrderService.approveWorkOrder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aprovação de OS.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addWorkOrderService(formData: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Adicionar um serviço a uma Ordem de Serviço.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UUID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serviceId</w:t>
      </w:r>
      <w:r>
        <w:t xml:space="preserve">: UUID (opcional, se for do catálogo)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description</w:t>
      </w:r>
      <w:r>
        <w:t xml:space="preserve">: string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quantity</w:t>
      </w:r>
      <w:r>
        <w:t xml:space="preserve">: number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unitPrice</w:t>
      </w:r>
      <w:r>
        <w:t xml:space="preserve">: number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discount</w:t>
      </w:r>
      <w:r>
        <w:t xml:space="preserve">: number (opcional)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da OS atualizada com serviços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"Serviço adicionado à Ordem de Serviço."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Dados ausentes/inválidos.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ou serviço do catálogo não encontrado.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OS em status finalizado.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workOrderId</w:t>
      </w:r>
      <w:r>
        <w:t xml:space="preserve"> válido, </w:t>
      </w:r>
      <w:r>
        <w:rPr>
          <w:rStyle w:val="MdCode"/>
          <w:u w:val="single"/>
        </w:rPr>
        <w:t xml:space="preserve">description</w:t>
      </w:r>
      <w:r>
        <w:t xml:space="preserve">, </w:t>
      </w:r>
      <w:r>
        <w:rPr>
          <w:rStyle w:val="MdCode"/>
          <w:u w:val="single"/>
        </w:rPr>
        <w:t xml:space="preserve">quantity</w:t>
      </w:r>
      <w:r>
        <w:t xml:space="preserve">, </w:t>
      </w:r>
      <w:r>
        <w:rPr>
          <w:rStyle w:val="MdCode"/>
          <w:u w:val="single"/>
        </w:rPr>
        <w:t xml:space="preserve">unitPrice</w:t>
      </w:r>
      <w:r>
        <w:t xml:space="preserve"> (formato, valores positivos).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OS não pode estar finalizada, recalcular total da 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WorkOrderService.addWorkOrderService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adição de serviço à OS.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addWorkOrderProduct(formData: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Adicionar um produto a uma Ordem de Serviço.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UUID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productId</w:t>
      </w:r>
      <w:r>
        <w:t xml:space="preserve">: UUID (opcional, se for do catálogo)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description</w:t>
      </w:r>
      <w:r>
        <w:t xml:space="preserve">: string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quantity</w:t>
      </w:r>
      <w:r>
        <w:t xml:space="preserve">: number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unitPrice</w:t>
      </w:r>
      <w:r>
        <w:t xml:space="preserve">: number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discount</w:t>
      </w:r>
      <w:r>
        <w:t xml:space="preserve">: number (opcional)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da OS atualizada com produtos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"Produto adicionado à Ordem de Serviço."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Dados ausentes/inválidos.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ou produto do catálogo não encontrado.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OS em status finalizado, estoque insuficiente.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workOrderId</w:t>
      </w:r>
      <w:r>
        <w:t xml:space="preserve"> válido, </w:t>
      </w:r>
      <w:r>
        <w:rPr>
          <w:rStyle w:val="MdCode"/>
          <w:u w:val="single"/>
        </w:rPr>
        <w:t xml:space="preserve">description</w:t>
      </w:r>
      <w:r>
        <w:t xml:space="preserve">, </w:t>
      </w:r>
      <w:r>
        <w:rPr>
          <w:rStyle w:val="MdCode"/>
          <w:u w:val="single"/>
        </w:rPr>
        <w:t xml:space="preserve">quantity</w:t>
      </w:r>
      <w:r>
        <w:t xml:space="preserve">, </w:t>
      </w:r>
      <w:r>
        <w:rPr>
          <w:rStyle w:val="MdCode"/>
          <w:u w:val="single"/>
        </w:rPr>
        <w:t xml:space="preserve">unitPrice</w:t>
      </w:r>
      <w:r>
        <w:t xml:space="preserve"> (formato, valores positivos).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OS não pode estar finalizada, recalcular total da OS, verificar e atualizar estoque.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WorkOrderService.addWorkOrderProduct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adição de produto à OS.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finalizeWorkOrder(formData: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Finalizar uma Ordem de Serviço.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UUID (obrigatório)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"Ordem de Serviço finalizada com sucesso. Conta a receber gerada."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</w:t>
      </w:r>
      <w:r>
        <w:rPr>
          <w:rStyle w:val="MdCode"/>
          <w:u w:val="single"/>
        </w:rPr>
        <w:t xml:space="preserve">workOrderId</w:t>
      </w:r>
      <w:r>
        <w:t xml:space="preserve"> ausente/inválido.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não encontrada.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OS não está em status válido para finalização.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workOrderId</w:t>
      </w:r>
      <w:r>
        <w:t xml:space="preserve"> válido.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OS deve estar em </w:t>
      </w:r>
      <w:r>
        <w:rPr>
          <w:rStyle w:val="MdCode"/>
          <w:u w:val="single"/>
        </w:rPr>
        <w:t xml:space="preserve">in_progress</w:t>
      </w:r>
      <w:r>
        <w:t xml:space="preserve"> ou </w:t>
      </w:r>
      <w:r>
        <w:rPr>
          <w:rStyle w:val="MdCode"/>
          <w:u w:val="single"/>
        </w:rPr>
        <w:t xml:space="preserve">approved</w:t>
      </w:r>
      <w:r>
        <w:t xml:space="preserve">, gerar conta a receber.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WorkOrderService.finalizeWorkOrder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finalização de OS.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reopenWorkOrder(formData: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Reabrir uma Ordem de Serviço finalizada.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UUID (obrigatório)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"Ordem de Serviço reaberta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</w:t>
      </w:r>
      <w:r>
        <w:rPr>
          <w:rStyle w:val="MdCode"/>
          <w:u w:val="single"/>
        </w:rPr>
        <w:t xml:space="preserve">workOrderId</w:t>
      </w:r>
      <w:r>
        <w:t xml:space="preserve"> ausente/inválido.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não encontrada.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OS não está em status válido para reabertura.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workOrderId</w:t>
      </w:r>
      <w:r>
        <w:t xml:space="preserve"> válido.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OS deve estar em </w:t>
      </w:r>
      <w:r>
        <w:rPr>
          <w:rStyle w:val="MdCode"/>
          <w:u w:val="single"/>
        </w:rPr>
        <w:t xml:space="preserve">completed</w:t>
      </w:r>
      <w:r>
        <w:t xml:space="preserve"> ou </w:t>
      </w:r>
      <w:r>
        <w:rPr>
          <w:rStyle w:val="MdCode"/>
          <w:u w:val="single"/>
        </w:rPr>
        <w:t xml:space="preserve">delivered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WorkOrderService.reopenWorkOrder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reabertura de OS.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cancelWorkOrder(formData: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Cancelar uma Ordem de Serviço.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UUID (obrigatório)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"Ordem de Serviço cancelada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</w:t>
      </w:r>
      <w:r>
        <w:rPr>
          <w:rStyle w:val="MdCode"/>
          <w:u w:val="single"/>
        </w:rPr>
        <w:t xml:space="preserve">workOrderId</w:t>
      </w:r>
      <w:r>
        <w:t xml:space="preserve"> ausente/inválido.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não encontrada.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OS em status finalizado.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workOrderId</w:t>
      </w:r>
      <w:r>
        <w:t xml:space="preserve"> válido.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OS não pode estar finalizada, reverter estoque de produtos.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WorkOrderService.cancelWorkOrder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cancelamento de OS.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getWorkOrders(queryParams: URLSearchParams)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Listar e filtrar Ordens de Serviço.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GET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 Parameters: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searchQuery</w:t>
      </w:r>
      <w:r>
        <w:t xml:space="preserve">: string (opcional, busca por número da OS, cliente, veículo)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status</w:t>
      </w:r>
      <w:r>
        <w:t xml:space="preserve">: string (</w:t>
      </w:r>
      <w:r>
        <w:rPr>
          <w:rStyle w:val="MdCode"/>
          <w:u w:val="single"/>
        </w:rPr>
        <w:t xml:space="preserve">work_order_status</w:t>
      </w:r>
      <w:r>
        <w:t xml:space="preserve"> enum, 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customerId</w:t>
      </w:r>
      <w:r>
        <w:t xml:space="preserve">: UUID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vehicleId</w:t>
      </w:r>
      <w:r>
        <w:t xml:space="preserve">: UUID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page</w:t>
      </w:r>
      <w:r>
        <w:t xml:space="preserve">: number (opcional, padrão 1)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pageSize</w:t>
      </w:r>
      <w:r>
        <w:t xml:space="preserve">: number (opcional, padrão 10)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sortBy</w:t>
      </w:r>
      <w:r>
        <w:t xml:space="preserve">: string (opcional, ex: </w:t>
      </w:r>
      <w:r>
        <w:rPr>
          <w:rStyle w:val="MdCode"/>
          <w:u w:val="single"/>
        </w:rPr>
        <w:t xml:space="preserve">createdAt</w:t>
      </w:r>
      <w:r>
        <w:t xml:space="preserve">, </w:t>
      </w:r>
      <w:r>
        <w:rPr>
          <w:rStyle w:val="MdCode"/>
          <w:u w:val="single"/>
        </w:rPr>
        <w:t xml:space="preserve">expectedDeliveryDate</w:t>
      </w:r>
      <w:r>
        <w:t xml:space="preserve">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sortOrder</w:t>
      </w:r>
      <w:r>
        <w:t xml:space="preserve">: string (</w:t>
      </w:r>
      <w:r>
        <w:rPr>
          <w:rStyle w:val="MdCode"/>
          <w:u w:val="single"/>
        </w:rPr>
        <w:t xml:space="preserve">asc</w:t>
      </w:r>
      <w:r>
        <w:t xml:space="preserve">, </w:t>
      </w:r>
      <w:r>
        <w:rPr>
          <w:rStyle w:val="MdCode"/>
          <w:u w:val="single"/>
        </w:rPr>
        <w:t xml:space="preserve">desc</w:t>
      </w:r>
      <w:r>
        <w:t xml:space="preserve">, opcional, padrão </w:t>
      </w:r>
      <w:r>
        <w:rPr>
          <w:rStyle w:val="MdCode"/>
          <w:u w:val="single"/>
        </w:rPr>
        <w:t xml:space="preserve">asc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array de objetos de OS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"pagination"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"pageSize"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"totalPages"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Parâmetros de query 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Parâmetros de paginação e ordenação.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WorkOrderService.findWorkOrders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Nenhuma (leitura).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getWorkOrderById(workOrderId: UUID)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Obter detalhes completos de uma Ordem de Serviço.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GET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 Parameters: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workOrderId</w:t>
      </w:r>
      <w:r>
        <w:t xml:space="preserve">: UUID (obrigatório)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completo da OS com serviços, produtos, histórico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</w:t>
      </w:r>
      <w:r>
        <w:rPr>
          <w:rStyle w:val="MdCode"/>
          <w:u w:val="single"/>
        </w:rPr>
        <w:t xml:space="preserve">workOrderId</w:t>
      </w:r>
      <w:r>
        <w:t xml:space="preserve"> ausente/inválido.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OS não encontrada.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workOrderId</w:t>
      </w:r>
      <w:r>
        <w:t xml:space="preserve"> válido.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WorkOrderService.getWorkOrderById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Nenhuma (leitura).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2.9 Financeiro</w:t>
      </w:r>
    </w:p>
    <w:p>
      <w:pPr>
        <w:pStyle w:val="Heading4"/>
        <w:pStyle w:val="MdHeading4"/>
      </w:pPr>
      <w:r>
        <w:rPr>
          <w:rStyle w:val="MdCode"/>
          <w:u w:val="single"/>
        </w:rPr>
        <w:t xml:space="preserve">createIncome(formData: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Registrar uma nova receita manual.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description</w:t>
      </w:r>
      <w:r>
        <w:t xml:space="preserve">: string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amount</w:t>
      </w:r>
      <w:r>
        <w:t xml:space="preserve">: number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transactionDate</w:t>
      </w:r>
      <w:r>
        <w:t xml:space="preserve">: string (data, 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paymentMethod</w:t>
      </w:r>
      <w:r>
        <w:t xml:space="preserve">: string (</w:t>
      </w:r>
      <w:r>
        <w:rPr>
          <w:rStyle w:val="MdCode"/>
          <w:u w:val="single"/>
        </w:rPr>
        <w:t xml:space="preserve">payment_method</w:t>
      </w:r>
      <w:r>
        <w:t xml:space="preserve"> enum, 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customerId</w:t>
      </w:r>
      <w:r>
        <w:t xml:space="preserve">: UUID (opcional)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da transação de receita criada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"Receita registrada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Dados ausentes/inválidos.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description</w:t>
      </w:r>
      <w:r>
        <w:t xml:space="preserve">, </w:t>
      </w:r>
      <w:r>
        <w:rPr>
          <w:rStyle w:val="MdCode"/>
          <w:u w:val="single"/>
        </w:rPr>
        <w:t xml:space="preserve">amount</w:t>
      </w:r>
      <w:r>
        <w:t xml:space="preserve"> (numérico, positivo), </w:t>
      </w:r>
      <w:r>
        <w:rPr>
          <w:rStyle w:val="MdCode"/>
          <w:u w:val="single"/>
        </w:rPr>
        <w:t xml:space="preserve">transactionDate</w:t>
      </w:r>
      <w:r>
        <w:t xml:space="preserve">, </w:t>
      </w:r>
      <w:r>
        <w:rPr>
          <w:rStyle w:val="MdCode"/>
          <w:u w:val="single"/>
        </w:rPr>
        <w:t xml:space="preserve">paymentMethod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FinancialService.createIncome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criação de receita.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createExpense(formData: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Registrar uma nova despesa manual.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description</w:t>
      </w:r>
      <w:r>
        <w:t xml:space="preserve">: string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amount</w:t>
      </w:r>
      <w:r>
        <w:t xml:space="preserve">: number (obrigatório)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transactionDate</w:t>
      </w:r>
      <w:r>
        <w:t xml:space="preserve">: string (data, 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paymentMethod</w:t>
      </w:r>
      <w:r>
        <w:t xml:space="preserve">: string (</w:t>
      </w:r>
      <w:r>
        <w:rPr>
          <w:rStyle w:val="MdCode"/>
          <w:u w:val="single"/>
        </w:rPr>
        <w:t xml:space="preserve">payment_method</w:t>
      </w:r>
      <w:r>
        <w:t xml:space="preserve"> enum, obrigatório)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supplier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category</w:t>
      </w:r>
      <w:r>
        <w:t xml:space="preserve">: string (opcional)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da transação de despesa criada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"Despesa registrada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Dados ausentes/inválidos.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description</w:t>
      </w:r>
      <w:r>
        <w:t xml:space="preserve">, </w:t>
      </w:r>
      <w:r>
        <w:rPr>
          <w:rStyle w:val="MdCode"/>
          <w:u w:val="single"/>
        </w:rPr>
        <w:t xml:space="preserve">amount</w:t>
      </w:r>
      <w:r>
        <w:t xml:space="preserve"> (numérico, positivo), </w:t>
      </w:r>
      <w:r>
        <w:rPr>
          <w:rStyle w:val="MdCode"/>
          <w:u w:val="single"/>
        </w:rPr>
        <w:t xml:space="preserve">transactionDate</w:t>
      </w:r>
      <w:r>
        <w:t xml:space="preserve">, </w:t>
      </w:r>
      <w:r>
        <w:rPr>
          <w:rStyle w:val="MdCode"/>
          <w:u w:val="single"/>
        </w:rPr>
        <w:t xml:space="preserve">paymentMethod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FinancialService.createExpense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criação de despesa.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getAccountsReceivable(queryParams: URLSearchParams)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Listar e filtrar contas a receber.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GET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 Parameters: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status</w:t>
      </w:r>
      <w:r>
        <w:t xml:space="preserve">: string (</w:t>
      </w:r>
      <w:r>
        <w:rPr>
          <w:rStyle w:val="MdCode"/>
          <w:u w:val="single"/>
        </w:rPr>
        <w:t xml:space="preserve">financial_status</w:t>
      </w:r>
      <w:r>
        <w:t xml:space="preserve"> enum, 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dueDateStart</w:t>
      </w:r>
      <w:r>
        <w:t xml:space="preserve">: string (data, 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dueDateEnd</w:t>
      </w:r>
      <w:r>
        <w:t xml:space="preserve">: string (data, 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customerId</w:t>
      </w:r>
      <w:r>
        <w:t xml:space="preserve">: UUID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page</w:t>
      </w:r>
      <w:r>
        <w:t xml:space="preserve">: number (opcional, padrão 1)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pageSize</w:t>
      </w:r>
      <w:r>
        <w:t xml:space="preserve">: number (opcional, padrão 10)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sortBy</w:t>
      </w:r>
      <w:r>
        <w:t xml:space="preserve">: string (opcional, ex: </w:t>
      </w:r>
      <w:r>
        <w:rPr>
          <w:rStyle w:val="MdCode"/>
          <w:u w:val="single"/>
        </w:rPr>
        <w:t xml:space="preserve">dueDate</w:t>
      </w:r>
      <w:r>
        <w:t xml:space="preserve">, </w:t>
      </w:r>
      <w:r>
        <w:rPr>
          <w:rStyle w:val="MdCode"/>
          <w:u w:val="single"/>
        </w:rPr>
        <w:t xml:space="preserve">amount</w:t>
      </w:r>
      <w:r>
        <w:t xml:space="preserve">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sortOrder</w:t>
      </w:r>
      <w:r>
        <w:t xml:space="preserve">: string (</w:t>
      </w:r>
      <w:r>
        <w:rPr>
          <w:rStyle w:val="MdCode"/>
          <w:u w:val="single"/>
        </w:rPr>
        <w:t xml:space="preserve">asc</w:t>
      </w:r>
      <w:r>
        <w:t xml:space="preserve">, </w:t>
      </w:r>
      <w:r>
        <w:rPr>
          <w:rStyle w:val="MdCode"/>
          <w:u w:val="single"/>
        </w:rPr>
        <w:t xml:space="preserve">desc</w:t>
      </w:r>
      <w:r>
        <w:t xml:space="preserve">, opcional, padrão </w:t>
      </w:r>
      <w:r>
        <w:rPr>
          <w:rStyle w:val="MdCode"/>
          <w:u w:val="single"/>
        </w:rPr>
        <w:t xml:space="preserve">asc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array de objetos de conta a receber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"pagination"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"pageSize"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"totalPages"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Parâmetros de query 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Parâmetros de paginação e ordenação, formatos de data.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FinancialService.findAccountsReceivable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Nenhuma (leitura).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getAccountsPayable(queryParams: URLSearchParams)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Listar e filtrar contas a pagar.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GET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 Parameters: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status</w:t>
      </w:r>
      <w:r>
        <w:t xml:space="preserve">: string (</w:t>
      </w:r>
      <w:r>
        <w:rPr>
          <w:rStyle w:val="MdCode"/>
          <w:u w:val="single"/>
        </w:rPr>
        <w:t xml:space="preserve">financial_status</w:t>
      </w:r>
      <w:r>
        <w:t xml:space="preserve"> enum, 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dueDateStart</w:t>
      </w:r>
      <w:r>
        <w:t xml:space="preserve">: string (data, 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dueDateEnd</w:t>
      </w:r>
      <w:r>
        <w:t xml:space="preserve">: string (data, 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supplier</w:t>
      </w:r>
      <w:r>
        <w:t xml:space="preserve">: string (opcional)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page</w:t>
      </w:r>
      <w:r>
        <w:t xml:space="preserve">: number (opcional, padrão 1)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pageSize</w:t>
      </w:r>
      <w:r>
        <w:t xml:space="preserve">: number (opcional, padrão 10)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sortBy</w:t>
      </w:r>
      <w:r>
        <w:t xml:space="preserve">: string (opcional, ex: </w:t>
      </w:r>
      <w:r>
        <w:rPr>
          <w:rStyle w:val="MdCode"/>
          <w:u w:val="single"/>
        </w:rPr>
        <w:t xml:space="preserve">dueDate</w:t>
      </w:r>
      <w:r>
        <w:t xml:space="preserve">, </w:t>
      </w:r>
      <w:r>
        <w:rPr>
          <w:rStyle w:val="MdCode"/>
          <w:u w:val="single"/>
        </w:rPr>
        <w:t xml:space="preserve">amount</w:t>
      </w:r>
      <w:r>
        <w:t xml:space="preserve">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sortOrder</w:t>
      </w:r>
      <w:r>
        <w:t xml:space="preserve">: string (</w:t>
      </w:r>
      <w:r>
        <w:rPr>
          <w:rStyle w:val="MdCode"/>
          <w:u w:val="single"/>
        </w:rPr>
        <w:t xml:space="preserve">asc</w:t>
      </w:r>
      <w:r>
        <w:t xml:space="preserve">, </w:t>
      </w:r>
      <w:r>
        <w:rPr>
          <w:rStyle w:val="MdCode"/>
          <w:u w:val="single"/>
        </w:rPr>
        <w:t xml:space="preserve">desc</w:t>
      </w:r>
      <w:r>
        <w:t xml:space="preserve">, opcional, padrão </w:t>
      </w:r>
      <w:r>
        <w:rPr>
          <w:rStyle w:val="MdCode"/>
          <w:u w:val="single"/>
        </w:rPr>
        <w:t xml:space="preserve">asc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array de objetos de conta a pagar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"pagination"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"pageSize"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"totalPages"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Parâmetros de query 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Parâmetros de paginação e ordenação, formatos de data.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FinancialService.findAccountsPayable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Nenhuma (leitura).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getFinancialTransactions(queryParams: URLSearchParams)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Listar e filtrar transações financeiras (fluxo de caixa).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GET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 Parameters: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type</w:t>
      </w:r>
      <w:r>
        <w:t xml:space="preserve">: string (</w:t>
      </w:r>
      <w:r>
        <w:rPr>
          <w:rStyle w:val="MdCode"/>
          <w:u w:val="single"/>
        </w:rPr>
        <w:t xml:space="preserve">transaction_type</w:t>
      </w:r>
      <w:r>
        <w:t xml:space="preserve"> enum, 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paymentMethod</w:t>
      </w:r>
      <w:r>
        <w:t xml:space="preserve">: string (</w:t>
      </w:r>
      <w:r>
        <w:rPr>
          <w:rStyle w:val="MdCode"/>
          <w:u w:val="single"/>
        </w:rPr>
        <w:t xml:space="preserve">payment_method</w:t>
      </w:r>
      <w:r>
        <w:t xml:space="preserve"> enum, 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dateStart</w:t>
      </w:r>
      <w:r>
        <w:t xml:space="preserve">: string (data, 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dateEnd</w:t>
      </w:r>
      <w:r>
        <w:t xml:space="preserve">: string (data, 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page</w:t>
      </w:r>
      <w:r>
        <w:t xml:space="preserve">: number (opcional, padrão 1)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pageSize</w:t>
      </w:r>
      <w:r>
        <w:t xml:space="preserve">: number (opcional, padrão 10)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sortBy</w:t>
      </w:r>
      <w:r>
        <w:t xml:space="preserve">: string (opcional, ex: </w:t>
      </w:r>
      <w:r>
        <w:rPr>
          <w:rStyle w:val="MdCode"/>
          <w:u w:val="single"/>
        </w:rPr>
        <w:t xml:space="preserve">transactionDate</w:t>
      </w:r>
      <w:r>
        <w:t xml:space="preserve">, </w:t>
      </w:r>
      <w:r>
        <w:rPr>
          <w:rStyle w:val="MdCode"/>
          <w:u w:val="single"/>
        </w:rPr>
        <w:t xml:space="preserve">amount</w:t>
      </w:r>
      <w:r>
        <w:t xml:space="preserve">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sortOrder</w:t>
      </w:r>
      <w:r>
        <w:t xml:space="preserve">: string (</w:t>
      </w:r>
      <w:r>
        <w:rPr>
          <w:rStyle w:val="MdCode"/>
          <w:u w:val="single"/>
        </w:rPr>
        <w:t xml:space="preserve">asc</w:t>
      </w:r>
      <w:r>
        <w:t xml:space="preserve">, </w:t>
      </w:r>
      <w:r>
        <w:rPr>
          <w:rStyle w:val="MdCode"/>
          <w:u w:val="single"/>
        </w:rPr>
        <w:t xml:space="preserve">desc</w:t>
      </w:r>
      <w:r>
        <w:t xml:space="preserve">, opcional, padrão </w:t>
      </w:r>
      <w:r>
        <w:rPr>
          <w:rStyle w:val="MdCode"/>
          <w:u w:val="single"/>
        </w:rPr>
        <w:t xml:space="preserve">asc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array de objetos de transação financeira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"pagination"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"pageSize"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"totalPages"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Parâmetros de query 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Parâmetros de paginação e ordenação, formatos de data.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FinancialService.findFinancialTransactions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Nenhuma (leitura).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2.10 Assinaturas</w:t>
      </w:r>
    </w:p>
    <w:p>
      <w:pPr>
        <w:pStyle w:val="Heading4"/>
        <w:pStyle w:val="MdHeading4"/>
      </w:pPr>
      <w:r>
        <w:rPr>
          <w:rStyle w:val="MdCode"/>
          <w:u w:val="single"/>
        </w:rPr>
        <w:t xml:space="preserve">startTrial()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Iniciar o período de trial para 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 (apenas para tenants sem assinatura ativa).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Nenhum.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"Período de trial iniciado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Tenant já possui assinatura ou trial ativo.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Nenhuma.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Apenas um trial por tenant, tenant não pode ter assinatura ativa.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SubscriptionService.startTrial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início de trial.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upgradeSubscription(formData: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Fazer upgrade do plano de assinatura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newPlanId</w:t>
      </w:r>
      <w:r>
        <w:t xml:space="preserve">: UUID (obrigatório)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"Upgrade de plano solicitado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</w:t>
      </w:r>
      <w:r>
        <w:rPr>
          <w:rStyle w:val="MdCode"/>
          <w:u w:val="single"/>
        </w:rPr>
        <w:t xml:space="preserve">newPlanId</w:t>
      </w:r>
      <w:r>
        <w:t xml:space="preserve"> ausente/inválido.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Plano não encontrado.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Plano inválido para upgrade.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na integração com Stripe.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newPlanId</w:t>
      </w:r>
      <w:r>
        <w:t xml:space="preserve"> válido.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</w:t>
      </w:r>
      <w:r>
        <w:rPr>
          <w:rStyle w:val="MdCode"/>
          <w:u w:val="single"/>
        </w:rPr>
        <w:t xml:space="preserve">newPlanId</w:t>
      </w:r>
      <w:r>
        <w:t xml:space="preserve"> deve ser um plano superior ao atual.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Stripe:</w:t>
      </w:r>
      <w:r>
        <w:t xml:space="preserve"> </w:t>
      </w:r>
      <w:r>
        <w:rPr>
          <w:rStyle w:val="MdCode"/>
          <w:u w:val="single"/>
        </w:rPr>
        <w:t xml:space="preserve">SubscriptionService.upgradeSubscription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solicitação de upgrade.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downgradeSubscription(formData: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Fazer downgrade do plano de assinatura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newPlanId</w:t>
      </w:r>
      <w:r>
        <w:t xml:space="preserve">: UUID (obrigatório)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"Downgrade de plano solicitado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</w:t>
      </w:r>
      <w:r>
        <w:rPr>
          <w:rStyle w:val="MdCode"/>
          <w:u w:val="single"/>
        </w:rPr>
        <w:t xml:space="preserve">newPlanId</w:t>
      </w:r>
      <w:r>
        <w:t xml:space="preserve"> ausente/inválido.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Plano não encontrado.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409 Conflict</w:t>
      </w:r>
      <w:r>
        <w:t xml:space="preserve">: Plano inválido para downgrade.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na integração com Stripe.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newPlanId</w:t>
      </w:r>
      <w:r>
        <w:t xml:space="preserve"> válido.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</w:t>
      </w:r>
      <w:r>
        <w:rPr>
          <w:rStyle w:val="MdCode"/>
          <w:u w:val="single"/>
        </w:rPr>
        <w:t xml:space="preserve">newPlanId</w:t>
      </w:r>
      <w:r>
        <w:t xml:space="preserve"> deve ser um plano inferior ao atual.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Stripe:</w:t>
      </w:r>
      <w:r>
        <w:t xml:space="preserve"> </w:t>
      </w:r>
      <w:r>
        <w:rPr>
          <w:rStyle w:val="MdCode"/>
          <w:u w:val="single"/>
        </w:rPr>
        <w:t xml:space="preserve">SubscriptionService.downgradeSubscription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solicitação de downgrade.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cancelSubscription()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Cancelar a assinatura ativa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Nenhum.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"Assinatura cancelada com sucesso. O acesso será mantido até o final do período atual."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Assinatura não encontrada.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na integração com Stripe.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Nenhuma.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Assinatura é cancelada no final do período de faturamento.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Stripe:</w:t>
      </w:r>
      <w:r>
        <w:t xml:space="preserve"> </w:t>
      </w:r>
      <w:r>
        <w:rPr>
          <w:rStyle w:val="MdCode"/>
          <w:u w:val="single"/>
        </w:rPr>
        <w:t xml:space="preserve">SubscriptionService.cancelSubscription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cancelamento de assinatura.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getSubscriptionDetails()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Obter detalhes da assinatura atual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GET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 Parameters:</w:t>
      </w:r>
      <w:r>
        <w:t xml:space="preserve"> Nenhum.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de detalhes da assinatura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Assinatura não encontrada.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Nenhuma.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SubscriptionService.getSubscriptionDetails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Nenhuma (leitura).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2.11 Configurações</w:t>
      </w:r>
    </w:p>
    <w:p>
      <w:pPr>
        <w:pStyle w:val="Heading4"/>
        <w:pStyle w:val="MdHeading4"/>
      </w:pPr>
      <w:r>
        <w:rPr>
          <w:rStyle w:val="MdCode"/>
          <w:u w:val="single"/>
        </w:rPr>
        <w:t xml:space="preserve">getSettings()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Obter todas as configurações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GET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 Parameters:</w:t>
      </w:r>
      <w:r>
        <w:t xml:space="preserve"> Nenhum.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objeto com todas as configurações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Nenhuma.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SettingsService.getSettings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Nenhuma (leitura).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updateSetting(formData: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Atualizar uma configuração específica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PATCH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key</w:t>
      </w:r>
      <w:r>
        <w:t xml:space="preserve">: string (obrigatório, nome da configuração)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value</w:t>
      </w:r>
      <w:r>
        <w:t xml:space="preserve">: any (obrigatório, valor da configuração)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"Configuração atualizada com sucesso."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Dados ausentes/inválidos.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key</w:t>
      </w:r>
      <w:r>
        <w:t xml:space="preserve"> e </w:t>
      </w:r>
      <w:r>
        <w:rPr>
          <w:rStyle w:val="MdCode"/>
          <w:u w:val="single"/>
        </w:rPr>
        <w:t xml:space="preserve">value</w:t>
      </w:r>
      <w:r>
        <w:t xml:space="preserve"> válidos.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Validação do tipo de dado para cada </w:t>
      </w:r>
      <w:r>
        <w:rPr>
          <w:rStyle w:val="MdCode"/>
          <w:u w:val="single"/>
        </w:rPr>
        <w:t xml:space="preserve">key</w:t>
      </w:r>
      <w:r>
        <w:t xml:space="preserve"> de configuração.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SettingsService.updateSetting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atualização de configuração.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2.12 Notificações</w:t>
      </w:r>
    </w:p>
    <w:p>
      <w:pPr>
        <w:pStyle w:val="Heading4"/>
        <w:pStyle w:val="MdHeading4"/>
      </w:pPr>
      <w:r>
        <w:rPr>
          <w:rStyle w:val="MdCode"/>
          <w:u w:val="single"/>
        </w:rPr>
        <w:t xml:space="preserve">getNotifications(queryParams: URLSearchParams)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Listar notificações do usuário logado.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GET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Usuário autenticado.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 Parameters: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status</w:t>
      </w:r>
      <w:r>
        <w:t xml:space="preserve">: string (</w:t>
      </w:r>
      <w:r>
        <w:rPr>
          <w:rStyle w:val="MdCode"/>
          <w:u w:val="single"/>
        </w:rPr>
        <w:t xml:space="preserve">read</w:t>
      </w:r>
      <w:r>
        <w:t xml:space="preserve">, </w:t>
      </w:r>
      <w:r>
        <w:rPr>
          <w:rStyle w:val="MdCode"/>
          <w:u w:val="single"/>
        </w:rPr>
        <w:t xml:space="preserve">unread</w:t>
      </w:r>
      <w:r>
        <w:t xml:space="preserve">, </w:t>
      </w:r>
      <w:r>
        <w:rPr>
          <w:rStyle w:val="MdCode"/>
          <w:u w:val="single"/>
        </w:rPr>
        <w:t xml:space="preserve">all</w:t>
      </w:r>
      <w:r>
        <w:t xml:space="preserve">, 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page</w:t>
      </w:r>
      <w:r>
        <w:t xml:space="preserve">: number (opcional, padrão 1)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pageSize</w:t>
      </w:r>
      <w:r>
        <w:t xml:space="preserve">: number (opcional, padrão 10)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array de objetos de notificação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"pagination"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"pageSize"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"totalPages"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Parâmetros de query 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Parâmetros de paginação.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Usuário autenticado.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NotificationService.getNotifications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Nenhuma (leitura).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markNotificationAsRead(formData: FormData)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Marcar uma notificação como lida.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PATCH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Usuário autenticado.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</w:t>
      </w:r>
      <w:r>
        <w:rPr>
          <w:rStyle w:val="MdCode"/>
          <w:u w:val="single"/>
        </w:rPr>
        <w:t xml:space="preserve">FormData</w:t>
      </w:r>
      <w:r>
        <w:t xml:space="preserve"> contendo: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notificationId</w:t>
      </w:r>
      <w:r>
        <w:t xml:space="preserve">: UUID (obrigatório)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"Notificação marcada como lida."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</w:t>
      </w:r>
      <w:r>
        <w:rPr>
          <w:rStyle w:val="MdCode"/>
          <w:u w:val="single"/>
        </w:rPr>
        <w:t xml:space="preserve">notificationId</w:t>
      </w:r>
      <w:r>
        <w:t xml:space="preserve"> ausente/inválido.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 (tentando marcar notificação de outro usuário).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404 Not Found</w:t>
      </w:r>
      <w:r>
        <w:t xml:space="preserve">: Notificação não encontrada.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</w:t>
      </w:r>
      <w:r>
        <w:rPr>
          <w:rStyle w:val="MdCode"/>
          <w:u w:val="single"/>
        </w:rPr>
        <w:t xml:space="preserve">notificationId</w:t>
      </w:r>
      <w:r>
        <w:t xml:space="preserve"> válido.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Usuário autenticado (apenas suas próprias notificações).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NotificationService.markNotificationAsRead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2.13 Auditoria</w:t>
      </w:r>
    </w:p>
    <w:p>
      <w:pPr>
        <w:pStyle w:val="Heading4"/>
        <w:pStyle w:val="MdHeading4"/>
      </w:pPr>
      <w:r>
        <w:rPr>
          <w:rStyle w:val="MdCode"/>
          <w:u w:val="single"/>
        </w:rPr>
        <w:t xml:space="preserve">getAuditLogs(queryParams: URLSearchParams)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Listar logs de auditoria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GET (invocado via Server Action).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Não aplicável diretamente.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 Parameters: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userId</w:t>
      </w:r>
      <w:r>
        <w:t xml:space="preserve">: UUID (opcional, filtra por usuário)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action</w:t>
      </w:r>
      <w:r>
        <w:t xml:space="preserve">: string (opcional, filtra por tipo de ação)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entityType</w:t>
      </w:r>
      <w:r>
        <w:t xml:space="preserve">: string (opcional, filtra por tipo de entidade)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startDate</w:t>
      </w:r>
      <w:r>
        <w:t xml:space="preserve">: string (data, 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endDate</w:t>
      </w:r>
      <w:r>
        <w:t xml:space="preserve">: string (data, opcional)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page</w:t>
      </w:r>
      <w:r>
        <w:t xml:space="preserve">: number (opcional, padrão 1)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pageSize</w:t>
      </w:r>
      <w:r>
        <w:t xml:space="preserve">: number (opcional, padrão 10)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array de objetos de log de auditoria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"pagination"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"pageSize"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"totalPages"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Parâmetros de query inválidos.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401 Unauthorized</w:t>
      </w:r>
      <w:r>
        <w:t xml:space="preserve">: Usuário não autenticado.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403 Forbidden</w:t>
      </w:r>
      <w:r>
        <w:t xml:space="preserve">: Usuário sem permissão.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inesperado.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Parâmetros de paginação e filtros.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do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Nenhuma 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</w:t>
      </w:r>
      <w:r>
        <w:rPr>
          <w:rStyle w:val="MdCode"/>
          <w:u w:val="single"/>
        </w:rPr>
        <w:t xml:space="preserve">AuditService.findAuditLogs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Nenhuma (leitura).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Route Handlers</w:t>
      </w:r>
    </w:p>
    <w:p>
      <w:pPr>
        <w:pStyle w:val="MdParagraph"/>
      </w:pPr>
      <w:r>
        <w:t xml:space="preserve">Route Handlers são utilizados para endpoints que não se encaixam no modelo de Server Actions, como webhooks.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 Webhooks da Stripe</w:t>
      </w:r>
    </w:p>
    <w:p>
      <w:pPr>
        <w:pStyle w:val="Heading4"/>
        <w:pStyle w:val="MdHeading4"/>
      </w:pPr>
      <w:r>
        <w:rPr>
          <w:rStyle w:val="MdCode"/>
          <w:u w:val="single"/>
        </w:rPr>
        <w:t xml:space="preserve">POST /api/stripe/webhook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Receber e processar eventos de webhook da Stripe para sincronizar o estado das assinaturas.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HTTP:</w:t>
      </w:r>
      <w:r>
        <w:t xml:space="preserve"> POST.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/api/stripe/webhook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Perfis autorizados:</w:t>
      </w:r>
      <w:r>
        <w:t xml:space="preserve"> Nenhum (autenticação via </w:t>
      </w:r>
      <w:r>
        <w:rPr>
          <w:rStyle w:val="MdCode"/>
          <w:u w:val="single"/>
        </w:rPr>
        <w:t xml:space="preserve">Stripe-Signature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Body:</w:t>
      </w:r>
      <w:r>
        <w:t xml:space="preserve"> Objeto de evento da Stripe.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200 OK</w:t>
      </w:r>
      <w:r>
        <w:t xml:space="preserve">: Evento processado com sucesso.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Assinatura do webhook inválida, corpo da requisição inválido.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no processamento do evento.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Códigos de erro: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400 Bad Request</w:t>
      </w:r>
      <w:r>
        <w:t xml:space="preserve">: Assinatura inválida, corpo inválido.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500 Internal Server Error</w:t>
      </w:r>
      <w:r>
        <w:t xml:space="preserve">: Erro no processamento.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Verificação da assinatura do webhook da Stripe.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Permissões:</w:t>
      </w:r>
      <w:r>
        <w:t xml:space="preserve"> Nenhuma (acesso público, mas protegido por assinatura).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Regras de negócio:</w:t>
      </w:r>
      <w:r>
        <w:t xml:space="preserve"> Processamento idempotente dos eventos, atualização do status da assinatura no banco de dados.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Stripe:</w:t>
      </w:r>
      <w:r>
        <w:t xml:space="preserve"> </w:t>
      </w:r>
      <w:r>
        <w:rPr>
          <w:rStyle w:val="MdCode"/>
          <w:u w:val="single"/>
        </w:rPr>
        <w:t xml:space="preserve">StripeService.handleStripeWebhook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Registrar eventos de webhook processados.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3.1.1 Eventos Chave Processados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checkout.session.completed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Criar ou atualizar a assinatura do tenant após um checkout bem-sucedido.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Ações:</w:t>
      </w:r>
      <w:r>
        <w:t xml:space="preserve"> Extrair </w:t>
      </w:r>
      <w:r>
        <w:rPr>
          <w:rStyle w:val="MdCode"/>
          <w:u w:val="single"/>
        </w:rPr>
        <w:t xml:space="preserve">customer_id</w:t>
      </w:r>
      <w:r>
        <w:t xml:space="preserve"> e </w:t>
      </w:r>
      <w:r>
        <w:rPr>
          <w:rStyle w:val="MdCode"/>
          <w:u w:val="single"/>
        </w:rPr>
        <w:t xml:space="preserve">subscription_id</w:t>
      </w:r>
      <w:r>
        <w:t xml:space="preserve"> da Stripe, associar ao </w:t>
      </w:r>
      <w:r>
        <w:rPr>
          <w:rStyle w:val="MdCode"/>
          <w:u w:val="single"/>
        </w:rPr>
        <w:t xml:space="preserve">tenant_id</w:t>
      </w:r>
      <w:r>
        <w:t xml:space="preserve"> no banco de dados, atualizar </w:t>
      </w:r>
      <w:r>
        <w:rPr>
          <w:rStyle w:val="MdCode"/>
          <w:u w:val="single"/>
        </w:rPr>
        <w:t xml:space="preserve">subscription_status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customer.subscription.created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Confirmar a criação de uma nova assinatura.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Ações:</w:t>
      </w:r>
      <w:r>
        <w:t xml:space="preserve"> Atualizar o status da assinatura no banco de dados para </w:t>
      </w:r>
      <w:r>
        <w:rPr>
          <w:rStyle w:val="MdCode"/>
          <w:u w:val="single"/>
        </w:rPr>
        <w:t xml:space="preserve">active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customer.subscription.updated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Sincronizar mudanças no plano, status ou período de trial da assinatura.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Ações:</w:t>
      </w:r>
      <w:r>
        <w:t xml:space="preserve"> Atualizar </w:t>
      </w:r>
      <w:r>
        <w:rPr>
          <w:rStyle w:val="MdCode"/>
          <w:u w:val="single"/>
        </w:rPr>
        <w:t xml:space="preserve">subscription_status</w:t>
      </w:r>
      <w:r>
        <w:t xml:space="preserve">, </w:t>
      </w:r>
      <w:r>
        <w:rPr>
          <w:rStyle w:val="MdCode"/>
          <w:u w:val="single"/>
        </w:rPr>
        <w:t xml:space="preserve">current_period_end</w:t>
      </w:r>
      <w:r>
        <w:t xml:space="preserve">, </w:t>
      </w:r>
      <w:r>
        <w:rPr>
          <w:rStyle w:val="MdCode"/>
          <w:u w:val="single"/>
        </w:rPr>
        <w:t xml:space="preserve">stripe_price_id</w:t>
      </w:r>
      <w:r>
        <w:t xml:space="preserve"> e outros detalhes da assinatura no banco de dados.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customer.subscription.deleted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Marcar a assinatura como cancelada ou expirada.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Ações:</w:t>
      </w:r>
      <w:r>
        <w:t xml:space="preserve"> Atualizar </w:t>
      </w:r>
      <w:r>
        <w:rPr>
          <w:rStyle w:val="MdCode"/>
          <w:u w:val="single"/>
        </w:rPr>
        <w:t xml:space="preserve">subscription_status</w:t>
      </w:r>
      <w:r>
        <w:t xml:space="preserve"> para </w:t>
      </w:r>
      <w:r>
        <w:rPr>
          <w:rStyle w:val="MdCode"/>
          <w:u w:val="single"/>
        </w:rPr>
        <w:t xml:space="preserve">canceled</w:t>
      </w:r>
      <w:r>
        <w:t xml:space="preserve"> ou </w:t>
      </w:r>
      <w:r>
        <w:rPr>
          <w:rStyle w:val="MdCode"/>
          <w:u w:val="single"/>
        </w:rPr>
        <w:t xml:space="preserve">inactive</w:t>
      </w:r>
      <w:r>
        <w:t xml:space="preserve"> no banco de dados.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invoice.payment_failed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Lidar com falhas de pagamento.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Ações:</w:t>
      </w:r>
      <w:r>
        <w:t xml:space="preserve"> Atualizar </w:t>
      </w:r>
      <w:r>
        <w:rPr>
          <w:rStyle w:val="MdCode"/>
          <w:u w:val="single"/>
        </w:rPr>
        <w:t xml:space="preserve">subscription_status</w:t>
      </w:r>
      <w:r>
        <w:t xml:space="preserve"> para </w:t>
      </w:r>
      <w:r>
        <w:rPr>
          <w:rStyle w:val="MdCode"/>
          <w:u w:val="single"/>
        </w:rPr>
        <w:t xml:space="preserve">past_due</w:t>
      </w:r>
      <w:r>
        <w:t xml:space="preserve">, notificar o usuário, iniciar processo de dunning.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Este documento detalha a especificação da API interna do OficinaPro, fornecendo um guia completo para o desenvolvimento do backend e a integração com o frontend. A adesão a estes padrões garantirá uma API robusta, segura, escalável e fácil de manter, permitindo que as ferramentas de IA e os desenvolvedores construam o sistema com alta qualidade e consistência.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2026-06-09T14:16:05.535Z</dcterms:created>
  <dcterms:modified xsi:type="dcterms:W3CDTF">2026-06-09T14:16:05.535Z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