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framePr w:w="3067" w:h="504" w:wrap="none" w:hAnchor="page" w:x="1076" w:y="1"/>
        <w:widowControl w:val="0"/>
        <w:shd w:val="clear" w:color="auto" w:fill="auto"/>
        <w:bidi w:val="0"/>
        <w:spacing w:before="0" w:after="0" w:line="240" w:lineRule="auto"/>
        <w:ind w:left="0" w:right="0" w:firstLine="0"/>
        <w:jc w:val="left"/>
      </w:pPr>
      <w:bookmarkStart w:id="0" w:name="bookmark0"/>
      <w:r>
        <w:rPr>
          <w:rStyle w:val="CharStyle3"/>
          <w:b/>
          <w:bCs/>
          <w:i/>
          <w:iCs/>
        </w:rPr>
        <w:t>MEDATECH</w:t>
      </w:r>
      <w:bookmarkEnd w:id="0"/>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rPr>
        <w:t>MedaTech Bldg.</w:t>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rPr>
        <w:t>3 Hasadna St, Tirat Carmel</w:t>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rPr>
        <w:t>3902603 Israel</w:t>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rPr>
        <w:t>t +972-73-2576700</w:t>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color w:val="212121"/>
        </w:rPr>
        <w:t xml:space="preserve">f </w:t>
      </w:r>
      <w:r>
        <w:rPr>
          <w:rStyle w:val="CharStyle5"/>
        </w:rPr>
        <w:t>+ 972-73-2576701</w:t>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fldChar w:fldCharType="begin"/>
      </w:r>
      <w:r>
        <w:rPr/>
        <w:instrText> HYPERLINK "mailto:sales@medatech.com" </w:instrText>
      </w:r>
      <w:r>
        <w:fldChar w:fldCharType="separate"/>
      </w:r>
      <w:r>
        <w:rPr>
          <w:rStyle w:val="CharStyle5"/>
        </w:rPr>
        <w:t>sales@medatech.com</w:t>
      </w:r>
      <w:r>
        <w:fldChar w:fldCharType="end"/>
      </w:r>
    </w:p>
    <w:p>
      <w:pPr>
        <w:pStyle w:val="Style4"/>
        <w:keepNext w:val="0"/>
        <w:keepLines w:val="0"/>
        <w:framePr w:w="2088" w:h="1618" w:wrap="none" w:hAnchor="page" w:x="4671" w:y="59"/>
        <w:widowControl w:val="0"/>
        <w:shd w:val="clear" w:color="auto" w:fill="auto"/>
        <w:bidi w:val="0"/>
        <w:spacing w:before="0" w:after="0" w:line="240" w:lineRule="auto"/>
        <w:ind w:left="0" w:right="0" w:firstLine="0"/>
        <w:jc w:val="left"/>
      </w:pPr>
      <w:r>
        <w:rPr>
          <w:rStyle w:val="CharStyle5"/>
          <w:b/>
          <w:bCs/>
          <w:color w:val="2A9DD9"/>
        </w:rPr>
        <w:t>medatech.com</w:t>
      </w:r>
    </w:p>
    <w:p>
      <w:pPr>
        <w:pStyle w:val="Style8"/>
        <w:keepNext w:val="0"/>
        <w:keepLines w:val="0"/>
        <w:framePr w:w="1234" w:h="269" w:wrap="none" w:hAnchor="page" w:x="956" w:y="2118"/>
        <w:widowControl w:val="0"/>
        <w:shd w:val="clear" w:color="auto" w:fill="auto"/>
        <w:bidi w:val="0"/>
        <w:spacing w:before="0" w:after="0" w:line="240" w:lineRule="auto"/>
        <w:ind w:left="0" w:right="0" w:firstLine="0"/>
        <w:jc w:val="left"/>
      </w:pPr>
      <w:r>
        <w:rPr>
          <w:rStyle w:val="CharStyle9"/>
        </w:rPr>
        <w:t>18/10/2016</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85" w:line="1" w:lineRule="exact"/>
      </w:pPr>
    </w:p>
    <w:p>
      <w:pPr>
        <w:widowControl w:val="0"/>
        <w:spacing w:line="1" w:lineRule="exact"/>
        <w:sectPr>
          <w:footerReference w:type="default" r:id="rId5"/>
          <w:footerReference w:type="even" r:id="rId6"/>
          <w:footnotePr>
            <w:pos w:val="pageBottom"/>
            <w:numFmt w:val="decimal"/>
            <w:numRestart w:val="continuous"/>
          </w:footnotePr>
          <w:pgSz w:w="11900" w:h="16840"/>
          <w:pgMar w:top="248" w:right="2479" w:bottom="691" w:left="955" w:header="0" w:footer="3" w:gutter="0"/>
          <w:pgNumType w:start="1"/>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9" w:after="3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48" w:right="0" w:bottom="3946" w:left="0" w:header="0" w:footer="3" w:gutter="0"/>
          <w:cols w:space="720"/>
          <w:noEndnote/>
          <w:rtlGutter w:val="0"/>
          <w:docGrid w:linePitch="360"/>
        </w:sectPr>
      </w:pPr>
    </w:p>
    <w:p>
      <w:pPr>
        <w:pStyle w:val="Style16"/>
        <w:keepNext/>
        <w:keepLines/>
        <w:widowControl w:val="0"/>
        <w:shd w:val="clear" w:color="auto" w:fill="auto"/>
        <w:spacing w:before="0" w:after="0"/>
        <w:ind w:left="0" w:right="0" w:firstLine="0"/>
        <w:jc w:val="center"/>
        <w:sectPr>
          <w:footnotePr>
            <w:pos w:val="pageBottom"/>
            <w:numFmt w:val="decimal"/>
            <w:numRestart w:val="continuous"/>
          </w:footnotePr>
          <w:type w:val="continuous"/>
          <w:pgSz w:w="11900" w:h="16840"/>
          <w:pgMar w:top="248" w:right="2478" w:bottom="3946" w:left="2193" w:header="0" w:footer="3" w:gutter="0"/>
          <w:cols w:space="720"/>
          <w:noEndnote/>
          <w:bidi/>
          <w:rtlGutter w:val="0"/>
          <w:docGrid w:linePitch="360"/>
        </w:sectPr>
      </w:pPr>
      <w:bookmarkStart w:id="2" w:name="bookmark2"/>
      <w:r>
        <w:rPr>
          <w:rStyle w:val="CharStyle17"/>
          <w:b/>
          <w:bCs/>
        </w:rPr>
        <w:t>אפיון תהליכי עבודה</w:t>
        <w:br/>
        <w:t>בפריוריט׳ עבור</w:t>
        <w:br/>
        <w:t>ל״טמן</w:t>
      </w:r>
      <w:bookmarkEnd w:id="2"/>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48" w:right="0" w:bottom="691" w:left="0" w:header="0" w:footer="3" w:gutter="0"/>
          <w:cols w:space="720"/>
          <w:noEndnote/>
          <w:rtlGutter w:val="0"/>
          <w:docGrid w:linePitch="360"/>
        </w:sectPr>
      </w:pPr>
    </w:p>
    <w:p>
      <w:pPr>
        <w:widowControl w:val="0"/>
        <w:spacing w:line="360" w:lineRule="exact"/>
      </w:pPr>
      <w:r>
        <w:drawing>
          <wp:anchor distT="0" distB="0" distL="0" distR="0" simplePos="0" relativeHeight="62914694" behindDoc="1" locked="0" layoutInCell="1" allowOverlap="1">
            <wp:simplePos x="0" y="0"/>
            <wp:positionH relativeFrom="page">
              <wp:posOffset>2108835</wp:posOffset>
            </wp:positionH>
            <wp:positionV relativeFrom="paragraph">
              <wp:posOffset>12700</wp:posOffset>
            </wp:positionV>
            <wp:extent cx="1073150" cy="86550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ext cx="1073150" cy="865505"/>
                    </a:xfrm>
                    <a:prstGeom prst="rect"/>
                  </pic:spPr>
                </pic:pic>
              </a:graphicData>
            </a:graphic>
          </wp:anchor>
        </w:drawing>
      </w:r>
    </w:p>
    <w:p>
      <w:pPr>
        <w:widowControl w:val="0"/>
        <w:spacing w:line="360" w:lineRule="exact"/>
      </w:pPr>
    </w:p>
    <w:p>
      <w:pPr>
        <w:widowControl w:val="0"/>
        <w:spacing w:after="642" w:line="1" w:lineRule="exact"/>
      </w:pPr>
    </w:p>
    <w:p>
      <w:pPr>
        <w:widowControl w:val="0"/>
        <w:spacing w:line="1" w:lineRule="exact"/>
        <w:sectPr>
          <w:footnotePr>
            <w:pos w:val="pageBottom"/>
            <w:numFmt w:val="decimal"/>
            <w:numRestart w:val="continuous"/>
          </w:footnotePr>
          <w:type w:val="continuous"/>
          <w:pgSz w:w="11900" w:h="16840"/>
          <w:pgMar w:top="248" w:right="2479" w:bottom="691" w:left="955" w:header="0" w:footer="3" w:gutter="0"/>
          <w:cols w:space="720"/>
          <w:noEndnote/>
          <w:rtlGutter w:val="0"/>
          <w:docGrid w:linePitch="360"/>
        </w:sectPr>
      </w:pPr>
    </w:p>
    <w:p>
      <w:pPr>
        <w:pStyle w:val="Style18"/>
        <w:keepNext/>
        <w:keepLines/>
        <w:widowControl w:val="0"/>
        <w:shd w:val="clear" w:color="auto" w:fill="auto"/>
        <w:spacing w:before="80" w:after="340" w:line="240" w:lineRule="auto"/>
        <w:ind w:left="0" w:right="0" w:firstLine="0"/>
        <w:jc w:val="left"/>
      </w:pPr>
      <w:bookmarkStart w:id="4" w:name="bookmark4"/>
      <w:r>
        <w:rPr>
          <w:rStyle w:val="CharStyle19"/>
          <w:b/>
          <w:bCs/>
          <w:color w:val="2A9DD9"/>
          <w:u w:val="single"/>
        </w:rPr>
        <w:t>תוכן עניינים</w:t>
      </w:r>
      <w:bookmarkEnd w:id="4"/>
    </w:p>
    <w:p>
      <w:pPr>
        <w:pStyle w:val="Style24"/>
        <w:keepNext w:val="0"/>
        <w:keepLines w:val="0"/>
        <w:widowControl w:val="0"/>
        <w:shd w:val="clear" w:color="auto" w:fill="auto"/>
        <w:tabs>
          <w:tab w:pos="1782" w:val="left"/>
          <w:tab w:leader="dot" w:pos="9408" w:val="left"/>
        </w:tabs>
        <w:spacing w:before="0" w:line="240" w:lineRule="auto"/>
        <w:ind w:left="0" w:right="0" w:firstLine="0"/>
        <w:jc w:val="both"/>
      </w:pPr>
      <w:r>
        <w:fldChar w:fldCharType="begin"/>
        <w:instrText xml:space="preserve"> TOC \o "1-5" \h \z </w:instrText>
        <w:fldChar w:fldCharType="separate"/>
      </w:r>
      <w:r>
        <w:rPr>
          <w:rStyle w:val="CharStyle25"/>
          <w:color w:val="595A5A"/>
        </w:rPr>
        <w:t>,</w:t>
      </w:r>
      <w:r>
        <w:rPr>
          <w:rStyle w:val="CharStyle25"/>
          <w:lang w:val="en-US" w:eastAsia="en-US" w:bidi="en-US"/>
        </w:rPr>
        <w:t>1</w:t>
      </w:r>
      <w:r>
        <w:rPr>
          <w:rStyle w:val="CharStyle25"/>
        </w:rPr>
        <w:tab/>
        <w:t>כללי</w:t>
      </w:r>
      <w:r>
        <w:rPr>
          <w:rStyle w:val="CharStyle25"/>
          <w:color w:val="595A5A"/>
        </w:rPr>
        <w:tab/>
      </w:r>
      <w:r>
        <w:rPr>
          <w:rStyle w:val="CharStyle25"/>
          <w:lang w:val="en-US" w:eastAsia="en-US" w:bidi="en-US"/>
        </w:rPr>
        <w:t>4</w:t>
      </w:r>
    </w:p>
    <w:p>
      <w:pPr>
        <w:pStyle w:val="Style24"/>
        <w:keepNext w:val="0"/>
        <w:keepLines w:val="0"/>
        <w:widowControl w:val="0"/>
        <w:numPr>
          <w:ilvl w:val="1"/>
          <w:numId w:val="1"/>
        </w:numPr>
        <w:shd w:val="clear" w:color="auto" w:fill="auto"/>
        <w:tabs>
          <w:tab w:pos="2198" w:val="left"/>
          <w:tab w:pos="2222" w:val="left"/>
          <w:tab w:leader="dot" w:pos="9195" w:val="right"/>
        </w:tabs>
        <w:spacing w:before="0" w:line="240" w:lineRule="auto"/>
        <w:ind w:left="0" w:right="0" w:firstLine="0"/>
        <w:jc w:val="both"/>
      </w:pPr>
      <w:hyperlink w:anchor="bookmark6" w:tooltip="Current Document">
        <w:r>
          <w:rPr>
            <w:rStyle w:val="CharStyle25"/>
          </w:rPr>
          <w:t>רשימת מונחים</w:t>
        </w:r>
        <w:r>
          <w:rPr>
            <w:rStyle w:val="CharStyle25"/>
            <w:color w:val="595A5A"/>
          </w:rPr>
          <w:t xml:space="preserve"> בפריורט׳</w:t>
          <w:tab/>
        </w:r>
        <w:r>
          <w:rPr>
            <w:rStyle w:val="CharStyle25"/>
          </w:rPr>
          <w:t xml:space="preserve"> </w:t>
        </w:r>
        <w:r>
          <w:rPr>
            <w:rStyle w:val="CharStyle25"/>
            <w:color w:val="595A5A"/>
          </w:rPr>
          <w:t xml:space="preserve">   </w:t>
        </w:r>
        <w:r>
          <w:rPr>
            <w:rStyle w:val="CharStyle25"/>
            <w:lang w:val="en-US" w:eastAsia="en-US" w:bidi="en-US"/>
          </w:rPr>
          <w:t>5</w:t>
        </w:r>
      </w:hyperlink>
    </w:p>
    <w:p>
      <w:pPr>
        <w:pStyle w:val="Style24"/>
        <w:keepNext w:val="0"/>
        <w:keepLines w:val="0"/>
        <w:widowControl w:val="0"/>
        <w:numPr>
          <w:ilvl w:val="1"/>
          <w:numId w:val="1"/>
        </w:numPr>
        <w:shd w:val="clear" w:color="auto" w:fill="auto"/>
        <w:tabs>
          <w:tab w:pos="2198" w:val="left"/>
          <w:tab w:pos="2242" w:val="left"/>
          <w:tab w:leader="dot" w:pos="9399" w:val="right"/>
        </w:tabs>
        <w:spacing w:before="0" w:line="240" w:lineRule="auto"/>
        <w:ind w:left="0" w:right="0" w:firstLine="0"/>
        <w:jc w:val="both"/>
      </w:pPr>
      <w:hyperlink w:anchor="bookmark8" w:tooltip="Current Document">
        <w:r>
          <w:rPr>
            <w:rStyle w:val="CharStyle25"/>
          </w:rPr>
          <w:t>כלי ניהול</w:t>
        </w:r>
        <w:r>
          <w:rPr>
            <w:rStyle w:val="CharStyle25"/>
            <w:color w:val="595A5A"/>
          </w:rPr>
          <w:tab/>
        </w:r>
        <w:r>
          <w:rPr>
            <w:rStyle w:val="CharStyle25"/>
            <w:lang w:val="en-US" w:eastAsia="en-US" w:bidi="en-US"/>
          </w:rPr>
          <w:t>5</w:t>
        </w:r>
      </w:hyperlink>
    </w:p>
    <w:p>
      <w:pPr>
        <w:pStyle w:val="Style24"/>
        <w:keepNext w:val="0"/>
        <w:keepLines w:val="0"/>
        <w:widowControl w:val="0"/>
        <w:numPr>
          <w:ilvl w:val="1"/>
          <w:numId w:val="1"/>
        </w:numPr>
        <w:shd w:val="clear" w:color="auto" w:fill="auto"/>
        <w:tabs>
          <w:tab w:pos="2198" w:val="left"/>
          <w:tab w:pos="2246" w:val="left"/>
          <w:tab w:leader="dot" w:pos="9399" w:val="right"/>
        </w:tabs>
        <w:spacing w:before="0" w:line="240" w:lineRule="auto"/>
        <w:ind w:left="0" w:right="0" w:firstLine="0"/>
        <w:jc w:val="both"/>
      </w:pPr>
      <w:hyperlink w:anchor="bookmark10" w:tooltip="Current Document">
        <w:r>
          <w:rPr>
            <w:rStyle w:val="CharStyle25"/>
          </w:rPr>
          <w:t>ניהול הרשאות</w:t>
        </w:r>
        <w:r>
          <w:rPr>
            <w:rStyle w:val="CharStyle25"/>
            <w:color w:val="595A5A"/>
          </w:rPr>
          <w:tab/>
        </w:r>
        <w:r>
          <w:rPr>
            <w:rStyle w:val="CharStyle25"/>
            <w:lang w:val="en-US" w:eastAsia="en-US" w:bidi="en-US"/>
          </w:rPr>
          <w:t>6</w:t>
        </w:r>
      </w:hyperlink>
    </w:p>
    <w:p>
      <w:pPr>
        <w:pStyle w:val="Style24"/>
        <w:keepNext w:val="0"/>
        <w:keepLines w:val="0"/>
        <w:widowControl w:val="0"/>
        <w:shd w:val="clear" w:color="auto" w:fill="auto"/>
        <w:tabs>
          <w:tab w:pos="1782" w:val="left"/>
          <w:tab w:leader="dot" w:pos="9408" w:val="left"/>
        </w:tabs>
        <w:spacing w:before="0" w:line="240" w:lineRule="auto"/>
        <w:ind w:left="0" w:right="0" w:firstLine="0"/>
        <w:jc w:val="both"/>
      </w:pPr>
      <w:r>
        <w:rPr>
          <w:rStyle w:val="CharStyle25"/>
        </w:rPr>
        <w:t>.</w:t>
      </w:r>
      <w:r>
        <w:rPr>
          <w:rStyle w:val="CharStyle25"/>
          <w:lang w:val="en-US" w:eastAsia="en-US" w:bidi="en-US"/>
        </w:rPr>
        <w:t>2</w:t>
      </w:r>
      <w:r>
        <w:rPr>
          <w:rStyle w:val="CharStyle25"/>
        </w:rPr>
        <w:tab/>
        <w:t>רכש</w:t>
      </w:r>
      <w:r>
        <w:rPr>
          <w:rStyle w:val="CharStyle25"/>
          <w:color w:val="595A5A"/>
        </w:rPr>
        <w:tab/>
      </w:r>
      <w:r>
        <w:rPr>
          <w:rStyle w:val="CharStyle25"/>
          <w:lang w:val="en-US" w:eastAsia="en-US" w:bidi="en-US"/>
        </w:rPr>
        <w:t>6</w:t>
      </w:r>
    </w:p>
    <w:p>
      <w:pPr>
        <w:pStyle w:val="Style24"/>
        <w:keepNext w:val="0"/>
        <w:keepLines w:val="0"/>
        <w:widowControl w:val="0"/>
        <w:shd w:val="clear" w:color="auto" w:fill="auto"/>
        <w:tabs>
          <w:tab w:pos="2198" w:val="left"/>
          <w:tab w:leader="dot" w:pos="2864" w:val="left"/>
          <w:tab w:leader="dot" w:pos="9399" w:val="right"/>
        </w:tabs>
        <w:spacing w:before="0" w:after="60" w:line="240" w:lineRule="auto"/>
        <w:ind w:left="0" w:right="0" w:firstLine="0"/>
        <w:jc w:val="both"/>
      </w:pPr>
      <w:r>
        <w:rPr>
          <w:rStyle w:val="CharStyle25"/>
        </w:rPr>
        <w:t>.</w:t>
      </w:r>
      <w:r>
        <w:rPr>
          <w:rStyle w:val="CharStyle25"/>
          <w:lang w:val="en-US" w:eastAsia="en-US" w:bidi="en-US"/>
        </w:rPr>
        <w:t>2.1</w:t>
      </w:r>
      <w:r>
        <w:rPr>
          <w:rStyle w:val="CharStyle25"/>
        </w:rPr>
        <w:tab/>
        <w:t>כללי</w:t>
      </w:r>
      <w:r>
        <w:rPr>
          <w:rStyle w:val="CharStyle25"/>
          <w:color w:val="595A5A"/>
        </w:rPr>
        <w:tab/>
        <w:tab/>
      </w:r>
      <w:r>
        <w:rPr>
          <w:rStyle w:val="CharStyle25"/>
          <w:lang w:val="en-US" w:eastAsia="en-US" w:bidi="en-US"/>
        </w:rPr>
        <w:t>6</w:t>
      </w:r>
    </w:p>
    <w:p>
      <w:pPr>
        <w:pStyle w:val="Style24"/>
        <w:keepNext w:val="0"/>
        <w:keepLines w:val="0"/>
        <w:widowControl w:val="0"/>
        <w:numPr>
          <w:ilvl w:val="1"/>
          <w:numId w:val="3"/>
        </w:numPr>
        <w:shd w:val="clear" w:color="auto" w:fill="auto"/>
        <w:tabs>
          <w:tab w:pos="2198" w:val="left"/>
          <w:tab w:pos="2246" w:val="left"/>
          <w:tab w:leader="dot" w:pos="9399" w:val="right"/>
        </w:tabs>
        <w:spacing w:before="0" w:line="240" w:lineRule="auto"/>
        <w:ind w:left="0" w:right="0" w:firstLine="0"/>
        <w:jc w:val="both"/>
        <w:rPr>
          <w:sz w:val="30"/>
          <w:szCs w:val="30"/>
        </w:rPr>
      </w:pPr>
      <w:r>
        <w:rPr>
          <w:rStyle w:val="CharStyle25"/>
        </w:rPr>
        <w:t>תהליך הרכש</w:t>
      </w:r>
      <w:r>
        <w:rPr>
          <w:rStyle w:val="CharStyle25"/>
          <w:color w:val="595A5A"/>
        </w:rPr>
        <w:tab/>
      </w:r>
      <w:r>
        <w:rPr>
          <w:rStyle w:val="CharStyle25"/>
          <w:i/>
          <w:iCs/>
          <w:sz w:val="30"/>
          <w:szCs w:val="30"/>
        </w:rPr>
        <w:t>ר</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2.2.1</w:t>
      </w:r>
      <w:r>
        <w:rPr>
          <w:rStyle w:val="CharStyle25"/>
        </w:rPr>
        <w:tab/>
        <w:t>הקמת תשתיות לרכש</w:t>
      </w:r>
      <w:r>
        <w:rPr>
          <w:rStyle w:val="CharStyle25"/>
          <w:color w:val="595A5A"/>
        </w:rPr>
        <w:tab/>
      </w:r>
      <w:r>
        <w:rPr>
          <w:rStyle w:val="CharStyle25"/>
          <w:lang w:val="en-US" w:eastAsia="en-US" w:bidi="en-US"/>
        </w:rPr>
        <w:t>7</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2.2.2</w:t>
      </w:r>
      <w:r>
        <w:rPr>
          <w:rStyle w:val="CharStyle25"/>
        </w:rPr>
        <w:tab/>
        <w:t>הזמנת רכש</w:t>
      </w:r>
      <w:r>
        <w:rPr>
          <w:rStyle w:val="CharStyle25"/>
          <w:color w:val="595A5A"/>
        </w:rPr>
        <w:tab/>
      </w:r>
      <w:r>
        <w:rPr>
          <w:rStyle w:val="CharStyle25"/>
        </w:rPr>
        <w:t xml:space="preserve"> </w:t>
      </w:r>
      <w:r>
        <w:rPr>
          <w:rStyle w:val="CharStyle25"/>
          <w:color w:val="595A5A"/>
        </w:rPr>
        <w:t xml:space="preserve">   </w:t>
      </w:r>
      <w:r>
        <w:rPr>
          <w:rStyle w:val="CharStyle25"/>
          <w:lang w:val="en-US" w:eastAsia="en-US" w:bidi="en-US"/>
        </w:rPr>
        <w:t>7</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2.2.3</w:t>
      </w:r>
      <w:r>
        <w:rPr>
          <w:rStyle w:val="CharStyle25"/>
        </w:rPr>
        <w:tab/>
        <w:t>קבלת הסחורה</w:t>
      </w:r>
      <w:r>
        <w:rPr>
          <w:rStyle w:val="CharStyle25"/>
          <w:color w:val="595A5A"/>
        </w:rPr>
        <w:tab/>
      </w:r>
      <w:r>
        <w:rPr>
          <w:rStyle w:val="CharStyle25"/>
          <w:lang w:val="en-US" w:eastAsia="en-US" w:bidi="en-US"/>
        </w:rPr>
        <w:t>8</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hyperlink w:anchor="bookmark20" w:tooltip="Current Document">
        <w:r>
          <w:rPr>
            <w:rStyle w:val="CharStyle25"/>
          </w:rPr>
          <w:t>.</w:t>
        </w:r>
        <w:r>
          <w:rPr>
            <w:rStyle w:val="CharStyle25"/>
            <w:lang w:val="en-US" w:eastAsia="en-US" w:bidi="en-US"/>
          </w:rPr>
          <w:t>2.2.4</w:t>
        </w:r>
        <w:r>
          <w:rPr>
            <w:rStyle w:val="CharStyle25"/>
          </w:rPr>
          <w:tab/>
          <w:t>החזרת סחורה לספק</w:t>
        </w:r>
        <w:r>
          <w:rPr>
            <w:rStyle w:val="CharStyle25"/>
            <w:color w:val="595A5A"/>
          </w:rPr>
          <w:tab/>
        </w:r>
        <w:r>
          <w:rPr>
            <w:rStyle w:val="CharStyle25"/>
          </w:rPr>
          <w:t xml:space="preserve"> </w:t>
        </w:r>
        <w:r>
          <w:rPr>
            <w:rStyle w:val="CharStyle25"/>
            <w:color w:val="595A5A"/>
          </w:rPr>
          <w:t xml:space="preserve"> </w:t>
        </w:r>
        <w:r>
          <w:rPr>
            <w:rStyle w:val="CharStyle25"/>
            <w:lang w:val="en-US" w:eastAsia="en-US" w:bidi="en-US"/>
          </w:rPr>
          <w:t>9</w:t>
        </w:r>
      </w:hyperlink>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hyperlink w:anchor="bookmark22" w:tooltip="Current Document">
        <w:r>
          <w:rPr>
            <w:rStyle w:val="CharStyle25"/>
            <w:lang w:val="en-US" w:eastAsia="en-US" w:bidi="en-US"/>
          </w:rPr>
          <w:t>2.2.5</w:t>
        </w:r>
        <w:r>
          <w:rPr>
            <w:rStyle w:val="CharStyle25"/>
          </w:rPr>
          <w:tab/>
          <w:t>חשבונית ספק מרכזת</w:t>
        </w:r>
        <w:r>
          <w:rPr>
            <w:rStyle w:val="CharStyle25"/>
            <w:color w:val="595A5A"/>
          </w:rPr>
          <w:tab/>
        </w:r>
        <w:r>
          <w:rPr>
            <w:rStyle w:val="CharStyle25"/>
          </w:rPr>
          <w:t xml:space="preserve"> </w:t>
        </w:r>
        <w:r>
          <w:rPr>
            <w:rStyle w:val="CharStyle25"/>
            <w:color w:val="595A5A"/>
          </w:rPr>
          <w:t xml:space="preserve"> </w:t>
        </w:r>
        <w:r>
          <w:rPr>
            <w:rStyle w:val="CharStyle25"/>
          </w:rPr>
          <w:t>.</w:t>
        </w:r>
        <w:r>
          <w:rPr>
            <w:rStyle w:val="CharStyle25"/>
            <w:lang w:val="en-US" w:eastAsia="en-US" w:bidi="en-US"/>
          </w:rPr>
          <w:t>10</w:t>
        </w:r>
      </w:hyperlink>
    </w:p>
    <w:p>
      <w:pPr>
        <w:pStyle w:val="Style24"/>
        <w:keepNext w:val="0"/>
        <w:keepLines w:val="0"/>
        <w:widowControl w:val="0"/>
        <w:shd w:val="clear" w:color="auto" w:fill="auto"/>
        <w:tabs>
          <w:tab w:pos="2637" w:val="left"/>
          <w:tab w:leader="dot" w:pos="4776" w:val="left"/>
          <w:tab w:leader="dot" w:pos="9195" w:val="right"/>
        </w:tabs>
        <w:spacing w:before="0" w:line="240" w:lineRule="auto"/>
        <w:ind w:left="0" w:right="0" w:firstLine="0"/>
        <w:jc w:val="both"/>
      </w:pPr>
      <w:hyperlink w:anchor="bookmark24" w:tooltip="Current Document">
        <w:r>
          <w:rPr>
            <w:rStyle w:val="CharStyle25"/>
          </w:rPr>
          <w:t>.</w:t>
        </w:r>
        <w:r>
          <w:rPr>
            <w:rStyle w:val="CharStyle25"/>
            <w:lang w:val="en-US" w:eastAsia="en-US" w:bidi="en-US"/>
          </w:rPr>
          <w:t>2.2.6</w:t>
        </w:r>
        <w:r>
          <w:rPr>
            <w:rStyle w:val="CharStyle25"/>
          </w:rPr>
          <w:tab/>
          <w:t>חשב</w:t>
        </w:r>
        <w:r>
          <w:rPr>
            <w:rStyle w:val="CharStyle25"/>
            <w:lang w:val="en-US" w:eastAsia="en-US" w:bidi="en-US"/>
          </w:rPr>
          <w:t>1</w:t>
        </w:r>
        <w:r>
          <w:rPr>
            <w:rStyle w:val="CharStyle25"/>
          </w:rPr>
          <w:t>ני</w:t>
        </w:r>
        <w:r>
          <w:rPr>
            <w:rStyle w:val="CharStyle25"/>
            <w:lang w:val="en-US" w:eastAsia="en-US" w:bidi="en-US"/>
          </w:rPr>
          <w:t>1</w:t>
        </w:r>
        <w:r>
          <w:rPr>
            <w:rStyle w:val="CharStyle25"/>
          </w:rPr>
          <w:t>ת לחיוב ספק</w:t>
        </w:r>
        <w:r>
          <w:rPr>
            <w:rStyle w:val="CharStyle25"/>
            <w:color w:val="595A5A"/>
          </w:rPr>
          <w:tab/>
          <w:tab/>
        </w:r>
        <w:r>
          <w:rPr>
            <w:rStyle w:val="CharStyle25"/>
            <w:lang w:val="en-US" w:eastAsia="en-US" w:bidi="en-US"/>
          </w:rPr>
          <w:t>11</w:t>
        </w:r>
      </w:hyperlink>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lang w:val="en-US" w:eastAsia="en-US" w:bidi="en-US"/>
        </w:rPr>
        <w:t>2.2.7</w:t>
      </w:r>
      <w:r>
        <w:rPr>
          <w:rStyle w:val="CharStyle25"/>
        </w:rPr>
        <w:t>.</w:t>
        <w:tab/>
        <w:t>הערות</w:t>
      </w:r>
      <w:r>
        <w:rPr>
          <w:rStyle w:val="CharStyle25"/>
          <w:color w:val="595A5A"/>
        </w:rPr>
        <w:tab/>
      </w:r>
      <w:r>
        <w:rPr>
          <w:rStyle w:val="CharStyle25"/>
          <w:lang w:val="en-US" w:eastAsia="en-US" w:bidi="en-US"/>
        </w:rPr>
        <w:t>11</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2.2.8</w:t>
      </w:r>
      <w:r>
        <w:rPr>
          <w:rStyle w:val="CharStyle25"/>
        </w:rPr>
        <w:tab/>
        <w:t>משפחות מוצר</w:t>
      </w:r>
      <w:r>
        <w:rPr>
          <w:rStyle w:val="CharStyle25"/>
          <w:color w:val="595A5A"/>
        </w:rPr>
        <w:tab/>
      </w:r>
      <w:r>
        <w:rPr>
          <w:rStyle w:val="CharStyle25"/>
          <w:lang w:val="en-US" w:eastAsia="en-US" w:bidi="en-US"/>
        </w:rPr>
        <w:t>12</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2.2.9</w:t>
      </w:r>
      <w:r>
        <w:rPr>
          <w:rStyle w:val="CharStyle25"/>
          <w:color w:val="595A5A"/>
        </w:rPr>
        <w:tab/>
        <w:t>פריטים.....</w:t>
        <w:tab/>
        <w:t xml:space="preserve">    </w:t>
      </w:r>
      <w:r>
        <w:rPr>
          <w:rStyle w:val="CharStyle25"/>
          <w:lang w:val="en-US" w:eastAsia="en-US" w:bidi="en-US"/>
        </w:rPr>
        <w:t>12</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2.2.10</w:t>
      </w:r>
      <w:r>
        <w:rPr>
          <w:rStyle w:val="CharStyle25"/>
        </w:rPr>
        <w:tab/>
        <w:t>ספקים..</w:t>
      </w:r>
      <w:r>
        <w:rPr>
          <w:rStyle w:val="CharStyle25"/>
          <w:color w:val="595A5A"/>
        </w:rPr>
        <w:tab/>
      </w:r>
      <w:r>
        <w:rPr>
          <w:rStyle w:val="CharStyle25"/>
          <w:lang w:val="en-US" w:eastAsia="en-US" w:bidi="en-US"/>
        </w:rPr>
        <w:t>12</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2.2.11</w:t>
      </w:r>
      <w:r>
        <w:rPr>
          <w:rStyle w:val="CharStyle25"/>
        </w:rPr>
        <w:tab/>
        <w:t>מוצרים לספק</w:t>
      </w:r>
      <w:r>
        <w:rPr>
          <w:rStyle w:val="CharStyle25"/>
          <w:color w:val="595A5A"/>
        </w:rPr>
        <w:tab/>
      </w:r>
      <w:r>
        <w:rPr>
          <w:rStyle w:val="CharStyle25"/>
          <w:lang w:val="en-US" w:eastAsia="en-US" w:bidi="en-US"/>
        </w:rPr>
        <w:t>13</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2.2.12</w:t>
      </w:r>
      <w:r>
        <w:rPr>
          <w:rStyle w:val="CharStyle25"/>
        </w:rPr>
        <w:tab/>
        <w:t>מחירוני ספקים</w:t>
      </w:r>
      <w:r>
        <w:rPr>
          <w:rStyle w:val="CharStyle25"/>
          <w:color w:val="595A5A"/>
        </w:rPr>
        <w:tab/>
      </w:r>
      <w:r>
        <w:rPr>
          <w:rStyle w:val="CharStyle25"/>
        </w:rPr>
        <w:t>.</w:t>
      </w:r>
      <w:r>
        <w:rPr>
          <w:rStyle w:val="CharStyle25"/>
          <w:lang w:val="en-US" w:eastAsia="en-US" w:bidi="en-US"/>
        </w:rPr>
        <w:t>13</w:t>
      </w:r>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hyperlink w:anchor="bookmark30" w:tooltip="Current Document">
        <w:r>
          <w:rPr>
            <w:rStyle w:val="CharStyle25"/>
            <w:lang w:val="en-US" w:eastAsia="en-US" w:bidi="en-US"/>
          </w:rPr>
          <w:t>2.2.13</w:t>
        </w:r>
        <w:r>
          <w:rPr>
            <w:rStyle w:val="CharStyle25"/>
          </w:rPr>
          <w:t>.</w:t>
          <w:tab/>
          <w:t>הזמטת מסגרת לרכש</w:t>
        </w:r>
        <w:r>
          <w:rPr>
            <w:rStyle w:val="CharStyle25"/>
            <w:color w:val="595A5A"/>
          </w:rPr>
          <w:tab/>
        </w:r>
        <w:r>
          <w:rPr>
            <w:rStyle w:val="CharStyle25"/>
            <w:lang w:val="en-US" w:eastAsia="en-US" w:bidi="en-US"/>
          </w:rPr>
          <w:t>14</w:t>
        </w:r>
      </w:hyperlink>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hyperlink w:anchor="bookmark32" w:tooltip="Current Document">
        <w:r>
          <w:rPr>
            <w:rStyle w:val="CharStyle25"/>
          </w:rPr>
          <w:t>.</w:t>
        </w:r>
        <w:r>
          <w:rPr>
            <w:rStyle w:val="CharStyle25"/>
            <w:lang w:val="en-US" w:eastAsia="en-US" w:bidi="en-US"/>
          </w:rPr>
          <w:t>2.2.14</w:t>
        </w:r>
        <w:r>
          <w:rPr>
            <w:rStyle w:val="CharStyle25"/>
          </w:rPr>
          <w:tab/>
          <w:t>בקשות להצעת מחיר מספקים</w:t>
        </w:r>
        <w:r>
          <w:rPr>
            <w:rStyle w:val="CharStyle25"/>
            <w:color w:val="595A5A"/>
          </w:rPr>
          <w:tab/>
        </w:r>
        <w:r>
          <w:rPr>
            <w:rStyle w:val="CharStyle25"/>
            <w:lang w:val="en-US" w:eastAsia="en-US" w:bidi="en-US"/>
          </w:rPr>
          <w:t>15</w:t>
        </w:r>
      </w:hyperlink>
    </w:p>
    <w:p>
      <w:pPr>
        <w:pStyle w:val="Style24"/>
        <w:keepNext w:val="0"/>
        <w:keepLines w:val="0"/>
        <w:widowControl w:val="0"/>
        <w:shd w:val="clear" w:color="auto" w:fill="auto"/>
        <w:tabs>
          <w:tab w:pos="2637" w:val="left"/>
          <w:tab w:leader="dot" w:pos="9195" w:val="right"/>
        </w:tabs>
        <w:spacing w:before="0" w:line="240" w:lineRule="auto"/>
        <w:ind w:left="0" w:right="0" w:firstLine="0"/>
        <w:jc w:val="both"/>
      </w:pPr>
      <w:r>
        <w:rPr>
          <w:rStyle w:val="CharStyle25"/>
        </w:rPr>
        <w:t>.</w:t>
      </w:r>
      <w:r>
        <w:rPr>
          <w:rStyle w:val="CharStyle25"/>
          <w:lang w:val="en-US" w:eastAsia="en-US" w:bidi="en-US"/>
        </w:rPr>
        <w:t>2.2.15</w:t>
      </w:r>
      <w:r>
        <w:rPr>
          <w:rStyle w:val="CharStyle25"/>
        </w:rPr>
        <w:tab/>
        <w:t>הצעות מחיר מספקים.....</w:t>
      </w:r>
      <w:r>
        <w:rPr>
          <w:rStyle w:val="CharStyle25"/>
          <w:color w:val="595A5A"/>
        </w:rPr>
        <w:tab/>
      </w:r>
      <w:r>
        <w:rPr>
          <w:rStyle w:val="CharStyle25"/>
        </w:rPr>
        <w:t xml:space="preserve"> </w:t>
      </w:r>
      <w:r>
        <w:rPr>
          <w:rStyle w:val="CharStyle25"/>
          <w:color w:val="595A5A"/>
        </w:rPr>
        <w:t xml:space="preserve"> </w:t>
      </w:r>
      <w:r>
        <w:rPr>
          <w:rStyle w:val="CharStyle25"/>
        </w:rPr>
        <w:t>.</w:t>
      </w:r>
      <w:r>
        <w:rPr>
          <w:rStyle w:val="CharStyle25"/>
          <w:lang w:val="en-US" w:eastAsia="en-US" w:bidi="en-US"/>
        </w:rPr>
        <w:t>15</w:t>
      </w:r>
    </w:p>
    <w:p>
      <w:pPr>
        <w:pStyle w:val="Style24"/>
        <w:keepNext w:val="0"/>
        <w:keepLines w:val="0"/>
        <w:widowControl w:val="0"/>
        <w:shd w:val="clear" w:color="auto" w:fill="auto"/>
        <w:tabs>
          <w:tab w:pos="1782" w:val="left"/>
          <w:tab w:leader="dot" w:pos="9605" w:val="right"/>
        </w:tabs>
        <w:spacing w:before="0" w:line="240" w:lineRule="auto"/>
        <w:ind w:left="0" w:right="0" w:firstLine="0"/>
        <w:jc w:val="right"/>
      </w:pPr>
      <w:hyperlink w:anchor="bookmark34" w:tooltip="Current Document">
        <w:r>
          <w:rPr>
            <w:rStyle w:val="CharStyle25"/>
          </w:rPr>
          <w:t>.</w:t>
        </w:r>
        <w:r>
          <w:rPr>
            <w:rStyle w:val="CharStyle25"/>
            <w:lang w:val="en-US" w:eastAsia="en-US" w:bidi="en-US"/>
          </w:rPr>
          <w:t>3</w:t>
        </w:r>
        <w:r>
          <w:rPr>
            <w:rStyle w:val="CharStyle25"/>
          </w:rPr>
          <w:tab/>
          <w:t>מזמין/קבלן</w:t>
        </w:r>
        <w:r>
          <w:rPr>
            <w:rStyle w:val="CharStyle25"/>
            <w:color w:val="595A5A"/>
          </w:rPr>
          <w:tab/>
        </w:r>
        <w:r>
          <w:rPr>
            <w:rStyle w:val="CharStyle25"/>
            <w:lang w:val="en-US" w:eastAsia="en-US" w:bidi="en-US"/>
          </w:rPr>
          <w:t>17</w:t>
        </w:r>
      </w:hyperlink>
    </w:p>
    <w:p>
      <w:pPr>
        <w:pStyle w:val="Style24"/>
        <w:keepNext w:val="0"/>
        <w:keepLines w:val="0"/>
        <w:widowControl w:val="0"/>
        <w:shd w:val="clear" w:color="auto" w:fill="auto"/>
        <w:tabs>
          <w:tab w:pos="2198" w:val="left"/>
          <w:tab w:leader="dot" w:pos="9195" w:val="right"/>
        </w:tabs>
        <w:spacing w:before="0" w:line="240" w:lineRule="auto"/>
        <w:ind w:left="0" w:right="0" w:firstLine="0"/>
        <w:jc w:val="right"/>
      </w:pPr>
      <w:r>
        <w:rPr>
          <w:rStyle w:val="CharStyle25"/>
          <w:lang w:val="en-US" w:eastAsia="en-US" w:bidi="en-US"/>
        </w:rPr>
        <w:t>3.1</w:t>
      </w:r>
      <w:r>
        <w:rPr>
          <w:rStyle w:val="CharStyle25"/>
        </w:rPr>
        <w:t>.</w:t>
        <w:tab/>
        <w:t>כללי</w:t>
      </w:r>
      <w:r>
        <w:rPr>
          <w:rStyle w:val="CharStyle25"/>
          <w:color w:val="595A5A"/>
        </w:rPr>
        <w:tab/>
      </w:r>
      <w:r>
        <w:rPr>
          <w:rStyle w:val="CharStyle25"/>
          <w:lang w:val="en-US" w:eastAsia="en-US" w:bidi="en-US"/>
        </w:rPr>
        <w:t>17</w:t>
      </w:r>
    </w:p>
    <w:p>
      <w:pPr>
        <w:pStyle w:val="Style24"/>
        <w:keepNext w:val="0"/>
        <w:keepLines w:val="0"/>
        <w:widowControl w:val="0"/>
        <w:shd w:val="clear" w:color="auto" w:fill="auto"/>
        <w:tabs>
          <w:tab w:pos="2198" w:val="left"/>
          <w:tab w:leader="dot" w:pos="9195" w:val="right"/>
        </w:tabs>
        <w:spacing w:before="0" w:line="240" w:lineRule="auto"/>
        <w:ind w:left="0" w:right="0" w:firstLine="0"/>
        <w:jc w:val="right"/>
      </w:pPr>
      <w:hyperlink w:anchor="bookmark36" w:tooltip="Current Document">
        <w:r>
          <w:rPr>
            <w:rStyle w:val="CharStyle25"/>
          </w:rPr>
          <w:t>.</w:t>
        </w:r>
        <w:r>
          <w:rPr>
            <w:rStyle w:val="CharStyle25"/>
            <w:lang w:val="en-US" w:eastAsia="en-US" w:bidi="en-US"/>
          </w:rPr>
          <w:t>3.2</w:t>
        </w:r>
        <w:r>
          <w:rPr>
            <w:rStyle w:val="CharStyle25"/>
          </w:rPr>
          <w:tab/>
          <w:t>תהליך עבודה</w:t>
        </w:r>
        <w:r>
          <w:rPr>
            <w:rStyle w:val="CharStyle25"/>
            <w:color w:val="595A5A"/>
          </w:rPr>
          <w:tab/>
        </w:r>
        <w:r>
          <w:rPr>
            <w:rStyle w:val="CharStyle25"/>
            <w:lang w:val="en-US" w:eastAsia="en-US" w:bidi="en-US"/>
          </w:rPr>
          <w:t>18</w:t>
        </w:r>
      </w:hyperlink>
    </w:p>
    <w:p>
      <w:pPr>
        <w:pStyle w:val="Style24"/>
        <w:keepNext w:val="0"/>
        <w:keepLines w:val="0"/>
        <w:widowControl w:val="0"/>
        <w:shd w:val="clear" w:color="auto" w:fill="auto"/>
        <w:tabs>
          <w:tab w:pos="2637" w:val="left"/>
          <w:tab w:pos="3315" w:val="left"/>
          <w:tab w:leader="dot" w:pos="9195" w:val="right"/>
        </w:tabs>
        <w:spacing w:before="0" w:line="240" w:lineRule="auto"/>
        <w:ind w:left="0" w:right="0" w:firstLine="0"/>
        <w:jc w:val="both"/>
      </w:pPr>
      <w:hyperlink w:anchor="bookmark38" w:tooltip="Current Document">
        <w:r>
          <w:rPr>
            <w:rStyle w:val="CharStyle25"/>
            <w:lang w:val="en-US" w:eastAsia="en-US" w:bidi="en-US"/>
          </w:rPr>
          <w:t>3.2.1</w:t>
        </w:r>
        <w:r>
          <w:rPr>
            <w:rStyle w:val="CharStyle25"/>
          </w:rPr>
          <w:t>.</w:t>
          <w:tab/>
          <w:t>הקמת</w:t>
          <w:tab/>
          <w:t>חוזה מזמין / קבלן</w:t>
        </w:r>
        <w:r>
          <w:rPr>
            <w:rStyle w:val="CharStyle25"/>
            <w:color w:val="595A5A"/>
          </w:rPr>
          <w:tab/>
        </w:r>
        <w:r>
          <w:rPr>
            <w:rStyle w:val="CharStyle25"/>
            <w:lang w:val="en-US" w:eastAsia="en-US" w:bidi="en-US"/>
          </w:rPr>
          <w:t>18</w:t>
        </w:r>
      </w:hyperlink>
    </w:p>
    <w:p>
      <w:pPr>
        <w:pStyle w:val="Style24"/>
        <w:keepNext w:val="0"/>
        <w:keepLines w:val="0"/>
        <w:widowControl w:val="0"/>
        <w:shd w:val="clear" w:color="auto" w:fill="auto"/>
        <w:tabs>
          <w:tab w:pos="2637" w:val="left"/>
          <w:tab w:pos="3315" w:val="left"/>
          <w:tab w:leader="dot" w:pos="9195" w:val="right"/>
        </w:tabs>
        <w:spacing w:before="0" w:line="240" w:lineRule="auto"/>
        <w:ind w:left="0" w:right="0" w:firstLine="0"/>
        <w:jc w:val="both"/>
      </w:pPr>
      <w:r>
        <w:rPr>
          <w:rStyle w:val="CharStyle25"/>
        </w:rPr>
        <w:t>.</w:t>
      </w:r>
      <w:r>
        <w:rPr>
          <w:rStyle w:val="CharStyle25"/>
          <w:lang w:val="en-US" w:eastAsia="en-US" w:bidi="en-US"/>
        </w:rPr>
        <w:t>3.2.2</w:t>
      </w:r>
      <w:r>
        <w:rPr>
          <w:rStyle w:val="CharStyle25"/>
        </w:rPr>
        <w:tab/>
        <w:t>הקמת</w:t>
        <w:tab/>
        <w:t>חשבון חלקי</w:t>
      </w:r>
      <w:r>
        <w:rPr>
          <w:rStyle w:val="CharStyle25"/>
          <w:color w:val="595A5A"/>
        </w:rPr>
        <w:tab/>
      </w:r>
      <w:r>
        <w:rPr>
          <w:rStyle w:val="CharStyle25"/>
          <w:lang w:val="en-US" w:eastAsia="en-US" w:bidi="en-US"/>
        </w:rPr>
        <w:t>19</w:t>
      </w:r>
    </w:p>
    <w:p>
      <w:pPr>
        <w:pStyle w:val="Style24"/>
        <w:keepNext w:val="0"/>
        <w:keepLines w:val="0"/>
        <w:widowControl w:val="0"/>
        <w:shd w:val="clear" w:color="auto" w:fill="auto"/>
        <w:tabs>
          <w:tab w:pos="2637" w:val="left"/>
          <w:tab w:pos="3310" w:val="left"/>
          <w:tab w:leader="dot" w:pos="9195" w:val="right"/>
        </w:tabs>
        <w:spacing w:before="0" w:line="240" w:lineRule="auto"/>
        <w:ind w:left="0" w:right="0" w:firstLine="0"/>
        <w:jc w:val="both"/>
      </w:pPr>
      <w:hyperlink w:anchor="bookmark53" w:tooltip="Current Document">
        <w:r>
          <w:rPr>
            <w:rStyle w:val="CharStyle25"/>
          </w:rPr>
          <w:t>.</w:t>
        </w:r>
        <w:r>
          <w:rPr>
            <w:rStyle w:val="CharStyle25"/>
            <w:lang w:val="en-US" w:eastAsia="en-US" w:bidi="en-US"/>
          </w:rPr>
          <w:t>3.2.3</w:t>
        </w:r>
        <w:r>
          <w:rPr>
            <w:rStyle w:val="CharStyle25"/>
          </w:rPr>
          <w:tab/>
          <w:t>הקמת</w:t>
          <w:tab/>
          <w:t>חשבונית מרכזת מזמין/קבלן</w:t>
        </w:r>
        <w:r>
          <w:rPr>
            <w:rStyle w:val="CharStyle25"/>
            <w:color w:val="595A5A"/>
          </w:rPr>
          <w:tab/>
        </w:r>
        <w:r>
          <w:rPr>
            <w:rStyle w:val="CharStyle25"/>
            <w:lang w:val="en-US" w:eastAsia="en-US" w:bidi="en-US"/>
          </w:rPr>
          <w:t>21</w:t>
        </w:r>
      </w:hyperlink>
    </w:p>
    <w:p>
      <w:pPr>
        <w:pStyle w:val="Style24"/>
        <w:keepNext w:val="0"/>
        <w:keepLines w:val="0"/>
        <w:widowControl w:val="0"/>
        <w:shd w:val="clear" w:color="auto" w:fill="auto"/>
        <w:tabs>
          <w:tab w:pos="2198" w:val="left"/>
          <w:tab w:leader="dot" w:pos="9399" w:val="right"/>
        </w:tabs>
        <w:spacing w:before="0" w:line="240" w:lineRule="auto"/>
        <w:ind w:left="0" w:right="0" w:firstLine="0"/>
        <w:jc w:val="right"/>
      </w:pPr>
      <w:hyperlink w:anchor="bookmark55" w:tooltip="Current Document">
        <w:r>
          <w:rPr>
            <w:rStyle w:val="CharStyle25"/>
            <w:lang w:val="en-US" w:eastAsia="en-US" w:bidi="en-US"/>
          </w:rPr>
          <w:t>3.3</w:t>
        </w:r>
        <w:r>
          <w:rPr>
            <w:rStyle w:val="CharStyle25"/>
          </w:rPr>
          <w:t>.</w:t>
          <w:tab/>
          <w:t>קיזח חומר גלם.</w:t>
        </w:r>
        <w:r>
          <w:rPr>
            <w:rStyle w:val="CharStyle25"/>
            <w:color w:val="595A5A"/>
          </w:rPr>
          <w:tab/>
        </w:r>
        <w:r>
          <w:rPr>
            <w:rStyle w:val="CharStyle25"/>
            <w:lang w:val="en-US" w:eastAsia="en-US" w:bidi="en-US"/>
          </w:rPr>
          <w:t>21</w:t>
        </w:r>
      </w:hyperlink>
    </w:p>
    <w:p>
      <w:pPr>
        <w:pStyle w:val="Style24"/>
        <w:keepNext w:val="0"/>
        <w:keepLines w:val="0"/>
        <w:widowControl w:val="0"/>
        <w:shd w:val="clear" w:color="auto" w:fill="auto"/>
        <w:tabs>
          <w:tab w:pos="1782" w:val="left"/>
          <w:tab w:leader="dot" w:pos="9408" w:val="left"/>
        </w:tabs>
        <w:spacing w:before="0" w:line="240" w:lineRule="auto"/>
        <w:ind w:left="0" w:right="0" w:firstLine="0"/>
        <w:jc w:val="right"/>
      </w:pPr>
      <w:hyperlink w:anchor="bookmark61" w:tooltip="Current Document">
        <w:r>
          <w:rPr>
            <w:rStyle w:val="CharStyle25"/>
          </w:rPr>
          <w:t>.</w:t>
        </w:r>
        <w:r>
          <w:rPr>
            <w:rStyle w:val="CharStyle25"/>
            <w:lang w:val="en-US" w:eastAsia="en-US" w:bidi="en-US"/>
          </w:rPr>
          <w:t>4</w:t>
        </w:r>
        <w:r>
          <w:rPr>
            <w:rStyle w:val="CharStyle25"/>
          </w:rPr>
          <w:tab/>
          <w:t>ניהול מלאי</w:t>
        </w:r>
        <w:r>
          <w:rPr>
            <w:rStyle w:val="CharStyle25"/>
            <w:color w:val="595A5A"/>
          </w:rPr>
          <w:tab/>
        </w:r>
        <w:r>
          <w:rPr>
            <w:rStyle w:val="CharStyle25"/>
            <w:lang w:val="en-US" w:eastAsia="en-US" w:bidi="en-US"/>
          </w:rPr>
          <w:t>23</w:t>
        </w:r>
      </w:hyperlink>
    </w:p>
    <w:p>
      <w:pPr>
        <w:pStyle w:val="Style24"/>
        <w:keepNext w:val="0"/>
        <w:keepLines w:val="0"/>
        <w:widowControl w:val="0"/>
        <w:shd w:val="clear" w:color="auto" w:fill="auto"/>
        <w:tabs>
          <w:tab w:pos="1782" w:val="left"/>
          <w:tab w:leader="dot" w:pos="9408" w:val="left"/>
        </w:tabs>
        <w:spacing w:before="0" w:line="240" w:lineRule="auto"/>
        <w:ind w:left="0" w:right="0" w:firstLine="0"/>
        <w:jc w:val="right"/>
      </w:pPr>
      <w:r>
        <w:rPr>
          <w:rStyle w:val="CharStyle25"/>
        </w:rPr>
        <w:t>.</w:t>
      </w:r>
      <w:r>
        <w:rPr>
          <w:rStyle w:val="CharStyle25"/>
          <w:lang w:val="en-US" w:eastAsia="en-US" w:bidi="en-US"/>
        </w:rPr>
        <w:t>5</w:t>
      </w:r>
      <w:r>
        <w:rPr>
          <w:rStyle w:val="CharStyle25"/>
        </w:rPr>
        <w:tab/>
        <w:t>פרויקטים</w:t>
      </w:r>
      <w:r>
        <w:rPr>
          <w:rStyle w:val="CharStyle25"/>
          <w:color w:val="595A5A"/>
        </w:rPr>
        <w:tab/>
      </w:r>
      <w:r>
        <w:rPr>
          <w:rStyle w:val="CharStyle25"/>
          <w:lang w:val="en-US" w:eastAsia="en-US" w:bidi="en-US"/>
        </w:rPr>
        <w:t>23</w:t>
      </w:r>
    </w:p>
    <w:p>
      <w:pPr>
        <w:pStyle w:val="Style24"/>
        <w:keepNext w:val="0"/>
        <w:keepLines w:val="0"/>
        <w:widowControl w:val="0"/>
        <w:shd w:val="clear" w:color="auto" w:fill="auto"/>
        <w:tabs>
          <w:tab w:pos="2198" w:val="left"/>
          <w:tab w:leader="dot" w:pos="9399" w:val="right"/>
        </w:tabs>
        <w:spacing w:before="0" w:line="240" w:lineRule="auto"/>
        <w:ind w:left="0" w:right="0" w:firstLine="0"/>
        <w:jc w:val="right"/>
      </w:pPr>
      <w:r>
        <w:rPr>
          <w:rStyle w:val="CharStyle25"/>
        </w:rPr>
        <w:t>.</w:t>
      </w:r>
      <w:r>
        <w:rPr>
          <w:rStyle w:val="CharStyle25"/>
          <w:lang w:val="en-US" w:eastAsia="en-US" w:bidi="en-US"/>
        </w:rPr>
        <w:t>5.1</w:t>
      </w:r>
      <w:r>
        <w:rPr>
          <w:rStyle w:val="CharStyle25"/>
        </w:rPr>
        <w:tab/>
        <w:t>כללי</w:t>
      </w:r>
      <w:r>
        <w:rPr>
          <w:rStyle w:val="CharStyle25"/>
          <w:color w:val="595A5A"/>
        </w:rPr>
        <w:tab/>
      </w:r>
      <w:r>
        <w:rPr>
          <w:rStyle w:val="CharStyle25"/>
          <w:lang w:val="en-US" w:eastAsia="en-US" w:bidi="en-US"/>
        </w:rPr>
        <w:t>23</w:t>
      </w:r>
      <w:r>
        <w:fldChar w:fldCharType="end"/>
      </w:r>
    </w:p>
    <w:p>
      <w:pPr>
        <w:pStyle w:val="Style29"/>
        <w:keepNext w:val="0"/>
        <w:keepLines w:val="0"/>
        <w:widowControl w:val="0"/>
        <w:shd w:val="clear" w:color="auto" w:fill="auto"/>
        <w:tabs>
          <w:tab w:pos="2417" w:val="left"/>
          <w:tab w:pos="5562" w:val="left"/>
        </w:tabs>
        <w:spacing w:before="0" w:after="160" w:line="240" w:lineRule="auto"/>
        <w:ind w:left="0" w:right="0" w:firstLine="220"/>
        <w:jc w:val="both"/>
      </w:pPr>
      <w:r>
        <w:rPr>
          <w:rStyle w:val="CharStyle30"/>
        </w:rPr>
        <w:t>.</w:t>
      </w:r>
      <w:r>
        <w:rPr>
          <w:rStyle w:val="CharStyle30"/>
          <w:lang w:val="en-US" w:eastAsia="en-US" w:bidi="en-US"/>
        </w:rPr>
        <w:t>5.2</w:t>
      </w:r>
      <w:r>
        <w:rPr>
          <w:rStyle w:val="CharStyle30"/>
        </w:rPr>
        <w:tab/>
        <w:t>הקמת התשתיות למודול</w:t>
        <w:tab/>
        <w:t xml:space="preserve">הפרויקטים והבקרה </w:t>
      </w:r>
      <w:r>
        <w:rPr>
          <w:rStyle w:val="CharStyle30"/>
          <w:lang w:val="en-US" w:eastAsia="en-US" w:bidi="en-US"/>
        </w:rPr>
        <w:t>23</w:t>
      </w:r>
    </w:p>
    <w:p>
      <w:pPr>
        <w:pStyle w:val="Style24"/>
        <w:keepNext w:val="0"/>
        <w:keepLines w:val="0"/>
        <w:widowControl w:val="0"/>
        <w:shd w:val="clear" w:color="auto" w:fill="auto"/>
        <w:tabs>
          <w:tab w:pos="2568" w:val="left"/>
          <w:tab w:pos="3306" w:val="left"/>
          <w:tab w:leader="dot" w:pos="9180" w:val="right"/>
        </w:tabs>
        <w:spacing w:before="0" w:line="240" w:lineRule="auto"/>
        <w:ind w:left="0" w:right="0" w:firstLine="0"/>
        <w:jc w:val="right"/>
      </w:pPr>
      <w:r>
        <w:fldChar w:fldCharType="begin"/>
        <w:instrText xml:space="preserve"> TOC \o "1-5" \h \z </w:instrText>
        <w:fldChar w:fldCharType="separate"/>
      </w:r>
      <w:hyperlink w:anchor="bookmark69" w:tooltip="Current Document">
        <w:r>
          <w:rPr>
            <w:rStyle w:val="CharStyle25"/>
          </w:rPr>
          <w:t>.</w:t>
        </w:r>
        <w:r>
          <w:rPr>
            <w:rStyle w:val="CharStyle25"/>
            <w:lang w:val="en-US" w:eastAsia="en-US" w:bidi="en-US"/>
          </w:rPr>
          <w:t>5.2.1</w:t>
        </w:r>
        <w:r>
          <w:rPr>
            <w:rStyle w:val="CharStyle25"/>
          </w:rPr>
          <w:tab/>
          <w:t>הקמת</w:t>
          <w:tab/>
          <w:t>תת׳ פרקים לבקרה</w:t>
        </w:r>
        <w:r>
          <w:rPr>
            <w:rStyle w:val="CharStyle25"/>
            <w:color w:val="595A5A"/>
          </w:rPr>
          <w:tab/>
        </w:r>
        <w:r>
          <w:rPr>
            <w:rStyle w:val="CharStyle25"/>
            <w:lang w:val="en-US" w:eastAsia="en-US" w:bidi="en-US"/>
          </w:rPr>
          <w:t>23</w:t>
        </w:r>
      </w:hyperlink>
    </w:p>
    <w:p>
      <w:pPr>
        <w:pStyle w:val="Style24"/>
        <w:keepNext w:val="0"/>
        <w:keepLines w:val="0"/>
        <w:widowControl w:val="0"/>
        <w:shd w:val="clear" w:color="auto" w:fill="auto"/>
        <w:tabs>
          <w:tab w:pos="2568" w:val="left"/>
          <w:tab w:pos="3306" w:val="left"/>
          <w:tab w:leader="dot" w:pos="9180" w:val="right"/>
        </w:tabs>
        <w:spacing w:before="0" w:line="240" w:lineRule="auto"/>
        <w:ind w:left="0" w:right="0" w:firstLine="0"/>
        <w:jc w:val="right"/>
      </w:pPr>
      <w:r>
        <w:rPr>
          <w:rStyle w:val="CharStyle25"/>
          <w:color w:val="595A5A"/>
        </w:rPr>
        <w:t>,</w:t>
      </w:r>
      <w:r>
        <w:rPr>
          <w:rStyle w:val="CharStyle25"/>
          <w:color w:val="595A5A"/>
          <w:lang w:val="en-US" w:eastAsia="en-US" w:bidi="en-US"/>
        </w:rPr>
        <w:t>5.2.2</w:t>
      </w:r>
      <w:r>
        <w:rPr>
          <w:rStyle w:val="CharStyle25"/>
        </w:rPr>
        <w:tab/>
        <w:t>הקמת</w:t>
        <w:tab/>
        <w:t>פרקים לבקרה</w:t>
      </w:r>
      <w:r>
        <w:rPr>
          <w:rStyle w:val="CharStyle25"/>
          <w:color w:val="595A5A"/>
        </w:rPr>
        <w:tab/>
      </w:r>
      <w:r>
        <w:rPr>
          <w:rStyle w:val="CharStyle25"/>
          <w:lang w:val="en-US" w:eastAsia="en-US" w:bidi="en-US"/>
        </w:rPr>
        <w:t>23</w:t>
      </w:r>
    </w:p>
    <w:p>
      <w:pPr>
        <w:pStyle w:val="Style24"/>
        <w:keepNext w:val="0"/>
        <w:keepLines w:val="0"/>
        <w:widowControl w:val="0"/>
        <w:shd w:val="clear" w:color="auto" w:fill="auto"/>
        <w:tabs>
          <w:tab w:pos="2568" w:val="left"/>
          <w:tab w:pos="3306" w:val="left"/>
          <w:tab w:leader="dot" w:pos="9180" w:val="right"/>
        </w:tabs>
        <w:spacing w:before="0" w:line="240" w:lineRule="auto"/>
        <w:ind w:left="0" w:right="0" w:firstLine="0"/>
        <w:jc w:val="right"/>
      </w:pPr>
      <w:hyperlink w:anchor="bookmark71" w:tooltip="Current Document">
        <w:r>
          <w:rPr>
            <w:rStyle w:val="CharStyle25"/>
          </w:rPr>
          <w:t>.</w:t>
        </w:r>
        <w:r>
          <w:rPr>
            <w:rStyle w:val="CharStyle25"/>
            <w:lang w:val="en-US" w:eastAsia="en-US" w:bidi="en-US"/>
          </w:rPr>
          <w:t>5.2.3</w:t>
        </w:r>
        <w:r>
          <w:rPr>
            <w:rStyle w:val="CharStyle25"/>
          </w:rPr>
          <w:tab/>
          <w:t>הקמת</w:t>
          <w:tab/>
          <w:t>נושאים לבקרה</w:t>
        </w:r>
        <w:r>
          <w:rPr>
            <w:rStyle w:val="CharStyle25"/>
            <w:color w:val="595A5A"/>
          </w:rPr>
          <w:tab/>
        </w:r>
        <w:r>
          <w:rPr>
            <w:rStyle w:val="CharStyle25"/>
            <w:lang w:val="en-US" w:eastAsia="en-US" w:bidi="en-US"/>
          </w:rPr>
          <w:t>24</w:t>
        </w:r>
      </w:hyperlink>
    </w:p>
    <w:p>
      <w:pPr>
        <w:pStyle w:val="Style24"/>
        <w:keepNext w:val="0"/>
        <w:keepLines w:val="0"/>
        <w:widowControl w:val="0"/>
        <w:shd w:val="clear" w:color="auto" w:fill="auto"/>
        <w:tabs>
          <w:tab w:pos="2568" w:val="left"/>
          <w:tab w:pos="3306" w:val="left"/>
          <w:tab w:leader="dot" w:pos="9180" w:val="right"/>
        </w:tabs>
        <w:spacing w:before="0" w:line="240" w:lineRule="auto"/>
        <w:ind w:left="0" w:right="0" w:firstLine="0"/>
        <w:jc w:val="right"/>
      </w:pPr>
      <w:hyperlink w:anchor="bookmark73" w:tooltip="Current Document">
        <w:r>
          <w:rPr>
            <w:rStyle w:val="CharStyle25"/>
          </w:rPr>
          <w:t>.</w:t>
        </w:r>
        <w:r>
          <w:rPr>
            <w:rStyle w:val="CharStyle25"/>
            <w:lang w:val="en-US" w:eastAsia="en-US" w:bidi="en-US"/>
          </w:rPr>
          <w:t>5.2.4</w:t>
        </w:r>
        <w:r>
          <w:rPr>
            <w:rStyle w:val="CharStyle25"/>
          </w:rPr>
          <w:tab/>
          <w:t>הקמת</w:t>
          <w:tab/>
          <w:t>משאבים לבקרה</w:t>
        </w:r>
        <w:r>
          <w:rPr>
            <w:rStyle w:val="CharStyle25"/>
            <w:color w:val="595A5A"/>
          </w:rPr>
          <w:tab/>
        </w:r>
        <w:r>
          <w:rPr>
            <w:rStyle w:val="CharStyle25"/>
          </w:rPr>
          <w:t xml:space="preserve"> </w:t>
        </w:r>
        <w:r>
          <w:rPr>
            <w:rStyle w:val="CharStyle25"/>
            <w:color w:val="595A5A"/>
          </w:rPr>
          <w:t xml:space="preserve"> </w:t>
        </w:r>
        <w:r>
          <w:rPr>
            <w:rStyle w:val="CharStyle25"/>
            <w:lang w:val="en-US" w:eastAsia="en-US" w:bidi="en-US"/>
          </w:rPr>
          <w:t>24</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75" w:tooltip="Current Document">
        <w:r>
          <w:rPr>
            <w:rStyle w:val="CharStyle25"/>
          </w:rPr>
          <w:t>.</w:t>
        </w:r>
        <w:r>
          <w:rPr>
            <w:rStyle w:val="CharStyle25"/>
            <w:lang w:val="en-US" w:eastAsia="en-US" w:bidi="en-US"/>
          </w:rPr>
          <w:t>5.2.5</w:t>
        </w:r>
        <w:r>
          <w:rPr>
            <w:rStyle w:val="CharStyle25"/>
          </w:rPr>
          <w:tab/>
          <w:t>הגדרת תת פרק ומשאב ברירת מחדל למשפחות מוצר</w:t>
        </w:r>
        <w:r>
          <w:rPr>
            <w:rStyle w:val="CharStyle25"/>
            <w:color w:val="595A5A"/>
          </w:rPr>
          <w:tab/>
        </w:r>
        <w:r>
          <w:rPr>
            <w:rStyle w:val="CharStyle25"/>
            <w:lang w:val="en-US" w:eastAsia="en-US" w:bidi="en-US"/>
          </w:rPr>
          <w:t>24</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77" w:tooltip="Current Document">
        <w:r>
          <w:rPr>
            <w:rStyle w:val="CharStyle25"/>
          </w:rPr>
          <w:t>.</w:t>
        </w:r>
        <w:r>
          <w:rPr>
            <w:rStyle w:val="CharStyle25"/>
            <w:lang w:val="en-US" w:eastAsia="en-US" w:bidi="en-US"/>
          </w:rPr>
          <w:t>5.2.6</w:t>
        </w:r>
        <w:r>
          <w:rPr>
            <w:rStyle w:val="CharStyle25"/>
          </w:rPr>
          <w:tab/>
          <w:t>הגדרת תת פרק ומשאב ברירת מחדל למק"טים</w:t>
        </w:r>
        <w:r>
          <w:rPr>
            <w:rStyle w:val="CharStyle25"/>
            <w:color w:val="595A5A"/>
          </w:rPr>
          <w:tab/>
        </w:r>
        <w:r>
          <w:rPr>
            <w:rStyle w:val="CharStyle25"/>
            <w:lang w:val="en-US" w:eastAsia="en-US" w:bidi="en-US"/>
          </w:rPr>
          <w:t>25</w:t>
        </w:r>
      </w:hyperlink>
    </w:p>
    <w:p>
      <w:pPr>
        <w:pStyle w:val="Style24"/>
        <w:keepNext w:val="0"/>
        <w:keepLines w:val="0"/>
        <w:widowControl w:val="0"/>
        <w:shd w:val="clear" w:color="auto" w:fill="auto"/>
        <w:tabs>
          <w:tab w:pos="2568" w:val="left"/>
          <w:tab w:pos="3301" w:val="left"/>
          <w:tab w:leader="dot" w:pos="9180" w:val="right"/>
        </w:tabs>
        <w:spacing w:before="0" w:line="240" w:lineRule="auto"/>
        <w:ind w:left="0" w:right="0" w:firstLine="0"/>
        <w:jc w:val="right"/>
      </w:pPr>
      <w:r>
        <w:rPr>
          <w:rStyle w:val="CharStyle25"/>
          <w:color w:val="595A5A"/>
        </w:rPr>
        <w:t>.</w:t>
      </w:r>
      <w:r>
        <w:rPr>
          <w:rStyle w:val="CharStyle25"/>
          <w:color w:val="595A5A"/>
          <w:lang w:val="en-US" w:eastAsia="en-US" w:bidi="en-US"/>
        </w:rPr>
        <w:t>5.2.7</w:t>
      </w:r>
      <w:r>
        <w:rPr>
          <w:rStyle w:val="CharStyle25"/>
        </w:rPr>
        <w:tab/>
        <w:t>מק"טי</w:t>
        <w:tab/>
        <w:t>תמחור</w:t>
      </w:r>
      <w:r>
        <w:rPr>
          <w:rStyle w:val="CharStyle25"/>
          <w:color w:val="595A5A"/>
        </w:rPr>
        <w:tab/>
      </w:r>
      <w:r>
        <w:rPr>
          <w:rStyle w:val="CharStyle25"/>
          <w:lang w:val="en-US" w:eastAsia="en-US" w:bidi="en-US"/>
        </w:rPr>
        <w:t>25</w:t>
      </w:r>
    </w:p>
    <w:p>
      <w:pPr>
        <w:pStyle w:val="Style24"/>
        <w:keepNext w:val="0"/>
        <w:keepLines w:val="0"/>
        <w:widowControl w:val="0"/>
        <w:shd w:val="clear" w:color="auto" w:fill="auto"/>
        <w:tabs>
          <w:tab w:pos="2568" w:val="left"/>
          <w:tab w:pos="3301" w:val="left"/>
          <w:tab w:leader="dot" w:pos="9180" w:val="right"/>
        </w:tabs>
        <w:spacing w:before="0" w:line="240" w:lineRule="auto"/>
        <w:ind w:left="0" w:right="0" w:firstLine="0"/>
        <w:jc w:val="right"/>
      </w:pPr>
      <w:hyperlink w:anchor="bookmark81" w:tooltip="Current Document">
        <w:r>
          <w:rPr>
            <w:rStyle w:val="CharStyle25"/>
          </w:rPr>
          <w:t>.</w:t>
        </w:r>
        <w:r>
          <w:rPr>
            <w:rStyle w:val="CharStyle25"/>
            <w:lang w:val="en-US" w:eastAsia="en-US" w:bidi="en-US"/>
          </w:rPr>
          <w:t>5.2.8</w:t>
        </w:r>
        <w:r>
          <w:rPr>
            <w:rStyle w:val="CharStyle25"/>
          </w:rPr>
          <w:tab/>
          <w:t>מק"ט׳</w:t>
          <w:tab/>
          <w:t>יחידות מידה</w:t>
        </w:r>
        <w:r>
          <w:rPr>
            <w:rStyle w:val="CharStyle25"/>
            <w:color w:val="595A5A"/>
          </w:rPr>
          <w:tab/>
        </w:r>
        <w:r>
          <w:rPr>
            <w:rStyle w:val="CharStyle25"/>
            <w:lang w:val="en-US" w:eastAsia="en-US" w:bidi="en-US"/>
          </w:rPr>
          <w:t>26</w:t>
        </w:r>
      </w:hyperlink>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hyperlink w:anchor="bookmark83" w:tooltip="Current Document">
        <w:r>
          <w:rPr>
            <w:rStyle w:val="CharStyle25"/>
            <w:lang w:val="en-US" w:eastAsia="en-US" w:bidi="en-US"/>
          </w:rPr>
          <w:t>5.3</w:t>
        </w:r>
        <w:r>
          <w:rPr>
            <w:rStyle w:val="CharStyle25"/>
          </w:rPr>
          <w:t>.</w:t>
          <w:tab/>
          <w:t>הגדרות מונחים בתקצוב פרויקט</w:t>
        </w:r>
        <w:r>
          <w:rPr>
            <w:rStyle w:val="CharStyle25"/>
            <w:color w:val="595A5A"/>
          </w:rPr>
          <w:tab/>
        </w:r>
        <w:r>
          <w:rPr>
            <w:rStyle w:val="CharStyle25"/>
            <w:lang w:val="en-US" w:eastAsia="en-US" w:bidi="en-US"/>
          </w:rPr>
          <w:t>26</w:t>
        </w:r>
      </w:hyperlink>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hyperlink w:anchor="bookmark85" w:tooltip="Current Document">
        <w:r>
          <w:rPr>
            <w:rStyle w:val="CharStyle25"/>
          </w:rPr>
          <w:t>.</w:t>
        </w:r>
        <w:r>
          <w:rPr>
            <w:rStyle w:val="CharStyle25"/>
            <w:lang w:val="en-US" w:eastAsia="en-US" w:bidi="en-US"/>
          </w:rPr>
          <w:t>5.4</w:t>
        </w:r>
        <w:r>
          <w:rPr>
            <w:rStyle w:val="CharStyle25"/>
          </w:rPr>
          <w:tab/>
          <w:t>הקמת פרויקט חדש במערכת</w:t>
        </w:r>
        <w:r>
          <w:rPr>
            <w:rStyle w:val="CharStyle25"/>
            <w:color w:val="595A5A"/>
          </w:rPr>
          <w:tab/>
        </w:r>
        <w:r>
          <w:rPr>
            <w:rStyle w:val="CharStyle25"/>
            <w:lang w:val="en-US" w:eastAsia="en-US" w:bidi="en-US"/>
          </w:rPr>
          <w:t>26</w:t>
        </w:r>
      </w:hyperlink>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hyperlink w:anchor="bookmark87" w:tooltip="Current Document">
        <w:r>
          <w:rPr>
            <w:rStyle w:val="CharStyle25"/>
          </w:rPr>
          <w:t>.</w:t>
        </w:r>
        <w:r>
          <w:rPr>
            <w:rStyle w:val="CharStyle25"/>
            <w:lang w:val="en-US" w:eastAsia="en-US" w:bidi="en-US"/>
          </w:rPr>
          <w:t>5.5</w:t>
        </w:r>
        <w:r>
          <w:rPr>
            <w:rStyle w:val="CharStyle25"/>
          </w:rPr>
          <w:tab/>
          <w:t>הכנסת תכנון תקציבי למערכת</w:t>
        </w:r>
        <w:r>
          <w:rPr>
            <w:rStyle w:val="CharStyle25"/>
            <w:color w:val="595A5A"/>
          </w:rPr>
          <w:tab/>
        </w:r>
        <w:r>
          <w:rPr>
            <w:rStyle w:val="CharStyle25"/>
            <w:lang w:val="en-US" w:eastAsia="en-US" w:bidi="en-US"/>
          </w:rPr>
          <w:t>26</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both"/>
      </w:pPr>
      <w:r>
        <w:rPr>
          <w:rStyle w:val="CharStyle25"/>
          <w:color w:val="595A5A"/>
        </w:rPr>
        <w:t>.</w:t>
      </w:r>
      <w:r>
        <w:rPr>
          <w:rStyle w:val="CharStyle25"/>
          <w:color w:val="595A5A"/>
          <w:lang w:val="en-US" w:eastAsia="en-US" w:bidi="en-US"/>
        </w:rPr>
        <w:t>5.5.1</w:t>
      </w:r>
      <w:r>
        <w:rPr>
          <w:rStyle w:val="CharStyle25"/>
        </w:rPr>
        <w:tab/>
        <w:t>כללי</w:t>
      </w:r>
      <w:r>
        <w:rPr>
          <w:rStyle w:val="CharStyle25"/>
          <w:color w:val="595A5A"/>
        </w:rPr>
        <w:tab/>
      </w:r>
      <w:r>
        <w:rPr>
          <w:rStyle w:val="CharStyle25"/>
          <w:lang w:val="en-US" w:eastAsia="en-US" w:bidi="en-US"/>
        </w:rPr>
        <w:t>26</w:t>
      </w:r>
    </w:p>
    <w:p>
      <w:pPr>
        <w:pStyle w:val="Style24"/>
        <w:keepNext w:val="0"/>
        <w:keepLines w:val="0"/>
        <w:widowControl w:val="0"/>
        <w:shd w:val="clear" w:color="auto" w:fill="auto"/>
        <w:tabs>
          <w:tab w:pos="2568" w:val="left"/>
          <w:tab w:leader="dot" w:pos="9180" w:val="right"/>
        </w:tabs>
        <w:spacing w:before="0" w:line="240" w:lineRule="auto"/>
        <w:ind w:left="0" w:right="0" w:firstLine="0"/>
        <w:jc w:val="both"/>
      </w:pPr>
      <w:hyperlink w:anchor="bookmark91" w:tooltip="Current Document">
        <w:r>
          <w:rPr>
            <w:rStyle w:val="CharStyle25"/>
            <w:lang w:val="en-US" w:eastAsia="en-US" w:bidi="en-US"/>
          </w:rPr>
          <w:t>5.5.2</w:t>
        </w:r>
        <w:r>
          <w:rPr>
            <w:rStyle w:val="CharStyle25"/>
          </w:rPr>
          <w:t>.</w:t>
          <w:tab/>
          <w:t>הקמת מהדורת תכנון</w:t>
        </w:r>
        <w:r>
          <w:rPr>
            <w:rStyle w:val="CharStyle25"/>
            <w:color w:val="595A5A"/>
          </w:rPr>
          <w:tab/>
        </w:r>
        <w:r>
          <w:rPr>
            <w:rStyle w:val="CharStyle25"/>
            <w:lang w:val="en-US" w:eastAsia="en-US" w:bidi="en-US"/>
          </w:rPr>
          <w:t>28</w:t>
        </w:r>
      </w:hyperlink>
    </w:p>
    <w:p>
      <w:pPr>
        <w:pStyle w:val="Style24"/>
        <w:keepNext w:val="0"/>
        <w:keepLines w:val="0"/>
        <w:widowControl w:val="0"/>
        <w:shd w:val="clear" w:color="auto" w:fill="auto"/>
        <w:tabs>
          <w:tab w:pos="2568" w:val="left"/>
          <w:tab w:pos="4650" w:val="left"/>
          <w:tab w:leader="dot" w:pos="9180" w:val="right"/>
        </w:tabs>
        <w:spacing w:before="0" w:line="240" w:lineRule="auto"/>
        <w:ind w:left="0" w:right="0" w:firstLine="0"/>
        <w:jc w:val="both"/>
      </w:pPr>
      <w:r>
        <w:rPr>
          <w:rStyle w:val="CharStyle25"/>
        </w:rPr>
        <w:t>.</w:t>
      </w:r>
      <w:r>
        <w:rPr>
          <w:rStyle w:val="CharStyle25"/>
          <w:lang w:val="en-US" w:eastAsia="en-US" w:bidi="en-US"/>
        </w:rPr>
        <w:t>5.5.3</w:t>
      </w:r>
      <w:r>
        <w:rPr>
          <w:rStyle w:val="CharStyle25"/>
        </w:rPr>
        <w:tab/>
        <w:t>ה</w:t>
      </w:r>
      <w:r>
        <w:rPr>
          <w:rStyle w:val="CharStyle25"/>
          <w:lang w:val="en-US" w:eastAsia="en-US" w:bidi="en-US"/>
        </w:rPr>
        <w:t>1</w:t>
      </w:r>
      <w:r>
        <w:rPr>
          <w:rStyle w:val="CharStyle25"/>
        </w:rPr>
        <w:t>ספת סעיפים חריגים</w:t>
        <w:tab/>
        <w:t>לתקציב הפרויקט</w:t>
      </w:r>
      <w:r>
        <w:rPr>
          <w:rStyle w:val="CharStyle25"/>
          <w:color w:val="595A5A"/>
        </w:rPr>
        <w:tab/>
      </w:r>
      <w:r>
        <w:rPr>
          <w:rStyle w:val="CharStyle25"/>
          <w:lang w:val="en-US" w:eastAsia="en-US" w:bidi="en-US"/>
        </w:rPr>
        <w:t>29</w:t>
      </w:r>
    </w:p>
    <w:p>
      <w:pPr>
        <w:pStyle w:val="Style24"/>
        <w:keepNext w:val="0"/>
        <w:keepLines w:val="0"/>
        <w:widowControl w:val="0"/>
        <w:shd w:val="clear" w:color="auto" w:fill="auto"/>
        <w:tabs>
          <w:tab w:pos="1819" w:val="left"/>
          <w:tab w:leader="dot" w:pos="9624" w:val="right"/>
        </w:tabs>
        <w:spacing w:before="0" w:line="240" w:lineRule="auto"/>
        <w:ind w:left="0" w:right="0" w:firstLine="0"/>
        <w:jc w:val="right"/>
      </w:pPr>
      <w:hyperlink w:anchor="bookmark121" w:tooltip="Current Document">
        <w:r>
          <w:rPr>
            <w:rStyle w:val="CharStyle25"/>
          </w:rPr>
          <w:t>.</w:t>
        </w:r>
        <w:r>
          <w:rPr>
            <w:rStyle w:val="CharStyle25"/>
            <w:lang w:val="en-US" w:eastAsia="en-US" w:bidi="en-US"/>
          </w:rPr>
          <w:t>6</w:t>
        </w:r>
        <w:r>
          <w:rPr>
            <w:rStyle w:val="CharStyle25"/>
          </w:rPr>
          <w:tab/>
          <w:t>בקרה תקציבית</w:t>
        </w:r>
        <w:r>
          <w:rPr>
            <w:rStyle w:val="CharStyle25"/>
            <w:color w:val="595A5A"/>
          </w:rPr>
          <w:tab/>
        </w:r>
        <w:r>
          <w:rPr>
            <w:rStyle w:val="CharStyle25"/>
            <w:lang w:val="en-US" w:eastAsia="en-US" w:bidi="en-US"/>
          </w:rPr>
          <w:t>30</w:t>
        </w:r>
      </w:hyperlink>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r>
        <w:rPr>
          <w:rStyle w:val="CharStyle25"/>
        </w:rPr>
        <w:t>.</w:t>
      </w:r>
      <w:r>
        <w:rPr>
          <w:rStyle w:val="CharStyle25"/>
          <w:lang w:val="en-US" w:eastAsia="en-US" w:bidi="en-US"/>
        </w:rPr>
        <w:t>6.1</w:t>
      </w:r>
      <w:r>
        <w:rPr>
          <w:rStyle w:val="CharStyle25"/>
        </w:rPr>
        <w:tab/>
        <w:t>כללי</w:t>
      </w:r>
      <w:r>
        <w:rPr>
          <w:rStyle w:val="CharStyle25"/>
          <w:color w:val="595A5A"/>
        </w:rPr>
        <w:tab/>
      </w:r>
      <w:r>
        <w:rPr>
          <w:rStyle w:val="CharStyle25"/>
          <w:lang w:val="en-US" w:eastAsia="en-US" w:bidi="en-US"/>
        </w:rPr>
        <w:t>30</w:t>
      </w:r>
    </w:p>
    <w:p>
      <w:pPr>
        <w:pStyle w:val="Style24"/>
        <w:keepNext w:val="0"/>
        <w:keepLines w:val="0"/>
        <w:widowControl w:val="0"/>
        <w:shd w:val="clear" w:color="auto" w:fill="auto"/>
        <w:tabs>
          <w:tab w:pos="2136" w:val="left"/>
          <w:tab w:pos="4112" w:val="left"/>
          <w:tab w:pos="4866" w:val="left"/>
          <w:tab w:leader="dot" w:pos="9402" w:val="right"/>
        </w:tabs>
        <w:spacing w:before="0" w:line="240" w:lineRule="auto"/>
        <w:ind w:left="0" w:right="0" w:firstLine="0"/>
        <w:jc w:val="right"/>
      </w:pPr>
      <w:hyperlink w:anchor="bookmark101" w:tooltip="Current Document">
        <w:r>
          <w:rPr>
            <w:rStyle w:val="CharStyle25"/>
          </w:rPr>
          <w:t>.</w:t>
        </w:r>
        <w:r>
          <w:rPr>
            <w:rStyle w:val="CharStyle25"/>
            <w:lang w:val="en-US" w:eastAsia="en-US" w:bidi="en-US"/>
          </w:rPr>
          <w:t>6.2</w:t>
        </w:r>
        <w:r>
          <w:rPr>
            <w:rStyle w:val="CharStyle25"/>
          </w:rPr>
          <w:tab/>
          <w:t>תהליך ביצוע הבקרה</w:t>
          <w:tab/>
          <w:t>לפרויקט</w:t>
          <w:tab/>
          <w:t>- כללי</w:t>
        </w:r>
        <w:r>
          <w:rPr>
            <w:rStyle w:val="CharStyle25"/>
            <w:color w:val="595A5A"/>
          </w:rPr>
          <w:tab/>
        </w:r>
        <w:r>
          <w:rPr>
            <w:rStyle w:val="CharStyle25"/>
            <w:lang w:val="en-US" w:eastAsia="en-US" w:bidi="en-US"/>
          </w:rPr>
          <w:t>30</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both"/>
      </w:pPr>
      <w:r>
        <w:rPr>
          <w:rStyle w:val="CharStyle25"/>
        </w:rPr>
        <w:t>.</w:t>
      </w:r>
      <w:r>
        <w:rPr>
          <w:rStyle w:val="CharStyle25"/>
          <w:lang w:val="en-US" w:eastAsia="en-US" w:bidi="en-US"/>
        </w:rPr>
        <w:t>6.2.1</w:t>
      </w:r>
      <w:r>
        <w:rPr>
          <w:rStyle w:val="CharStyle25"/>
        </w:rPr>
        <w:tab/>
        <w:t>תהליך ראשוני</w:t>
      </w:r>
      <w:r>
        <w:rPr>
          <w:rStyle w:val="CharStyle25"/>
          <w:color w:val="595A5A"/>
        </w:rPr>
        <w:tab/>
      </w:r>
      <w:r>
        <w:rPr>
          <w:rStyle w:val="CharStyle25"/>
          <w:lang w:val="en-US" w:eastAsia="en-US" w:bidi="en-US"/>
        </w:rPr>
        <w:t>30</w:t>
      </w:r>
    </w:p>
    <w:p>
      <w:pPr>
        <w:pStyle w:val="Style24"/>
        <w:keepNext w:val="0"/>
        <w:keepLines w:val="0"/>
        <w:widowControl w:val="0"/>
        <w:shd w:val="clear" w:color="auto" w:fill="auto"/>
        <w:tabs>
          <w:tab w:pos="2568" w:val="left"/>
          <w:tab w:leader="dot" w:pos="9180" w:val="right"/>
        </w:tabs>
        <w:spacing w:before="0" w:line="240" w:lineRule="auto"/>
        <w:ind w:left="0" w:right="0" w:firstLine="0"/>
        <w:jc w:val="both"/>
      </w:pPr>
      <w:hyperlink w:anchor="bookmark99" w:tooltip="Current Document">
        <w:r>
          <w:rPr>
            <w:rStyle w:val="CharStyle25"/>
          </w:rPr>
          <w:t>.</w:t>
        </w:r>
        <w:r>
          <w:rPr>
            <w:rStyle w:val="CharStyle25"/>
            <w:lang w:val="en-US" w:eastAsia="en-US" w:bidi="en-US"/>
          </w:rPr>
          <w:t>6.2.2</w:t>
        </w:r>
        <w:r>
          <w:rPr>
            <w:rStyle w:val="CharStyle25"/>
          </w:rPr>
          <w:tab/>
          <w:t>תהליך שוטף לפרויקט- כל תקופת בקרה (למשל כל חודש)</w:t>
        </w:r>
        <w:r>
          <w:rPr>
            <w:rStyle w:val="CharStyle25"/>
            <w:color w:val="595A5A"/>
          </w:rPr>
          <w:tab/>
        </w:r>
        <w:r>
          <w:rPr>
            <w:rStyle w:val="CharStyle25"/>
            <w:lang w:val="en-US" w:eastAsia="en-US" w:bidi="en-US"/>
          </w:rPr>
          <w:t>30</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both"/>
      </w:pPr>
      <w:r>
        <w:rPr>
          <w:rStyle w:val="CharStyle25"/>
        </w:rPr>
        <w:t>.</w:t>
      </w:r>
      <w:r>
        <w:rPr>
          <w:rStyle w:val="CharStyle25"/>
          <w:lang w:val="en-US" w:eastAsia="en-US" w:bidi="en-US"/>
        </w:rPr>
        <w:t>6.2.3</w:t>
      </w:r>
      <w:r>
        <w:rPr>
          <w:rStyle w:val="CharStyle25"/>
        </w:rPr>
        <w:tab/>
        <w:t>הגדרת מונחים בבקרה</w:t>
      </w:r>
      <w:r>
        <w:rPr>
          <w:rStyle w:val="CharStyle25"/>
          <w:color w:val="595A5A"/>
        </w:rPr>
        <w:tab/>
      </w:r>
      <w:r>
        <w:rPr>
          <w:rStyle w:val="CharStyle25"/>
          <w:lang w:val="en-US" w:eastAsia="en-US" w:bidi="en-US"/>
        </w:rPr>
        <w:t>31</w:t>
      </w:r>
    </w:p>
    <w:p>
      <w:pPr>
        <w:pStyle w:val="Style24"/>
        <w:keepNext w:val="0"/>
        <w:keepLines w:val="0"/>
        <w:widowControl w:val="0"/>
        <w:shd w:val="clear" w:color="auto" w:fill="auto"/>
        <w:tabs>
          <w:tab w:pos="2568" w:val="left"/>
          <w:tab w:pos="5011" w:val="center"/>
          <w:tab w:leader="dot" w:pos="9180" w:val="right"/>
        </w:tabs>
        <w:spacing w:before="0" w:line="240" w:lineRule="auto"/>
        <w:ind w:left="0" w:right="0" w:firstLine="0"/>
        <w:jc w:val="both"/>
      </w:pPr>
      <w:r>
        <w:rPr>
          <w:rStyle w:val="CharStyle25"/>
        </w:rPr>
        <w:t>.</w:t>
      </w:r>
      <w:r>
        <w:rPr>
          <w:rStyle w:val="CharStyle25"/>
          <w:lang w:val="en-US" w:eastAsia="en-US" w:bidi="en-US"/>
        </w:rPr>
        <w:t>6.2.4</w:t>
      </w:r>
      <w:r>
        <w:rPr>
          <w:rStyle w:val="CharStyle25"/>
        </w:rPr>
        <w:tab/>
        <w:t>הגדרת הרבדים הקיימים</w:t>
        <w:tab/>
        <w:t>בבקרה</w:t>
      </w:r>
      <w:r>
        <w:rPr>
          <w:rStyle w:val="CharStyle25"/>
          <w:color w:val="595A5A"/>
        </w:rPr>
        <w:tab/>
      </w:r>
      <w:r>
        <w:rPr>
          <w:rStyle w:val="CharStyle25"/>
          <w:lang w:val="en-US" w:eastAsia="en-US" w:bidi="en-US"/>
        </w:rPr>
        <w:t>32</w:t>
      </w:r>
    </w:p>
    <w:p>
      <w:pPr>
        <w:pStyle w:val="Style24"/>
        <w:keepNext w:val="0"/>
        <w:keepLines w:val="0"/>
        <w:widowControl w:val="0"/>
        <w:shd w:val="clear" w:color="auto" w:fill="auto"/>
        <w:tabs>
          <w:tab w:pos="2136" w:val="left"/>
          <w:tab w:pos="4112" w:val="left"/>
          <w:tab w:pos="4866" w:val="left"/>
          <w:tab w:leader="dot" w:pos="9402" w:val="right"/>
        </w:tabs>
        <w:spacing w:before="0" w:line="240" w:lineRule="auto"/>
        <w:ind w:left="0" w:right="0" w:firstLine="0"/>
        <w:jc w:val="right"/>
      </w:pPr>
      <w:r>
        <w:rPr>
          <w:rStyle w:val="CharStyle25"/>
        </w:rPr>
        <w:t>.</w:t>
      </w:r>
      <w:r>
        <w:rPr>
          <w:rStyle w:val="CharStyle25"/>
          <w:lang w:val="en-US" w:eastAsia="en-US" w:bidi="en-US"/>
        </w:rPr>
        <w:t>6.3</w:t>
      </w:r>
      <w:r>
        <w:rPr>
          <w:rStyle w:val="CharStyle25"/>
        </w:rPr>
        <w:tab/>
        <w:t>תהליך ביצוע הבקרה</w:t>
        <w:tab/>
        <w:t>לפרויקט</w:t>
        <w:tab/>
        <w:t>- מפורט</w:t>
      </w:r>
      <w:r>
        <w:rPr>
          <w:rStyle w:val="CharStyle25"/>
          <w:color w:val="595A5A"/>
        </w:rPr>
        <w:tab/>
      </w:r>
      <w:r>
        <w:rPr>
          <w:rStyle w:val="CharStyle25"/>
          <w:lang w:val="en-US" w:eastAsia="en-US" w:bidi="en-US"/>
        </w:rPr>
        <w:t>33</w:t>
      </w:r>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103" w:tooltip="Current Document">
        <w:r>
          <w:rPr>
            <w:rStyle w:val="CharStyle25"/>
          </w:rPr>
          <w:t>.</w:t>
        </w:r>
        <w:r>
          <w:rPr>
            <w:rStyle w:val="CharStyle25"/>
            <w:lang w:val="en-US" w:eastAsia="en-US" w:bidi="en-US"/>
          </w:rPr>
          <w:t>6.3.1</w:t>
        </w:r>
        <w:r>
          <w:rPr>
            <w:rStyle w:val="CharStyle25"/>
          </w:rPr>
          <w:tab/>
          <w:t>הגדרת תקציב לפרויקט</w:t>
        </w:r>
        <w:r>
          <w:rPr>
            <w:rStyle w:val="CharStyle25"/>
            <w:color w:val="595A5A"/>
          </w:rPr>
          <w:tab/>
        </w:r>
        <w:r>
          <w:rPr>
            <w:rStyle w:val="CharStyle25"/>
            <w:lang w:val="en-US" w:eastAsia="en-US" w:bidi="en-US"/>
          </w:rPr>
          <w:t>33</w:t>
        </w:r>
      </w:hyperlink>
    </w:p>
    <w:p>
      <w:pPr>
        <w:pStyle w:val="Style24"/>
        <w:keepNext w:val="0"/>
        <w:keepLines w:val="0"/>
        <w:widowControl w:val="0"/>
        <w:shd w:val="clear" w:color="auto" w:fill="auto"/>
        <w:tabs>
          <w:tab w:pos="2568" w:val="left"/>
          <w:tab w:pos="6595" w:val="center"/>
          <w:tab w:leader="dot" w:pos="9180" w:val="right"/>
        </w:tabs>
        <w:spacing w:before="0" w:line="240" w:lineRule="auto"/>
        <w:ind w:left="0" w:right="0" w:firstLine="0"/>
        <w:jc w:val="right"/>
      </w:pPr>
      <w:hyperlink w:anchor="bookmark107" w:tooltip="Current Document">
        <w:r>
          <w:rPr>
            <w:rStyle w:val="CharStyle25"/>
          </w:rPr>
          <w:t>.</w:t>
        </w:r>
        <w:r>
          <w:rPr>
            <w:rStyle w:val="CharStyle25"/>
            <w:lang w:val="en-US" w:eastAsia="en-US" w:bidi="en-US"/>
          </w:rPr>
          <w:t>6.3.2</w:t>
        </w:r>
        <w:r>
          <w:rPr>
            <w:rStyle w:val="CharStyle25"/>
          </w:rPr>
          <w:tab/>
          <w:t>קישור חתכי תקציב לבקרה לתעודות השונות</w:t>
          <w:tab/>
          <w:t>במערכת</w:t>
        </w:r>
        <w:r>
          <w:rPr>
            <w:rStyle w:val="CharStyle25"/>
            <w:color w:val="595A5A"/>
          </w:rPr>
          <w:tab/>
        </w:r>
        <w:r>
          <w:rPr>
            <w:rStyle w:val="CharStyle25"/>
            <w:lang w:val="en-US" w:eastAsia="en-US" w:bidi="en-US"/>
          </w:rPr>
          <w:t>33</w:t>
        </w:r>
      </w:hyperlink>
    </w:p>
    <w:p>
      <w:pPr>
        <w:pStyle w:val="Style24"/>
        <w:keepNext w:val="0"/>
        <w:keepLines w:val="0"/>
        <w:widowControl w:val="0"/>
        <w:shd w:val="clear" w:color="auto" w:fill="auto"/>
        <w:tabs>
          <w:tab w:pos="2568" w:val="left"/>
          <w:tab w:pos="6392" w:val="center"/>
          <w:tab w:pos="7026" w:val="center"/>
          <w:tab w:leader="dot" w:pos="9180" w:val="right"/>
        </w:tabs>
        <w:spacing w:before="0" w:line="240" w:lineRule="auto"/>
        <w:ind w:left="0" w:right="0" w:firstLine="0"/>
        <w:jc w:val="right"/>
      </w:pPr>
      <w:hyperlink w:anchor="bookmark109" w:tooltip="Current Document">
        <w:r>
          <w:rPr>
            <w:rStyle w:val="CharStyle25"/>
          </w:rPr>
          <w:t>.</w:t>
        </w:r>
        <w:r>
          <w:rPr>
            <w:rStyle w:val="CharStyle25"/>
            <w:lang w:val="en-US" w:eastAsia="en-US" w:bidi="en-US"/>
          </w:rPr>
          <w:t>6.3.3</w:t>
        </w:r>
        <w:r>
          <w:rPr>
            <w:rStyle w:val="CharStyle25"/>
          </w:rPr>
          <w:tab/>
          <w:t>פתיחת חשבון בקרה (מהדורת תכנון חדשה</w:t>
          <w:tab/>
          <w:t>לחודש</w:t>
          <w:tab/>
          <w:t>הבקרה)</w:t>
        </w:r>
        <w:r>
          <w:rPr>
            <w:rStyle w:val="CharStyle25"/>
            <w:color w:val="595A5A"/>
          </w:rPr>
          <w:tab/>
        </w:r>
        <w:r>
          <w:rPr>
            <w:rStyle w:val="CharStyle25"/>
            <w:lang w:val="en-US" w:eastAsia="en-US" w:bidi="en-US"/>
          </w:rPr>
          <w:t>33</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113" w:tooltip="Current Document">
        <w:r>
          <w:rPr>
            <w:rStyle w:val="CharStyle25"/>
          </w:rPr>
          <w:t>.</w:t>
        </w:r>
        <w:r>
          <w:rPr>
            <w:rStyle w:val="CharStyle25"/>
            <w:lang w:val="en-US" w:eastAsia="en-US" w:bidi="en-US"/>
          </w:rPr>
          <w:t>6.3.4</w:t>
        </w:r>
        <w:r>
          <w:rPr>
            <w:rStyle w:val="CharStyle25"/>
          </w:rPr>
          <w:tab/>
          <w:t>פתיחת תקופת בקרה</w:t>
        </w:r>
        <w:r>
          <w:rPr>
            <w:rStyle w:val="CharStyle25"/>
            <w:color w:val="595A5A"/>
          </w:rPr>
          <w:tab/>
        </w:r>
        <w:r>
          <w:rPr>
            <w:rStyle w:val="CharStyle25"/>
            <w:lang w:val="en-US" w:eastAsia="en-US" w:bidi="en-US"/>
          </w:rPr>
          <w:t>34</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117" w:tooltip="Current Document">
        <w:r>
          <w:rPr>
            <w:rStyle w:val="CharStyle25"/>
          </w:rPr>
          <w:t>.</w:t>
        </w:r>
        <w:r>
          <w:rPr>
            <w:rStyle w:val="CharStyle25"/>
            <w:lang w:val="en-US" w:eastAsia="en-US" w:bidi="en-US"/>
          </w:rPr>
          <w:t>6.3.5</w:t>
        </w:r>
        <w:r>
          <w:rPr>
            <w:rStyle w:val="CharStyle25"/>
          </w:rPr>
          <w:tab/>
          <w:t>ביצוע איס</w:t>
        </w:r>
        <w:r>
          <w:rPr>
            <w:rStyle w:val="CharStyle25"/>
            <w:lang w:val="en-US" w:eastAsia="en-US" w:bidi="en-US"/>
          </w:rPr>
          <w:t>1</w:t>
        </w:r>
        <w:r>
          <w:rPr>
            <w:rStyle w:val="CharStyle25"/>
          </w:rPr>
          <w:t>ף נתונים לתקופת בקרה</w:t>
        </w:r>
        <w:r>
          <w:rPr>
            <w:rStyle w:val="CharStyle25"/>
            <w:color w:val="595A5A"/>
          </w:rPr>
          <w:tab/>
        </w:r>
        <w:r>
          <w:rPr>
            <w:rStyle w:val="CharStyle25"/>
            <w:lang w:val="en-US" w:eastAsia="en-US" w:bidi="en-US"/>
          </w:rPr>
          <w:t>34</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hyperlink w:anchor="bookmark119" w:tooltip="Current Document">
        <w:r>
          <w:rPr>
            <w:rStyle w:val="CharStyle25"/>
          </w:rPr>
          <w:t>.</w:t>
        </w:r>
        <w:r>
          <w:rPr>
            <w:rStyle w:val="CharStyle25"/>
            <w:lang w:val="en-US" w:eastAsia="en-US" w:bidi="en-US"/>
          </w:rPr>
          <w:t>6.3.6</w:t>
        </w:r>
        <w:r>
          <w:rPr>
            <w:rStyle w:val="CharStyle25"/>
          </w:rPr>
          <w:tab/>
          <w:t>ניתוח העלויות שנאספו בבקרה</w:t>
        </w:r>
        <w:r>
          <w:rPr>
            <w:rStyle w:val="CharStyle25"/>
            <w:color w:val="595A5A"/>
          </w:rPr>
          <w:tab/>
        </w:r>
        <w:r>
          <w:rPr>
            <w:rStyle w:val="CharStyle25"/>
            <w:lang w:val="en-US" w:eastAsia="en-US" w:bidi="en-US"/>
          </w:rPr>
          <w:t>35</w:t>
        </w:r>
      </w:hyperlink>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r>
        <w:rPr>
          <w:rStyle w:val="CharStyle25"/>
        </w:rPr>
        <w:t>.</w:t>
      </w:r>
      <w:r>
        <w:rPr>
          <w:rStyle w:val="CharStyle25"/>
          <w:lang w:val="en-US" w:eastAsia="en-US" w:bidi="en-US"/>
        </w:rPr>
        <w:t>6.3.7</w:t>
      </w:r>
      <w:r>
        <w:rPr>
          <w:rStyle w:val="CharStyle25"/>
        </w:rPr>
        <w:tab/>
        <w:t>משטח עבודה לעדכון תת פרק ומשאב</w:t>
      </w:r>
      <w:r>
        <w:rPr>
          <w:rStyle w:val="CharStyle25"/>
          <w:color w:val="595A5A"/>
        </w:rPr>
        <w:tab/>
      </w:r>
      <w:r>
        <w:rPr>
          <w:rStyle w:val="CharStyle25"/>
          <w:lang w:val="en-US" w:eastAsia="en-US" w:bidi="en-US"/>
        </w:rPr>
        <w:t>36</w:t>
      </w:r>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r>
        <w:rPr>
          <w:rStyle w:val="CharStyle25"/>
        </w:rPr>
        <w:t>.</w:t>
      </w:r>
      <w:r>
        <w:rPr>
          <w:rStyle w:val="CharStyle25"/>
          <w:lang w:val="en-US" w:eastAsia="en-US" w:bidi="en-US"/>
        </w:rPr>
        <w:t>6.3.8</w:t>
      </w:r>
      <w:r>
        <w:rPr>
          <w:rStyle w:val="CharStyle25"/>
        </w:rPr>
        <w:tab/>
        <w:t>עדכון צפי לגמר הכנסות</w:t>
      </w:r>
      <w:r>
        <w:rPr>
          <w:rStyle w:val="CharStyle25"/>
          <w:color w:val="595A5A"/>
        </w:rPr>
        <w:tab/>
      </w:r>
      <w:r>
        <w:rPr>
          <w:rStyle w:val="CharStyle25"/>
          <w:lang w:val="en-US" w:eastAsia="en-US" w:bidi="en-US"/>
        </w:rPr>
        <w:t>37</w:t>
      </w:r>
    </w:p>
    <w:p>
      <w:pPr>
        <w:pStyle w:val="Style24"/>
        <w:keepNext w:val="0"/>
        <w:keepLines w:val="0"/>
        <w:widowControl w:val="0"/>
        <w:shd w:val="clear" w:color="auto" w:fill="auto"/>
        <w:tabs>
          <w:tab w:pos="2568" w:val="left"/>
          <w:tab w:leader="dot" w:pos="9180" w:val="right"/>
        </w:tabs>
        <w:spacing w:before="0" w:line="240" w:lineRule="auto"/>
        <w:ind w:left="0" w:right="0" w:firstLine="0"/>
        <w:jc w:val="right"/>
      </w:pPr>
      <w:r>
        <w:rPr>
          <w:rStyle w:val="CharStyle25"/>
        </w:rPr>
        <w:t>.</w:t>
      </w:r>
      <w:r>
        <w:rPr>
          <w:rStyle w:val="CharStyle25"/>
          <w:lang w:val="en-US" w:eastAsia="en-US" w:bidi="en-US"/>
        </w:rPr>
        <w:t>6.3.9</w:t>
      </w:r>
      <w:r>
        <w:rPr>
          <w:rStyle w:val="CharStyle25"/>
        </w:rPr>
        <w:tab/>
        <w:t>עדכון צפי לגמר הוצאות</w:t>
      </w:r>
      <w:r>
        <w:rPr>
          <w:rStyle w:val="CharStyle25"/>
          <w:color w:val="595A5A"/>
        </w:rPr>
        <w:tab/>
      </w:r>
      <w:r>
        <w:rPr>
          <w:rStyle w:val="CharStyle25"/>
          <w:lang w:val="en-US" w:eastAsia="en-US" w:bidi="en-US"/>
        </w:rPr>
        <w:t>37</w:t>
      </w:r>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r>
        <w:rPr>
          <w:rStyle w:val="CharStyle25"/>
        </w:rPr>
        <w:t>.</w:t>
      </w:r>
      <w:r>
        <w:rPr>
          <w:rStyle w:val="CharStyle25"/>
          <w:lang w:val="en-US" w:eastAsia="en-US" w:bidi="en-US"/>
        </w:rPr>
        <w:t>6.4</w:t>
      </w:r>
      <w:r>
        <w:rPr>
          <w:rStyle w:val="CharStyle25"/>
        </w:rPr>
        <w:tab/>
        <w:t>מסך תכנון מול ביצוע</w:t>
      </w:r>
      <w:r>
        <w:rPr>
          <w:rStyle w:val="CharStyle25"/>
          <w:color w:val="595A5A"/>
        </w:rPr>
        <w:tab/>
      </w:r>
      <w:r>
        <w:rPr>
          <w:rStyle w:val="CharStyle25"/>
          <w:lang w:val="en-US" w:eastAsia="en-US" w:bidi="en-US"/>
        </w:rPr>
        <w:t>38</w:t>
      </w:r>
    </w:p>
    <w:p>
      <w:pPr>
        <w:pStyle w:val="Style24"/>
        <w:keepNext w:val="0"/>
        <w:keepLines w:val="0"/>
        <w:widowControl w:val="0"/>
        <w:shd w:val="clear" w:color="auto" w:fill="auto"/>
        <w:tabs>
          <w:tab w:pos="2136" w:val="left"/>
          <w:tab w:leader="dot" w:pos="9402" w:val="right"/>
        </w:tabs>
        <w:spacing w:before="0" w:line="240" w:lineRule="auto"/>
        <w:ind w:left="0" w:right="0" w:firstLine="0"/>
        <w:jc w:val="right"/>
      </w:pPr>
      <w:r>
        <w:rPr>
          <w:rStyle w:val="CharStyle25"/>
        </w:rPr>
        <w:t>.</w:t>
      </w:r>
      <w:r>
        <w:rPr>
          <w:rStyle w:val="CharStyle25"/>
          <w:lang w:val="en-US" w:eastAsia="en-US" w:bidi="en-US"/>
        </w:rPr>
        <w:t>6.5</w:t>
      </w:r>
      <w:r>
        <w:rPr>
          <w:rStyle w:val="CharStyle25"/>
        </w:rPr>
        <w:tab/>
        <w:t>התראה על חריגה מתקציב בתעודות</w:t>
      </w:r>
      <w:r>
        <w:rPr>
          <w:rStyle w:val="CharStyle25"/>
          <w:color w:val="595A5A"/>
        </w:rPr>
        <w:tab/>
      </w:r>
      <w:r>
        <w:rPr>
          <w:rStyle w:val="CharStyle25"/>
          <w:lang w:val="en-US" w:eastAsia="en-US" w:bidi="en-US"/>
        </w:rPr>
        <w:t>38</w:t>
      </w:r>
    </w:p>
    <w:p>
      <w:pPr>
        <w:pStyle w:val="Style24"/>
        <w:keepNext w:val="0"/>
        <w:keepLines w:val="0"/>
        <w:widowControl w:val="0"/>
        <w:shd w:val="clear" w:color="auto" w:fill="auto"/>
        <w:tabs>
          <w:tab w:pos="2136" w:val="left"/>
          <w:tab w:leader="dot" w:pos="9402" w:val="right"/>
        </w:tabs>
        <w:spacing w:before="0" w:line="240" w:lineRule="auto"/>
        <w:ind w:left="0" w:right="0" w:firstLine="0"/>
        <w:jc w:val="right"/>
        <w:sectPr>
          <w:headerReference w:type="default" r:id="rId9"/>
          <w:footerReference w:type="default" r:id="rId10"/>
          <w:headerReference w:type="even" r:id="rId11"/>
          <w:footerReference w:type="even" r:id="rId12"/>
          <w:headerReference w:type="first" r:id="rId13"/>
          <w:footerReference w:type="first" r:id="rId14"/>
          <w:footnotePr>
            <w:pos w:val="pageBottom"/>
            <w:numFmt w:val="decimal"/>
            <w:numRestart w:val="continuous"/>
          </w:footnotePr>
          <w:pgSz w:w="11900" w:h="16840"/>
          <w:pgMar w:top="1505" w:right="813" w:bottom="1002" w:left="378" w:header="0" w:footer="3" w:gutter="0"/>
          <w:cols w:space="720"/>
          <w:noEndnote/>
          <w:titlePg/>
          <w:bidi/>
          <w:rtlGutter w:val="0"/>
          <w:docGrid w:linePitch="360"/>
        </w:sectPr>
      </w:pPr>
      <w:r>
        <w:rPr>
          <w:rStyle w:val="CharStyle25"/>
        </w:rPr>
        <w:t>.</w:t>
      </w:r>
      <w:r>
        <w:rPr>
          <w:rStyle w:val="CharStyle25"/>
          <w:lang w:val="en-US" w:eastAsia="en-US" w:bidi="en-US"/>
        </w:rPr>
        <w:t>6.6</w:t>
      </w:r>
      <w:r>
        <w:rPr>
          <w:rStyle w:val="CharStyle25"/>
        </w:rPr>
        <w:tab/>
        <w:t>דו"ח</w:t>
      </w:r>
      <w:r>
        <w:rPr>
          <w:rStyle w:val="CharStyle25"/>
          <w:lang w:val="en-US" w:eastAsia="en-US" w:bidi="en-US"/>
        </w:rPr>
        <w:t>1</w:t>
      </w:r>
      <w:r>
        <w:rPr>
          <w:rStyle w:val="CharStyle25"/>
        </w:rPr>
        <w:t>ת בקרה לפרויקט</w:t>
      </w:r>
      <w:r>
        <w:rPr>
          <w:rStyle w:val="CharStyle25"/>
          <w:color w:val="595A5A"/>
        </w:rPr>
        <w:tab/>
        <w:t xml:space="preserve"> </w:t>
      </w:r>
      <w:r>
        <w:rPr>
          <w:rStyle w:val="CharStyle25"/>
          <w:lang w:val="en-US" w:eastAsia="en-US" w:bidi="en-US"/>
        </w:rPr>
        <w:t>39</w:t>
      </w:r>
    </w:p>
    <w:p>
      <w:pPr>
        <w:pStyle w:val="Style24"/>
        <w:keepNext w:val="0"/>
        <w:keepLines w:val="0"/>
        <w:widowControl w:val="0"/>
        <w:shd w:val="clear" w:color="auto" w:fill="auto"/>
        <w:tabs>
          <w:tab w:pos="1812" w:val="left"/>
          <w:tab w:leader="dot" w:pos="9606" w:val="right"/>
        </w:tabs>
        <w:spacing w:before="0" w:line="240" w:lineRule="auto"/>
        <w:ind w:left="0" w:right="0" w:firstLine="0"/>
        <w:jc w:val="both"/>
      </w:pPr>
      <w:r>
        <w:rPr>
          <w:rStyle w:val="CharStyle25"/>
          <w:color w:val="595A5A"/>
        </w:rPr>
        <w:t>.?</w:t>
      </w:r>
      <w:r>
        <w:rPr>
          <w:rStyle w:val="CharStyle25"/>
        </w:rPr>
        <w:tab/>
        <w:t>מכרזים</w:t>
      </w:r>
      <w:r>
        <w:rPr>
          <w:rStyle w:val="CharStyle25"/>
          <w:color w:val="595A5A"/>
        </w:rPr>
        <w:tab/>
      </w:r>
      <w:r>
        <w:rPr>
          <w:rStyle w:val="CharStyle25"/>
        </w:rPr>
        <w:t>.</w:t>
      </w:r>
      <w:r>
        <w:rPr>
          <w:rStyle w:val="CharStyle25"/>
          <w:lang w:val="en-US" w:eastAsia="en-US" w:bidi="en-US"/>
        </w:rPr>
        <w:t>39</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7.1</w:t>
      </w:r>
      <w:r>
        <w:rPr>
          <w:rStyle w:val="CharStyle25"/>
        </w:rPr>
        <w:tab/>
        <w:t>כללי</w:t>
      </w:r>
      <w:r>
        <w:rPr>
          <w:rStyle w:val="CharStyle25"/>
          <w:color w:val="595A5A"/>
        </w:rPr>
        <w:tab/>
      </w:r>
      <w:r>
        <w:rPr>
          <w:rStyle w:val="CharStyle25"/>
          <w:lang w:val="en-US" w:eastAsia="en-US" w:bidi="en-US"/>
        </w:rPr>
        <w:t>39</w:t>
      </w:r>
    </w:p>
    <w:p>
      <w:pPr>
        <w:pStyle w:val="Style24"/>
        <w:keepNext w:val="0"/>
        <w:keepLines w:val="0"/>
        <w:widowControl w:val="0"/>
        <w:numPr>
          <w:ilvl w:val="0"/>
          <w:numId w:val="5"/>
        </w:numPr>
        <w:shd w:val="clear" w:color="auto" w:fill="auto"/>
        <w:tabs>
          <w:tab w:pos="1812" w:val="left"/>
          <w:tab w:pos="1829" w:val="left"/>
          <w:tab w:pos="4032" w:val="center"/>
          <w:tab w:leader="dot" w:pos="9606" w:val="right"/>
        </w:tabs>
        <w:spacing w:before="0" w:line="240" w:lineRule="auto"/>
        <w:ind w:left="0" w:right="0" w:firstLine="0"/>
        <w:jc w:val="right"/>
      </w:pPr>
      <w:r>
        <w:rPr>
          <w:rStyle w:val="CharStyle25"/>
        </w:rPr>
        <w:t>הקמת כותרת המכרז</w:t>
        <w:tab/>
        <w:t>והזנת פרטים כללים</w:t>
      </w:r>
      <w:r>
        <w:rPr>
          <w:rStyle w:val="CharStyle25"/>
          <w:color w:val="595A5A"/>
        </w:rPr>
        <w:tab/>
        <w:t xml:space="preserve">  ...</w:t>
      </w:r>
      <w:r>
        <w:rPr>
          <w:rStyle w:val="CharStyle25"/>
          <w:color w:val="595A5A"/>
          <w:lang w:val="en-US" w:eastAsia="en-US" w:bidi="en-US"/>
        </w:rPr>
        <w:t>40</w:t>
      </w:r>
    </w:p>
    <w:p>
      <w:pPr>
        <w:pStyle w:val="Style24"/>
        <w:keepNext w:val="0"/>
        <w:keepLines w:val="0"/>
        <w:widowControl w:val="0"/>
        <w:numPr>
          <w:ilvl w:val="0"/>
          <w:numId w:val="5"/>
        </w:numPr>
        <w:shd w:val="clear" w:color="auto" w:fill="auto"/>
        <w:tabs>
          <w:tab w:pos="1812" w:val="left"/>
          <w:tab w:pos="1867" w:val="left"/>
          <w:tab w:leader="dot" w:pos="9606" w:val="right"/>
        </w:tabs>
        <w:spacing w:before="0" w:line="240" w:lineRule="auto"/>
        <w:ind w:left="0" w:right="0" w:firstLine="0"/>
        <w:jc w:val="right"/>
      </w:pPr>
      <w:r>
        <w:rPr>
          <w:rStyle w:val="CharStyle25"/>
        </w:rPr>
        <w:t>ניהול מהדורות מכרז</w:t>
      </w:r>
      <w:r>
        <w:rPr>
          <w:rStyle w:val="CharStyle25"/>
          <w:color w:val="595A5A"/>
        </w:rPr>
        <w:tab/>
      </w:r>
      <w:r>
        <w:rPr>
          <w:rStyle w:val="CharStyle25"/>
          <w:lang w:val="en-US" w:eastAsia="en-US" w:bidi="en-US"/>
        </w:rPr>
        <w:t>40</w:t>
      </w:r>
    </w:p>
    <w:p>
      <w:pPr>
        <w:pStyle w:val="Style24"/>
        <w:keepNext w:val="0"/>
        <w:keepLines w:val="0"/>
        <w:widowControl w:val="0"/>
        <w:numPr>
          <w:ilvl w:val="0"/>
          <w:numId w:val="5"/>
        </w:numPr>
        <w:shd w:val="clear" w:color="auto" w:fill="auto"/>
        <w:tabs>
          <w:tab w:pos="1812" w:val="left"/>
          <w:tab w:pos="1858" w:val="left"/>
          <w:tab w:leader="dot" w:pos="9606" w:val="right"/>
        </w:tabs>
        <w:spacing w:before="0" w:line="240" w:lineRule="auto"/>
        <w:ind w:left="0" w:right="0" w:firstLine="0"/>
        <w:jc w:val="right"/>
      </w:pPr>
      <w:r>
        <w:rPr>
          <w:rStyle w:val="CharStyle25"/>
        </w:rPr>
        <w:t>הכנסת כתב כמויות</w:t>
      </w:r>
      <w:r>
        <w:rPr>
          <w:rStyle w:val="CharStyle25"/>
          <w:color w:val="595A5A"/>
        </w:rPr>
        <w:tab/>
      </w:r>
      <w:r>
        <w:rPr>
          <w:rStyle w:val="CharStyle25"/>
          <w:lang w:val="en-US" w:eastAsia="en-US" w:bidi="en-US"/>
        </w:rPr>
        <w:t>40</w:t>
      </w:r>
    </w:p>
    <w:p>
      <w:pPr>
        <w:pStyle w:val="Style24"/>
        <w:keepNext w:val="0"/>
        <w:keepLines w:val="0"/>
        <w:widowControl w:val="0"/>
        <w:numPr>
          <w:ilvl w:val="0"/>
          <w:numId w:val="5"/>
        </w:numPr>
        <w:shd w:val="clear" w:color="auto" w:fill="auto"/>
        <w:tabs>
          <w:tab w:pos="1812" w:val="left"/>
          <w:tab w:pos="1858" w:val="left"/>
          <w:tab w:leader="dot" w:pos="9606" w:val="right"/>
        </w:tabs>
        <w:spacing w:before="0" w:line="240" w:lineRule="auto"/>
        <w:ind w:left="0" w:right="0" w:firstLine="0"/>
        <w:jc w:val="right"/>
      </w:pPr>
      <w:r>
        <w:rPr>
          <w:rStyle w:val="CharStyle25"/>
        </w:rPr>
        <w:t>הכנסת מחירים באופן ידני</w:t>
      </w:r>
      <w:r>
        <w:rPr>
          <w:rStyle w:val="CharStyle25"/>
          <w:color w:val="595A5A"/>
        </w:rPr>
        <w:tab/>
      </w:r>
      <w:r>
        <w:rPr>
          <w:rStyle w:val="CharStyle25"/>
          <w:lang w:val="en-US" w:eastAsia="en-US" w:bidi="en-US"/>
        </w:rPr>
        <w:t>40</w:t>
      </w:r>
    </w:p>
    <w:p>
      <w:pPr>
        <w:pStyle w:val="Style24"/>
        <w:keepNext w:val="0"/>
        <w:keepLines w:val="0"/>
        <w:widowControl w:val="0"/>
        <w:numPr>
          <w:ilvl w:val="0"/>
          <w:numId w:val="5"/>
        </w:numPr>
        <w:shd w:val="clear" w:color="auto" w:fill="auto"/>
        <w:tabs>
          <w:tab w:pos="437" w:val="left"/>
        </w:tabs>
        <w:spacing w:before="0" w:after="40" w:line="240" w:lineRule="auto"/>
        <w:ind w:left="0" w:right="0" w:firstLine="0"/>
        <w:jc w:val="left"/>
      </w:pPr>
      <w:r>
        <w:rPr>
          <w:rStyle w:val="CharStyle25"/>
        </w:rPr>
        <w:t>סעיפים שרוצים לקבל הצעת מחיר חדשה מקבלנים</w:t>
      </w:r>
      <w:r>
        <w:rPr>
          <w:rStyle w:val="CharStyle25"/>
          <w:color w:val="595A5A"/>
        </w:rPr>
        <w:t xml:space="preserve"> -</w:t>
      </w:r>
      <w:r>
        <w:rPr>
          <w:rStyle w:val="CharStyle25"/>
        </w:rPr>
        <w:t xml:space="preserve"> יתכן ופתיחת הצעות מחיר לקבלנים באופן</w:t>
      </w:r>
    </w:p>
    <w:p>
      <w:pPr>
        <w:pStyle w:val="Style24"/>
        <w:keepNext w:val="0"/>
        <w:keepLines w:val="0"/>
        <w:widowControl w:val="0"/>
        <w:shd w:val="clear" w:color="auto" w:fill="auto"/>
        <w:tabs>
          <w:tab w:leader="dot" w:pos="9606" w:val="right"/>
        </w:tabs>
        <w:spacing w:before="0" w:line="240" w:lineRule="auto"/>
        <w:ind w:left="0" w:right="0" w:firstLine="0"/>
        <w:jc w:val="both"/>
      </w:pPr>
      <w:r>
        <w:rPr>
          <w:rStyle w:val="CharStyle25"/>
        </w:rPr>
        <w:t>אוטומטי על פ׳ כתב כמויות, השוואה ובחירת הצעה</w:t>
      </w:r>
      <w:r>
        <w:rPr>
          <w:rStyle w:val="CharStyle25"/>
          <w:color w:val="595A5A"/>
        </w:rPr>
        <w:t xml:space="preserve"> זוכה...</w:t>
        <w:tab/>
      </w:r>
      <w:r>
        <w:rPr>
          <w:rStyle w:val="CharStyle25"/>
          <w:lang w:val="en-US" w:eastAsia="en-US" w:bidi="en-US"/>
        </w:rPr>
        <w:t>40</w:t>
      </w:r>
    </w:p>
    <w:p>
      <w:pPr>
        <w:pStyle w:val="Style24"/>
        <w:keepNext w:val="0"/>
        <w:keepLines w:val="0"/>
        <w:widowControl w:val="0"/>
        <w:numPr>
          <w:ilvl w:val="1"/>
          <w:numId w:val="7"/>
        </w:numPr>
        <w:shd w:val="clear" w:color="auto" w:fill="auto"/>
        <w:tabs>
          <w:tab w:pos="9216" w:val="left"/>
          <w:tab w:leader="dot" w:pos="9379" w:val="right"/>
        </w:tabs>
        <w:spacing w:before="0" w:line="240" w:lineRule="auto"/>
        <w:ind w:left="0" w:right="0" w:firstLine="0"/>
        <w:jc w:val="both"/>
      </w:pPr>
      <w:r>
        <w:rPr>
          <w:rStyle w:val="CharStyle25"/>
          <w:lang w:val="en-US" w:eastAsia="en-US" w:bidi="en-US"/>
        </w:rPr>
        <w:t>40</w:t>
      </w:r>
    </w:p>
    <w:p>
      <w:pPr>
        <w:pStyle w:val="Style24"/>
        <w:keepNext w:val="0"/>
        <w:keepLines w:val="0"/>
        <w:widowControl w:val="0"/>
        <w:numPr>
          <w:ilvl w:val="2"/>
          <w:numId w:val="7"/>
        </w:numPr>
        <w:shd w:val="clear" w:color="auto" w:fill="auto"/>
        <w:tabs>
          <w:tab w:pos="2574" w:val="left"/>
          <w:tab w:pos="2635" w:val="left"/>
          <w:tab w:leader="dot" w:pos="9171" w:val="right"/>
        </w:tabs>
        <w:spacing w:before="0" w:line="240" w:lineRule="auto"/>
        <w:ind w:left="0" w:right="0" w:firstLine="0"/>
        <w:jc w:val="both"/>
      </w:pPr>
      <w:r>
        <w:rPr>
          <w:rStyle w:val="CharStyle25"/>
        </w:rPr>
        <w:t>הקמת מכרז</w:t>
      </w:r>
      <w:r>
        <w:rPr>
          <w:rStyle w:val="CharStyle25"/>
          <w:color w:val="595A5A"/>
        </w:rPr>
        <w:tab/>
      </w:r>
      <w:r>
        <w:rPr>
          <w:rStyle w:val="CharStyle25"/>
          <w:lang w:val="en-US" w:eastAsia="en-US" w:bidi="en-US"/>
        </w:rPr>
        <w:t>40</w:t>
      </w:r>
    </w:p>
    <w:p>
      <w:pPr>
        <w:pStyle w:val="Style24"/>
        <w:keepNext w:val="0"/>
        <w:keepLines w:val="0"/>
        <w:widowControl w:val="0"/>
        <w:shd w:val="clear" w:color="auto" w:fill="auto"/>
        <w:tabs>
          <w:tab w:leader="dot" w:pos="9606" w:val="right"/>
        </w:tabs>
        <w:spacing w:before="0" w:line="240" w:lineRule="auto"/>
        <w:ind w:left="0" w:right="0" w:firstLine="0"/>
        <w:jc w:val="right"/>
      </w:pPr>
      <w:r>
        <w:rPr>
          <w:rStyle w:val="CharStyle25"/>
        </w:rPr>
        <w:t>השדות העיקריים אותם יש למלא במסך 'פר</w:t>
      </w:r>
      <w:r>
        <w:rPr>
          <w:rStyle w:val="CharStyle25"/>
          <w:lang w:val="en-US" w:eastAsia="en-US" w:bidi="en-US"/>
        </w:rPr>
        <w:t>1</w:t>
      </w:r>
      <w:r>
        <w:rPr>
          <w:rStyle w:val="CharStyle25"/>
        </w:rPr>
        <w:t>יקטים' הינם:</w:t>
      </w:r>
      <w:r>
        <w:rPr>
          <w:rStyle w:val="CharStyle25"/>
          <w:color w:val="595A5A"/>
        </w:rPr>
        <w:tab/>
      </w:r>
      <w:r>
        <w:rPr>
          <w:rStyle w:val="CharStyle25"/>
          <w:lang w:val="en-US" w:eastAsia="en-US" w:bidi="en-US"/>
        </w:rPr>
        <w:t>41</w:t>
      </w:r>
    </w:p>
    <w:p>
      <w:pPr>
        <w:pStyle w:val="Style24"/>
        <w:keepNext w:val="0"/>
        <w:keepLines w:val="0"/>
        <w:widowControl w:val="0"/>
        <w:numPr>
          <w:ilvl w:val="1"/>
          <w:numId w:val="7"/>
        </w:numPr>
        <w:shd w:val="clear" w:color="auto" w:fill="auto"/>
        <w:tabs>
          <w:tab w:pos="2200" w:val="left"/>
          <w:tab w:pos="2270" w:val="left"/>
          <w:tab w:leader="dot" w:pos="9216" w:val="left"/>
        </w:tabs>
        <w:spacing w:before="0" w:line="240" w:lineRule="auto"/>
        <w:ind w:left="0" w:right="0" w:firstLine="0"/>
        <w:jc w:val="both"/>
      </w:pPr>
      <w:hyperlink w:anchor="bookmark123" w:tooltip="Current Document">
        <w:r>
          <w:rPr>
            <w:rStyle w:val="CharStyle25"/>
          </w:rPr>
          <w:t>הקמת מהדורת מכרז</w:t>
        </w:r>
        <w:r>
          <w:rPr>
            <w:rStyle w:val="CharStyle25"/>
            <w:color w:val="595A5A"/>
          </w:rPr>
          <w:tab/>
        </w:r>
        <w:r>
          <w:rPr>
            <w:rStyle w:val="CharStyle25"/>
            <w:lang w:val="en-US" w:eastAsia="en-US" w:bidi="en-US"/>
          </w:rPr>
          <w:t>42</w:t>
        </w:r>
      </w:hyperlink>
    </w:p>
    <w:p>
      <w:pPr>
        <w:pStyle w:val="Style24"/>
        <w:keepNext w:val="0"/>
        <w:keepLines w:val="0"/>
        <w:widowControl w:val="0"/>
        <w:numPr>
          <w:ilvl w:val="1"/>
          <w:numId w:val="7"/>
        </w:numPr>
        <w:shd w:val="clear" w:color="auto" w:fill="auto"/>
        <w:tabs>
          <w:tab w:pos="2200" w:val="left"/>
          <w:tab w:pos="2270" w:val="left"/>
          <w:tab w:leader="dot" w:pos="9216" w:val="left"/>
        </w:tabs>
        <w:spacing w:before="0" w:line="240" w:lineRule="auto"/>
        <w:ind w:left="0" w:right="0" w:firstLine="0"/>
        <w:jc w:val="both"/>
      </w:pPr>
      <w:r>
        <w:rPr>
          <w:rStyle w:val="CharStyle25"/>
        </w:rPr>
        <w:t>תמחור מול קבלני משנה</w:t>
      </w:r>
      <w:r>
        <w:rPr>
          <w:rStyle w:val="CharStyle25"/>
          <w:color w:val="595A5A"/>
        </w:rPr>
        <w:tab/>
      </w:r>
      <w:r>
        <w:rPr>
          <w:rStyle w:val="CharStyle25"/>
          <w:lang w:val="en-US" w:eastAsia="en-US" w:bidi="en-US"/>
        </w:rPr>
        <w:t>42</w:t>
      </w:r>
    </w:p>
    <w:p>
      <w:pPr>
        <w:pStyle w:val="Style24"/>
        <w:keepNext w:val="0"/>
        <w:keepLines w:val="0"/>
        <w:widowControl w:val="0"/>
        <w:numPr>
          <w:ilvl w:val="2"/>
          <w:numId w:val="7"/>
        </w:numPr>
        <w:shd w:val="clear" w:color="auto" w:fill="auto"/>
        <w:tabs>
          <w:tab w:pos="2574" w:val="left"/>
          <w:tab w:pos="2626" w:val="left"/>
          <w:tab w:leader="dot" w:pos="9171" w:val="right"/>
        </w:tabs>
        <w:spacing w:before="0" w:line="240" w:lineRule="auto"/>
        <w:ind w:left="0" w:right="0" w:firstLine="0"/>
        <w:jc w:val="both"/>
      </w:pPr>
      <w:r>
        <w:rPr>
          <w:rStyle w:val="CharStyle25"/>
        </w:rPr>
        <w:t>הקמת בקשות להצעות מחיר</w:t>
      </w:r>
      <w:r>
        <w:rPr>
          <w:rStyle w:val="CharStyle25"/>
          <w:color w:val="595A5A"/>
        </w:rPr>
        <w:tab/>
      </w:r>
      <w:r>
        <w:rPr>
          <w:rStyle w:val="CharStyle25"/>
          <w:lang w:val="en-US" w:eastAsia="en-US" w:bidi="en-US"/>
        </w:rPr>
        <w:t>42</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hyperlink w:anchor="bookmark130" w:tooltip="Current Document">
        <w:r>
          <w:rPr>
            <w:rStyle w:val="CharStyle25"/>
          </w:rPr>
          <w:t>.</w:t>
        </w:r>
        <w:r>
          <w:rPr>
            <w:rStyle w:val="CharStyle25"/>
            <w:lang w:val="en-US" w:eastAsia="en-US" w:bidi="en-US"/>
          </w:rPr>
          <w:t>7.3.2</w:t>
        </w:r>
        <w:r>
          <w:rPr>
            <w:rStyle w:val="CharStyle25"/>
          </w:rPr>
          <w:tab/>
          <w:t>שיטות אוטומטיות לפתיחת/עדכון הצעות מחיר</w:t>
        </w:r>
        <w:r>
          <w:rPr>
            <w:rStyle w:val="CharStyle25"/>
            <w:color w:val="595A5A"/>
          </w:rPr>
          <w:tab/>
        </w:r>
        <w:r>
          <w:rPr>
            <w:rStyle w:val="CharStyle25"/>
            <w:lang w:val="en-US" w:eastAsia="en-US" w:bidi="en-US"/>
          </w:rPr>
          <w:t>43</w:t>
        </w:r>
      </w:hyperlink>
    </w:p>
    <w:p>
      <w:pPr>
        <w:pStyle w:val="Style24"/>
        <w:keepNext w:val="0"/>
        <w:keepLines w:val="0"/>
        <w:widowControl w:val="0"/>
        <w:numPr>
          <w:ilvl w:val="2"/>
          <w:numId w:val="9"/>
        </w:numPr>
        <w:shd w:val="clear" w:color="auto" w:fill="auto"/>
        <w:tabs>
          <w:tab w:pos="2574" w:val="left"/>
          <w:tab w:pos="2621" w:val="left"/>
          <w:tab w:leader="dot" w:pos="9171" w:val="right"/>
        </w:tabs>
        <w:spacing w:before="0" w:line="240" w:lineRule="auto"/>
        <w:ind w:left="0" w:right="0" w:firstLine="0"/>
        <w:jc w:val="both"/>
      </w:pPr>
      <w:hyperlink w:anchor="bookmark132" w:tooltip="Current Document">
        <w:r>
          <w:rPr>
            <w:rStyle w:val="CharStyle25"/>
          </w:rPr>
          <w:t>שליחה הצעה לקבלן/ספק וקליטת מחירים</w:t>
        </w:r>
        <w:r>
          <w:rPr>
            <w:rStyle w:val="CharStyle25"/>
            <w:color w:val="595A5A"/>
          </w:rPr>
          <w:tab/>
        </w:r>
        <w:r>
          <w:rPr>
            <w:rStyle w:val="CharStyle25"/>
            <w:lang w:val="en-US" w:eastAsia="en-US" w:bidi="en-US"/>
          </w:rPr>
          <w:t>44</w:t>
        </w:r>
      </w:hyperlink>
    </w:p>
    <w:p>
      <w:pPr>
        <w:pStyle w:val="Style24"/>
        <w:keepNext w:val="0"/>
        <w:keepLines w:val="0"/>
        <w:widowControl w:val="0"/>
        <w:numPr>
          <w:ilvl w:val="2"/>
          <w:numId w:val="9"/>
        </w:numPr>
        <w:shd w:val="clear" w:color="auto" w:fill="auto"/>
        <w:tabs>
          <w:tab w:pos="2574" w:val="left"/>
          <w:tab w:pos="2640" w:val="left"/>
          <w:tab w:leader="dot" w:pos="9171" w:val="right"/>
        </w:tabs>
        <w:spacing w:before="0" w:line="240" w:lineRule="auto"/>
        <w:ind w:left="0" w:right="0" w:firstLine="0"/>
        <w:jc w:val="both"/>
      </w:pPr>
      <w:hyperlink w:anchor="bookmark141" w:tooltip="Current Document">
        <w:r>
          <w:rPr>
            <w:rStyle w:val="CharStyle25"/>
          </w:rPr>
          <w:t>השוואת הצעות מחיר מקבלנים</w:t>
        </w:r>
        <w:r>
          <w:rPr>
            <w:rStyle w:val="CharStyle25"/>
            <w:color w:val="595A5A"/>
          </w:rPr>
          <w:tab/>
        </w:r>
        <w:r>
          <w:rPr>
            <w:rStyle w:val="CharStyle25"/>
            <w:lang w:val="en-US" w:eastAsia="en-US" w:bidi="en-US"/>
          </w:rPr>
          <w:t>45</w:t>
        </w:r>
      </w:hyperlink>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hyperlink w:anchor="bookmark143" w:tooltip="Current Document">
        <w:r>
          <w:rPr>
            <w:rStyle w:val="CharStyle25"/>
          </w:rPr>
          <w:t>.</w:t>
        </w:r>
        <w:r>
          <w:rPr>
            <w:rStyle w:val="CharStyle25"/>
            <w:lang w:val="en-US" w:eastAsia="en-US" w:bidi="en-US"/>
          </w:rPr>
          <w:t>7.3.5</w:t>
        </w:r>
        <w:r>
          <w:rPr>
            <w:rStyle w:val="CharStyle25"/>
          </w:rPr>
          <w:tab/>
          <w:t>עדכון הצעה זוכה</w:t>
        </w:r>
        <w:r>
          <w:rPr>
            <w:rStyle w:val="CharStyle25"/>
            <w:color w:val="595A5A"/>
          </w:rPr>
          <w:tab/>
        </w:r>
        <w:r>
          <w:rPr>
            <w:rStyle w:val="CharStyle25"/>
            <w:lang w:val="en-US" w:eastAsia="en-US" w:bidi="en-US"/>
          </w:rPr>
          <w:t>45</w:t>
        </w:r>
      </w:hyperlink>
    </w:p>
    <w:p>
      <w:pPr>
        <w:pStyle w:val="Style24"/>
        <w:keepNext w:val="0"/>
        <w:keepLines w:val="0"/>
        <w:widowControl w:val="0"/>
        <w:shd w:val="clear" w:color="auto" w:fill="auto"/>
        <w:tabs>
          <w:tab w:pos="1812" w:val="left"/>
          <w:tab w:leader="dot" w:pos="9216" w:val="left"/>
        </w:tabs>
        <w:spacing w:before="0" w:line="240" w:lineRule="auto"/>
        <w:ind w:left="0" w:right="0" w:firstLine="0"/>
        <w:jc w:val="right"/>
      </w:pPr>
      <w:r>
        <w:rPr>
          <w:rStyle w:val="CharStyle25"/>
        </w:rPr>
        <w:t>.</w:t>
      </w:r>
      <w:r>
        <w:rPr>
          <w:rStyle w:val="CharStyle25"/>
          <w:lang w:val="en-US" w:eastAsia="en-US" w:bidi="en-US"/>
        </w:rPr>
        <w:t>8</w:t>
      </w:r>
      <w:r>
        <w:rPr>
          <w:rStyle w:val="CharStyle25"/>
        </w:rPr>
        <w:tab/>
        <w:t>כספים</w:t>
      </w:r>
      <w:r>
        <w:rPr>
          <w:rStyle w:val="CharStyle25"/>
          <w:color w:val="595A5A"/>
        </w:rPr>
        <w:tab/>
      </w:r>
      <w:r>
        <w:rPr>
          <w:rStyle w:val="CharStyle25"/>
          <w:lang w:val="en-US" w:eastAsia="en-US" w:bidi="en-US"/>
        </w:rPr>
        <w:t>46</w:t>
      </w:r>
    </w:p>
    <w:p>
      <w:pPr>
        <w:pStyle w:val="Style24"/>
        <w:keepNext w:val="0"/>
        <w:keepLines w:val="0"/>
        <w:widowControl w:val="0"/>
        <w:shd w:val="clear" w:color="auto" w:fill="auto"/>
        <w:tabs>
          <w:tab w:pos="1812" w:val="left"/>
          <w:tab w:leader="dot" w:pos="9216" w:val="left"/>
        </w:tabs>
        <w:spacing w:before="0" w:line="240" w:lineRule="auto"/>
        <w:ind w:left="0" w:right="0" w:firstLine="0"/>
        <w:jc w:val="right"/>
      </w:pPr>
      <w:r>
        <w:rPr>
          <w:rStyle w:val="CharStyle25"/>
        </w:rPr>
        <w:t>.</w:t>
      </w:r>
      <w:r>
        <w:rPr>
          <w:rStyle w:val="CharStyle25"/>
          <w:lang w:val="en-US" w:eastAsia="en-US" w:bidi="en-US"/>
        </w:rPr>
        <w:t>9</w:t>
      </w:r>
      <w:r>
        <w:rPr>
          <w:rStyle w:val="CharStyle25"/>
        </w:rPr>
        <w:tab/>
        <w:t>הסבות-לדיון</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9.1</w:t>
      </w:r>
      <w:r>
        <w:rPr>
          <w:rStyle w:val="CharStyle25"/>
        </w:rPr>
        <w:tab/>
        <w:t>כללי</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9.2</w:t>
      </w:r>
      <w:r>
        <w:rPr>
          <w:rStyle w:val="CharStyle25"/>
        </w:rPr>
        <w:tab/>
        <w:t>פרויקט</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9.3</w:t>
      </w:r>
      <w:r>
        <w:rPr>
          <w:rStyle w:val="CharStyle25"/>
        </w:rPr>
        <w:tab/>
        <w:t>כספים</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9.4</w:t>
      </w:r>
      <w:r>
        <w:rPr>
          <w:rStyle w:val="CharStyle25"/>
        </w:rPr>
        <w:tab/>
        <w:t>רכש</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r>
        <w:rPr>
          <w:rStyle w:val="CharStyle25"/>
        </w:rPr>
        <w:t>.</w:t>
      </w:r>
      <w:r>
        <w:rPr>
          <w:rStyle w:val="CharStyle25"/>
          <w:lang w:val="en-US" w:eastAsia="en-US" w:bidi="en-US"/>
        </w:rPr>
        <w:t>9.4.1</w:t>
      </w:r>
      <w:r>
        <w:rPr>
          <w:rStyle w:val="CharStyle25"/>
        </w:rPr>
        <w:tab/>
        <w:t>ספקים</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r>
        <w:rPr>
          <w:rStyle w:val="CharStyle25"/>
        </w:rPr>
        <w:t>.</w:t>
      </w:r>
      <w:r>
        <w:rPr>
          <w:rStyle w:val="CharStyle25"/>
          <w:lang w:val="en-US" w:eastAsia="en-US" w:bidi="en-US"/>
        </w:rPr>
        <w:t>9.4.2</w:t>
      </w:r>
      <w:r>
        <w:rPr>
          <w:rStyle w:val="CharStyle25"/>
        </w:rPr>
        <w:tab/>
        <w:t>הסכמים</w:t>
      </w:r>
      <w:r>
        <w:rPr>
          <w:rStyle w:val="CharStyle25"/>
          <w:color w:val="595A5A"/>
        </w:rPr>
        <w:tab/>
        <w:t xml:space="preserve">  </w:t>
      </w:r>
      <w:r>
        <w:rPr>
          <w:rStyle w:val="CharStyle25"/>
          <w:lang w:val="en-US" w:eastAsia="en-US" w:bidi="en-US"/>
        </w:rPr>
        <w:t>47</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r>
        <w:rPr>
          <w:rStyle w:val="CharStyle25"/>
        </w:rPr>
        <w:t>.</w:t>
      </w:r>
      <w:r>
        <w:rPr>
          <w:rStyle w:val="CharStyle25"/>
          <w:lang w:val="en-US" w:eastAsia="en-US" w:bidi="en-US"/>
        </w:rPr>
        <w:t>9.4.3</w:t>
      </w:r>
      <w:r>
        <w:rPr>
          <w:rStyle w:val="CharStyle25"/>
        </w:rPr>
        <w:tab/>
        <w:t>הזמנות רכש</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r>
        <w:rPr>
          <w:rStyle w:val="CharStyle25"/>
        </w:rPr>
        <w:t>.</w:t>
      </w:r>
      <w:r>
        <w:rPr>
          <w:rStyle w:val="CharStyle25"/>
          <w:lang w:val="en-US" w:eastAsia="en-US" w:bidi="en-US"/>
        </w:rPr>
        <w:t>9.4.4</w:t>
      </w:r>
      <w:r>
        <w:rPr>
          <w:rStyle w:val="CharStyle25"/>
        </w:rPr>
        <w:tab/>
        <w:t>קבלות סחורה</w:t>
      </w:r>
      <w:r>
        <w:rPr>
          <w:rStyle w:val="CharStyle25"/>
          <w:color w:val="595A5A"/>
        </w:rPr>
        <w:tab/>
      </w:r>
      <w:r>
        <w:rPr>
          <w:rStyle w:val="CharStyle25"/>
          <w:lang w:val="en-US" w:eastAsia="en-US" w:bidi="en-US"/>
        </w:rPr>
        <w:t>47</w:t>
      </w:r>
    </w:p>
    <w:p>
      <w:pPr>
        <w:pStyle w:val="Style24"/>
        <w:keepNext w:val="0"/>
        <w:keepLines w:val="0"/>
        <w:widowControl w:val="0"/>
        <w:shd w:val="clear" w:color="auto" w:fill="auto"/>
        <w:tabs>
          <w:tab w:pos="2574" w:val="left"/>
          <w:tab w:leader="dot" w:pos="9171" w:val="right"/>
        </w:tabs>
        <w:spacing w:before="0" w:line="240" w:lineRule="auto"/>
        <w:ind w:left="0" w:right="0" w:firstLine="0"/>
        <w:jc w:val="both"/>
      </w:pPr>
      <w:r>
        <w:rPr>
          <w:rStyle w:val="CharStyle25"/>
        </w:rPr>
        <w:t>.</w:t>
      </w:r>
      <w:r>
        <w:rPr>
          <w:rStyle w:val="CharStyle25"/>
          <w:lang w:val="en-US" w:eastAsia="en-US" w:bidi="en-US"/>
        </w:rPr>
        <w:t>9.4.5</w:t>
      </w:r>
      <w:r>
        <w:rPr>
          <w:rStyle w:val="CharStyle25"/>
        </w:rPr>
        <w:tab/>
        <w:t>חשבונעת ספק</w:t>
      </w:r>
      <w:r>
        <w:rPr>
          <w:rStyle w:val="CharStyle25"/>
          <w:color w:val="595A5A"/>
        </w:rPr>
        <w:tab/>
      </w:r>
      <w:r>
        <w:rPr>
          <w:rStyle w:val="CharStyle25"/>
          <w:lang w:val="en-US" w:eastAsia="en-US" w:bidi="en-US"/>
        </w:rPr>
        <w:t>48</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9.5</w:t>
      </w:r>
      <w:r>
        <w:rPr>
          <w:rStyle w:val="CharStyle25"/>
        </w:rPr>
        <w:tab/>
        <w:t>קבלן</w:t>
      </w:r>
      <w:r>
        <w:rPr>
          <w:rStyle w:val="CharStyle25"/>
          <w:color w:val="595A5A"/>
        </w:rPr>
        <w:tab/>
      </w:r>
      <w:r>
        <w:rPr>
          <w:rStyle w:val="CharStyle25"/>
          <w:lang w:val="en-US" w:eastAsia="en-US" w:bidi="en-US"/>
        </w:rPr>
        <w:t>48</w:t>
      </w:r>
    </w:p>
    <w:p>
      <w:pPr>
        <w:pStyle w:val="Style24"/>
        <w:keepNext w:val="0"/>
        <w:keepLines w:val="0"/>
        <w:widowControl w:val="0"/>
        <w:shd w:val="clear" w:color="auto" w:fill="auto"/>
        <w:tabs>
          <w:tab w:pos="2200" w:val="left"/>
          <w:tab w:leader="dot" w:pos="9387" w:val="right"/>
        </w:tabs>
        <w:spacing w:before="0" w:line="240" w:lineRule="auto"/>
        <w:ind w:left="0" w:right="0" w:firstLine="0"/>
        <w:jc w:val="both"/>
      </w:pPr>
      <w:r>
        <w:rPr>
          <w:rStyle w:val="CharStyle25"/>
        </w:rPr>
        <w:t>.</w:t>
      </w:r>
      <w:r>
        <w:rPr>
          <w:rStyle w:val="CharStyle25"/>
          <w:lang w:val="en-US" w:eastAsia="en-US" w:bidi="en-US"/>
        </w:rPr>
        <w:t>9.6</w:t>
      </w:r>
      <w:r>
        <w:rPr>
          <w:rStyle w:val="CharStyle25"/>
        </w:rPr>
        <w:tab/>
        <w:t>מזמין</w:t>
      </w:r>
      <w:r>
        <w:rPr>
          <w:rStyle w:val="CharStyle25"/>
          <w:color w:val="595A5A"/>
        </w:rPr>
        <w:tab/>
      </w:r>
      <w:r>
        <w:rPr>
          <w:rStyle w:val="CharStyle25"/>
          <w:lang w:val="en-US" w:eastAsia="en-US" w:bidi="en-US"/>
        </w:rPr>
        <w:t>48</w:t>
      </w:r>
    </w:p>
    <w:p>
      <w:pPr>
        <w:pStyle w:val="Style24"/>
        <w:keepNext w:val="0"/>
        <w:keepLines w:val="0"/>
        <w:widowControl w:val="0"/>
        <w:shd w:val="clear" w:color="auto" w:fill="auto"/>
        <w:tabs>
          <w:tab w:pos="2200" w:val="left"/>
          <w:tab w:leader="dot" w:pos="9387" w:val="right"/>
        </w:tabs>
        <w:spacing w:before="0" w:after="860" w:line="240" w:lineRule="auto"/>
        <w:ind w:left="0" w:right="0" w:firstLine="0"/>
        <w:jc w:val="both"/>
      </w:pPr>
      <w:r>
        <w:rPr>
          <w:rStyle w:val="CharStyle25"/>
        </w:rPr>
        <w:t>.</w:t>
      </w:r>
      <w:r>
        <w:rPr>
          <w:rStyle w:val="CharStyle25"/>
          <w:lang w:val="en-US" w:eastAsia="en-US" w:bidi="en-US"/>
        </w:rPr>
        <w:t>9.7</w:t>
      </w:r>
      <w:r>
        <w:rPr>
          <w:rStyle w:val="CharStyle25"/>
        </w:rPr>
        <w:tab/>
        <w:t>כספים</w:t>
      </w:r>
      <w:r>
        <w:rPr>
          <w:rStyle w:val="CharStyle25"/>
          <w:color w:val="595A5A"/>
        </w:rPr>
        <w:tab/>
      </w:r>
      <w:r>
        <w:rPr>
          <w:rStyle w:val="CharStyle25"/>
          <w:lang w:val="en-US" w:eastAsia="en-US" w:bidi="en-US"/>
        </w:rPr>
        <w:t>48</w:t>
      </w:r>
      <w:r>
        <w:fldChar w:fldCharType="end"/>
      </w:r>
    </w:p>
    <w:p>
      <w:pPr>
        <w:pStyle w:val="Style29"/>
        <w:keepNext w:val="0"/>
        <w:keepLines w:val="0"/>
        <w:widowControl w:val="0"/>
        <w:numPr>
          <w:ilvl w:val="0"/>
          <w:numId w:val="11"/>
        </w:numPr>
        <w:shd w:val="clear" w:color="auto" w:fill="auto"/>
        <w:tabs>
          <w:tab w:pos="1104" w:val="left"/>
        </w:tabs>
        <w:spacing w:before="0" w:after="80" w:line="240" w:lineRule="auto"/>
        <w:ind w:left="0" w:right="0" w:firstLine="760"/>
        <w:jc w:val="left"/>
      </w:pPr>
      <w:r>
        <w:rPr>
          <w:rStyle w:val="CharStyle30"/>
          <w:b/>
          <w:bCs/>
          <w:color w:val="2A9DD9"/>
        </w:rPr>
        <w:t>כלל</w:t>
        <w:softHyphen/>
      </w:r>
      <w:r>
        <w:rPr>
          <w:rStyle w:val="CharStyle30"/>
        </w:rPr>
        <w:t>מסמך זה מפרט את תהליכי העבודה בפרי</w:t>
      </w:r>
      <w:r>
        <w:rPr>
          <w:rStyle w:val="CharStyle30"/>
          <w:lang w:val="en-US" w:eastAsia="en-US" w:bidi="en-US"/>
        </w:rPr>
        <w:t>1</w:t>
      </w:r>
      <w:r>
        <w:rPr>
          <w:rStyle w:val="CharStyle30"/>
        </w:rPr>
        <w:t>ריטי עבור חברת "ל״טמן" ואינו מהו</w:t>
      </w:r>
      <w:r>
        <w:rPr>
          <w:rStyle w:val="CharStyle30"/>
          <w:lang w:val="en-US" w:eastAsia="en-US" w:bidi="en-US"/>
        </w:rPr>
        <w:t>1</w:t>
      </w:r>
      <w:r>
        <w:rPr>
          <w:rStyle w:val="CharStyle30"/>
        </w:rPr>
        <w:t>ה מסמך אפיון מפורט. המסמך נכתב על סמך הנתונים כפי שהם הוצגו על ידי בעלי התפקידים השונים.</w:t>
      </w:r>
    </w:p>
    <w:p>
      <w:pPr>
        <w:pStyle w:val="Style29"/>
        <w:keepNext w:val="0"/>
        <w:keepLines w:val="0"/>
        <w:widowControl w:val="0"/>
        <w:shd w:val="clear" w:color="auto" w:fill="auto"/>
        <w:spacing w:before="0" w:after="80"/>
        <w:ind w:left="0" w:right="0" w:firstLine="0"/>
        <w:jc w:val="both"/>
      </w:pPr>
      <w:r>
        <w:rPr>
          <w:rStyle w:val="CharStyle30"/>
        </w:rPr>
        <w:t>המסמך אינו מתאר את כל יכ</w:t>
      </w:r>
      <w:r>
        <w:rPr>
          <w:rStyle w:val="CharStyle30"/>
          <w:lang w:val="en-US" w:eastAsia="en-US" w:bidi="en-US"/>
        </w:rPr>
        <w:t>1</w:t>
      </w:r>
      <w:r>
        <w:rPr>
          <w:rStyle w:val="CharStyle30"/>
        </w:rPr>
        <w:t>לות המערכת אלה מדגיש תהליכים עיקריים במערכת הסטנדרטית.</w:t>
      </w:r>
    </w:p>
    <w:p>
      <w:pPr>
        <w:pStyle w:val="Style29"/>
        <w:keepNext w:val="0"/>
        <w:keepLines w:val="0"/>
        <w:widowControl w:val="0"/>
        <w:shd w:val="clear" w:color="auto" w:fill="auto"/>
        <w:spacing w:before="0" w:after="480" w:line="386" w:lineRule="auto"/>
        <w:ind w:left="0" w:right="0" w:firstLine="0"/>
        <w:jc w:val="both"/>
      </w:pPr>
      <w:r>
        <w:rPr>
          <w:rStyle w:val="CharStyle30"/>
        </w:rPr>
        <w:t>חברת "ל״טמן" ע</w:t>
      </w:r>
      <w:r>
        <w:rPr>
          <w:rStyle w:val="CharStyle30"/>
          <w:lang w:val="en-US" w:eastAsia="en-US" w:bidi="en-US"/>
        </w:rPr>
        <w:t>01</w:t>
      </w:r>
      <w:r>
        <w:rPr>
          <w:rStyle w:val="CharStyle30"/>
        </w:rPr>
        <w:t>קת בתיאום תכנון וביצוע מערכות יועץ חשמל בבניה למג</w:t>
      </w:r>
      <w:r>
        <w:rPr>
          <w:rStyle w:val="CharStyle30"/>
          <w:lang w:val="en-US" w:eastAsia="en-US" w:bidi="en-US"/>
        </w:rPr>
        <w:t>1</w:t>
      </w:r>
      <w:r>
        <w:rPr>
          <w:rStyle w:val="CharStyle30"/>
        </w:rPr>
        <w:t>רים ומסחר. במערכת תוקם סביבת עבודה אחת.</w:t>
      </w:r>
    </w:p>
    <w:p>
      <w:pPr>
        <w:pStyle w:val="Style18"/>
        <w:keepNext/>
        <w:keepLines/>
        <w:widowControl w:val="0"/>
        <w:numPr>
          <w:ilvl w:val="1"/>
          <w:numId w:val="11"/>
        </w:numPr>
        <w:shd w:val="clear" w:color="auto" w:fill="auto"/>
        <w:tabs>
          <w:tab w:pos="1229" w:val="left"/>
        </w:tabs>
        <w:spacing w:before="0"/>
        <w:ind w:left="0" w:right="0"/>
        <w:jc w:val="both"/>
      </w:pPr>
      <w:bookmarkStart w:id="6" w:name="bookmark6"/>
      <w:r>
        <w:rPr>
          <w:rStyle w:val="CharStyle19"/>
          <w:b/>
          <w:bCs/>
        </w:rPr>
        <w:t>רשימת מונחים בפריוריט׳</w:t>
      </w:r>
      <w:bookmarkEnd w:id="6"/>
    </w:p>
    <w:p>
      <w:pPr>
        <w:pStyle w:val="Style29"/>
        <w:keepNext w:val="0"/>
        <w:keepLines w:val="0"/>
        <w:widowControl w:val="0"/>
        <w:shd w:val="clear" w:color="auto" w:fill="auto"/>
        <w:spacing w:before="0" w:after="80"/>
        <w:ind w:left="0" w:right="0" w:firstLine="0"/>
        <w:jc w:val="both"/>
      </w:pPr>
      <w:r>
        <w:rPr>
          <w:rStyle w:val="CharStyle30"/>
        </w:rPr>
        <w:t>להלן הסבר על מספר מונחים בהם יעשה שימ</w:t>
      </w:r>
      <w:r>
        <w:rPr>
          <w:rStyle w:val="CharStyle30"/>
          <w:lang w:val="en-US" w:eastAsia="en-US" w:bidi="en-US"/>
        </w:rPr>
        <w:t>1</w:t>
      </w:r>
      <w:r>
        <w:rPr>
          <w:rStyle w:val="CharStyle30"/>
        </w:rPr>
        <w:t>ש באפיון זה:</w:t>
      </w:r>
    </w:p>
    <w:p>
      <w:pPr>
        <w:pStyle w:val="Style29"/>
        <w:keepNext w:val="0"/>
        <w:keepLines w:val="0"/>
        <w:widowControl w:val="0"/>
        <w:shd w:val="clear" w:color="auto" w:fill="auto"/>
        <w:spacing w:before="0" w:after="0"/>
        <w:ind w:left="720" w:right="0" w:hanging="380"/>
        <w:jc w:val="both"/>
      </w:pPr>
      <w:r>
        <w:rPr>
          <w:rStyle w:val="CharStyle30"/>
          <w:b/>
          <w:bCs/>
          <w:color w:val="0EA0EB"/>
          <w:lang w:val="en-US" w:eastAsia="en-US" w:bidi="en-US"/>
        </w:rPr>
        <w:t>O</w:t>
      </w:r>
      <w:r>
        <w:rPr>
          <w:rStyle w:val="CharStyle30"/>
          <w:b/>
          <w:bCs/>
        </w:rPr>
        <w:t xml:space="preserve"> מסך-</w:t>
      </w:r>
      <w:r>
        <w:rPr>
          <w:rStyle w:val="CharStyle30"/>
          <w:b/>
          <w:bCs/>
          <w:color w:val="595A5A"/>
        </w:rPr>
        <w:t xml:space="preserve"> </w:t>
      </w:r>
      <w:r>
        <w:rPr>
          <w:rStyle w:val="CharStyle30"/>
          <w:color w:val="595A5A"/>
        </w:rPr>
        <w:t>רוב</w:t>
      </w:r>
      <w:r>
        <w:rPr>
          <w:rStyle w:val="CharStyle30"/>
        </w:rPr>
        <w:t xml:space="preserve"> העבודה במערכת מתבצעת</w:t>
      </w:r>
      <w:r>
        <w:rPr>
          <w:rStyle w:val="CharStyle30"/>
          <w:color w:val="595A5A"/>
        </w:rPr>
        <w:t xml:space="preserve"> ע"׳</w:t>
      </w:r>
      <w:r>
        <w:rPr>
          <w:rStyle w:val="CharStyle30"/>
        </w:rPr>
        <w:t xml:space="preserve"> שימ</w:t>
      </w:r>
      <w:r>
        <w:rPr>
          <w:rStyle w:val="CharStyle30"/>
          <w:lang w:val="en-US" w:eastAsia="en-US" w:bidi="en-US"/>
        </w:rPr>
        <w:t>1</w:t>
      </w:r>
      <w:r>
        <w:rPr>
          <w:rStyle w:val="CharStyle30"/>
        </w:rPr>
        <w:t>ש במסכים, באמצעותם</w:t>
      </w:r>
      <w:r>
        <w:rPr>
          <w:rStyle w:val="CharStyle30"/>
          <w:color w:val="595A5A"/>
        </w:rPr>
        <w:t xml:space="preserve"> ניתן להזין</w:t>
      </w:r>
      <w:r>
        <w:rPr>
          <w:rStyle w:val="CharStyle30"/>
        </w:rPr>
        <w:t xml:space="preserve"> נתונים</w:t>
      </w:r>
      <w:r>
        <w:rPr>
          <w:rStyle w:val="CharStyle30"/>
          <w:color w:val="0EA0EB"/>
        </w:rPr>
        <w:t xml:space="preserve"> </w:t>
      </w:r>
      <w:r>
        <w:rPr>
          <w:rStyle w:val="CharStyle30"/>
        </w:rPr>
        <w:t>חדשים למערכת וכן לשלוף נתונים</w:t>
      </w:r>
      <w:r>
        <w:rPr>
          <w:rStyle w:val="CharStyle30"/>
          <w:color w:val="595A5A"/>
        </w:rPr>
        <w:t xml:space="preserve"> קיימים</w:t>
      </w:r>
      <w:r>
        <w:rPr>
          <w:rStyle w:val="CharStyle30"/>
        </w:rPr>
        <w:t xml:space="preserve"> לצורך עיון ועדכון. מהמסכים ניתן</w:t>
      </w:r>
      <w:r>
        <w:rPr>
          <w:rStyle w:val="CharStyle30"/>
          <w:color w:val="595A5A"/>
        </w:rPr>
        <w:t xml:space="preserve"> להריץ</w:t>
      </w:r>
      <w:r>
        <w:rPr>
          <w:rStyle w:val="CharStyle30"/>
        </w:rPr>
        <w:t xml:space="preserve"> תכניות, להדפיס דו"חות ולשלוח מסמכים באמצעות פקס או דואר אלקטרוני. כל רשומה במסך נתון מורכבת ממספר עמודות (שדות).</w:t>
      </w:r>
    </w:p>
    <w:p>
      <w:pPr>
        <w:pStyle w:val="Style29"/>
        <w:keepNext w:val="0"/>
        <w:keepLines w:val="0"/>
        <w:widowControl w:val="0"/>
        <w:numPr>
          <w:ilvl w:val="0"/>
          <w:numId w:val="13"/>
        </w:numPr>
        <w:shd w:val="clear" w:color="auto" w:fill="auto"/>
        <w:tabs>
          <w:tab w:pos="724" w:val="left"/>
        </w:tabs>
        <w:spacing w:before="0" w:after="0"/>
        <w:ind w:left="720" w:right="0" w:hanging="380"/>
        <w:jc w:val="both"/>
      </w:pPr>
      <w:r>
        <w:rPr>
          <w:rStyle w:val="CharStyle30"/>
          <w:b/>
          <w:bCs/>
        </w:rPr>
        <w:t xml:space="preserve">מסך בן - </w:t>
      </w:r>
      <w:r>
        <w:rPr>
          <w:rStyle w:val="CharStyle30"/>
        </w:rPr>
        <w:t>מסכי בן מספקים מידע נוסף על הרשומה המופיעה במסך</w:t>
      </w:r>
      <w:r>
        <w:rPr>
          <w:rStyle w:val="CharStyle30"/>
          <w:color w:val="595A5A"/>
        </w:rPr>
        <w:t xml:space="preserve"> האב.</w:t>
      </w:r>
      <w:r>
        <w:rPr>
          <w:rStyle w:val="CharStyle30"/>
        </w:rPr>
        <w:t xml:space="preserve"> לדוגמא, למסך</w:t>
      </w:r>
      <w:r>
        <w:rPr>
          <w:rStyle w:val="CharStyle30"/>
          <w:color w:val="0EA0EB"/>
        </w:rPr>
        <w:t xml:space="preserve"> </w:t>
      </w:r>
      <w:r>
        <w:rPr>
          <w:rStyle w:val="CharStyle30"/>
          <w:b/>
          <w:bCs/>
          <w:i/>
          <w:iCs/>
        </w:rPr>
        <w:t>לקוחות,</w:t>
      </w:r>
      <w:r>
        <w:rPr>
          <w:rStyle w:val="CharStyle30"/>
        </w:rPr>
        <w:t xml:space="preserve"> המכיל את שמות הלקוח</w:t>
      </w:r>
      <w:r>
        <w:rPr>
          <w:rStyle w:val="CharStyle30"/>
          <w:lang w:val="en-US" w:eastAsia="en-US" w:bidi="en-US"/>
        </w:rPr>
        <w:t>1</w:t>
      </w:r>
      <w:r>
        <w:rPr>
          <w:rStyle w:val="CharStyle30"/>
        </w:rPr>
        <w:t>ת, כתוב</w:t>
      </w:r>
      <w:r>
        <w:rPr>
          <w:rStyle w:val="CharStyle30"/>
          <w:lang w:val="en-US" w:eastAsia="en-US" w:bidi="en-US"/>
        </w:rPr>
        <w:t>1</w:t>
      </w:r>
      <w:r>
        <w:rPr>
          <w:rStyle w:val="CharStyle30"/>
        </w:rPr>
        <w:t>תיהם ומספרי הטלפון שלהם, יש מסך בן אחד המציג כמה כתובות משל</w:t>
      </w:r>
      <w:r>
        <w:rPr>
          <w:rStyle w:val="CharStyle30"/>
          <w:lang w:val="en-US" w:eastAsia="en-US" w:bidi="en-US"/>
        </w:rPr>
        <w:t>1</w:t>
      </w:r>
      <w:r>
        <w:rPr>
          <w:rStyle w:val="CharStyle30"/>
        </w:rPr>
        <w:t>ח עב</w:t>
      </w:r>
      <w:r>
        <w:rPr>
          <w:rStyle w:val="CharStyle30"/>
          <w:lang w:val="en-US" w:eastAsia="en-US" w:bidi="en-US"/>
        </w:rPr>
        <w:t>1</w:t>
      </w:r>
      <w:r>
        <w:rPr>
          <w:rStyle w:val="CharStyle30"/>
        </w:rPr>
        <w:t>ר כל לקוח ומסך</w:t>
      </w:r>
      <w:r>
        <w:rPr>
          <w:rStyle w:val="CharStyle30"/>
          <w:color w:val="595A5A"/>
        </w:rPr>
        <w:t xml:space="preserve"> בן</w:t>
      </w:r>
      <w:r>
        <w:rPr>
          <w:rStyle w:val="CharStyle30"/>
        </w:rPr>
        <w:t xml:space="preserve"> אחר המציג מספר אנשי קשר ללקוח.</w:t>
      </w:r>
    </w:p>
    <w:p>
      <w:pPr>
        <w:pStyle w:val="Style29"/>
        <w:keepNext w:val="0"/>
        <w:keepLines w:val="0"/>
        <w:widowControl w:val="0"/>
        <w:numPr>
          <w:ilvl w:val="0"/>
          <w:numId w:val="13"/>
        </w:numPr>
        <w:shd w:val="clear" w:color="auto" w:fill="auto"/>
        <w:tabs>
          <w:tab w:pos="724" w:val="left"/>
        </w:tabs>
        <w:spacing w:before="0" w:after="0"/>
        <w:ind w:left="720" w:right="0" w:hanging="380"/>
        <w:jc w:val="both"/>
      </w:pPr>
      <w:r>
        <w:rPr>
          <w:rStyle w:val="CharStyle30"/>
          <w:b/>
          <w:bCs/>
        </w:rPr>
        <w:t xml:space="preserve">הפעלות ישירות </w:t>
      </w:r>
      <w:r>
        <w:rPr>
          <w:rStyle w:val="CharStyle30"/>
        </w:rPr>
        <w:t>-מסכים, תכניות ודו"חורד שניתנים להפעלה ישירות מתוך מסך מסוים ללא</w:t>
      </w:r>
      <w:r>
        <w:rPr>
          <w:rStyle w:val="CharStyle30"/>
          <w:color w:val="0EA0EB"/>
        </w:rPr>
        <w:t xml:space="preserve"> </w:t>
      </w:r>
      <w:r>
        <w:rPr>
          <w:rStyle w:val="CharStyle30"/>
        </w:rPr>
        <w:t>צורך במעבר דרך התפריטים השונים של המערכת.</w:t>
      </w:r>
    </w:p>
    <w:p>
      <w:pPr>
        <w:pStyle w:val="Style29"/>
        <w:keepNext w:val="0"/>
        <w:keepLines w:val="0"/>
        <w:widowControl w:val="0"/>
        <w:numPr>
          <w:ilvl w:val="0"/>
          <w:numId w:val="13"/>
        </w:numPr>
        <w:shd w:val="clear" w:color="auto" w:fill="auto"/>
        <w:tabs>
          <w:tab w:pos="724" w:val="left"/>
        </w:tabs>
        <w:spacing w:before="0" w:after="0"/>
        <w:ind w:left="720" w:right="0" w:hanging="380"/>
        <w:jc w:val="both"/>
      </w:pPr>
      <w:r>
        <w:rPr>
          <w:rStyle w:val="CharStyle30"/>
          <w:b/>
          <w:bCs/>
        </w:rPr>
        <w:t xml:space="preserve">מסך שאילתה- </w:t>
      </w:r>
      <w:r>
        <w:rPr>
          <w:rStyle w:val="CharStyle30"/>
        </w:rPr>
        <w:t>מסך בו ניתן לשלוף נתונים קיימים לצורף צפייה בלבד. לא ניתן לעדכון א</w:t>
      </w:r>
      <w:r>
        <w:rPr>
          <w:rStyle w:val="CharStyle30"/>
          <w:lang w:val="en-US" w:eastAsia="en-US" w:bidi="en-US"/>
        </w:rPr>
        <w:t>1</w:t>
      </w:r>
      <w:r>
        <w:rPr>
          <w:rStyle w:val="CharStyle30"/>
          <w:color w:val="0EA0EB"/>
          <w:lang w:val="en-US" w:eastAsia="en-US" w:bidi="en-US"/>
        </w:rPr>
        <w:t xml:space="preserve"> </w:t>
      </w:r>
      <w:r>
        <w:rPr>
          <w:rStyle w:val="CharStyle30"/>
        </w:rPr>
        <w:t>להכניס נתונים חדשים במסך מסוג זה.</w:t>
      </w:r>
    </w:p>
    <w:p>
      <w:pPr>
        <w:pStyle w:val="Style29"/>
        <w:keepNext w:val="0"/>
        <w:keepLines w:val="0"/>
        <w:widowControl w:val="0"/>
        <w:numPr>
          <w:ilvl w:val="0"/>
          <w:numId w:val="13"/>
        </w:numPr>
        <w:shd w:val="clear" w:color="auto" w:fill="auto"/>
        <w:tabs>
          <w:tab w:pos="724" w:val="left"/>
        </w:tabs>
        <w:spacing w:before="0" w:after="0"/>
        <w:ind w:left="720" w:right="0" w:hanging="380"/>
        <w:jc w:val="both"/>
      </w:pPr>
      <w:r>
        <w:rPr>
          <w:rStyle w:val="CharStyle30"/>
          <w:b/>
          <w:bCs/>
        </w:rPr>
        <w:t xml:space="preserve">רשימת בחירה </w:t>
      </w:r>
      <w:r>
        <w:rPr>
          <w:rStyle w:val="CharStyle30"/>
          <w:sz w:val="24"/>
          <w:szCs w:val="24"/>
        </w:rPr>
        <w:t>(</w:t>
      </w:r>
      <w:r>
        <w:rPr>
          <w:rStyle w:val="CharStyle30"/>
          <w:sz w:val="24"/>
          <w:szCs w:val="24"/>
          <w:lang w:val="en-US" w:eastAsia="en-US" w:bidi="en-US"/>
        </w:rPr>
        <w:t>choose-list</w:t>
      </w:r>
      <w:r>
        <w:rPr>
          <w:rStyle w:val="CharStyle30"/>
          <w:sz w:val="24"/>
          <w:szCs w:val="24"/>
        </w:rPr>
        <w:t>)</w:t>
      </w:r>
      <w:r>
        <w:rPr>
          <w:rStyle w:val="CharStyle30"/>
          <w:color w:val="595A5A"/>
          <w:sz w:val="24"/>
          <w:szCs w:val="24"/>
        </w:rPr>
        <w:t xml:space="preserve"> -</w:t>
      </w:r>
      <w:r>
        <w:rPr>
          <w:rStyle w:val="CharStyle30"/>
          <w:sz w:val="24"/>
          <w:szCs w:val="24"/>
        </w:rPr>
        <w:t xml:space="preserve"> </w:t>
      </w:r>
      <w:r>
        <w:rPr>
          <w:rStyle w:val="CharStyle30"/>
        </w:rPr>
        <w:t>הצגת רשימת בחירה בשדה מסוים שמכיל את הערכים</w:t>
      </w:r>
      <w:r>
        <w:rPr>
          <w:rStyle w:val="CharStyle30"/>
          <w:color w:val="0EA0EB"/>
        </w:rPr>
        <w:t xml:space="preserve"> </w:t>
      </w:r>
      <w:r>
        <w:rPr>
          <w:rStyle w:val="CharStyle30"/>
        </w:rPr>
        <w:t>האפשריים לשדה זה.</w:t>
      </w:r>
    </w:p>
    <w:p>
      <w:pPr>
        <w:pStyle w:val="Style29"/>
        <w:keepNext w:val="0"/>
        <w:keepLines w:val="0"/>
        <w:widowControl w:val="0"/>
        <w:numPr>
          <w:ilvl w:val="0"/>
          <w:numId w:val="13"/>
        </w:numPr>
        <w:shd w:val="clear" w:color="auto" w:fill="auto"/>
        <w:tabs>
          <w:tab w:pos="724" w:val="left"/>
        </w:tabs>
        <w:spacing w:before="0" w:after="0"/>
        <w:ind w:left="720" w:right="0" w:hanging="380"/>
        <w:jc w:val="both"/>
      </w:pPr>
      <w:r>
        <w:rPr>
          <w:rStyle w:val="CharStyle30"/>
          <w:b/>
          <w:bCs/>
        </w:rPr>
        <w:t xml:space="preserve">הודעת שגיאה (חסימה)- </w:t>
      </w:r>
      <w:r>
        <w:rPr>
          <w:rStyle w:val="CharStyle30"/>
        </w:rPr>
        <w:t xml:space="preserve">הודעה ש"קופצת" למשתמש בזמן הזנת הנתונים </w:t>
      </w:r>
      <w:r>
        <w:rPr>
          <w:rStyle w:val="CharStyle30"/>
          <w:lang w:val="en-US" w:eastAsia="en-US" w:bidi="en-US"/>
        </w:rPr>
        <w:t>1</w:t>
      </w:r>
      <w:r>
        <w:rPr>
          <w:rStyle w:val="CharStyle30"/>
        </w:rPr>
        <w:t>לא מאפשרת</w:t>
      </w:r>
      <w:r>
        <w:rPr>
          <w:rStyle w:val="CharStyle30"/>
          <w:color w:val="0EA0EB"/>
        </w:rPr>
        <w:t xml:space="preserve"> </w:t>
      </w:r>
      <w:r>
        <w:rPr>
          <w:rStyle w:val="CharStyle30"/>
        </w:rPr>
        <w:t>ל</w:t>
      </w:r>
      <w:r>
        <w:rPr>
          <w:rStyle w:val="CharStyle30"/>
          <w:lang w:val="en-US" w:eastAsia="en-US" w:bidi="en-US"/>
        </w:rPr>
        <w:t>1</w:t>
      </w:r>
      <w:r>
        <w:rPr>
          <w:rStyle w:val="CharStyle30"/>
        </w:rPr>
        <w:t xml:space="preserve"> להמשיך בתהליך עד לשינוי ערך בשדה או בש</w:t>
      </w:r>
      <w:r>
        <w:rPr>
          <w:rStyle w:val="CharStyle30"/>
          <w:lang w:val="en-US" w:eastAsia="en-US" w:bidi="en-US"/>
        </w:rPr>
        <w:t>1</w:t>
      </w:r>
      <w:r>
        <w:rPr>
          <w:rStyle w:val="CharStyle30"/>
        </w:rPr>
        <w:t>רה שגרמ</w:t>
      </w:r>
      <w:r>
        <w:rPr>
          <w:rStyle w:val="CharStyle30"/>
          <w:lang w:val="en-US" w:eastAsia="en-US" w:bidi="en-US"/>
        </w:rPr>
        <w:t>1</w:t>
      </w:r>
      <w:r>
        <w:rPr>
          <w:rStyle w:val="CharStyle30"/>
        </w:rPr>
        <w:t xml:space="preserve"> להודעה זו.</w:t>
      </w:r>
    </w:p>
    <w:p>
      <w:pPr>
        <w:pStyle w:val="Style29"/>
        <w:keepNext w:val="0"/>
        <w:keepLines w:val="0"/>
        <w:widowControl w:val="0"/>
        <w:shd w:val="clear" w:color="auto" w:fill="auto"/>
        <w:spacing w:before="0" w:after="0"/>
        <w:ind w:left="720" w:right="0" w:hanging="380"/>
        <w:jc w:val="both"/>
      </w:pPr>
      <w:r>
        <w:rPr>
          <w:rStyle w:val="CharStyle30"/>
          <w:b/>
          <w:bCs/>
          <w:color w:val="0EA0EB"/>
          <w:lang w:val="en-US" w:eastAsia="en-US" w:bidi="en-US"/>
        </w:rPr>
        <w:t>0</w:t>
      </w:r>
      <w:r>
        <w:rPr>
          <w:rStyle w:val="CharStyle30"/>
          <w:b/>
          <w:bCs/>
        </w:rPr>
        <w:t xml:space="preserve"> הודעת אזהרה- </w:t>
      </w:r>
      <w:r>
        <w:rPr>
          <w:rStyle w:val="CharStyle30"/>
        </w:rPr>
        <w:t>הודעה ש"קופצת" למשתמש בזמן הזנת</w:t>
      </w:r>
      <w:r>
        <w:rPr>
          <w:rStyle w:val="CharStyle30"/>
          <w:color w:val="595A5A"/>
        </w:rPr>
        <w:t xml:space="preserve"> הנתונים,</w:t>
      </w:r>
      <w:r>
        <w:rPr>
          <w:rStyle w:val="CharStyle30"/>
        </w:rPr>
        <w:t xml:space="preserve"> אך מאפשרת</w:t>
      </w:r>
      <w:r>
        <w:rPr>
          <w:rStyle w:val="CharStyle30"/>
          <w:color w:val="595A5A"/>
        </w:rPr>
        <w:t xml:space="preserve"> לו</w:t>
      </w:r>
      <w:r>
        <w:rPr>
          <w:rStyle w:val="CharStyle30"/>
          <w:color w:val="0EA0EB"/>
        </w:rPr>
        <w:t xml:space="preserve"> </w:t>
      </w:r>
      <w:r>
        <w:rPr>
          <w:rStyle w:val="CharStyle30"/>
        </w:rPr>
        <w:t>להמשיך בתהליך.</w:t>
      </w:r>
    </w:p>
    <w:p>
      <w:pPr>
        <w:pStyle w:val="Style29"/>
        <w:keepNext w:val="0"/>
        <w:keepLines w:val="0"/>
        <w:widowControl w:val="0"/>
        <w:shd w:val="clear" w:color="auto" w:fill="auto"/>
        <w:spacing w:before="0" w:after="80"/>
        <w:ind w:left="720" w:right="0" w:hanging="380"/>
        <w:jc w:val="both"/>
      </w:pPr>
      <w:r>
        <w:rPr>
          <w:rStyle w:val="CharStyle30"/>
          <w:b/>
          <w:bCs/>
          <w:color w:val="0EA0EB"/>
          <w:lang w:val="en-US" w:eastAsia="en-US" w:bidi="en-US"/>
        </w:rPr>
        <w:t>0</w:t>
      </w:r>
      <w:r>
        <w:rPr>
          <w:rStyle w:val="CharStyle30"/>
          <w:b/>
          <w:bCs/>
        </w:rPr>
        <w:t xml:space="preserve"> דוח- </w:t>
      </w:r>
      <w:r>
        <w:rPr>
          <w:rStyle w:val="CharStyle30"/>
        </w:rPr>
        <w:t>הדוחות משמשים לשליפת נת</w:t>
      </w:r>
      <w:r>
        <w:rPr>
          <w:rStyle w:val="CharStyle30"/>
          <w:lang w:val="en-US" w:eastAsia="en-US" w:bidi="en-US"/>
        </w:rPr>
        <w:t>1</w:t>
      </w:r>
      <w:r>
        <w:rPr>
          <w:rStyle w:val="CharStyle30"/>
        </w:rPr>
        <w:t>נים מהמערכת בפ</w:t>
      </w:r>
      <w:r>
        <w:rPr>
          <w:rStyle w:val="CharStyle30"/>
          <w:lang w:val="en-US" w:eastAsia="en-US" w:bidi="en-US"/>
        </w:rPr>
        <w:t>1</w:t>
      </w:r>
      <w:r>
        <w:rPr>
          <w:rStyle w:val="CharStyle30"/>
        </w:rPr>
        <w:t xml:space="preserve">רמט </w:t>
      </w:r>
      <w:r>
        <w:rPr>
          <w:rStyle w:val="CharStyle30"/>
          <w:lang w:val="en-US" w:eastAsia="en-US" w:bidi="en-US"/>
        </w:rPr>
        <w:t>Html</w:t>
      </w:r>
      <w:r>
        <w:rPr>
          <w:rStyle w:val="CharStyle30"/>
        </w:rPr>
        <w:t xml:space="preserve"> לכל דוח ניתן להגדיר</w:t>
      </w:r>
      <w:r>
        <w:rPr>
          <w:rStyle w:val="CharStyle30"/>
          <w:color w:val="0EA0EB"/>
        </w:rPr>
        <w:t xml:space="preserve"> </w:t>
      </w:r>
      <w:r>
        <w:rPr>
          <w:rStyle w:val="CharStyle30"/>
        </w:rPr>
        <w:t>מספר נתוני קלט המגדירים את הנתונים שיופיעו בדוח (כל עמודה בדוח יכולה להיות מוגדרת כעמודת קלט).</w:t>
      </w:r>
    </w:p>
    <w:p>
      <w:pPr>
        <w:pStyle w:val="Style18"/>
        <w:keepNext/>
        <w:keepLines/>
        <w:widowControl w:val="0"/>
        <w:numPr>
          <w:ilvl w:val="1"/>
          <w:numId w:val="11"/>
        </w:numPr>
        <w:shd w:val="clear" w:color="auto" w:fill="auto"/>
        <w:tabs>
          <w:tab w:pos="1253" w:val="left"/>
        </w:tabs>
        <w:spacing w:before="0"/>
        <w:ind w:left="0" w:right="0"/>
        <w:jc w:val="both"/>
      </w:pPr>
      <w:bookmarkStart w:id="8" w:name="bookmark8"/>
      <w:r>
        <w:rPr>
          <w:rStyle w:val="CharStyle19"/>
          <w:b/>
          <w:bCs/>
        </w:rPr>
        <w:t>כלי ניהול</w:t>
      </w:r>
      <w:bookmarkEnd w:id="8"/>
    </w:p>
    <w:p>
      <w:pPr>
        <w:pStyle w:val="Style29"/>
        <w:keepNext w:val="0"/>
        <w:keepLines w:val="0"/>
        <w:widowControl w:val="0"/>
        <w:shd w:val="clear" w:color="auto" w:fill="auto"/>
        <w:spacing w:before="0" w:after="0"/>
        <w:ind w:left="720" w:right="0" w:hanging="380"/>
        <w:jc w:val="both"/>
      </w:pPr>
      <w:r>
        <w:rPr>
          <w:rStyle w:val="CharStyle30"/>
          <w:b/>
          <w:bCs/>
          <w:color w:val="0EA0EB"/>
          <w:lang w:val="en-US" w:eastAsia="en-US" w:bidi="en-US"/>
        </w:rPr>
        <w:t>0</w:t>
      </w:r>
      <w:r>
        <w:rPr>
          <w:rStyle w:val="CharStyle30"/>
          <w:b/>
          <w:bCs/>
        </w:rPr>
        <w:t xml:space="preserve"> ניהול תהליכים עסק״□ </w:t>
      </w:r>
      <w:r>
        <w:rPr>
          <w:rStyle w:val="CharStyle30"/>
          <w:sz w:val="24"/>
          <w:szCs w:val="24"/>
          <w:lang w:val="en-US" w:eastAsia="en-US" w:bidi="en-US"/>
        </w:rPr>
        <w:t>171</w:t>
      </w:r>
      <w:r>
        <w:rPr>
          <w:rStyle w:val="CharStyle30"/>
          <w:b/>
          <w:bCs/>
        </w:rPr>
        <w:t>ק</w:t>
      </w:r>
      <w:r>
        <w:rPr>
          <w:rStyle w:val="CharStyle30"/>
          <w:sz w:val="24"/>
          <w:szCs w:val="24"/>
          <w:lang w:val="en-US" w:eastAsia="en-US" w:bidi="en-US"/>
        </w:rPr>
        <w:t>6</w:t>
      </w:r>
      <w:r>
        <w:rPr>
          <w:rStyle w:val="CharStyle30"/>
          <w:sz w:val="24"/>
          <w:szCs w:val="24"/>
        </w:rPr>
        <w:t>-</w:t>
      </w:r>
      <w:r>
        <w:rPr>
          <w:rStyle w:val="CharStyle30"/>
        </w:rPr>
        <w:t>באמצעות</w:t>
      </w:r>
      <w:r>
        <w:rPr>
          <w:rStyle w:val="CharStyle30"/>
          <w:color w:val="595A5A"/>
        </w:rPr>
        <w:t xml:space="preserve"> ה</w:t>
      </w:r>
      <w:r>
        <w:rPr>
          <w:rStyle w:val="CharStyle30"/>
        </w:rPr>
        <w:t xml:space="preserve"> </w:t>
      </w:r>
      <w:r>
        <w:rPr>
          <w:rStyle w:val="CharStyle30"/>
          <w:sz w:val="24"/>
          <w:szCs w:val="24"/>
          <w:lang w:val="en-US" w:eastAsia="en-US" w:bidi="en-US"/>
        </w:rPr>
        <w:t>BPM</w:t>
      </w:r>
      <w:r>
        <w:rPr>
          <w:rStyle w:val="CharStyle30"/>
          <w:sz w:val="24"/>
          <w:szCs w:val="24"/>
        </w:rPr>
        <w:t xml:space="preserve"> </w:t>
      </w:r>
      <w:r>
        <w:rPr>
          <w:rStyle w:val="CharStyle30"/>
        </w:rPr>
        <w:t>ניתן להגדיר את תהליך העבודה לגבי</w:t>
      </w:r>
      <w:r>
        <w:rPr>
          <w:rStyle w:val="CharStyle30"/>
          <w:color w:val="0EA0EB"/>
        </w:rPr>
        <w:t xml:space="preserve"> </w:t>
      </w:r>
      <w:r>
        <w:rPr>
          <w:rStyle w:val="CharStyle30"/>
        </w:rPr>
        <w:t>כל תעודה, באלו סטטוסים מותר לשהות ולאלו סטטוסים מותר לה לעבור, כמו כן ניתן לקבוע שכאשר תעודה עוברת מסטטוס אחד לאחר (ומתקיימים תנאים שהוגדר! מראש) תשלח הודעה אוטומטית למשתמש / קב</w:t>
      </w:r>
      <w:r>
        <w:rPr>
          <w:rStyle w:val="CharStyle30"/>
          <w:lang w:val="en-US" w:eastAsia="en-US" w:bidi="en-US"/>
        </w:rPr>
        <w:t>1</w:t>
      </w:r>
      <w:r>
        <w:rPr>
          <w:rStyle w:val="CharStyle30"/>
        </w:rPr>
        <w:t>צת משתמשים / כתובת דואל.</w:t>
      </w:r>
    </w:p>
    <w:p>
      <w:pPr>
        <w:pStyle w:val="Style29"/>
        <w:keepNext w:val="0"/>
        <w:keepLines w:val="0"/>
        <w:widowControl w:val="0"/>
        <w:shd w:val="clear" w:color="auto" w:fill="auto"/>
        <w:spacing w:before="0" w:after="80"/>
        <w:ind w:left="720" w:right="0" w:hanging="380"/>
        <w:jc w:val="both"/>
      </w:pPr>
      <w:r>
        <w:rPr>
          <w:rStyle w:val="CharStyle30"/>
          <w:b/>
          <w:bCs/>
          <w:color w:val="0EA0EB"/>
          <w:lang w:val="en-US" w:eastAsia="en-US" w:bidi="en-US"/>
        </w:rPr>
        <w:t>0</w:t>
      </w:r>
      <w:r>
        <w:rPr>
          <w:rStyle w:val="CharStyle30"/>
          <w:b/>
          <w:bCs/>
        </w:rPr>
        <w:t xml:space="preserve"> מחולל חוקים עסקיים </w:t>
      </w:r>
      <w:r>
        <w:rPr>
          <w:rStyle w:val="CharStyle30"/>
        </w:rPr>
        <w:t>-באמצע</w:t>
      </w:r>
      <w:r>
        <w:rPr>
          <w:rStyle w:val="CharStyle30"/>
          <w:lang w:val="en-US" w:eastAsia="en-US" w:bidi="en-US"/>
        </w:rPr>
        <w:t>1</w:t>
      </w:r>
      <w:r>
        <w:rPr>
          <w:rStyle w:val="CharStyle30"/>
        </w:rPr>
        <w:t>ת מחולל זה ניתן להגדיר חוקים המ</w:t>
      </w:r>
      <w:r>
        <w:rPr>
          <w:rStyle w:val="CharStyle30"/>
          <w:lang w:val="en-US" w:eastAsia="en-US" w:bidi="en-US"/>
        </w:rPr>
        <w:t>1</w:t>
      </w:r>
      <w:r>
        <w:rPr>
          <w:rStyle w:val="CharStyle30"/>
        </w:rPr>
        <w:t>פעלים כתוצאה</w:t>
      </w:r>
      <w:r>
        <w:rPr>
          <w:rStyle w:val="CharStyle30"/>
          <w:color w:val="0EA0EB"/>
        </w:rPr>
        <w:t xml:space="preserve"> </w:t>
      </w:r>
      <w:r>
        <w:rPr>
          <w:rStyle w:val="CharStyle30"/>
        </w:rPr>
        <w:t>משינ</w:t>
      </w:r>
      <w:r>
        <w:rPr>
          <w:rStyle w:val="CharStyle30"/>
          <w:lang w:val="en-US" w:eastAsia="en-US" w:bidi="en-US"/>
        </w:rPr>
        <w:t>1</w:t>
      </w:r>
      <w:r>
        <w:rPr>
          <w:rStyle w:val="CharStyle30"/>
        </w:rPr>
        <w:t>י ברשומות / שדות מ</w:t>
      </w:r>
      <w:r>
        <w:rPr>
          <w:rStyle w:val="CharStyle30"/>
          <w:lang w:val="en-US" w:eastAsia="en-US" w:bidi="en-US"/>
        </w:rPr>
        <w:t>10</w:t>
      </w:r>
      <w:r>
        <w:rPr>
          <w:rStyle w:val="CharStyle30"/>
        </w:rPr>
        <w:t>ימים. באמצעות מחולל זה ניתן לשלוח הודעות אוטומטיות להציג אזהרות ולהטיל הגבלות על תוכן של שדות.</w:t>
      </w:r>
    </w:p>
    <w:p>
      <w:pPr>
        <w:pStyle w:val="Style29"/>
        <w:keepNext w:val="0"/>
        <w:keepLines w:val="0"/>
        <w:widowControl w:val="0"/>
        <w:shd w:val="clear" w:color="auto" w:fill="auto"/>
        <w:spacing w:before="0" w:after="40" w:line="382" w:lineRule="auto"/>
        <w:ind w:left="720" w:right="0" w:hanging="360"/>
        <w:jc w:val="both"/>
      </w:pPr>
      <w:r>
        <w:rPr>
          <w:rStyle w:val="CharStyle30"/>
          <w:b/>
          <w:bCs/>
          <w:color w:val="0EA0EB"/>
          <w:lang w:val="en-US" w:eastAsia="en-US" w:bidi="en-US"/>
        </w:rPr>
        <w:t>O</w:t>
      </w:r>
      <w:r>
        <w:rPr>
          <w:rStyle w:val="CharStyle30"/>
          <w:b/>
          <w:bCs/>
        </w:rPr>
        <w:t xml:space="preserve"> מהולל נתונים</w:t>
      </w:r>
      <w:r>
        <w:rPr>
          <w:rStyle w:val="CharStyle30"/>
          <w:b/>
          <w:bCs/>
          <w:color w:val="595A5A"/>
        </w:rPr>
        <w:t xml:space="preserve"> -</w:t>
      </w:r>
      <w:r>
        <w:rPr>
          <w:rStyle w:val="CharStyle30"/>
          <w:b/>
          <w:bCs/>
        </w:rPr>
        <w:t xml:space="preserve"> </w:t>
      </w:r>
      <w:r>
        <w:rPr>
          <w:rStyle w:val="CharStyle30"/>
        </w:rPr>
        <w:t>כלי זה מאפשר להגדיר רישום ערך בעמודה מסוימת כאשר מתקיימים</w:t>
      </w:r>
      <w:r>
        <w:rPr>
          <w:rStyle w:val="CharStyle30"/>
          <w:color w:val="0EA0EB"/>
        </w:rPr>
        <w:t xml:space="preserve"> </w:t>
      </w:r>
      <w:r>
        <w:rPr>
          <w:rStyle w:val="CharStyle30"/>
        </w:rPr>
        <w:t>תנאים מסוימים.</w:t>
      </w:r>
    </w:p>
    <w:p>
      <w:pPr>
        <w:pStyle w:val="Style18"/>
        <w:keepNext/>
        <w:keepLines/>
        <w:widowControl w:val="0"/>
        <w:numPr>
          <w:ilvl w:val="1"/>
          <w:numId w:val="11"/>
        </w:numPr>
        <w:shd w:val="clear" w:color="auto" w:fill="auto"/>
        <w:tabs>
          <w:tab w:pos="1275" w:val="left"/>
        </w:tabs>
        <w:spacing w:before="0" w:after="100"/>
        <w:ind w:left="0" w:right="0"/>
        <w:jc w:val="left"/>
      </w:pPr>
      <w:bookmarkStart w:id="10" w:name="bookmark10"/>
      <w:r>
        <w:rPr>
          <w:rStyle w:val="CharStyle19"/>
          <w:b/>
          <w:bCs/>
        </w:rPr>
        <w:t>ניהול הרשאות</w:t>
      </w:r>
      <w:bookmarkEnd w:id="10"/>
    </w:p>
    <w:p>
      <w:pPr>
        <w:pStyle w:val="Style29"/>
        <w:keepNext w:val="0"/>
        <w:keepLines w:val="0"/>
        <w:widowControl w:val="0"/>
        <w:shd w:val="clear" w:color="auto" w:fill="auto"/>
        <w:spacing w:before="0" w:after="100" w:line="377" w:lineRule="auto"/>
        <w:ind w:left="0" w:right="0" w:firstLine="0"/>
        <w:jc w:val="both"/>
      </w:pPr>
      <w:r>
        <w:rPr>
          <w:rStyle w:val="CharStyle30"/>
        </w:rPr>
        <w:t xml:space="preserve">ניהול ההרשאות ב </w:t>
      </w:r>
      <w:r>
        <w:rPr>
          <w:rStyle w:val="CharStyle30"/>
          <w:lang w:val="en-US" w:eastAsia="en-US" w:bidi="en-US"/>
        </w:rPr>
        <w:t>Priority</w:t>
      </w:r>
      <w:r>
        <w:rPr>
          <w:rStyle w:val="CharStyle30"/>
        </w:rPr>
        <w:t xml:space="preserve"> מתבצע באמצעות ס״ר ההרשאות. ההרשאות "נתנו לפי קב!צות כך שכל המשתמשים באותה קבוצה יחלקו את אותן ההרשאות.</w:t>
      </w:r>
    </w:p>
    <w:p>
      <w:pPr>
        <w:pStyle w:val="Style29"/>
        <w:keepNext w:val="0"/>
        <w:keepLines w:val="0"/>
        <w:widowControl w:val="0"/>
        <w:shd w:val="clear" w:color="auto" w:fill="auto"/>
        <w:spacing w:before="0" w:after="100" w:line="377" w:lineRule="auto"/>
        <w:ind w:left="0" w:right="0" w:firstLine="0"/>
        <w:jc w:val="both"/>
      </w:pPr>
      <w:r>
        <w:rPr>
          <w:rStyle w:val="CharStyle30"/>
        </w:rPr>
        <w:t>לכל ישות במערכת (תפריטים, מסכים, עמודות במסך, תכניות ודוחות) ניתן להגדיר הרשאות שונות לכל חברה / ראש קבוצה (חסימת גישה, קריאה בלבד, הסתרת תוכן עמודה וגישה מלאה).</w:t>
      </w:r>
    </w:p>
    <w:p>
      <w:pPr>
        <w:pStyle w:val="Style29"/>
        <w:keepNext w:val="0"/>
        <w:keepLines w:val="0"/>
        <w:widowControl w:val="0"/>
        <w:shd w:val="clear" w:color="auto" w:fill="auto"/>
        <w:spacing w:before="0" w:after="480"/>
        <w:ind w:left="0" w:right="0" w:firstLine="0"/>
        <w:jc w:val="both"/>
      </w:pPr>
      <w:r>
        <w:rPr>
          <w:rStyle w:val="CharStyle30"/>
        </w:rPr>
        <w:t>כמו כן ניתן להפוך הודעת אזהרה להודעת שגיאה.</w:t>
      </w:r>
    </w:p>
    <w:p>
      <w:pPr>
        <w:pStyle w:val="Style29"/>
        <w:keepNext w:val="0"/>
        <w:keepLines w:val="0"/>
        <w:widowControl w:val="0"/>
        <w:numPr>
          <w:ilvl w:val="0"/>
          <w:numId w:val="11"/>
        </w:numPr>
        <w:shd w:val="clear" w:color="auto" w:fill="auto"/>
        <w:tabs>
          <w:tab w:pos="1144" w:val="left"/>
        </w:tabs>
        <w:spacing w:before="0" w:after="100" w:line="317" w:lineRule="auto"/>
        <w:ind w:left="0" w:right="0" w:firstLine="720"/>
        <w:jc w:val="left"/>
      </w:pPr>
      <w:r>
        <w:rPr>
          <w:rStyle w:val="CharStyle30"/>
          <w:b/>
          <w:bCs/>
          <w:color w:val="0EA0EB"/>
          <w:u w:val="single"/>
        </w:rPr>
        <w:t>רכש</w:t>
      </w:r>
    </w:p>
    <w:p>
      <w:pPr>
        <w:pStyle w:val="Style29"/>
        <w:keepNext w:val="0"/>
        <w:keepLines w:val="0"/>
        <w:widowControl w:val="0"/>
        <w:numPr>
          <w:ilvl w:val="1"/>
          <w:numId w:val="11"/>
        </w:numPr>
        <w:shd w:val="clear" w:color="auto" w:fill="auto"/>
        <w:tabs>
          <w:tab w:pos="1246" w:val="left"/>
        </w:tabs>
        <w:spacing w:before="0" w:after="100" w:line="317" w:lineRule="auto"/>
        <w:ind w:left="0" w:right="0" w:firstLine="720"/>
        <w:jc w:val="left"/>
      </w:pPr>
      <w:r>
        <w:rPr>
          <w:rStyle w:val="CharStyle30"/>
          <w:b/>
          <w:bCs/>
        </w:rPr>
        <w:t>כללי</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O</w:t>
      </w:r>
      <w:r>
        <w:rPr>
          <w:rStyle w:val="CharStyle30"/>
          <w:b/>
          <w:bCs/>
        </w:rPr>
        <w:t xml:space="preserve"> </w:t>
      </w:r>
      <w:r>
        <w:rPr>
          <w:rStyle w:val="CharStyle30"/>
        </w:rPr>
        <w:t>באופן כללי, יתקיים תהליך רכש הכולל - הזמנה, קבלה, חשבונית, למעט סוג׳ רכש יוצאים</w:t>
      </w:r>
      <w:r>
        <w:rPr>
          <w:rStyle w:val="CharStyle30"/>
          <w:color w:val="0EA0EB"/>
        </w:rPr>
        <w:t xml:space="preserve"> </w:t>
      </w:r>
      <w:r>
        <w:rPr>
          <w:rStyle w:val="CharStyle30"/>
        </w:rPr>
        <w:t>מן הכלל אשר תהליך הרכש יתחיל משלב קבלת הסחורה או ישירות בחשבונית</w:t>
      </w:r>
      <w:r>
        <w:rPr>
          <w:rStyle w:val="CharStyle30"/>
          <w:color w:val="595A5A"/>
        </w:rPr>
        <w:t xml:space="preserve"> הספק.</w:t>
      </w:r>
      <w:r>
        <w:rPr>
          <w:rStyle w:val="CharStyle30"/>
        </w:rPr>
        <w:t xml:space="preserve"> כל פעילות הרכש (תשתיות הרכש, הסכמים, הצעות מחיר, הזמנות רכש וקבלות סחורה) תנוהל במשרדים.</w:t>
      </w:r>
    </w:p>
    <w:p>
      <w:pPr>
        <w:pStyle w:val="Style29"/>
        <w:keepNext w:val="0"/>
        <w:keepLines w:val="0"/>
        <w:widowControl w:val="0"/>
        <w:shd w:val="clear" w:color="auto" w:fill="auto"/>
        <w:spacing w:before="0" w:after="0"/>
        <w:ind w:left="720" w:right="0" w:firstLine="20"/>
        <w:jc w:val="both"/>
      </w:pPr>
      <w:r>
        <w:rPr>
          <w:rStyle w:val="CharStyle30"/>
        </w:rPr>
        <w:t>מנהל הפרויקט יתקשר למשרד ויבצע הזמנת רכש טלפונית אשר תוקלד במשרד. קבל</w:t>
      </w:r>
      <w:r>
        <w:rPr>
          <w:rStyle w:val="CharStyle30"/>
          <w:lang w:val="en-US" w:eastAsia="en-US" w:bidi="en-US"/>
        </w:rPr>
        <w:t>1</w:t>
      </w:r>
      <w:r>
        <w:rPr>
          <w:rStyle w:val="CharStyle30"/>
        </w:rPr>
        <w:t>ת סחורה חתומ</w:t>
      </w:r>
      <w:r>
        <w:rPr>
          <w:rStyle w:val="CharStyle30"/>
          <w:lang w:val="en-US" w:eastAsia="en-US" w:bidi="en-US"/>
        </w:rPr>
        <w:t>1</w:t>
      </w:r>
      <w:r>
        <w:rPr>
          <w:rStyle w:val="CharStyle30"/>
        </w:rPr>
        <w:t>ת יגיעו למשרד מהאתרים פעם בשבוע ויוקלדו. ניתן לסרוק את התעודה ולצרף כנספח לקבלת הסחורה.</w:t>
      </w:r>
    </w:p>
    <w:p>
      <w:pPr>
        <w:pStyle w:val="Style29"/>
        <w:keepNext w:val="0"/>
        <w:keepLines w:val="0"/>
        <w:widowControl w:val="0"/>
        <w:shd w:val="clear" w:color="auto" w:fill="auto"/>
        <w:spacing w:before="0" w:after="0"/>
        <w:ind w:left="720" w:right="0" w:firstLine="20"/>
        <w:jc w:val="both"/>
      </w:pPr>
      <w:r>
        <w:rPr>
          <w:rStyle w:val="CharStyle30"/>
        </w:rPr>
        <w:t>חשבונית ספק מרכזות, חשבוניות זיכוי</w:t>
      </w:r>
      <w:r>
        <w:rPr>
          <w:rStyle w:val="CharStyle30"/>
          <w:color w:val="595A5A"/>
        </w:rPr>
        <w:t xml:space="preserve"> ,</w:t>
      </w:r>
      <w:r>
        <w:rPr>
          <w:rStyle w:val="CharStyle30"/>
        </w:rPr>
        <w:t xml:space="preserve"> חשבוניות לחיוב ספק ■וקלדו במשרד ע״י הנהלת חשבונות. החשבונית עצמה תגיד מהספק למשרדים וניתן יהיה לסרוק ולצרפה כנספח לחשבונית.</w:t>
      </w:r>
    </w:p>
    <w:p>
      <w:pPr>
        <w:pStyle w:val="Style18"/>
        <w:keepNext/>
        <w:keepLines/>
        <w:widowControl w:val="0"/>
        <w:shd w:val="clear" w:color="auto" w:fill="auto"/>
        <w:spacing w:before="0" w:after="0" w:line="379" w:lineRule="auto"/>
        <w:ind w:left="0" w:right="0"/>
        <w:jc w:val="left"/>
      </w:pPr>
      <w:bookmarkStart w:id="12" w:name="bookmark12"/>
      <w:r>
        <w:rPr>
          <w:rStyle w:val="CharStyle19"/>
          <w:b/>
          <w:bCs/>
          <w:u w:val="single"/>
        </w:rPr>
        <w:t>הערה</w:t>
      </w:r>
      <w:r>
        <w:rPr>
          <w:rStyle w:val="CharStyle19"/>
          <w:b/>
          <w:bCs/>
        </w:rPr>
        <w:t>:</w:t>
      </w:r>
      <w:bookmarkEnd w:id="12"/>
    </w:p>
    <w:p>
      <w:pPr>
        <w:pStyle w:val="Style29"/>
        <w:keepNext w:val="0"/>
        <w:keepLines w:val="0"/>
        <w:widowControl w:val="0"/>
        <w:shd w:val="clear" w:color="auto" w:fill="auto"/>
        <w:spacing w:before="0" w:after="480"/>
        <w:ind w:left="720" w:right="0" w:firstLine="20"/>
        <w:jc w:val="left"/>
      </w:pPr>
      <w:r>
        <w:rPr>
          <w:rStyle w:val="CharStyle30"/>
        </w:rPr>
        <w:t>יוקמו פרויקטים כלליים עבור רכש שאינו ישיר לפרויקט ביצוע. למשל, הנהלה וכלליות, עקיפות.</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O</w:t>
      </w:r>
      <w:r>
        <w:rPr>
          <w:rStyle w:val="CharStyle30"/>
          <w:b/>
          <w:bCs/>
        </w:rPr>
        <w:t xml:space="preserve"> </w:t>
      </w:r>
      <w:r>
        <w:rPr>
          <w:rStyle w:val="CharStyle30"/>
        </w:rPr>
        <w:t>לכל ספק איתו עובדים יוחלט סוג ההסכם איתו עובדים:</w:t>
      </w:r>
    </w:p>
    <w:p>
      <w:pPr>
        <w:pStyle w:val="Style29"/>
        <w:keepNext w:val="0"/>
        <w:keepLines w:val="0"/>
        <w:widowControl w:val="0"/>
        <w:shd w:val="clear" w:color="auto" w:fill="auto"/>
        <w:spacing w:before="0" w:after="0"/>
        <w:ind w:left="1080" w:right="0" w:firstLine="0"/>
        <w:jc w:val="left"/>
      </w:pPr>
      <w:r>
        <w:rPr>
          <w:rStyle w:val="CharStyle30"/>
        </w:rPr>
        <w:t>ס מחירון ספק</w:t>
      </w:r>
    </w:p>
    <w:p>
      <w:pPr>
        <w:pStyle w:val="Style29"/>
        <w:keepNext w:val="0"/>
        <w:keepLines w:val="0"/>
        <w:widowControl w:val="0"/>
        <w:shd w:val="clear" w:color="auto" w:fill="auto"/>
        <w:spacing w:before="0" w:after="0"/>
        <w:ind w:left="1080" w:right="0" w:firstLine="0"/>
        <w:jc w:val="left"/>
      </w:pPr>
      <w:r>
        <w:rPr>
          <w:rStyle w:val="CharStyle30"/>
        </w:rPr>
        <w:t>ס הזמנת מסגרת</w:t>
      </w:r>
    </w:p>
    <w:p>
      <w:pPr>
        <w:pStyle w:val="Style29"/>
        <w:keepNext w:val="0"/>
        <w:keepLines w:val="0"/>
        <w:widowControl w:val="0"/>
        <w:shd w:val="clear" w:color="auto" w:fill="auto"/>
        <w:spacing w:before="0" w:after="0"/>
        <w:ind w:left="1080" w:right="0" w:firstLine="0"/>
        <w:jc w:val="left"/>
      </w:pPr>
      <w:r>
        <w:rPr>
          <w:rStyle w:val="CharStyle30"/>
        </w:rPr>
        <w:t>ס הצעת מחיר</w:t>
      </w:r>
    </w:p>
    <w:p>
      <w:pPr>
        <w:pStyle w:val="Style29"/>
        <w:keepNext w:val="0"/>
        <w:keepLines w:val="0"/>
        <w:widowControl w:val="0"/>
        <w:shd w:val="clear" w:color="auto" w:fill="auto"/>
        <w:spacing w:before="0" w:after="0"/>
        <w:ind w:left="720" w:right="0" w:firstLine="20"/>
        <w:jc w:val="both"/>
      </w:pPr>
      <w:r>
        <w:rPr>
          <w:rStyle w:val="CharStyle30"/>
        </w:rPr>
        <w:t>כלומר, מחירוני ספק יוכנסו למערכת כתשתית לעבודת הקניין, בשוטף יעודכנו המחירונים ויתווספו חדשים ל פי הצורך.</w:t>
      </w:r>
    </w:p>
    <w:p>
      <w:pPr>
        <w:pStyle w:val="Style29"/>
        <w:keepNext w:val="0"/>
        <w:keepLines w:val="0"/>
        <w:widowControl w:val="0"/>
        <w:shd w:val="clear" w:color="auto" w:fill="auto"/>
        <w:spacing w:before="0" w:after="100"/>
        <w:ind w:left="720" w:right="0" w:firstLine="20"/>
        <w:jc w:val="both"/>
        <w:sectPr>
          <w:headerReference w:type="default" r:id="rId15"/>
          <w:footerReference w:type="default" r:id="rId16"/>
          <w:headerReference w:type="even" r:id="rId17"/>
          <w:footerReference w:type="even" r:id="rId18"/>
          <w:footnotePr>
            <w:pos w:val="pageBottom"/>
            <w:numFmt w:val="decimal"/>
            <w:numRestart w:val="continuous"/>
          </w:footnotePr>
          <w:type w:val="continuous"/>
          <w:pgSz w:w="11900" w:h="16840"/>
          <w:pgMar w:top="1505" w:right="813" w:bottom="1002" w:left="378" w:header="0" w:footer="3" w:gutter="0"/>
          <w:cols w:space="720"/>
          <w:noEndnote/>
          <w:rtlGutter w:val="0"/>
          <w:docGrid w:linePitch="360"/>
        </w:sectPr>
      </w:pPr>
      <w:r>
        <w:rPr>
          <w:rStyle w:val="CharStyle30"/>
        </w:rPr>
        <w:t>בהכנת הזמנת רכש חדשה יחליט הקניין האם לבססה על הצעת מחיר או הזמנת מסגרת. במידה ולא יבוסס על הצעה או הזמנת מסגרת, המחיר לשורת הרכש יגיע לפי מחירון ספק אם ק״ם.</w:t>
      </w:r>
    </w:p>
    <w:p>
      <w:pPr>
        <w:pStyle w:val="Style29"/>
        <w:keepNext w:val="0"/>
        <w:keepLines w:val="0"/>
        <w:widowControl w:val="0"/>
        <w:shd w:val="clear" w:color="auto" w:fill="auto"/>
        <w:spacing w:before="0" w:after="700" w:line="341" w:lineRule="auto"/>
        <w:ind w:left="0" w:right="0" w:firstLine="0"/>
        <w:jc w:val="both"/>
      </w:pPr>
      <w:r>
        <w:rPr>
          <w:rStyle w:val="CharStyle30"/>
        </w:rPr>
        <w:t>להלן התיאור סכמתי של מסלול הרכש המלא (ניתן להיכנס לתהליך בכל אחד מהשלבים - לפי נוהל הרכש שנקבע):</w:t>
      </w:r>
    </w:p>
    <w:p>
      <w:pPr>
        <w:widowControl w:val="0"/>
        <w:jc w:val="center"/>
        <w:rPr>
          <w:sz w:val="2"/>
          <w:szCs w:val="2"/>
        </w:rPr>
      </w:pPr>
      <w:r>
        <w:drawing>
          <wp:inline>
            <wp:extent cx="4858385" cy="2822575"/>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stretch/>
                  </pic:blipFill>
                  <pic:spPr>
                    <a:xfrm>
                      <a:ext cx="4858385" cy="2822575"/>
                    </a:xfrm>
                    <a:prstGeom prst="rect"/>
                  </pic:spPr>
                </pic:pic>
              </a:graphicData>
            </a:graphic>
          </wp:inline>
        </w:drawing>
      </w:r>
    </w:p>
    <w:p>
      <w:pPr>
        <w:widowControl w:val="0"/>
        <w:spacing w:after="419" w:line="1" w:lineRule="exact"/>
      </w:pPr>
    </w:p>
    <w:p>
      <w:pPr>
        <w:pStyle w:val="Style18"/>
        <w:keepNext/>
        <w:keepLines/>
        <w:widowControl w:val="0"/>
        <w:numPr>
          <w:ilvl w:val="1"/>
          <w:numId w:val="11"/>
        </w:numPr>
        <w:shd w:val="clear" w:color="auto" w:fill="auto"/>
        <w:tabs>
          <w:tab w:pos="1274" w:val="left"/>
        </w:tabs>
        <w:spacing w:before="0" w:after="200" w:line="240" w:lineRule="auto"/>
        <w:ind w:left="0" w:right="0" w:firstLine="700"/>
        <w:jc w:val="both"/>
      </w:pPr>
      <w:bookmarkStart w:id="14" w:name="bookmark14"/>
      <w:r>
        <w:rPr>
          <w:rStyle w:val="CharStyle19"/>
          <w:b/>
          <w:bCs/>
        </w:rPr>
        <w:t>תהליך הרכש</w:t>
      </w:r>
      <w:bookmarkEnd w:id="14"/>
    </w:p>
    <w:p>
      <w:pPr>
        <w:pStyle w:val="Style18"/>
        <w:keepNext/>
        <w:keepLines/>
        <w:widowControl w:val="0"/>
        <w:numPr>
          <w:ilvl w:val="2"/>
          <w:numId w:val="11"/>
        </w:numPr>
        <w:shd w:val="clear" w:color="auto" w:fill="auto"/>
        <w:tabs>
          <w:tab w:pos="1452" w:val="left"/>
        </w:tabs>
        <w:spacing w:before="0" w:after="200" w:line="240" w:lineRule="auto"/>
        <w:ind w:left="0" w:right="0" w:firstLine="700"/>
        <w:jc w:val="both"/>
      </w:pPr>
      <w:r>
        <w:rPr>
          <w:rStyle w:val="CharStyle19"/>
          <w:b/>
          <w:bCs/>
        </w:rPr>
        <w:t xml:space="preserve">הקמת תשתיות לרכש </w:t>
      </w:r>
      <w:r>
        <w:rPr>
          <w:rStyle w:val="CharStyle30"/>
          <w:b w:val="0"/>
          <w:bCs w:val="0"/>
        </w:rPr>
        <w:t>כתשתית לתעודות הרכש יוקמו ויע</w:t>
      </w:r>
      <w:r>
        <w:rPr>
          <w:rStyle w:val="CharStyle30"/>
          <w:b w:val="0"/>
          <w:bCs w:val="0"/>
          <w:lang w:val="en-US" w:eastAsia="en-US" w:bidi="en-US"/>
        </w:rPr>
        <w:t>1</w:t>
      </w:r>
      <w:r>
        <w:rPr>
          <w:rStyle w:val="CharStyle30"/>
          <w:b w:val="0"/>
          <w:bCs w:val="0"/>
        </w:rPr>
        <w:t>דכם בשוטף הנתונים הבאים:</w:t>
      </w:r>
    </w:p>
    <w:p>
      <w:pPr>
        <w:pStyle w:val="Style29"/>
        <w:keepNext w:val="0"/>
        <w:keepLines w:val="0"/>
        <w:widowControl w:val="0"/>
        <w:shd w:val="clear" w:color="auto" w:fill="auto"/>
        <w:spacing w:before="0" w:after="100" w:line="240" w:lineRule="auto"/>
        <w:ind w:left="0" w:right="0" w:firstLine="300"/>
        <w:jc w:val="both"/>
      </w:pPr>
      <w:r>
        <w:rPr>
          <w:rStyle w:val="CharStyle30"/>
          <w:b/>
          <w:bCs/>
          <w:color w:val="0EA0EB"/>
          <w:lang w:val="en-US" w:eastAsia="en-US" w:bidi="en-US"/>
        </w:rPr>
        <w:t>O</w:t>
      </w:r>
      <w:r>
        <w:rPr>
          <w:rStyle w:val="CharStyle30"/>
          <w:b/>
          <w:bCs/>
        </w:rPr>
        <w:t xml:space="preserve"> </w:t>
      </w:r>
      <w:r>
        <w:rPr>
          <w:rStyle w:val="CharStyle30"/>
        </w:rPr>
        <w:t>פריטים (מק"טים)</w:t>
      </w:r>
    </w:p>
    <w:p>
      <w:pPr>
        <w:pStyle w:val="Style29"/>
        <w:keepNext w:val="0"/>
        <w:keepLines w:val="0"/>
        <w:widowControl w:val="0"/>
        <w:shd w:val="clear" w:color="auto" w:fill="auto"/>
        <w:spacing w:before="0" w:after="100" w:line="240"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ספקים</w:t>
      </w:r>
    </w:p>
    <w:p>
      <w:pPr>
        <w:pStyle w:val="Style29"/>
        <w:keepNext w:val="0"/>
        <w:keepLines w:val="0"/>
        <w:widowControl w:val="0"/>
        <w:shd w:val="clear" w:color="auto" w:fill="auto"/>
        <w:spacing w:before="0" w:after="100" w:line="240"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מק״ט ספק</w:t>
      </w:r>
    </w:p>
    <w:p>
      <w:pPr>
        <w:pStyle w:val="Style29"/>
        <w:keepNext w:val="0"/>
        <w:keepLines w:val="0"/>
        <w:widowControl w:val="0"/>
        <w:shd w:val="clear" w:color="auto" w:fill="auto"/>
        <w:spacing w:before="0" w:after="100" w:line="240"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מחירוני ספקים</w:t>
      </w:r>
    </w:p>
    <w:p>
      <w:pPr>
        <w:pStyle w:val="Style29"/>
        <w:keepNext w:val="0"/>
        <w:keepLines w:val="0"/>
        <w:widowControl w:val="0"/>
        <w:shd w:val="clear" w:color="auto" w:fill="auto"/>
        <w:spacing w:before="0" w:after="580" w:line="240"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הזמנות מסגרת</w:t>
      </w:r>
    </w:p>
    <w:p>
      <w:pPr>
        <w:pStyle w:val="Style29"/>
        <w:keepNext w:val="0"/>
        <w:keepLines w:val="0"/>
        <w:widowControl w:val="0"/>
        <w:shd w:val="clear" w:color="auto" w:fill="auto"/>
        <w:spacing w:before="0" w:after="200" w:line="240" w:lineRule="auto"/>
        <w:ind w:left="0" w:right="0" w:firstLine="0"/>
        <w:jc w:val="both"/>
      </w:pPr>
      <w:r>
        <w:rPr>
          <w:rStyle w:val="CharStyle30"/>
          <w:b/>
          <w:bCs/>
          <w:u w:val="single"/>
        </w:rPr>
        <w:t>תהליך הקמת התשתיות:</w:t>
      </w:r>
    </w:p>
    <w:p>
      <w:pPr>
        <w:pStyle w:val="Style29"/>
        <w:keepNext w:val="0"/>
        <w:keepLines w:val="0"/>
        <w:widowControl w:val="0"/>
        <w:shd w:val="clear" w:color="auto" w:fill="auto"/>
        <w:spacing w:before="0" w:after="0" w:line="377"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באתחול המערכת יוקמו נת</w:t>
      </w:r>
      <w:r>
        <w:rPr>
          <w:rStyle w:val="CharStyle30"/>
          <w:lang w:val="en-US" w:eastAsia="en-US" w:bidi="en-US"/>
        </w:rPr>
        <w:t>1</w:t>
      </w:r>
      <w:r>
        <w:rPr>
          <w:rStyle w:val="CharStyle30"/>
        </w:rPr>
        <w:t>ני התשתית הנ״ל.</w:t>
      </w:r>
    </w:p>
    <w:p>
      <w:pPr>
        <w:pStyle w:val="Style29"/>
        <w:keepNext w:val="0"/>
        <w:keepLines w:val="0"/>
        <w:widowControl w:val="0"/>
        <w:shd w:val="clear" w:color="auto" w:fill="auto"/>
        <w:spacing w:before="0" w:after="0" w:line="377" w:lineRule="auto"/>
        <w:ind w:left="700" w:right="0" w:hanging="380"/>
        <w:jc w:val="both"/>
      </w:pPr>
      <w:r>
        <w:rPr>
          <w:rStyle w:val="CharStyle30"/>
          <w:b/>
          <w:bCs/>
          <w:color w:val="0EA0EB"/>
          <w:lang w:val="en-US" w:eastAsia="en-US" w:bidi="en-US"/>
        </w:rPr>
        <w:t>G</w:t>
      </w:r>
      <w:r>
        <w:rPr>
          <w:rStyle w:val="CharStyle30"/>
          <w:b/>
          <w:bCs/>
        </w:rPr>
        <w:t xml:space="preserve"> </w:t>
      </w:r>
      <w:r>
        <w:rPr>
          <w:rStyle w:val="CharStyle30"/>
        </w:rPr>
        <w:t>בשוטף, כאשר ע</w:t>
      </w:r>
      <w:r>
        <w:rPr>
          <w:rStyle w:val="CharStyle30"/>
          <w:lang w:val="en-US" w:eastAsia="en-US" w:bidi="en-US"/>
        </w:rPr>
        <w:t>1</w:t>
      </w:r>
      <w:r>
        <w:rPr>
          <w:rStyle w:val="CharStyle30"/>
        </w:rPr>
        <w:t>לה צ</w:t>
      </w:r>
      <w:r>
        <w:rPr>
          <w:rStyle w:val="CharStyle30"/>
          <w:lang w:val="en-US" w:eastAsia="en-US" w:bidi="en-US"/>
        </w:rPr>
        <w:t>1</w:t>
      </w:r>
      <w:r>
        <w:rPr>
          <w:rStyle w:val="CharStyle30"/>
        </w:rPr>
        <w:t>רך בפריט שלא קיים יש לפנות לאיש הרכש (איש הרכש יקים פריט</w:t>
      </w:r>
      <w:r>
        <w:rPr>
          <w:rStyle w:val="CharStyle30"/>
          <w:color w:val="0EA0EB"/>
        </w:rPr>
        <w:t xml:space="preserve"> </w:t>
      </w:r>
      <w:r>
        <w:rPr>
          <w:rStyle w:val="CharStyle30"/>
        </w:rPr>
        <w:t>חדש או יפנה את העובד לפריט המתאים לצרכיו בקטלוג).</w:t>
      </w:r>
    </w:p>
    <w:p>
      <w:pPr>
        <w:pStyle w:val="Style29"/>
        <w:keepNext w:val="0"/>
        <w:keepLines w:val="0"/>
        <w:widowControl w:val="0"/>
        <w:shd w:val="clear" w:color="auto" w:fill="auto"/>
        <w:spacing w:before="0" w:after="100" w:line="377"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ספקים, מחירונים, הזמנות מסגרת י</w:t>
      </w:r>
      <w:r>
        <w:rPr>
          <w:rStyle w:val="CharStyle30"/>
          <w:lang w:val="en-US" w:eastAsia="en-US" w:bidi="en-US"/>
        </w:rPr>
        <w:t>1</w:t>
      </w:r>
      <w:r>
        <w:rPr>
          <w:rStyle w:val="CharStyle30"/>
        </w:rPr>
        <w:t>קמו ויעודכנו בשוטף ע"׳ איש הרכש.</w:t>
      </w:r>
    </w:p>
    <w:p>
      <w:pPr>
        <w:pStyle w:val="Style29"/>
        <w:keepNext w:val="0"/>
        <w:keepLines w:val="0"/>
        <w:widowControl w:val="0"/>
        <w:numPr>
          <w:ilvl w:val="2"/>
          <w:numId w:val="11"/>
        </w:numPr>
        <w:shd w:val="clear" w:color="auto" w:fill="auto"/>
        <w:tabs>
          <w:tab w:pos="1466" w:val="left"/>
        </w:tabs>
        <w:spacing w:before="0" w:after="200" w:line="240" w:lineRule="auto"/>
        <w:ind w:left="0" w:right="0" w:firstLine="700"/>
        <w:jc w:val="both"/>
      </w:pPr>
      <w:r>
        <w:rPr>
          <w:rStyle w:val="CharStyle30"/>
          <w:b/>
          <w:bCs/>
        </w:rPr>
        <w:t>הזמנת רכש</w:t>
      </w:r>
    </w:p>
    <w:p>
      <w:pPr>
        <w:pStyle w:val="Style29"/>
        <w:keepNext w:val="0"/>
        <w:keepLines w:val="0"/>
        <w:widowControl w:val="0"/>
        <w:shd w:val="clear" w:color="auto" w:fill="auto"/>
        <w:spacing w:before="0" w:after="0" w:line="382"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הזמנות הרכש יפתח! ידנית או על סמך תעודות קודמות (הצעת מחיר).</w:t>
      </w:r>
    </w:p>
    <w:p>
      <w:pPr>
        <w:pStyle w:val="Style29"/>
        <w:keepNext w:val="0"/>
        <w:keepLines w:val="0"/>
        <w:widowControl w:val="0"/>
        <w:shd w:val="clear" w:color="auto" w:fill="auto"/>
        <w:spacing w:before="0" w:after="0" w:line="382" w:lineRule="auto"/>
        <w:ind w:left="700" w:right="0" w:firstLine="0"/>
        <w:jc w:val="both"/>
      </w:pPr>
      <w:r>
        <w:rPr>
          <w:rStyle w:val="CharStyle30"/>
        </w:rPr>
        <w:t>במקרה של ביסוס ההזמנה על תע</w:t>
      </w:r>
      <w:r>
        <w:rPr>
          <w:rStyle w:val="CharStyle30"/>
          <w:lang w:val="en-US" w:eastAsia="en-US" w:bidi="en-US"/>
        </w:rPr>
        <w:t>1</w:t>
      </w:r>
      <w:r>
        <w:rPr>
          <w:rStyle w:val="CharStyle30"/>
        </w:rPr>
        <w:t>דה קיימת, פרטי ההזמנה יתמלאו אוטומטית על פ׳ התעודה המקורית.</w:t>
      </w:r>
    </w:p>
    <w:p>
      <w:pPr>
        <w:pStyle w:val="Style29"/>
        <w:keepNext w:val="0"/>
        <w:keepLines w:val="0"/>
        <w:widowControl w:val="0"/>
        <w:shd w:val="clear" w:color="auto" w:fill="auto"/>
        <w:spacing w:before="0" w:after="200" w:line="382" w:lineRule="auto"/>
        <w:ind w:left="0" w:right="0" w:firstLine="300"/>
        <w:jc w:val="both"/>
      </w:pPr>
      <w:r>
        <w:rPr>
          <w:rStyle w:val="CharStyle30"/>
          <w:b/>
          <w:bCs/>
          <w:color w:val="0EA0EB"/>
          <w:lang w:val="en-US" w:eastAsia="en-US" w:bidi="en-US"/>
        </w:rPr>
        <w:t>G</w:t>
      </w:r>
      <w:r>
        <w:rPr>
          <w:rStyle w:val="CharStyle30"/>
          <w:b/>
          <w:bCs/>
        </w:rPr>
        <w:t xml:space="preserve"> </w:t>
      </w:r>
      <w:r>
        <w:rPr>
          <w:rStyle w:val="CharStyle30"/>
        </w:rPr>
        <w:t>להלן התהליך המוצע לניהול הזמנת רכש:</w:t>
      </w:r>
    </w:p>
    <w:p>
      <w:pPr>
        <w:widowControl w:val="0"/>
        <w:jc w:val="right"/>
        <w:rPr>
          <w:sz w:val="2"/>
          <w:szCs w:val="2"/>
        </w:rPr>
      </w:pPr>
      <w:r>
        <w:drawing>
          <wp:inline>
            <wp:extent cx="5053330" cy="181038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stretch/>
                  </pic:blipFill>
                  <pic:spPr>
                    <a:xfrm>
                      <a:ext cx="5053330" cy="1810385"/>
                    </a:xfrm>
                    <a:prstGeom prst="rect"/>
                  </pic:spPr>
                </pic:pic>
              </a:graphicData>
            </a:graphic>
          </wp:inline>
        </w:drawing>
      </w:r>
    </w:p>
    <w:p>
      <w:pPr>
        <w:widowControl w:val="0"/>
        <w:spacing w:after="619" w:line="1" w:lineRule="exact"/>
      </w:pPr>
    </w:p>
    <w:p>
      <w:pPr>
        <w:pStyle w:val="Style29"/>
        <w:keepNext w:val="0"/>
        <w:keepLines w:val="0"/>
        <w:widowControl w:val="0"/>
        <w:shd w:val="clear" w:color="auto" w:fill="auto"/>
        <w:spacing w:before="0" w:after="0" w:line="377" w:lineRule="auto"/>
        <w:ind w:left="740" w:right="0" w:hanging="360"/>
        <w:jc w:val="both"/>
      </w:pPr>
      <w:r>
        <w:rPr>
          <w:rStyle w:val="CharStyle30"/>
          <w:b/>
          <w:bCs/>
          <w:color w:val="0EA0EB"/>
          <w:lang w:val="en-US" w:eastAsia="en-US" w:bidi="en-US"/>
        </w:rPr>
        <w:t>G</w:t>
      </w:r>
      <w:r>
        <w:rPr>
          <w:rStyle w:val="CharStyle30"/>
          <w:b/>
          <w:bCs/>
        </w:rPr>
        <w:t xml:space="preserve"> </w:t>
      </w:r>
      <w:r>
        <w:rPr>
          <w:rStyle w:val="CharStyle30"/>
        </w:rPr>
        <w:t>נתוני הזמנת רכש כשמרים במערכת במסך הזמנ</w:t>
      </w:r>
      <w:r>
        <w:rPr>
          <w:rStyle w:val="CharStyle30"/>
          <w:lang w:val="en-US" w:eastAsia="en-US" w:bidi="en-US"/>
        </w:rPr>
        <w:t>1</w:t>
      </w:r>
      <w:r>
        <w:rPr>
          <w:rStyle w:val="CharStyle30"/>
        </w:rPr>
        <w:t>ת רכש, ובמסכי הבן המקושרים לו למשל</w:t>
      </w:r>
      <w:r>
        <w:rPr>
          <w:rStyle w:val="CharStyle30"/>
          <w:color w:val="0EA0EB"/>
        </w:rPr>
        <w:t xml:space="preserve"> </w:t>
      </w:r>
      <w:r>
        <w:rPr>
          <w:rStyle w:val="CharStyle30"/>
        </w:rPr>
        <w:t>הזמנת רכש-פירוט, נספחים ,ועוד.</w:t>
      </w:r>
    </w:p>
    <w:p>
      <w:pPr>
        <w:pStyle w:val="Style29"/>
        <w:keepNext w:val="0"/>
        <w:keepLines w:val="0"/>
        <w:widowControl w:val="0"/>
        <w:shd w:val="clear" w:color="auto" w:fill="auto"/>
        <w:spacing w:before="0" w:after="0" w:line="377" w:lineRule="auto"/>
        <w:ind w:left="0" w:right="0" w:firstLine="380"/>
        <w:jc w:val="both"/>
      </w:pPr>
      <w:r>
        <w:rPr>
          <w:rStyle w:val="CharStyle30"/>
          <w:b/>
          <w:bCs/>
          <w:color w:val="0EA0EB"/>
          <w:lang w:val="en-US" w:eastAsia="en-US" w:bidi="en-US"/>
        </w:rPr>
        <w:t>6</w:t>
      </w:r>
      <w:r>
        <w:rPr>
          <w:rStyle w:val="CharStyle30"/>
          <w:b/>
          <w:bCs/>
        </w:rPr>
        <w:t xml:space="preserve"> </w:t>
      </w:r>
      <w:r>
        <w:rPr>
          <w:rStyle w:val="CharStyle30"/>
        </w:rPr>
        <w:t xml:space="preserve">הזמנת הרכש תפתח ע״י מחלקת הרכש בסטטוס </w:t>
      </w:r>
      <w:r>
        <w:rPr>
          <w:rStyle w:val="CharStyle30"/>
          <w:b/>
          <w:bCs/>
        </w:rPr>
        <w:t>טיוטא.</w:t>
      </w:r>
    </w:p>
    <w:p>
      <w:pPr>
        <w:pStyle w:val="Style29"/>
        <w:keepNext w:val="0"/>
        <w:keepLines w:val="0"/>
        <w:widowControl w:val="0"/>
        <w:shd w:val="clear" w:color="auto" w:fill="auto"/>
        <w:spacing w:before="0" w:after="0" w:line="377" w:lineRule="auto"/>
        <w:ind w:left="740" w:right="0" w:hanging="36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פירוטי הזמנת רכש </w:t>
      </w:r>
      <w:r>
        <w:rPr>
          <w:rStyle w:val="CharStyle30"/>
        </w:rPr>
        <w:t>יפורטו אוטומטית הפריטים לפי הדרישה המקושרת, המשתמש</w:t>
      </w:r>
      <w:r>
        <w:rPr>
          <w:rStyle w:val="CharStyle30"/>
          <w:color w:val="0EA0EB"/>
        </w:rPr>
        <w:t xml:space="preserve"> </w:t>
      </w:r>
      <w:r>
        <w:rPr>
          <w:rStyle w:val="CharStyle30"/>
        </w:rPr>
        <w:t>יוכל לעדכן את הפריטים או להוסיף שורות חדשות.</w:t>
      </w:r>
    </w:p>
    <w:p>
      <w:pPr>
        <w:pStyle w:val="Style29"/>
        <w:keepNext w:val="0"/>
        <w:keepLines w:val="0"/>
        <w:widowControl w:val="0"/>
        <w:shd w:val="clear" w:color="auto" w:fill="auto"/>
        <w:spacing w:before="0" w:after="0" w:line="377" w:lineRule="auto"/>
        <w:ind w:left="740" w:right="0" w:hanging="360"/>
        <w:jc w:val="both"/>
      </w:pPr>
      <w:r>
        <w:rPr>
          <w:rStyle w:val="CharStyle30"/>
          <w:b/>
          <w:bCs/>
          <w:color w:val="0EA0EB"/>
          <w:lang w:val="en-US" w:eastAsia="en-US" w:bidi="en-US"/>
        </w:rPr>
        <w:t>G</w:t>
      </w:r>
      <w:r>
        <w:rPr>
          <w:rStyle w:val="CharStyle30"/>
          <w:b/>
          <w:bCs/>
        </w:rPr>
        <w:t xml:space="preserve"> </w:t>
      </w:r>
      <w:r>
        <w:rPr>
          <w:rStyle w:val="CharStyle30"/>
        </w:rPr>
        <w:t>אם ההזמנה לא מבוססת על הצעת מחיר/הזמנת מסגרת, לאחר כניסת המק״ט יגיע המחיר</w:t>
      </w:r>
      <w:r>
        <w:rPr>
          <w:rStyle w:val="CharStyle30"/>
          <w:color w:val="0EA0EB"/>
        </w:rPr>
        <w:t xml:space="preserve"> </w:t>
      </w:r>
      <w:r>
        <w:rPr>
          <w:rStyle w:val="CharStyle30"/>
        </w:rPr>
        <w:t>המתאים ממחירון הספק (אם ק״ם).</w:t>
      </w:r>
    </w:p>
    <w:p>
      <w:pPr>
        <w:pStyle w:val="Style29"/>
        <w:keepNext w:val="0"/>
        <w:keepLines w:val="0"/>
        <w:widowControl w:val="0"/>
        <w:shd w:val="clear" w:color="auto" w:fill="auto"/>
        <w:spacing w:before="0" w:after="0" w:line="377" w:lineRule="auto"/>
        <w:ind w:left="0" w:right="0" w:firstLine="38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הזמנת רכש - טקסט </w:t>
      </w:r>
      <w:r>
        <w:rPr>
          <w:rStyle w:val="CharStyle30"/>
        </w:rPr>
        <w:t>ניתן לרשום הערות להזמנה.</w:t>
      </w:r>
    </w:p>
    <w:p>
      <w:pPr>
        <w:pStyle w:val="Style29"/>
        <w:keepNext w:val="0"/>
        <w:keepLines w:val="0"/>
        <w:widowControl w:val="0"/>
        <w:shd w:val="clear" w:color="auto" w:fill="auto"/>
        <w:spacing w:before="0" w:after="0" w:line="377" w:lineRule="auto"/>
        <w:ind w:left="0" w:right="0" w:firstLine="38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פירוטי הזמנת רכש - טקסט </w:t>
      </w:r>
      <w:r>
        <w:rPr>
          <w:rStyle w:val="CharStyle30"/>
        </w:rPr>
        <w:t>חופשי ניתן לרשום הערות לשורת הזמנת רכש.</w:t>
      </w:r>
    </w:p>
    <w:p>
      <w:pPr>
        <w:pStyle w:val="Style29"/>
        <w:keepNext w:val="0"/>
        <w:keepLines w:val="0"/>
        <w:widowControl w:val="0"/>
        <w:shd w:val="clear" w:color="auto" w:fill="auto"/>
        <w:spacing w:before="0" w:after="0" w:line="377" w:lineRule="auto"/>
        <w:ind w:left="0" w:right="0" w:firstLine="38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מהירים אפשריים למוצר </w:t>
      </w:r>
      <w:r>
        <w:rPr>
          <w:rStyle w:val="CharStyle30"/>
        </w:rPr>
        <w:t>ניתן לעיין בכל המחירים האפשריים שניתנו למוצר.</w:t>
      </w:r>
    </w:p>
    <w:p>
      <w:pPr>
        <w:pStyle w:val="Style29"/>
        <w:keepNext w:val="0"/>
        <w:keepLines w:val="0"/>
        <w:widowControl w:val="0"/>
        <w:shd w:val="clear" w:color="auto" w:fill="auto"/>
        <w:spacing w:before="0" w:after="0" w:line="377" w:lineRule="auto"/>
        <w:ind w:left="740" w:right="0" w:hanging="360"/>
        <w:jc w:val="both"/>
      </w:pPr>
      <w:r>
        <w:rPr>
          <w:rStyle w:val="CharStyle30"/>
          <w:b/>
          <w:bCs/>
          <w:color w:val="0EA0EB"/>
          <w:lang w:val="en-US" w:eastAsia="en-US" w:bidi="en-US"/>
        </w:rPr>
        <w:t>G</w:t>
      </w:r>
      <w:r>
        <w:rPr>
          <w:rStyle w:val="CharStyle30"/>
          <w:b/>
          <w:bCs/>
        </w:rPr>
        <w:t xml:space="preserve"> </w:t>
      </w:r>
      <w:r>
        <w:rPr>
          <w:rStyle w:val="CharStyle30"/>
        </w:rPr>
        <w:t>לאחר סיום ההקלדה ההזמנה תועבר לסטאטוס מאושרת (לא נדרש חתימה של גורם נוסף</w:t>
      </w:r>
      <w:r>
        <w:rPr>
          <w:rStyle w:val="CharStyle30"/>
          <w:color w:val="0EA0EB"/>
        </w:rPr>
        <w:t xml:space="preserve"> </w:t>
      </w:r>
      <w:r>
        <w:rPr>
          <w:rStyle w:val="CharStyle30"/>
        </w:rPr>
        <w:t>למקליד ההזמנה).</w:t>
      </w:r>
    </w:p>
    <w:p>
      <w:pPr>
        <w:pStyle w:val="Style29"/>
        <w:keepNext w:val="0"/>
        <w:keepLines w:val="0"/>
        <w:widowControl w:val="0"/>
        <w:shd w:val="clear" w:color="auto" w:fill="auto"/>
        <w:spacing w:before="0" w:after="0" w:line="377" w:lineRule="auto"/>
        <w:ind w:left="0" w:right="0" w:firstLine="380"/>
        <w:jc w:val="both"/>
      </w:pPr>
      <w:r>
        <w:rPr>
          <w:rStyle w:val="CharStyle30"/>
          <w:b/>
          <w:bCs/>
          <w:color w:val="0EA0EB"/>
          <w:lang w:val="en-US" w:eastAsia="en-US" w:bidi="en-US"/>
        </w:rPr>
        <w:t>G</w:t>
      </w:r>
      <w:r>
        <w:rPr>
          <w:rStyle w:val="CharStyle30"/>
          <w:b/>
          <w:bCs/>
        </w:rPr>
        <w:t xml:space="preserve"> </w:t>
      </w:r>
      <w:r>
        <w:rPr>
          <w:rStyle w:val="CharStyle30"/>
        </w:rPr>
        <w:t>לאחר אישור, ההזמנה תשלח לספק:</w:t>
      </w:r>
    </w:p>
    <w:p>
      <w:pPr>
        <w:pStyle w:val="Style29"/>
        <w:keepNext w:val="0"/>
        <w:keepLines w:val="0"/>
        <w:widowControl w:val="0"/>
        <w:shd w:val="clear" w:color="auto" w:fill="auto"/>
        <w:spacing w:before="0" w:after="0" w:line="377" w:lineRule="auto"/>
        <w:ind w:left="740" w:right="0" w:firstLine="20"/>
        <w:jc w:val="both"/>
      </w:pPr>
      <w:r>
        <w:rPr>
          <w:rStyle w:val="CharStyle30"/>
        </w:rPr>
        <w:t>ניתן להגדיר לכל ספק מ״ל/פקס/דוא״ל ובהדפסת ההזמנה לשלוח באחת האפשרויות מעלה ישירות מהפריוריט׳ (באופן אוטומטי ישלח לכתובת המוגדרת לספק).</w:t>
      </w:r>
    </w:p>
    <w:p>
      <w:pPr>
        <w:pStyle w:val="Style29"/>
        <w:keepNext w:val="0"/>
        <w:keepLines w:val="0"/>
        <w:widowControl w:val="0"/>
        <w:shd w:val="clear" w:color="auto" w:fill="auto"/>
        <w:spacing w:before="0" w:after="360" w:line="377" w:lineRule="auto"/>
        <w:ind w:left="740" w:right="0" w:hanging="360"/>
        <w:jc w:val="both"/>
      </w:pPr>
      <w:r>
        <w:rPr>
          <w:rStyle w:val="CharStyle30"/>
          <w:b/>
          <w:bCs/>
          <w:color w:val="0EA0EB"/>
          <w:lang w:val="en-US" w:eastAsia="en-US" w:bidi="en-US"/>
        </w:rPr>
        <w:t>G</w:t>
      </w:r>
      <w:r>
        <w:rPr>
          <w:rStyle w:val="CharStyle30"/>
          <w:b/>
          <w:bCs/>
        </w:rPr>
        <w:t xml:space="preserve"> </w:t>
      </w:r>
      <w:r>
        <w:rPr>
          <w:rStyle w:val="CharStyle30"/>
        </w:rPr>
        <w:t>כדי לתעד במערכת את שליחת ההזמנה בפ</w:t>
      </w:r>
      <w:r>
        <w:rPr>
          <w:rStyle w:val="CharStyle30"/>
          <w:lang w:val="en-US" w:eastAsia="en-US" w:bidi="en-US"/>
        </w:rPr>
        <w:t>1</w:t>
      </w:r>
      <w:r>
        <w:rPr>
          <w:rStyle w:val="CharStyle30"/>
        </w:rPr>
        <w:t>על לספק, לאחר שליחה יש להעביר את</w:t>
      </w:r>
      <w:r>
        <w:rPr>
          <w:rStyle w:val="CharStyle30"/>
          <w:color w:val="0EA0EB"/>
        </w:rPr>
        <w:t xml:space="preserve"> </w:t>
      </w:r>
      <w:r>
        <w:rPr>
          <w:rStyle w:val="CharStyle30"/>
        </w:rPr>
        <w:t>סטאטוס ההזמנה ל"נשלחה" באופן ידני.</w:t>
      </w:r>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G</w:t>
      </w:r>
      <w:r>
        <w:rPr>
          <w:rStyle w:val="CharStyle30"/>
          <w:b/>
          <w:bCs/>
        </w:rPr>
        <w:t xml:space="preserve"> </w:t>
      </w:r>
      <w:r>
        <w:rPr>
          <w:rStyle w:val="CharStyle30"/>
        </w:rPr>
        <w:t>הזמנה מאושרת/נשלחה תעבור אוטומטית לסטטוס סגורה עם סיום קבלת הפריטים</w:t>
      </w:r>
      <w:r>
        <w:rPr>
          <w:rStyle w:val="CharStyle30"/>
          <w:color w:val="0EA0EB"/>
        </w:rPr>
        <w:t xml:space="preserve"> </w:t>
      </w:r>
      <w:r>
        <w:rPr>
          <w:rStyle w:val="CharStyle30"/>
        </w:rPr>
        <w:t>המוזמנים.</w:t>
      </w:r>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G</w:t>
      </w:r>
      <w:r>
        <w:rPr>
          <w:rStyle w:val="CharStyle30"/>
          <w:b/>
          <w:bCs/>
        </w:rPr>
        <w:t xml:space="preserve"> </w:t>
      </w:r>
      <w:r>
        <w:rPr>
          <w:rStyle w:val="CharStyle30"/>
        </w:rPr>
        <w:t>ניתן לשנות הזמנת רכש רק אם היא נמצאת בסטטוס שמאפשר שינוי. לא ניתן לשנות</w:t>
      </w:r>
      <w:r>
        <w:rPr>
          <w:rStyle w:val="CharStyle30"/>
          <w:color w:val="0EA0EB"/>
        </w:rPr>
        <w:t xml:space="preserve"> </w:t>
      </w:r>
      <w:r>
        <w:rPr>
          <w:rStyle w:val="CharStyle30"/>
        </w:rPr>
        <w:t>הזמנת רכש מאושרת.</w:t>
      </w:r>
    </w:p>
    <w:p>
      <w:pPr>
        <w:pStyle w:val="Style29"/>
        <w:keepNext w:val="0"/>
        <w:keepLines w:val="0"/>
        <w:widowControl w:val="0"/>
        <w:shd w:val="clear" w:color="auto" w:fill="auto"/>
        <w:spacing w:before="0" w:after="420"/>
        <w:ind w:left="740" w:right="0" w:hanging="360"/>
        <w:jc w:val="both"/>
      </w:pPr>
      <w:r>
        <w:rPr>
          <w:rStyle w:val="CharStyle30"/>
          <w:b/>
          <w:bCs/>
          <w:color w:val="0EA0EB"/>
          <w:lang w:val="en-US" w:eastAsia="en-US" w:bidi="en-US"/>
        </w:rPr>
        <w:t>G</w:t>
      </w:r>
      <w:r>
        <w:rPr>
          <w:rStyle w:val="CharStyle30"/>
          <w:b/>
          <w:bCs/>
        </w:rPr>
        <w:t xml:space="preserve"> </w:t>
      </w:r>
      <w:r>
        <w:rPr>
          <w:rStyle w:val="CharStyle30"/>
        </w:rPr>
        <w:t>כדי לשנותה צריך להעביר לסטטוס 'טיוטא' ולבצע את השינויים הנדרשים (ניתן לשנות</w:t>
      </w:r>
      <w:r>
        <w:rPr>
          <w:rStyle w:val="CharStyle30"/>
          <w:color w:val="0EA0EB"/>
        </w:rPr>
        <w:t xml:space="preserve"> </w:t>
      </w:r>
      <w:r>
        <w:rPr>
          <w:rStyle w:val="CharStyle30"/>
        </w:rPr>
        <w:t>הזמנת רכש גם אם התקבל חלק מהסחורה.</w:t>
      </w:r>
    </w:p>
    <w:p>
      <w:pPr>
        <w:pStyle w:val="Style29"/>
        <w:keepNext w:val="0"/>
        <w:keepLines w:val="0"/>
        <w:widowControl w:val="0"/>
        <w:numPr>
          <w:ilvl w:val="2"/>
          <w:numId w:val="11"/>
        </w:numPr>
        <w:shd w:val="clear" w:color="auto" w:fill="auto"/>
        <w:tabs>
          <w:tab w:pos="1516" w:val="left"/>
        </w:tabs>
        <w:spacing w:before="0" w:after="420" w:line="314" w:lineRule="auto"/>
        <w:ind w:left="0" w:right="0" w:firstLine="740"/>
        <w:jc w:val="left"/>
        <w:sectPr>
          <w:headerReference w:type="default" r:id="rId23"/>
          <w:footerReference w:type="default" r:id="rId24"/>
          <w:headerReference w:type="even" r:id="rId25"/>
          <w:footerReference w:type="even" r:id="rId26"/>
          <w:headerReference w:type="first" r:id="rId27"/>
          <w:footerReference w:type="first" r:id="rId28"/>
          <w:footnotePr>
            <w:pos w:val="pageBottom"/>
            <w:numFmt w:val="decimal"/>
            <w:numRestart w:val="continuous"/>
          </w:footnotePr>
          <w:pgSz w:w="11900" w:h="16840"/>
          <w:pgMar w:top="1505" w:right="813" w:bottom="1002" w:left="378" w:header="0" w:footer="3" w:gutter="0"/>
          <w:cols w:space="720"/>
          <w:noEndnote/>
          <w:titlePg/>
          <w:rtlGutter w:val="0"/>
          <w:docGrid w:linePitch="360"/>
        </w:sectPr>
      </w:pPr>
      <w:r>
        <w:rPr>
          <w:rStyle w:val="CharStyle30"/>
          <w:b/>
          <w:bCs/>
        </w:rPr>
        <w:t>קבלת הסחורה</w:t>
      </w:r>
    </w:p>
    <w:p>
      <w:pPr>
        <w:pStyle w:val="Style29"/>
        <w:keepNext w:val="0"/>
        <w:keepLines w:val="0"/>
        <w:widowControl w:val="0"/>
        <w:shd w:val="clear" w:color="auto" w:fill="auto"/>
        <w:spacing w:before="0" w:after="0" w:line="382" w:lineRule="auto"/>
        <w:ind w:left="720" w:right="0" w:hanging="360"/>
        <w:jc w:val="left"/>
      </w:pPr>
      <w:r>
        <w:rPr>
          <w:rStyle w:val="CharStyle30"/>
          <w:b/>
          <w:bCs/>
          <w:color w:val="0EA0EB"/>
          <w:lang w:val="en-US" w:eastAsia="en-US" w:bidi="en-US"/>
        </w:rPr>
        <w:t>O</w:t>
      </w:r>
      <w:r>
        <w:rPr>
          <w:rStyle w:val="CharStyle30"/>
          <w:b/>
          <w:bCs/>
        </w:rPr>
        <w:t xml:space="preserve"> </w:t>
      </w:r>
      <w:r>
        <w:rPr>
          <w:rStyle w:val="CharStyle30"/>
        </w:rPr>
        <w:t>כאשר יגיעו התעודות מהאתרים למשרד תסתרו במערכת תעודת קבלת סחורה שתקושר</w:t>
      </w:r>
      <w:r>
        <w:rPr>
          <w:rStyle w:val="CharStyle30"/>
          <w:color w:val="0EA0EB"/>
        </w:rPr>
        <w:t xml:space="preserve"> </w:t>
      </w:r>
      <w:r>
        <w:rPr>
          <w:rStyle w:val="CharStyle30"/>
        </w:rPr>
        <w:t>להזמנות הרכש (אחת או יותר) בגינן הגיע הסחורה שורות הזמנ</w:t>
      </w:r>
      <w:r>
        <w:rPr>
          <w:rStyle w:val="CharStyle30"/>
          <w:lang w:val="en-US" w:eastAsia="en-US" w:bidi="en-US"/>
        </w:rPr>
        <w:t>1</w:t>
      </w:r>
      <w:r>
        <w:rPr>
          <w:rStyle w:val="CharStyle30"/>
        </w:rPr>
        <w:t>ת הרכש יגיעו אוטומטית לתעודה !המשתמש יעדכן את כמ</w:t>
      </w:r>
      <w:r>
        <w:rPr>
          <w:rStyle w:val="CharStyle30"/>
          <w:lang w:val="en-US" w:eastAsia="en-US" w:bidi="en-US"/>
        </w:rPr>
        <w:t>1</w:t>
      </w:r>
      <w:r>
        <w:rPr>
          <w:rStyle w:val="CharStyle30"/>
        </w:rPr>
        <w:t>יות הפריטים שהתקבלו.</w:t>
      </w:r>
    </w:p>
    <w:p>
      <w:pPr>
        <w:pStyle w:val="Style29"/>
        <w:keepNext w:val="0"/>
        <w:keepLines w:val="0"/>
        <w:widowControl w:val="0"/>
        <w:shd w:val="clear" w:color="auto" w:fill="auto"/>
        <w:spacing w:before="0" w:after="0" w:line="382" w:lineRule="auto"/>
        <w:ind w:left="720" w:right="0" w:hanging="360"/>
        <w:jc w:val="both"/>
      </w:pPr>
      <w:r>
        <w:rPr>
          <w:rStyle w:val="CharStyle30"/>
          <w:b/>
          <w:bCs/>
          <w:color w:val="0EA0EB"/>
          <w:lang w:val="en-US" w:eastAsia="en-US" w:bidi="en-US"/>
        </w:rPr>
        <w:t>O</w:t>
      </w:r>
      <w:r>
        <w:rPr>
          <w:rStyle w:val="CharStyle30"/>
          <w:b/>
          <w:bCs/>
        </w:rPr>
        <w:t xml:space="preserve"> </w:t>
      </w:r>
      <w:r>
        <w:rPr>
          <w:rStyle w:val="CharStyle30"/>
        </w:rPr>
        <w:t xml:space="preserve">נתוני קבלת סחורה נשמרים במערכת במסך </w:t>
      </w:r>
      <w:r>
        <w:rPr>
          <w:rStyle w:val="CharStyle30"/>
          <w:b/>
          <w:bCs/>
        </w:rPr>
        <w:t xml:space="preserve">קבלות סתורה מספק </w:t>
      </w:r>
      <w:r>
        <w:rPr>
          <w:rStyle w:val="CharStyle30"/>
        </w:rPr>
        <w:t>ובמסכ׳ הבן המקושרים</w:t>
      </w:r>
      <w:r>
        <w:rPr>
          <w:rStyle w:val="CharStyle30"/>
          <w:color w:val="0EA0EB"/>
        </w:rPr>
        <w:t xml:space="preserve"> </w:t>
      </w:r>
      <w:r>
        <w:rPr>
          <w:rStyle w:val="CharStyle30"/>
        </w:rPr>
        <w:t>ל!, למשל קבלת סחורה מספק פירוט, נספחים ועוד.</w:t>
      </w:r>
    </w:p>
    <w:p>
      <w:pPr>
        <w:pStyle w:val="Style29"/>
        <w:keepNext w:val="0"/>
        <w:keepLines w:val="0"/>
        <w:widowControl w:val="0"/>
        <w:shd w:val="clear" w:color="auto" w:fill="auto"/>
        <w:spacing w:before="0" w:after="340" w:line="382" w:lineRule="auto"/>
        <w:ind w:left="0" w:right="0" w:firstLine="340"/>
        <w:jc w:val="left"/>
      </w:pPr>
      <w:r>
        <w:rPr>
          <w:rStyle w:val="CharStyle30"/>
          <w:b/>
          <w:bCs/>
          <w:color w:val="0EA0EB"/>
          <w:lang w:val="en-US" w:eastAsia="en-US" w:bidi="en-US"/>
        </w:rPr>
        <w:t>O</w:t>
      </w:r>
      <w:r>
        <w:rPr>
          <w:rStyle w:val="CharStyle30"/>
          <w:b/>
          <w:bCs/>
        </w:rPr>
        <w:t xml:space="preserve"> </w:t>
      </w:r>
      <w:r>
        <w:rPr>
          <w:rStyle w:val="CharStyle30"/>
        </w:rPr>
        <w:t>להלן התהליך המוצע לניהול קבלת סחורה מספק:</w:t>
      </w:r>
    </w:p>
    <w:p>
      <w:pPr>
        <w:pStyle w:val="Style58"/>
        <w:keepNext w:val="0"/>
        <w:keepLines w:val="0"/>
        <w:widowControl w:val="0"/>
        <w:shd w:val="clear" w:color="auto" w:fill="auto"/>
        <w:bidi w:val="0"/>
        <w:spacing w:before="0" w:after="0" w:line="240" w:lineRule="auto"/>
        <w:ind w:left="0" w:right="0" w:firstLine="0"/>
        <w:jc w:val="center"/>
      </w:pPr>
      <w:r>
        <w:rPr>
          <w:rStyle w:val="CharStyle59"/>
        </w:rPr>
        <w:t>טיוטא</w:t>
      </w:r>
    </w:p>
    <w:p>
      <w:pPr>
        <w:widowControl w:val="0"/>
        <w:jc w:val="center"/>
        <w:rPr>
          <w:sz w:val="2"/>
          <w:szCs w:val="2"/>
        </w:rPr>
      </w:pPr>
      <w:r>
        <w:drawing>
          <wp:inline>
            <wp:extent cx="2072640" cy="737870"/>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9"/>
                    <a:stretch/>
                  </pic:blipFill>
                  <pic:spPr>
                    <a:xfrm>
                      <a:ext cx="2072640" cy="737870"/>
                    </a:xfrm>
                    <a:prstGeom prst="rect"/>
                  </pic:spPr>
                </pic:pic>
              </a:graphicData>
            </a:graphic>
          </wp:inline>
        </w:drawing>
      </w:r>
    </w:p>
    <w:p>
      <w:pPr>
        <w:widowControl w:val="0"/>
        <w:spacing w:after="499" w:line="1" w:lineRule="exact"/>
      </w:pPr>
    </w:p>
    <w:p>
      <w:pPr>
        <w:pStyle w:val="Style29"/>
        <w:keepNext w:val="0"/>
        <w:keepLines w:val="0"/>
        <w:widowControl w:val="0"/>
        <w:shd w:val="clear" w:color="auto" w:fill="auto"/>
        <w:spacing w:before="0" w:after="0"/>
        <w:ind w:left="0" w:right="0" w:firstLine="340"/>
        <w:jc w:val="left"/>
      </w:pPr>
      <w:r>
        <w:rPr>
          <w:rStyle w:val="CharStyle30"/>
          <w:b/>
          <w:bCs/>
          <w:color w:val="0EA0EB"/>
          <w:lang w:val="en-US" w:eastAsia="en-US" w:bidi="en-US"/>
        </w:rPr>
        <w:t>O</w:t>
      </w:r>
      <w:r>
        <w:rPr>
          <w:rStyle w:val="CharStyle30"/>
          <w:b/>
          <w:bCs/>
        </w:rPr>
        <w:t xml:space="preserve"> </w:t>
      </w:r>
      <w:r>
        <w:rPr>
          <w:rStyle w:val="CharStyle30"/>
        </w:rPr>
        <w:t xml:space="preserve">תעודת קבלת סחורה תפתח בסטטוס </w:t>
      </w:r>
      <w:r>
        <w:rPr>
          <w:rStyle w:val="CharStyle30"/>
          <w:b/>
          <w:bCs/>
        </w:rPr>
        <w:t>טיוטא.</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O</w:t>
      </w:r>
      <w:r>
        <w:rPr>
          <w:rStyle w:val="CharStyle30"/>
          <w:b/>
          <w:bCs/>
        </w:rPr>
        <w:t xml:space="preserve"> </w:t>
      </w:r>
      <w:r>
        <w:rPr>
          <w:rStyle w:val="CharStyle30"/>
        </w:rPr>
        <w:t xml:space="preserve">במסך </w:t>
      </w:r>
      <w:r>
        <w:rPr>
          <w:rStyle w:val="CharStyle30"/>
          <w:b/>
          <w:bCs/>
        </w:rPr>
        <w:t xml:space="preserve">קבלת סחורה </w:t>
      </w:r>
      <w:r>
        <w:rPr>
          <w:rStyle w:val="CharStyle30"/>
        </w:rPr>
        <w:t>יקליד המשתמש את תאריך קבלת הסחורה, הספק, מספר תעודת</w:t>
      </w:r>
      <w:r>
        <w:rPr>
          <w:rStyle w:val="CharStyle30"/>
          <w:color w:val="0EA0EB"/>
        </w:rPr>
        <w:t xml:space="preserve"> </w:t>
      </w:r>
      <w:r>
        <w:rPr>
          <w:rStyle w:val="CharStyle30"/>
        </w:rPr>
        <w:t>הספק, פרויקט (המחסן המקושר לפרויקט יגיע אוטומטית) והזמנת הרכש בגינה הגיעה ה</w:t>
      </w:r>
      <w:r>
        <w:rPr>
          <w:rStyle w:val="CharStyle30"/>
          <w:lang w:val="en-US" w:eastAsia="en-US" w:bidi="en-US"/>
        </w:rPr>
        <w:t>0</w:t>
      </w:r>
      <w:r>
        <w:rPr>
          <w:rStyle w:val="CharStyle30"/>
        </w:rPr>
        <w:t>ח</w:t>
      </w:r>
      <w:r>
        <w:rPr>
          <w:rStyle w:val="CharStyle30"/>
          <w:lang w:val="en-US" w:eastAsia="en-US" w:bidi="en-US"/>
        </w:rPr>
        <w:t>1</w:t>
      </w:r>
      <w:r>
        <w:rPr>
          <w:rStyle w:val="CharStyle30"/>
        </w:rPr>
        <w:t xml:space="preserve">רה (במידה וקבלת הסחורה מתבססת על יותר מהזמנת רכש אחת ניתן לפרט מספר הזמנות במסך הבן </w:t>
      </w:r>
      <w:r>
        <w:rPr>
          <w:rStyle w:val="CharStyle30"/>
          <w:b/>
          <w:bCs/>
        </w:rPr>
        <w:t>הזמנות רכש לתעודה).</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O</w:t>
      </w:r>
      <w:r>
        <w:rPr>
          <w:rStyle w:val="CharStyle30"/>
          <w:b/>
          <w:bCs/>
        </w:rPr>
        <w:t xml:space="preserve"> </w:t>
      </w:r>
      <w:r>
        <w:rPr>
          <w:rStyle w:val="CharStyle30"/>
        </w:rPr>
        <w:t xml:space="preserve">במסך </w:t>
      </w:r>
      <w:r>
        <w:rPr>
          <w:rStyle w:val="CharStyle30"/>
          <w:b/>
          <w:bCs/>
        </w:rPr>
        <w:t xml:space="preserve">קבלת סחורה מספק - פרוט </w:t>
      </w:r>
      <w:r>
        <w:rPr>
          <w:rStyle w:val="CharStyle30"/>
        </w:rPr>
        <w:t>יפרטו אוטומטית הפריטים מההזמנות, והמשתמש</w:t>
      </w:r>
      <w:r>
        <w:rPr>
          <w:rStyle w:val="CharStyle30"/>
          <w:color w:val="0EA0EB"/>
        </w:rPr>
        <w:t xml:space="preserve"> </w:t>
      </w:r>
      <w:r>
        <w:rPr>
          <w:rStyle w:val="CharStyle30"/>
        </w:rPr>
        <w:t>יעדכן בהן את הכמויות שהתקבלו.</w:t>
      </w:r>
    </w:p>
    <w:p>
      <w:pPr>
        <w:pStyle w:val="Style18"/>
        <w:keepNext/>
        <w:keepLines/>
        <w:widowControl w:val="0"/>
        <w:shd w:val="clear" w:color="auto" w:fill="auto"/>
        <w:spacing w:before="0" w:after="0" w:line="379" w:lineRule="auto"/>
        <w:ind w:left="0" w:right="0"/>
        <w:jc w:val="left"/>
      </w:pPr>
      <w:bookmarkStart w:id="17" w:name="bookmark17"/>
      <w:r>
        <w:rPr>
          <w:rStyle w:val="CharStyle19"/>
          <w:b/>
          <w:bCs/>
          <w:u w:val="single"/>
        </w:rPr>
        <w:t>הערה:</w:t>
      </w:r>
      <w:bookmarkEnd w:id="17"/>
    </w:p>
    <w:p>
      <w:pPr>
        <w:pStyle w:val="Style18"/>
        <w:keepNext/>
        <w:keepLines/>
        <w:widowControl w:val="0"/>
        <w:shd w:val="clear" w:color="auto" w:fill="auto"/>
        <w:spacing w:before="0" w:after="0" w:line="379" w:lineRule="auto"/>
        <w:ind w:left="0" w:right="0"/>
        <w:jc w:val="both"/>
      </w:pPr>
      <w:r>
        <w:rPr>
          <w:rStyle w:val="CharStyle19"/>
          <w:b/>
          <w:bCs/>
        </w:rPr>
        <w:t>במידה וקבלת הסחורה לא מתבססת על הזמנת רכש, ניתן לעדכן את הנתונים ידנית.</w:t>
      </w:r>
    </w:p>
    <w:p>
      <w:pPr>
        <w:pStyle w:val="Style29"/>
        <w:keepNext w:val="0"/>
        <w:keepLines w:val="0"/>
        <w:widowControl w:val="0"/>
        <w:shd w:val="clear" w:color="auto" w:fill="auto"/>
        <w:spacing w:before="0" w:after="0"/>
        <w:ind w:left="0" w:right="0" w:firstLine="340"/>
        <w:jc w:val="both"/>
      </w:pPr>
      <w:r>
        <w:rPr>
          <w:rStyle w:val="CharStyle30"/>
          <w:b/>
          <w:bCs/>
          <w:color w:val="0EA0EB"/>
          <w:lang w:val="en-US" w:eastAsia="en-US" w:bidi="en-US"/>
        </w:rPr>
        <w:t>G</w:t>
      </w:r>
      <w:r>
        <w:rPr>
          <w:rStyle w:val="CharStyle30"/>
          <w:b/>
          <w:bCs/>
        </w:rPr>
        <w:t xml:space="preserve"> </w:t>
      </w:r>
      <w:r>
        <w:rPr>
          <w:rStyle w:val="CharStyle30"/>
        </w:rPr>
        <w:t>תעודות קבלה יגרמו לקיזוז היתרה לאספקה ולסגירת שורות ההזמנה המקושרות לתעודה.</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O</w:t>
      </w:r>
      <w:r>
        <w:rPr>
          <w:rStyle w:val="CharStyle30"/>
          <w:b/>
          <w:bCs/>
        </w:rPr>
        <w:t xml:space="preserve"> </w:t>
      </w:r>
      <w:r>
        <w:rPr>
          <w:rStyle w:val="CharStyle30"/>
        </w:rPr>
        <w:t>עם סיום הקלדת התעודה יעביר מקבל הסחורה את סטטוס התעודה לסופית (רק תעודות</w:t>
      </w:r>
      <w:r>
        <w:rPr>
          <w:rStyle w:val="CharStyle30"/>
          <w:color w:val="0EA0EB"/>
        </w:rPr>
        <w:t xml:space="preserve"> </w:t>
      </w:r>
      <w:r>
        <w:rPr>
          <w:rStyle w:val="CharStyle30"/>
        </w:rPr>
        <w:t>סופיות יכולות להיות מקושרות לחשבונית).</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G</w:t>
      </w:r>
      <w:r>
        <w:rPr>
          <w:rStyle w:val="CharStyle30"/>
          <w:b/>
          <w:bCs/>
        </w:rPr>
        <w:t xml:space="preserve"> </w:t>
      </w:r>
      <w:r>
        <w:rPr>
          <w:rStyle w:val="CharStyle30"/>
        </w:rPr>
        <w:t>אס יש בעיה בסחורה שהתקבלה והיא מוחזרת לספק תוקם במערכת תעודת החזרה</w:t>
      </w:r>
      <w:r>
        <w:rPr>
          <w:rStyle w:val="CharStyle30"/>
          <w:color w:val="0EA0EB"/>
        </w:rPr>
        <w:t xml:space="preserve"> </w:t>
      </w:r>
      <w:r>
        <w:rPr>
          <w:rStyle w:val="CharStyle30"/>
        </w:rPr>
        <w:t>סחורה מספק מקושרת לקבלת סחורה (ראה סעיף</w:t>
      </w:r>
      <w:r>
        <w:rPr>
          <w:rStyle w:val="CharStyle30"/>
          <w:lang w:val="en-US" w:eastAsia="en-US" w:bidi="en-US"/>
        </w:rPr>
        <w:t>2.2.4</w:t>
      </w:r>
      <w:r>
        <w:rPr>
          <w:rStyle w:val="CharStyle30"/>
        </w:rPr>
        <w:t xml:space="preserve"> ).</w:t>
      </w:r>
    </w:p>
    <w:p>
      <w:pPr>
        <w:pStyle w:val="Style29"/>
        <w:keepNext w:val="0"/>
        <w:keepLines w:val="0"/>
        <w:widowControl w:val="0"/>
        <w:shd w:val="clear" w:color="auto" w:fill="auto"/>
        <w:spacing w:before="0" w:after="0"/>
        <w:ind w:left="720" w:right="0" w:hanging="360"/>
        <w:jc w:val="both"/>
      </w:pPr>
      <w:r>
        <w:rPr>
          <w:rStyle w:val="CharStyle30"/>
          <w:b/>
          <w:bCs/>
          <w:color w:val="0EA0EB"/>
          <w:lang w:val="en-US" w:eastAsia="en-US" w:bidi="en-US"/>
        </w:rPr>
        <w:t>G</w:t>
      </w:r>
      <w:r>
        <w:rPr>
          <w:rStyle w:val="CharStyle30"/>
          <w:b/>
          <w:bCs/>
        </w:rPr>
        <w:t xml:space="preserve"> </w:t>
      </w:r>
      <w:r>
        <w:rPr>
          <w:rStyle w:val="CharStyle30"/>
        </w:rPr>
        <w:t>אם הסחורה התקבלה בכמות הרשומה בתעודת המשלוח אך מבקשים לקבל זיכוי בגין</w:t>
      </w:r>
      <w:r>
        <w:rPr>
          <w:rStyle w:val="CharStyle30"/>
          <w:color w:val="0EA0EB"/>
        </w:rPr>
        <w:t xml:space="preserve"> </w:t>
      </w:r>
      <w:r>
        <w:rPr>
          <w:rStyle w:val="CharStyle30"/>
        </w:rPr>
        <w:t>בעיה כלשהי נדרש לעדכן את מחלקת הנהלת החשבוטת לקבלת חשבונית זיכוי מהספק או הוצאת חשבוניות לחיוב ספק.</w:t>
      </w:r>
    </w:p>
    <w:p>
      <w:pPr>
        <w:pStyle w:val="Style29"/>
        <w:keepNext w:val="0"/>
        <w:keepLines w:val="0"/>
        <w:widowControl w:val="0"/>
        <w:shd w:val="clear" w:color="auto" w:fill="auto"/>
        <w:spacing w:before="0" w:after="0"/>
        <w:ind w:left="0" w:right="0" w:firstLine="340"/>
        <w:jc w:val="both"/>
      </w:pPr>
      <w:r>
        <w:rPr>
          <w:rStyle w:val="CharStyle30"/>
          <w:b/>
          <w:bCs/>
          <w:color w:val="0EA0EB"/>
          <w:lang w:val="en-US" w:eastAsia="en-US" w:bidi="en-US"/>
        </w:rPr>
        <w:t>G</w:t>
      </w:r>
      <w:r>
        <w:rPr>
          <w:rStyle w:val="CharStyle30"/>
          <w:b/>
          <w:bCs/>
        </w:rPr>
        <w:t xml:space="preserve"> </w:t>
      </w:r>
      <w:r>
        <w:rPr>
          <w:rStyle w:val="CharStyle30"/>
        </w:rPr>
        <w:t>לא ניתן לשנות תעודות קבלה שקושרו לחשבונית.</w:t>
      </w:r>
    </w:p>
    <w:p>
      <w:pPr>
        <w:pStyle w:val="Style29"/>
        <w:keepNext w:val="0"/>
        <w:keepLines w:val="0"/>
        <w:widowControl w:val="0"/>
        <w:shd w:val="clear" w:color="auto" w:fill="auto"/>
        <w:spacing w:before="0" w:after="420"/>
        <w:ind w:left="720" w:right="0" w:hanging="360"/>
        <w:jc w:val="both"/>
      </w:pPr>
      <w:r>
        <w:rPr>
          <w:rStyle w:val="CharStyle30"/>
          <w:b/>
          <w:bCs/>
          <w:color w:val="0EA0EB"/>
          <w:lang w:val="en-US" w:eastAsia="en-US" w:bidi="en-US"/>
        </w:rPr>
        <w:t>G</w:t>
      </w:r>
      <w:r>
        <w:rPr>
          <w:rStyle w:val="CharStyle30"/>
          <w:b/>
          <w:bCs/>
        </w:rPr>
        <w:t xml:space="preserve"> </w:t>
      </w:r>
      <w:r>
        <w:rPr>
          <w:rStyle w:val="CharStyle30"/>
        </w:rPr>
        <w:t>תעודות קבלה סופיות שלא קושרו לחשבונית ניתן יהיה לשנות באמצעות הרצת התכנית</w:t>
      </w:r>
      <w:r>
        <w:rPr>
          <w:rStyle w:val="CharStyle30"/>
          <w:color w:val="0EA0EB"/>
        </w:rPr>
        <w:t xml:space="preserve"> </w:t>
      </w:r>
      <w:r>
        <w:rPr>
          <w:rStyle w:val="CharStyle30"/>
        </w:rPr>
        <w:t>ביטול סגירת תעודה אשר הופכת את סטטוס התעודה לסטטוס טיוטא.</w:t>
      </w:r>
    </w:p>
    <w:p>
      <w:pPr>
        <w:pStyle w:val="Style18"/>
        <w:keepNext/>
        <w:keepLines/>
        <w:widowControl w:val="0"/>
        <w:numPr>
          <w:ilvl w:val="2"/>
          <w:numId w:val="11"/>
        </w:numPr>
        <w:shd w:val="clear" w:color="auto" w:fill="auto"/>
        <w:tabs>
          <w:tab w:pos="1510" w:val="left"/>
        </w:tabs>
        <w:spacing w:before="0" w:after="200" w:line="240" w:lineRule="auto"/>
        <w:ind w:left="0" w:right="0"/>
        <w:jc w:val="left"/>
      </w:pPr>
      <w:bookmarkStart w:id="20" w:name="bookmark20"/>
      <w:r>
        <w:rPr>
          <w:rStyle w:val="CharStyle19"/>
          <w:b/>
          <w:bCs/>
        </w:rPr>
        <w:t>החזרת סח</w:t>
      </w:r>
      <w:r>
        <w:rPr>
          <w:rStyle w:val="CharStyle19"/>
          <w:sz w:val="24"/>
          <w:szCs w:val="24"/>
          <w:lang w:val="en-US" w:eastAsia="en-US" w:bidi="en-US"/>
        </w:rPr>
        <w:t>1</w:t>
      </w:r>
      <w:r>
        <w:rPr>
          <w:rStyle w:val="CharStyle19"/>
          <w:b/>
          <w:bCs/>
        </w:rPr>
        <w:t>רה לספק</w:t>
      </w:r>
      <w:bookmarkEnd w:id="20"/>
    </w:p>
    <w:p>
      <w:pPr>
        <w:pStyle w:val="Style29"/>
        <w:keepNext w:val="0"/>
        <w:keepLines w:val="0"/>
        <w:widowControl w:val="0"/>
        <w:shd w:val="clear" w:color="auto" w:fill="auto"/>
        <w:spacing w:before="0" w:after="200" w:line="240" w:lineRule="auto"/>
        <w:ind w:left="0" w:right="0" w:firstLine="0"/>
        <w:jc w:val="both"/>
      </w:pPr>
      <w:r>
        <w:rPr>
          <w:rStyle w:val="CharStyle30"/>
        </w:rPr>
        <w:t>החזרת סחורה לספק תתבסס על קבלת סחורה מספק או על הזמנת רכש (אם ההזמנה פתוחה).</w:t>
      </w:r>
    </w:p>
    <w:p>
      <w:pPr>
        <w:pStyle w:val="Style29"/>
        <w:keepNext w:val="0"/>
        <w:keepLines w:val="0"/>
        <w:widowControl w:val="0"/>
        <w:shd w:val="clear" w:color="auto" w:fill="auto"/>
        <w:spacing w:before="0" w:after="60" w:line="240" w:lineRule="auto"/>
        <w:ind w:left="0" w:right="0" w:firstLine="0"/>
        <w:jc w:val="both"/>
      </w:pPr>
      <w:r>
        <w:rPr>
          <w:rStyle w:val="CharStyle30"/>
        </w:rPr>
        <w:t>ניתן לקשר תע</w:t>
      </w:r>
      <w:r>
        <w:rPr>
          <w:rStyle w:val="CharStyle30"/>
          <w:lang w:val="en-US" w:eastAsia="en-US" w:bidi="en-US"/>
        </w:rPr>
        <w:t>1</w:t>
      </w:r>
      <w:r>
        <w:rPr>
          <w:rStyle w:val="CharStyle30"/>
        </w:rPr>
        <w:t xml:space="preserve">דת קבלת סחורה לכותרת תעודת ההחזרה. קישור הקבלה לתעודה יגרום לפרוט אוטומטי </w:t>
      </w:r>
      <w:r>
        <w:rPr>
          <w:rStyle w:val="CharStyle30"/>
        </w:rPr>
        <w:t>של שורות התעודה. במידה ותעודת הקבלה טרם חויבה תסומן אוטומטית לא לחיוב ותעודת ההחזרה לא לזיכוי. ניתן להגדיר האם תעודת ההחזרה תעדכן את יתרת ההזמנה או לא.</w:t>
      </w:r>
    </w:p>
    <w:p>
      <w:pPr>
        <w:pStyle w:val="Style29"/>
        <w:keepNext w:val="0"/>
        <w:keepLines w:val="0"/>
        <w:widowControl w:val="0"/>
        <w:shd w:val="clear" w:color="auto" w:fill="auto"/>
        <w:spacing w:before="0" w:after="60" w:line="391" w:lineRule="auto"/>
        <w:ind w:left="0" w:right="0" w:firstLine="0"/>
        <w:jc w:val="both"/>
      </w:pPr>
      <w:r>
        <w:rPr>
          <w:rStyle w:val="CharStyle30"/>
        </w:rPr>
        <w:t>תעודת ההחזרה תחויב באמצעות קישור לחשבונית לחיוב ספק או לחשבונית מרכזת (הכמויות יגיעו במינוס).</w:t>
      </w:r>
    </w:p>
    <w:p>
      <w:pPr>
        <w:pStyle w:val="Style29"/>
        <w:keepNext w:val="0"/>
        <w:keepLines w:val="0"/>
        <w:widowControl w:val="0"/>
        <w:shd w:val="clear" w:color="auto" w:fill="auto"/>
        <w:spacing w:before="0" w:after="60"/>
        <w:ind w:left="0" w:right="0" w:firstLine="0"/>
        <w:jc w:val="both"/>
      </w:pPr>
      <w:r>
        <w:rPr>
          <w:rStyle w:val="CharStyle30"/>
        </w:rPr>
        <w:t xml:space="preserve">נתוני החזרת סחורה נשמרים במערכת במסך </w:t>
      </w:r>
      <w:r>
        <w:rPr>
          <w:rStyle w:val="CharStyle30"/>
          <w:b/>
          <w:bCs/>
        </w:rPr>
        <w:t xml:space="preserve">החזרות סחורה </w:t>
      </w:r>
      <w:r>
        <w:rPr>
          <w:rStyle w:val="CharStyle30"/>
        </w:rPr>
        <w:t>לספק !במסכי הבן המקושרים לו.</w:t>
      </w:r>
    </w:p>
    <w:p>
      <w:pPr>
        <w:pStyle w:val="Style29"/>
        <w:keepNext w:val="0"/>
        <w:keepLines w:val="0"/>
        <w:widowControl w:val="0"/>
        <w:shd w:val="clear" w:color="auto" w:fill="auto"/>
        <w:spacing w:before="0" w:after="60" w:line="386" w:lineRule="auto"/>
        <w:ind w:left="0" w:right="0" w:firstLine="0"/>
        <w:jc w:val="both"/>
      </w:pPr>
      <w:r>
        <w:rPr>
          <w:rStyle w:val="CharStyle30"/>
        </w:rPr>
        <w:t xml:space="preserve">במסך </w:t>
      </w:r>
      <w:r>
        <w:rPr>
          <w:rStyle w:val="CharStyle30"/>
          <w:b/>
          <w:bCs/>
        </w:rPr>
        <w:t xml:space="preserve">החזרת סחורה </w:t>
      </w:r>
      <w:r>
        <w:rPr>
          <w:rStyle w:val="CharStyle30"/>
        </w:rPr>
        <w:t>יקליד המשתמש את תאריך החזרת הסחורה, הספק, פרויקט, המחסן, קבלת הסחורה עליה מבוססת ההחזרה.</w:t>
      </w:r>
    </w:p>
    <w:p>
      <w:pPr>
        <w:pStyle w:val="Style29"/>
        <w:keepNext w:val="0"/>
        <w:keepLines w:val="0"/>
        <w:widowControl w:val="0"/>
        <w:shd w:val="clear" w:color="auto" w:fill="auto"/>
        <w:spacing w:before="0" w:after="60"/>
        <w:ind w:left="0" w:right="0" w:firstLine="0"/>
        <w:jc w:val="both"/>
      </w:pPr>
      <w:r>
        <w:rPr>
          <w:rStyle w:val="CharStyle30"/>
        </w:rPr>
        <w:t xml:space="preserve">במסך </w:t>
      </w:r>
      <w:r>
        <w:rPr>
          <w:rStyle w:val="CharStyle30"/>
          <w:b/>
          <w:bCs/>
        </w:rPr>
        <w:t xml:space="preserve">טקסט החופשי </w:t>
      </w:r>
      <w:r>
        <w:rPr>
          <w:rStyle w:val="CharStyle30"/>
        </w:rPr>
        <w:t>ניתן לרשום הערות מיוחדות.</w:t>
      </w:r>
    </w:p>
    <w:p>
      <w:pPr>
        <w:pStyle w:val="Style18"/>
        <w:keepNext/>
        <w:keepLines/>
        <w:widowControl w:val="0"/>
        <w:numPr>
          <w:ilvl w:val="2"/>
          <w:numId w:val="11"/>
        </w:numPr>
        <w:shd w:val="clear" w:color="auto" w:fill="auto"/>
        <w:tabs>
          <w:tab w:pos="2190" w:val="left"/>
        </w:tabs>
        <w:spacing w:before="0"/>
        <w:ind w:left="0" w:right="0" w:firstLine="740"/>
        <w:jc w:val="left"/>
      </w:pPr>
      <w:bookmarkStart w:id="22" w:name="bookmark22"/>
      <w:r>
        <w:rPr>
          <w:rStyle w:val="CharStyle19"/>
          <w:b/>
          <w:bCs/>
        </w:rPr>
        <w:t>חשבונית ספק מרכזת</w:t>
      </w:r>
      <w:bookmarkEnd w:id="22"/>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O</w:t>
      </w:r>
      <w:r>
        <w:rPr>
          <w:rStyle w:val="CharStyle30"/>
          <w:b/>
          <w:bCs/>
        </w:rPr>
        <w:t xml:space="preserve"> </w:t>
      </w:r>
      <w:r>
        <w:rPr>
          <w:rStyle w:val="CharStyle30"/>
        </w:rPr>
        <w:t xml:space="preserve">הנהלת חשבונות תקלוט את החשבונית במסך </w:t>
      </w:r>
      <w:r>
        <w:rPr>
          <w:rStyle w:val="CharStyle30"/>
          <w:b/>
          <w:bCs/>
          <w:i/>
          <w:iCs/>
        </w:rPr>
        <w:t>חשבונית ספק מרכזת</w:t>
      </w:r>
      <w:r>
        <w:rPr>
          <w:rStyle w:val="CharStyle30"/>
        </w:rPr>
        <w:t xml:space="preserve"> ותקשר את קבלות</w:t>
      </w:r>
      <w:r>
        <w:rPr>
          <w:rStyle w:val="CharStyle30"/>
          <w:color w:val="0EA0EB"/>
        </w:rPr>
        <w:t xml:space="preserve"> </w:t>
      </w:r>
      <w:r>
        <w:rPr>
          <w:rStyle w:val="CharStyle30"/>
        </w:rPr>
        <w:t>ה</w:t>
      </w:r>
      <w:r>
        <w:rPr>
          <w:rStyle w:val="CharStyle30"/>
          <w:lang w:val="en-US" w:eastAsia="en-US" w:bidi="en-US"/>
        </w:rPr>
        <w:t>0</w:t>
      </w:r>
      <w:r>
        <w:rPr>
          <w:rStyle w:val="CharStyle30"/>
        </w:rPr>
        <w:t>ח</w:t>
      </w:r>
      <w:r>
        <w:rPr>
          <w:rStyle w:val="CharStyle30"/>
          <w:lang w:val="en-US" w:eastAsia="en-US" w:bidi="en-US"/>
        </w:rPr>
        <w:t>1</w:t>
      </w:r>
      <w:r>
        <w:rPr>
          <w:rStyle w:val="CharStyle30"/>
        </w:rPr>
        <w:t>רה עליהם מבוססת החשבונית.</w:t>
      </w:r>
    </w:p>
    <w:p>
      <w:pPr>
        <w:pStyle w:val="Style29"/>
        <w:keepNext w:val="0"/>
        <w:keepLines w:val="0"/>
        <w:widowControl w:val="0"/>
        <w:shd w:val="clear" w:color="auto" w:fill="auto"/>
        <w:spacing w:before="0" w:after="0"/>
        <w:ind w:left="0" w:right="0" w:firstLine="740"/>
        <w:jc w:val="both"/>
      </w:pPr>
      <w:r>
        <w:rPr>
          <w:rStyle w:val="CharStyle30"/>
        </w:rPr>
        <w:t>אם החשבונית ללא קבלות סחורה יש לפרט אותה באופן ידני.</w:t>
      </w:r>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G</w:t>
      </w:r>
      <w:r>
        <w:rPr>
          <w:rStyle w:val="CharStyle30"/>
          <w:b/>
          <w:bCs/>
        </w:rPr>
        <w:t xml:space="preserve"> </w:t>
      </w:r>
      <w:r>
        <w:rPr>
          <w:rStyle w:val="CharStyle30"/>
        </w:rPr>
        <w:t xml:space="preserve">ניתן לקשר תעודת קבלת סחורה בודדת במסך האב </w:t>
      </w:r>
      <w:r>
        <w:rPr>
          <w:rStyle w:val="CharStyle30"/>
          <w:b/>
          <w:bCs/>
        </w:rPr>
        <w:t xml:space="preserve">חשבונית ספק מרכזת </w:t>
      </w:r>
      <w:r>
        <w:rPr>
          <w:rStyle w:val="CharStyle30"/>
        </w:rPr>
        <w:t>או מספר</w:t>
      </w:r>
      <w:r>
        <w:rPr>
          <w:rStyle w:val="CharStyle30"/>
          <w:color w:val="0EA0EB"/>
        </w:rPr>
        <w:t xml:space="preserve"> </w:t>
      </w:r>
      <w:r>
        <w:rPr>
          <w:rStyle w:val="CharStyle30"/>
        </w:rPr>
        <w:t xml:space="preserve">תעודות במסך הבן </w:t>
      </w:r>
      <w:r>
        <w:rPr>
          <w:rStyle w:val="CharStyle30"/>
          <w:b/>
          <w:bCs/>
        </w:rPr>
        <w:t>תעודות קבלה לחשבונית.</w:t>
      </w:r>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O</w:t>
      </w:r>
      <w:r>
        <w:rPr>
          <w:rStyle w:val="CharStyle30"/>
          <w:b/>
          <w:bCs/>
        </w:rPr>
        <w:t xml:space="preserve"> </w:t>
      </w:r>
      <w:r>
        <w:rPr>
          <w:rStyle w:val="CharStyle30"/>
        </w:rPr>
        <w:t>כל נת</w:t>
      </w:r>
      <w:r>
        <w:rPr>
          <w:rStyle w:val="CharStyle30"/>
          <w:lang w:val="en-US" w:eastAsia="en-US" w:bidi="en-US"/>
        </w:rPr>
        <w:t>1</w:t>
      </w:r>
      <w:r>
        <w:rPr>
          <w:rStyle w:val="CharStyle30"/>
        </w:rPr>
        <w:t>ני קבלות הסחורה יגיע! באופן אוטומטי לפרטי החשבונית (הכמות בחשבונית לפי</w:t>
      </w:r>
      <w:r>
        <w:rPr>
          <w:rStyle w:val="CharStyle30"/>
          <w:color w:val="0EA0EB"/>
        </w:rPr>
        <w:t xml:space="preserve"> </w:t>
      </w:r>
      <w:r>
        <w:rPr>
          <w:rStyle w:val="CharStyle30"/>
        </w:rPr>
        <w:t>קבלת הסחורה ומחיר לפי הזמנה). המערכת תתעד כל חריגה בכמות החשבונית מול כמות קבל!ת הסחורה וכל חריגה במחיר מול המחיר הנקבע בהזמנה, על סמך חריגות אל! ניתן להפיק במערכת באופן אוטומטי חשבונית לחיוב הספק במידת הצורך.</w:t>
      </w:r>
    </w:p>
    <w:p>
      <w:pPr>
        <w:pStyle w:val="Style29"/>
        <w:keepNext w:val="0"/>
        <w:keepLines w:val="0"/>
        <w:widowControl w:val="0"/>
        <w:shd w:val="clear" w:color="auto" w:fill="auto"/>
        <w:spacing w:before="0" w:after="300"/>
        <w:ind w:left="0" w:right="0" w:firstLine="360"/>
        <w:jc w:val="both"/>
      </w:pPr>
      <w:r>
        <w:rPr>
          <w:rStyle w:val="CharStyle30"/>
          <w:b/>
          <w:bCs/>
          <w:color w:val="0EA0EB"/>
          <w:lang w:val="en-US" w:eastAsia="en-US" w:bidi="en-US"/>
        </w:rPr>
        <w:t>0</w:t>
      </w:r>
      <w:r>
        <w:rPr>
          <w:rStyle w:val="CharStyle30"/>
          <w:b/>
          <w:bCs/>
        </w:rPr>
        <w:t xml:space="preserve"> </w:t>
      </w:r>
      <w:r>
        <w:rPr>
          <w:rStyle w:val="CharStyle30"/>
        </w:rPr>
        <w:t>להלן תהליך לניהול חשבונית ספק מרכזת:</w:t>
      </w:r>
    </w:p>
    <w:p>
      <w:pPr>
        <w:framePr w:w="1738" w:h="2726" w:wrap="notBeside" w:vAnchor="text" w:hAnchor="text" w:x="4796" w:y="1"/>
        <w:widowControl w:val="0"/>
        <w:rPr>
          <w:sz w:val="2"/>
          <w:szCs w:val="2"/>
        </w:rPr>
      </w:pPr>
      <w:r>
        <w:drawing>
          <wp:inline>
            <wp:extent cx="1103630" cy="1731010"/>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1"/>
                    <a:stretch/>
                  </pic:blipFill>
                  <pic:spPr>
                    <a:xfrm>
                      <a:ext cx="1103630" cy="1731010"/>
                    </a:xfrm>
                    <a:prstGeom prst="rect"/>
                  </pic:spPr>
                </pic:pic>
              </a:graphicData>
            </a:graphic>
          </wp:inline>
        </w:drawing>
      </w:r>
    </w:p>
    <w:p>
      <w:pPr>
        <w:widowControl w:val="0"/>
        <w:spacing w:line="1" w:lineRule="exact"/>
      </w:pPr>
      <w:r>
        <mc:AlternateContent>
          <mc:Choice Requires="wps">
            <w:drawing>
              <wp:anchor distT="0" distB="0" distL="3044825" distR="2289175" simplePos="0" relativeHeight="125829378" behindDoc="0" locked="0" layoutInCell="1" allowOverlap="1">
                <wp:simplePos x="0" y="0"/>
                <wp:positionH relativeFrom="column">
                  <wp:posOffset>3273425</wp:posOffset>
                </wp:positionH>
                <wp:positionV relativeFrom="paragraph">
                  <wp:posOffset>707390</wp:posOffset>
                </wp:positionV>
                <wp:extent cx="633730" cy="149225"/>
                <wp:wrapTopAndBottom/>
                <wp:docPr id="43" name="Shape 43"/>
                <a:graphic xmlns:a="http://schemas.openxmlformats.org/drawingml/2006/main">
                  <a:graphicData uri="http://schemas.microsoft.com/office/word/2010/wordprocessingShape">
                    <wps:wsp>
                      <wps:cNvSpPr txBox="1"/>
                      <wps:spPr>
                        <a:xfrm>
                          <a:ext cx="633730" cy="149225"/>
                        </a:xfrm>
                        <a:prstGeom prst="rect"/>
                        <a:noFill/>
                      </wps:spPr>
                      <wps:txbx>
                        <w:txbxContent>
                          <w:p>
                            <w:pPr>
                              <w:pStyle w:val="Style58"/>
                              <w:keepNext w:val="0"/>
                              <w:keepLines w:val="0"/>
                              <w:widowControl w:val="0"/>
                              <w:shd w:val="clear" w:color="auto" w:fill="auto"/>
                              <w:spacing w:before="0" w:after="0" w:line="240" w:lineRule="auto"/>
                              <w:ind w:left="0" w:right="0" w:firstLine="0"/>
                              <w:jc w:val="center"/>
                            </w:pPr>
                            <w:r>
                              <w:rPr>
                                <w:rStyle w:val="CharStyle59"/>
                              </w:rPr>
                              <w:t>מחכה לאיטור</w:t>
                            </w:r>
                          </w:p>
                        </w:txbxContent>
                      </wps:txbx>
                      <wps:bodyPr lIns="0" tIns="0" rIns="0" bIns="0">
                        <a:noAutoFit/>
                      </wps:bodyPr>
                    </wps:wsp>
                  </a:graphicData>
                </a:graphic>
              </wp:anchor>
            </w:drawing>
          </mc:Choice>
          <mc:Fallback>
            <w:pict>
              <v:shape id="_x0000_s1069" type="#_x0000_t202" style="position:absolute;margin-left:257.75pt;margin-top:55.700000000000003pt;width:49.899999999999999pt;height:11.75pt;z-index:-125829375;mso-wrap-distance-left:239.75pt;mso-wrap-distance-right:180.25pt" filled="f" stroked="f">
                <v:textbox inset="0,0,0,0">
                  <w:txbxContent>
                    <w:p>
                      <w:pPr>
                        <w:pStyle w:val="Style58"/>
                        <w:keepNext w:val="0"/>
                        <w:keepLines w:val="0"/>
                        <w:widowControl w:val="0"/>
                        <w:shd w:val="clear" w:color="auto" w:fill="auto"/>
                        <w:spacing w:before="0" w:after="0" w:line="240" w:lineRule="auto"/>
                        <w:ind w:left="0" w:right="0" w:firstLine="0"/>
                        <w:jc w:val="center"/>
                      </w:pPr>
                      <w:r>
                        <w:rPr>
                          <w:rStyle w:val="CharStyle59"/>
                        </w:rPr>
                        <w:t>מחכה לאיטור</w:t>
                      </w:r>
                    </w:p>
                  </w:txbxContent>
                </v:textbox>
                <w10:wrap type="topAndBottom"/>
              </v:shape>
            </w:pict>
          </mc:Fallback>
        </mc:AlternateContent>
      </w:r>
      <w:r>
        <mc:AlternateContent>
          <mc:Choice Requires="wps">
            <w:drawing>
              <wp:anchor distT="0" distB="0" distL="3044825" distR="2289175" simplePos="0" relativeHeight="125829380" behindDoc="0" locked="0" layoutInCell="1" allowOverlap="1">
                <wp:simplePos x="0" y="0"/>
                <wp:positionH relativeFrom="column">
                  <wp:posOffset>3398520</wp:posOffset>
                </wp:positionH>
                <wp:positionV relativeFrom="paragraph">
                  <wp:posOffset>1429385</wp:posOffset>
                </wp:positionV>
                <wp:extent cx="393065" cy="149225"/>
                <wp:wrapTopAndBottom/>
                <wp:docPr id="45" name="Shape 45"/>
                <a:graphic xmlns:a="http://schemas.openxmlformats.org/drawingml/2006/main">
                  <a:graphicData uri="http://schemas.microsoft.com/office/word/2010/wordprocessingShape">
                    <wps:wsp>
                      <wps:cNvSpPr txBox="1"/>
                      <wps:spPr>
                        <a:xfrm>
                          <a:ext cx="393065" cy="149225"/>
                        </a:xfrm>
                        <a:prstGeom prst="rect"/>
                        <a:noFill/>
                      </wps:spPr>
                      <wps:txbx>
                        <w:txbxContent>
                          <w:p>
                            <w:pPr>
                              <w:pStyle w:val="Style58"/>
                              <w:keepNext w:val="0"/>
                              <w:keepLines w:val="0"/>
                              <w:widowControl w:val="0"/>
                              <w:shd w:val="clear" w:color="auto" w:fill="auto"/>
                              <w:spacing w:before="0" w:after="0" w:line="240" w:lineRule="auto"/>
                              <w:ind w:left="0" w:right="0" w:firstLine="0"/>
                              <w:jc w:val="left"/>
                            </w:pPr>
                            <w:r>
                              <w:rPr>
                                <w:rStyle w:val="CharStyle59"/>
                              </w:rPr>
                              <w:t>מאושרת</w:t>
                            </w:r>
                          </w:p>
                        </w:txbxContent>
                      </wps:txbx>
                      <wps:bodyPr lIns="0" tIns="0" rIns="0" bIns="0">
                        <a:noAutoFit/>
                      </wps:bodyPr>
                    </wps:wsp>
                  </a:graphicData>
                </a:graphic>
              </wp:anchor>
            </w:drawing>
          </mc:Choice>
          <mc:Fallback>
            <w:pict>
              <v:shape id="_x0000_s1071" type="#_x0000_t202" style="position:absolute;margin-left:267.60000000000002pt;margin-top:112.55pt;width:30.949999999999999pt;height:11.75pt;z-index:-125829373;mso-wrap-distance-left:239.75pt;mso-wrap-distance-right:180.25pt" filled="f" stroked="f">
                <v:textbox inset="0,0,0,0">
                  <w:txbxContent>
                    <w:p>
                      <w:pPr>
                        <w:pStyle w:val="Style58"/>
                        <w:keepNext w:val="0"/>
                        <w:keepLines w:val="0"/>
                        <w:widowControl w:val="0"/>
                        <w:shd w:val="clear" w:color="auto" w:fill="auto"/>
                        <w:spacing w:before="0" w:after="0" w:line="240" w:lineRule="auto"/>
                        <w:ind w:left="0" w:right="0" w:firstLine="0"/>
                        <w:jc w:val="left"/>
                      </w:pPr>
                      <w:r>
                        <w:rPr>
                          <w:rStyle w:val="CharStyle59"/>
                        </w:rPr>
                        <w:t>מאושרת</w:t>
                      </w:r>
                    </w:p>
                  </w:txbxContent>
                </v:textbox>
                <w10:wrap type="topAndBottom"/>
              </v:shape>
            </w:pict>
          </mc:Fallback>
        </mc:AlternateContent>
      </w:r>
    </w:p>
    <w:p>
      <w:pPr>
        <w:pStyle w:val="Style29"/>
        <w:keepNext w:val="0"/>
        <w:keepLines w:val="0"/>
        <w:widowControl w:val="0"/>
        <w:shd w:val="clear" w:color="auto" w:fill="auto"/>
        <w:spacing w:before="0" w:after="0"/>
        <w:ind w:left="0" w:right="0" w:firstLine="740"/>
        <w:jc w:val="both"/>
      </w:pPr>
      <w:r>
        <w:rPr>
          <w:rStyle w:val="CharStyle30"/>
        </w:rPr>
        <w:t>כלומר, החשבונית נפתחת בסטאטוס טיוטא ולאחר פירוטה נסגרת.</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O</w:t>
      </w:r>
      <w:r>
        <w:rPr>
          <w:rStyle w:val="CharStyle30"/>
          <w:b/>
          <w:bCs/>
        </w:rPr>
        <w:t xml:space="preserve"> </w:t>
      </w:r>
      <w:r>
        <w:rPr>
          <w:rStyle w:val="CharStyle30"/>
        </w:rPr>
        <w:t>החשבונית תפתח בסטטוס טיוטא.</w:t>
      </w:r>
    </w:p>
    <w:p>
      <w:pPr>
        <w:pStyle w:val="Style29"/>
        <w:keepNext w:val="0"/>
        <w:keepLines w:val="0"/>
        <w:widowControl w:val="0"/>
        <w:shd w:val="clear" w:color="auto" w:fill="auto"/>
        <w:spacing w:before="0" w:after="0"/>
        <w:ind w:left="740" w:right="0" w:hanging="360"/>
        <w:jc w:val="both"/>
      </w:pPr>
      <w:r>
        <w:rPr>
          <w:rStyle w:val="CharStyle30"/>
          <w:b/>
          <w:bCs/>
          <w:color w:val="0EA0EB"/>
          <w:lang w:val="en-US" w:eastAsia="en-US" w:bidi="en-US"/>
        </w:rPr>
        <w:t>G</w:t>
      </w:r>
      <w:r>
        <w:rPr>
          <w:rStyle w:val="CharStyle30"/>
          <w:b/>
          <w:bCs/>
        </w:rPr>
        <w:t xml:space="preserve"> </w:t>
      </w:r>
      <w:r>
        <w:rPr>
          <w:rStyle w:val="CharStyle30"/>
        </w:rPr>
        <w:t>נתתי חשב</w:t>
      </w:r>
      <w:r>
        <w:rPr>
          <w:rStyle w:val="CharStyle30"/>
          <w:lang w:val="en-US" w:eastAsia="en-US" w:bidi="en-US"/>
        </w:rPr>
        <w:t>1</w:t>
      </w:r>
      <w:r>
        <w:rPr>
          <w:rStyle w:val="CharStyle30"/>
        </w:rPr>
        <w:t>נית הספק נשמרים במערכת במסך חשבוניות ספק מרכזות ובמסכי הבן</w:t>
      </w:r>
      <w:r>
        <w:rPr>
          <w:rStyle w:val="CharStyle30"/>
          <w:color w:val="0EA0EB"/>
        </w:rPr>
        <w:t xml:space="preserve"> </w:t>
      </w:r>
      <w:r>
        <w:rPr>
          <w:rStyle w:val="CharStyle30"/>
        </w:rPr>
        <w:t>המקושרים לו.</w:t>
      </w:r>
    </w:p>
    <w:p>
      <w:pPr>
        <w:pStyle w:val="Style29"/>
        <w:keepNext w:val="0"/>
        <w:keepLines w:val="0"/>
        <w:widowControl w:val="0"/>
        <w:shd w:val="clear" w:color="auto" w:fill="auto"/>
        <w:spacing w:before="0" w:after="60"/>
        <w:ind w:left="740" w:right="0" w:hanging="360"/>
        <w:jc w:val="both"/>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11900" w:h="16840"/>
          <w:pgMar w:top="1505" w:right="813" w:bottom="1002" w:left="378" w:header="0" w:footer="3" w:gutter="0"/>
          <w:cols w:space="720"/>
          <w:noEndnote/>
          <w:titlePg/>
          <w:rtlGutter w:val="0"/>
          <w:docGrid w:linePitch="360"/>
        </w:sectPr>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חשבונית ספק מרכזת </w:t>
      </w:r>
      <w:r>
        <w:rPr>
          <w:rStyle w:val="CharStyle30"/>
        </w:rPr>
        <w:t>יבחר המשתמש את הספק ממנו התקבלה החשבונית וימלא</w:t>
      </w:r>
      <w:r>
        <w:rPr>
          <w:rStyle w:val="CharStyle30"/>
          <w:color w:val="595A5A"/>
        </w:rPr>
        <w:t xml:space="preserve"> * "י</w:t>
      </w:r>
      <w:r>
        <w:rPr>
          <w:rStyle w:val="CharStyle30"/>
          <w:color w:val="0EA0EB"/>
        </w:rPr>
        <w:t xml:space="preserve"> </w:t>
      </w:r>
      <w:r>
        <w:rPr>
          <w:rStyle w:val="CharStyle30"/>
        </w:rPr>
        <w:t>את תאריך החשבונית ומספרה, במידה !החשבונית מקושרת לתעודת קבלת סחורה אחת יקשר המשתמש תעודת הקבלה. אם החשבונית מב</w:t>
      </w:r>
      <w:r>
        <w:rPr>
          <w:rStyle w:val="CharStyle30"/>
          <w:lang w:val="en-US" w:eastAsia="en-US" w:bidi="en-US"/>
        </w:rPr>
        <w:t>001</w:t>
      </w:r>
      <w:r>
        <w:rPr>
          <w:rStyle w:val="CharStyle30"/>
        </w:rPr>
        <w:t xml:space="preserve">ת על מספר תעודות קבלה יפרט המשתמש את מספרי התעודות במסך הבן </w:t>
      </w:r>
      <w:r>
        <w:rPr>
          <w:rStyle w:val="CharStyle30"/>
          <w:b/>
          <w:bCs/>
        </w:rPr>
        <w:t>תעודות קבלה לחשבונית.</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חשבוניות ספק מרכזות - פירוט </w:t>
      </w:r>
      <w:r>
        <w:rPr>
          <w:rStyle w:val="CharStyle30"/>
        </w:rPr>
        <w:t>יפורטו אוטומטית הפריטים מקבלות הסחורה,</w:t>
      </w:r>
      <w:r>
        <w:rPr>
          <w:rStyle w:val="CharStyle30"/>
          <w:color w:val="0EA0EB"/>
        </w:rPr>
        <w:t xml:space="preserve"> </w:t>
      </w:r>
      <w:r>
        <w:rPr>
          <w:rStyle w:val="CharStyle30"/>
        </w:rPr>
        <w:t>והמשתמש יעדכן בהן את הכמוי</w:t>
      </w:r>
      <w:r>
        <w:rPr>
          <w:rStyle w:val="CharStyle30"/>
          <w:lang w:val="en-US" w:eastAsia="en-US" w:bidi="en-US"/>
        </w:rPr>
        <w:t>1</w:t>
      </w:r>
      <w:r>
        <w:rPr>
          <w:rStyle w:val="CharStyle30"/>
        </w:rPr>
        <w:t>ת והמחירים במידה והם שונים מקבלת הסחורה (סכום החריגות בשורות יוצג בשדה הפרש מחיר בכותרת החשבונית).</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rPr>
        <w:t xml:space="preserve">חשבונית - פרטים נוספים </w:t>
      </w:r>
      <w:r>
        <w:rPr>
          <w:rStyle w:val="CharStyle30"/>
        </w:rPr>
        <w:t>ניתן לרשום פרטים נוספים הקשורים לחשבונית כמו</w:t>
      </w:r>
      <w:r>
        <w:rPr>
          <w:rStyle w:val="CharStyle30"/>
          <w:color w:val="0EA0EB"/>
        </w:rPr>
        <w:t xml:space="preserve"> </w:t>
      </w:r>
      <w:r>
        <w:rPr>
          <w:rStyle w:val="CharStyle30"/>
        </w:rPr>
        <w:t>כתובת, סוג תנועה, קוד מע״מ, חשבונית קודמת ועוד.</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G</w:t>
      </w:r>
      <w:r>
        <w:rPr>
          <w:rStyle w:val="CharStyle30"/>
          <w:b/>
          <w:bCs/>
        </w:rPr>
        <w:t xml:space="preserve"> </w:t>
      </w:r>
      <w:r>
        <w:rPr>
          <w:rStyle w:val="CharStyle30"/>
        </w:rPr>
        <w:t>במידה וחשבונית מבוססת על תעודה/ות קודמות סכום הצפוי של החשבוניות יופיע</w:t>
      </w:r>
      <w:r>
        <w:rPr>
          <w:rStyle w:val="CharStyle30"/>
          <w:color w:val="0EA0EB"/>
        </w:rPr>
        <w:t xml:space="preserve"> </w:t>
      </w:r>
      <w:r>
        <w:rPr>
          <w:rStyle w:val="CharStyle30"/>
        </w:rPr>
        <w:t>בכותרת בשדה 'סכום מחושבי.</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O</w:t>
      </w:r>
      <w:r>
        <w:rPr>
          <w:rStyle w:val="CharStyle30"/>
          <w:b/>
          <w:bCs/>
        </w:rPr>
        <w:t xml:space="preserve"> </w:t>
      </w:r>
      <w:r>
        <w:rPr>
          <w:rStyle w:val="CharStyle30"/>
        </w:rPr>
        <w:t>במידה והתגלתה א׳ תאימות במחירים ו/או הכמויות בהזמנה ההפרש מהמחיר המחושב</w:t>
      </w:r>
      <w:r>
        <w:rPr>
          <w:rStyle w:val="CharStyle30"/>
          <w:color w:val="0EA0EB"/>
        </w:rPr>
        <w:t xml:space="preserve"> </w:t>
      </w:r>
      <w:r>
        <w:rPr>
          <w:rStyle w:val="CharStyle30"/>
        </w:rPr>
        <w:t>יופיע בשדה 'הפרש במחירי.</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O</w:t>
      </w:r>
      <w:r>
        <w:rPr>
          <w:rStyle w:val="CharStyle30"/>
          <w:b/>
          <w:bCs/>
        </w:rPr>
        <w:t xml:space="preserve"> </w:t>
      </w:r>
      <w:r>
        <w:rPr>
          <w:rStyle w:val="CharStyle30"/>
        </w:rPr>
        <w:t>לאחר קליטת החשבונית כזמנית, ואישורה החשבונית תירשם בספרים ע״י הרצת התכנית</w:t>
      </w:r>
      <w:r>
        <w:rPr>
          <w:rStyle w:val="CharStyle30"/>
          <w:color w:val="0EA0EB"/>
        </w:rPr>
        <w:t xml:space="preserve"> </w:t>
      </w:r>
      <w:r>
        <w:rPr>
          <w:rStyle w:val="CharStyle30"/>
        </w:rPr>
        <w:t>סגירת חשבונית.</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G</w:t>
      </w:r>
      <w:r>
        <w:rPr>
          <w:rStyle w:val="CharStyle30"/>
          <w:b/>
          <w:bCs/>
        </w:rPr>
        <w:t xml:space="preserve"> </w:t>
      </w:r>
      <w:r>
        <w:rPr>
          <w:rStyle w:val="CharStyle30"/>
        </w:rPr>
        <w:t>במידת הצורך ניתן יהיה לבטל את החשבונית ע״י הרצת התכנית ביטול התעודה לתאריך</w:t>
      </w:r>
      <w:r>
        <w:rPr>
          <w:rStyle w:val="CharStyle30"/>
          <w:color w:val="0EA0EB"/>
        </w:rPr>
        <w:t xml:space="preserve"> </w:t>
      </w:r>
      <w:r>
        <w:rPr>
          <w:rStyle w:val="CharStyle30"/>
        </w:rPr>
        <w:t>(תאריך נוכחי)/ לתאריך מקור.</w:t>
      </w:r>
    </w:p>
    <w:p>
      <w:pPr>
        <w:pStyle w:val="Style29"/>
        <w:keepNext w:val="0"/>
        <w:keepLines w:val="0"/>
        <w:widowControl w:val="0"/>
        <w:shd w:val="clear" w:color="auto" w:fill="auto"/>
        <w:spacing w:before="0" w:after="0"/>
        <w:ind w:left="720" w:right="0" w:hanging="340"/>
        <w:jc w:val="both"/>
      </w:pPr>
      <w:r>
        <w:rPr>
          <w:rStyle w:val="CharStyle30"/>
          <w:b/>
          <w:bCs/>
          <w:color w:val="0EA0EB"/>
          <w:lang w:val="en-US" w:eastAsia="en-US" w:bidi="en-US"/>
        </w:rPr>
        <w:t>G</w:t>
      </w:r>
      <w:r>
        <w:rPr>
          <w:rStyle w:val="CharStyle30"/>
          <w:b/>
          <w:bCs/>
        </w:rPr>
        <w:t xml:space="preserve"> </w:t>
      </w:r>
      <w:r>
        <w:rPr>
          <w:rStyle w:val="CharStyle30"/>
        </w:rPr>
        <w:t>כאשר חשבונית מקושרת לתעודות קודמות, יוצגו בכל שורת החשבונית הכמות שהתקבלה</w:t>
      </w:r>
      <w:r>
        <w:rPr>
          <w:rStyle w:val="CharStyle30"/>
          <w:color w:val="0EA0EB"/>
        </w:rPr>
        <w:t xml:space="preserve"> </w:t>
      </w:r>
      <w:r>
        <w:rPr>
          <w:rStyle w:val="CharStyle30"/>
        </w:rPr>
        <w:t>!המחיר מהזמנת הרכש. ניתן לבצע שינוי של כמות ומחיר בחשבונית על פ׳ מסמך הספק. במקרה הזה המערכת תבצע חישוב של סה״כ הפרש מהזמנה ותציג את ההפרש הכספי בכותרת של החשבונית.</w:t>
      </w:r>
    </w:p>
    <w:p>
      <w:pPr>
        <w:pStyle w:val="Style29"/>
        <w:keepNext w:val="0"/>
        <w:keepLines w:val="0"/>
        <w:widowControl w:val="0"/>
        <w:shd w:val="clear" w:color="auto" w:fill="auto"/>
        <w:spacing w:before="0" w:after="100"/>
        <w:ind w:left="0" w:right="0" w:firstLine="360"/>
        <w:jc w:val="both"/>
      </w:pPr>
      <w:r>
        <w:rPr>
          <w:rStyle w:val="CharStyle30"/>
          <w:b/>
          <w:bCs/>
          <w:color w:val="0EA0EB"/>
          <w:lang w:val="en-US" w:eastAsia="en-US" w:bidi="en-US"/>
        </w:rPr>
        <w:t>O</w:t>
      </w:r>
      <w:r>
        <w:rPr>
          <w:rStyle w:val="CharStyle30"/>
          <w:b/>
          <w:bCs/>
        </w:rPr>
        <w:t xml:space="preserve"> </w:t>
      </w:r>
      <w:r>
        <w:rPr>
          <w:rStyle w:val="CharStyle30"/>
        </w:rPr>
        <w:t>ישנם מספר דרכי טיפול בהפרש במחיר מול ההזמנה:</w:t>
      </w:r>
    </w:p>
    <w:p>
      <w:pPr>
        <w:pStyle w:val="Style29"/>
        <w:keepNext w:val="0"/>
        <w:keepLines w:val="0"/>
        <w:widowControl w:val="0"/>
        <w:numPr>
          <w:ilvl w:val="0"/>
          <w:numId w:val="15"/>
        </w:numPr>
        <w:shd w:val="clear" w:color="auto" w:fill="auto"/>
        <w:tabs>
          <w:tab w:pos="1814" w:val="left"/>
        </w:tabs>
        <w:spacing w:before="0" w:after="100"/>
        <w:ind w:left="1460" w:right="0" w:firstLine="0"/>
        <w:jc w:val="both"/>
      </w:pPr>
      <w:r>
        <w:rPr>
          <w:rStyle w:val="CharStyle30"/>
        </w:rPr>
        <w:t>א׳ קליטת חשבונית, החזרתה לספק ומחיקת חשבונית זמנית.</w:t>
      </w:r>
    </w:p>
    <w:p>
      <w:pPr>
        <w:pStyle w:val="Style29"/>
        <w:keepNext w:val="0"/>
        <w:keepLines w:val="0"/>
        <w:widowControl w:val="0"/>
        <w:numPr>
          <w:ilvl w:val="0"/>
          <w:numId w:val="15"/>
        </w:numPr>
        <w:shd w:val="clear" w:color="auto" w:fill="auto"/>
        <w:tabs>
          <w:tab w:pos="1830" w:val="left"/>
        </w:tabs>
        <w:spacing w:before="0" w:after="100"/>
        <w:ind w:left="1460" w:right="0" w:firstLine="0"/>
        <w:jc w:val="both"/>
      </w:pPr>
      <w:r>
        <w:rPr>
          <w:rStyle w:val="CharStyle30"/>
        </w:rPr>
        <w:t>קליטת חשבונית, בקשה של חשבונית זיכוי מהספק על סכום ההפרש.</w:t>
      </w:r>
    </w:p>
    <w:p>
      <w:pPr>
        <w:pStyle w:val="Style29"/>
        <w:keepNext w:val="0"/>
        <w:keepLines w:val="0"/>
        <w:widowControl w:val="0"/>
        <w:numPr>
          <w:ilvl w:val="0"/>
          <w:numId w:val="15"/>
        </w:numPr>
        <w:shd w:val="clear" w:color="auto" w:fill="auto"/>
        <w:tabs>
          <w:tab w:pos="1820" w:val="left"/>
        </w:tabs>
        <w:spacing w:before="0" w:after="100"/>
        <w:ind w:left="1460" w:right="0" w:firstLine="0"/>
        <w:jc w:val="both"/>
      </w:pPr>
      <w:r>
        <w:rPr>
          <w:rStyle w:val="CharStyle30"/>
        </w:rPr>
        <w:t>קליטת חשבתית, הוצאת חשבונית חי</w:t>
      </w:r>
      <w:r>
        <w:rPr>
          <w:rStyle w:val="CharStyle30"/>
          <w:lang w:val="en-US" w:eastAsia="en-US" w:bidi="en-US"/>
        </w:rPr>
        <w:t>1</w:t>
      </w:r>
      <w:r>
        <w:rPr>
          <w:rStyle w:val="CharStyle30"/>
        </w:rPr>
        <w:t>ב לספק על סכום ההפרש.</w:t>
      </w:r>
    </w:p>
    <w:p>
      <w:pPr>
        <w:pStyle w:val="Style18"/>
        <w:keepNext/>
        <w:keepLines/>
        <w:widowControl w:val="0"/>
        <w:numPr>
          <w:ilvl w:val="2"/>
          <w:numId w:val="11"/>
        </w:numPr>
        <w:shd w:val="clear" w:color="auto" w:fill="auto"/>
        <w:tabs>
          <w:tab w:pos="1483" w:val="left"/>
        </w:tabs>
        <w:spacing w:before="0" w:after="100"/>
        <w:ind w:left="0" w:right="0"/>
        <w:jc w:val="left"/>
      </w:pPr>
      <w:bookmarkStart w:id="24" w:name="bookmark24"/>
      <w:r>
        <w:rPr>
          <w:rStyle w:val="CharStyle19"/>
          <w:b/>
          <w:bCs/>
        </w:rPr>
        <w:t>חשבוניות לחיוב ספק</w:t>
      </w:r>
      <w:bookmarkEnd w:id="24"/>
    </w:p>
    <w:p>
      <w:pPr>
        <w:pStyle w:val="Style29"/>
        <w:keepNext w:val="0"/>
        <w:keepLines w:val="0"/>
        <w:widowControl w:val="0"/>
        <w:shd w:val="clear" w:color="auto" w:fill="auto"/>
        <w:spacing w:before="0" w:after="100" w:line="377" w:lineRule="auto"/>
        <w:ind w:left="0" w:right="0" w:firstLine="0"/>
        <w:jc w:val="both"/>
      </w:pPr>
      <w:r>
        <w:rPr>
          <w:rStyle w:val="CharStyle30"/>
        </w:rPr>
        <w:t xml:space="preserve">במידה וגובה חשבונית הספק גדול יותר ממה שסוכם בהזמנה ניתן לפתוח חשבונית לחיוב הספק במסך </w:t>
      </w:r>
      <w:r>
        <w:rPr>
          <w:rStyle w:val="CharStyle30"/>
          <w:b/>
          <w:bCs/>
        </w:rPr>
        <w:t xml:space="preserve">חשבוניות לחיוב ספק </w:t>
      </w:r>
      <w:r>
        <w:rPr>
          <w:rStyle w:val="CharStyle30"/>
        </w:rPr>
        <w:t>עבור חיוב היתר ולקשר לחשבונית המקורית.</w:t>
      </w:r>
    </w:p>
    <w:p>
      <w:pPr>
        <w:pStyle w:val="Style29"/>
        <w:keepNext w:val="0"/>
        <w:keepLines w:val="0"/>
        <w:widowControl w:val="0"/>
        <w:numPr>
          <w:ilvl w:val="2"/>
          <w:numId w:val="11"/>
        </w:numPr>
        <w:shd w:val="clear" w:color="auto" w:fill="auto"/>
        <w:tabs>
          <w:tab w:pos="1483" w:val="left"/>
        </w:tabs>
        <w:spacing w:before="0" w:after="100" w:line="317" w:lineRule="auto"/>
        <w:ind w:left="0" w:right="0" w:firstLine="720"/>
        <w:jc w:val="left"/>
      </w:pPr>
      <w:r>
        <w:rPr>
          <w:rStyle w:val="CharStyle30"/>
          <w:b/>
          <w:bCs/>
        </w:rPr>
        <w:t>הערות</w:t>
      </w:r>
    </w:p>
    <w:p>
      <w:pPr>
        <w:pStyle w:val="Style29"/>
        <w:keepNext w:val="0"/>
        <w:keepLines w:val="0"/>
        <w:widowControl w:val="0"/>
        <w:shd w:val="clear" w:color="auto" w:fill="auto"/>
        <w:spacing w:before="0" w:after="0" w:line="384" w:lineRule="auto"/>
        <w:ind w:left="720" w:right="0" w:hanging="340"/>
        <w:jc w:val="both"/>
      </w:pPr>
      <w:r>
        <w:rPr>
          <w:rStyle w:val="CharStyle30"/>
          <w:b/>
          <w:bCs/>
          <w:color w:val="0EA0EB"/>
          <w:lang w:val="en-US" w:eastAsia="en-US" w:bidi="en-US"/>
        </w:rPr>
        <w:t>G</w:t>
      </w:r>
      <w:r>
        <w:rPr>
          <w:rStyle w:val="CharStyle30"/>
          <w:b/>
          <w:bCs/>
        </w:rPr>
        <w:t xml:space="preserve"> </w:t>
      </w:r>
      <w:r>
        <w:rPr>
          <w:rStyle w:val="CharStyle30"/>
        </w:rPr>
        <w:t>לא יהיו חסימות במערכת המגדירות מתי ובאילו מקרים ניתן לקיים תהליך רכש חלקי</w:t>
      </w:r>
      <w:r>
        <w:rPr>
          <w:rStyle w:val="CharStyle30"/>
          <w:color w:val="6E6C6C"/>
        </w:rPr>
        <w:t xml:space="preserve"> -</w:t>
      </w:r>
      <w:r>
        <w:rPr>
          <w:rStyle w:val="CharStyle30"/>
          <w:color w:val="0EA0EB"/>
        </w:rPr>
        <w:t xml:space="preserve"> </w:t>
      </w:r>
      <w:r>
        <w:rPr>
          <w:rStyle w:val="CharStyle30"/>
        </w:rPr>
        <w:t>למשל להקים קבלת סחורה ללא הזמנה או להקים חשבונית ספק ללא קישור לתעודה קודמת.</w:t>
      </w:r>
    </w:p>
    <w:p>
      <w:pPr>
        <w:pStyle w:val="Style29"/>
        <w:keepNext w:val="0"/>
        <w:keepLines w:val="0"/>
        <w:widowControl w:val="0"/>
        <w:shd w:val="clear" w:color="auto" w:fill="auto"/>
        <w:spacing w:before="0" w:after="0" w:line="384" w:lineRule="auto"/>
        <w:ind w:left="720" w:right="0" w:hanging="340"/>
        <w:jc w:val="both"/>
      </w:pPr>
      <w:r>
        <w:rPr>
          <w:rStyle w:val="CharStyle30"/>
          <w:b/>
          <w:bCs/>
          <w:color w:val="0EA0EB"/>
          <w:lang w:val="en-US" w:eastAsia="en-US" w:bidi="en-US"/>
        </w:rPr>
        <w:t>G</w:t>
      </w:r>
      <w:r>
        <w:rPr>
          <w:rStyle w:val="CharStyle30"/>
          <w:b/>
          <w:bCs/>
        </w:rPr>
        <w:t xml:space="preserve"> </w:t>
      </w:r>
      <w:r>
        <w:rPr>
          <w:rStyle w:val="CharStyle30"/>
        </w:rPr>
        <w:t>ביצוע תהליך הרכש בחברה יתבצע לפי הנוהל שיוגדר ואכיפת הנוהל תתבע באמצעות</w:t>
      </w:r>
      <w:r>
        <w:rPr>
          <w:rStyle w:val="CharStyle30"/>
          <w:color w:val="0EA0EB"/>
        </w:rPr>
        <w:t xml:space="preserve"> </w:t>
      </w:r>
      <w:r>
        <w:rPr>
          <w:rStyle w:val="CharStyle30"/>
        </w:rPr>
        <w:t>סבב אישורים בתע</w:t>
      </w:r>
      <w:r>
        <w:rPr>
          <w:rStyle w:val="CharStyle30"/>
          <w:lang w:val="en-US" w:eastAsia="en-US" w:bidi="en-US"/>
        </w:rPr>
        <w:t>1</w:t>
      </w:r>
      <w:r>
        <w:rPr>
          <w:rStyle w:val="CharStyle30"/>
        </w:rPr>
        <w:t>ד</w:t>
      </w:r>
      <w:r>
        <w:rPr>
          <w:rStyle w:val="CharStyle30"/>
          <w:lang w:val="en-US" w:eastAsia="en-US" w:bidi="en-US"/>
        </w:rPr>
        <w:t>1</w:t>
      </w:r>
      <w:r>
        <w:rPr>
          <w:rStyle w:val="CharStyle30"/>
        </w:rPr>
        <w:t>ת, דוחות, שליפות במערכת של תעודה ללא קישור לתעודה קודמת וכוי.</w:t>
      </w:r>
    </w:p>
    <w:p>
      <w:pPr>
        <w:pStyle w:val="Style29"/>
        <w:keepNext w:val="0"/>
        <w:keepLines w:val="0"/>
        <w:widowControl w:val="0"/>
        <w:shd w:val="clear" w:color="auto" w:fill="auto"/>
        <w:spacing w:before="0" w:after="0" w:line="384" w:lineRule="auto"/>
        <w:ind w:left="0" w:right="0" w:firstLine="360"/>
        <w:jc w:val="both"/>
      </w:pPr>
      <w:r>
        <w:rPr>
          <w:rStyle w:val="CharStyle30"/>
          <w:b/>
          <w:bCs/>
          <w:color w:val="0EA0EB"/>
          <w:lang w:val="en-US" w:eastAsia="en-US" w:bidi="en-US"/>
        </w:rPr>
        <w:t>G</w:t>
      </w:r>
      <w:r>
        <w:rPr>
          <w:rStyle w:val="CharStyle30"/>
          <w:b/>
          <w:bCs/>
        </w:rPr>
        <w:t xml:space="preserve"> </w:t>
      </w:r>
      <w:r>
        <w:rPr>
          <w:rStyle w:val="CharStyle30"/>
        </w:rPr>
        <w:t xml:space="preserve">בכל תעודת הרכש יופיע פרויקט, תת-פרק לבקרה </w:t>
      </w:r>
      <w:r>
        <w:rPr>
          <w:rStyle w:val="CharStyle30"/>
          <w:lang w:val="en-US" w:eastAsia="en-US" w:bidi="en-US"/>
        </w:rPr>
        <w:t>1</w:t>
      </w:r>
      <w:r>
        <w:rPr>
          <w:rStyle w:val="CharStyle30"/>
        </w:rPr>
        <w:t>משאב לבקרה.</w:t>
      </w:r>
    </w:p>
    <w:p>
      <w:pPr>
        <w:pStyle w:val="Style29"/>
        <w:keepNext w:val="0"/>
        <w:keepLines w:val="0"/>
        <w:widowControl w:val="0"/>
        <w:shd w:val="clear" w:color="auto" w:fill="auto"/>
        <w:spacing w:before="0" w:after="0" w:line="384" w:lineRule="auto"/>
        <w:ind w:left="720" w:right="0" w:firstLine="20"/>
        <w:jc w:val="both"/>
      </w:pPr>
      <w:r>
        <w:rPr>
          <w:rStyle w:val="CharStyle30"/>
        </w:rPr>
        <w:t>ניתן להגדיר על פריטי הרכש הגדרות ברירת מחדל לתת-פרק ומשאב כך שיגעו אוט</w:t>
      </w:r>
      <w:r>
        <w:rPr>
          <w:rStyle w:val="CharStyle30"/>
          <w:lang w:val="en-US" w:eastAsia="en-US" w:bidi="en-US"/>
        </w:rPr>
        <w:t>1</w:t>
      </w:r>
      <w:r>
        <w:rPr>
          <w:rStyle w:val="CharStyle30"/>
        </w:rPr>
        <w:t>מטית לתעודת.</w:t>
      </w:r>
    </w:p>
    <w:p>
      <w:pPr>
        <w:pStyle w:val="Style29"/>
        <w:keepNext w:val="0"/>
        <w:keepLines w:val="0"/>
        <w:widowControl w:val="0"/>
        <w:shd w:val="clear" w:color="auto" w:fill="auto"/>
        <w:spacing w:before="0" w:after="100" w:line="384" w:lineRule="auto"/>
        <w:ind w:left="720" w:right="0" w:firstLine="20"/>
        <w:jc w:val="both"/>
      </w:pPr>
      <w:r>
        <w:rPr>
          <w:rStyle w:val="CharStyle30"/>
        </w:rPr>
        <w:t>במקרה שלא הוגדרה ברירת מחדל או ערכי ברירת המחדל אינם בתקציב הפרויקט בתעודה המשתמש ישלים באופן ידני.</w:t>
      </w:r>
    </w:p>
    <w:p>
      <w:pPr>
        <w:pStyle w:val="Style29"/>
        <w:keepNext w:val="0"/>
        <w:keepLines w:val="0"/>
        <w:widowControl w:val="0"/>
        <w:shd w:val="clear" w:color="auto" w:fill="auto"/>
        <w:spacing w:before="0" w:after="0" w:line="382" w:lineRule="auto"/>
        <w:ind w:left="0" w:right="0" w:firstLine="760"/>
        <w:jc w:val="left"/>
      </w:pPr>
      <w:r>
        <w:rPr>
          <w:rStyle w:val="CharStyle30"/>
        </w:rPr>
        <w:t>חתכי הבקרה יתגלגלו מתעודה לתעודה.</w:t>
      </w:r>
    </w:p>
    <w:p>
      <w:pPr>
        <w:pStyle w:val="Style29"/>
        <w:keepNext w:val="0"/>
        <w:keepLines w:val="0"/>
        <w:widowControl w:val="0"/>
        <w:shd w:val="clear" w:color="auto" w:fill="auto"/>
        <w:spacing w:before="0" w:after="0" w:line="382" w:lineRule="auto"/>
        <w:ind w:left="0" w:right="0" w:firstLine="420"/>
        <w:jc w:val="both"/>
      </w:pPr>
      <w:r>
        <w:rPr>
          <w:rStyle w:val="CharStyle30"/>
          <w:b/>
          <w:bCs/>
          <w:color w:val="0EA0EB"/>
          <w:lang w:val="en-US" w:eastAsia="en-US" w:bidi="en-US"/>
        </w:rPr>
        <w:t>O</w:t>
      </w:r>
      <w:r>
        <w:rPr>
          <w:rStyle w:val="CharStyle30"/>
          <w:b/>
          <w:bCs/>
        </w:rPr>
        <w:t xml:space="preserve"> </w:t>
      </w:r>
      <w:r>
        <w:rPr>
          <w:rStyle w:val="CharStyle30"/>
        </w:rPr>
        <w:t>מינימום להזמנה לפריט:</w:t>
      </w:r>
    </w:p>
    <w:p>
      <w:pPr>
        <w:pStyle w:val="Style29"/>
        <w:keepNext w:val="0"/>
        <w:keepLines w:val="0"/>
        <w:widowControl w:val="0"/>
        <w:shd w:val="clear" w:color="auto" w:fill="auto"/>
        <w:spacing w:before="0" w:after="400" w:line="382" w:lineRule="auto"/>
        <w:ind w:left="760" w:right="0" w:firstLine="20"/>
        <w:jc w:val="both"/>
      </w:pPr>
      <w:r>
        <w:rPr>
          <w:rStyle w:val="CharStyle30"/>
        </w:rPr>
        <w:t>אם פריט מסוים ניתן להזמינו החל מכמות מסוימת, ניתן להכניס את כמות המינימום במסך נתוני רכש למוצר.</w:t>
      </w:r>
    </w:p>
    <w:p>
      <w:pPr>
        <w:pStyle w:val="Style29"/>
        <w:keepNext w:val="0"/>
        <w:keepLines w:val="0"/>
        <w:widowControl w:val="0"/>
        <w:numPr>
          <w:ilvl w:val="2"/>
          <w:numId w:val="11"/>
        </w:numPr>
        <w:shd w:val="clear" w:color="auto" w:fill="auto"/>
        <w:tabs>
          <w:tab w:pos="1531" w:val="left"/>
        </w:tabs>
        <w:spacing w:before="0" w:after="120" w:line="314" w:lineRule="auto"/>
        <w:ind w:left="0" w:right="0" w:firstLine="760"/>
        <w:jc w:val="left"/>
      </w:pPr>
      <w:r>
        <w:rPr>
          <w:rStyle w:val="CharStyle30"/>
          <w:b/>
          <w:bCs/>
        </w:rPr>
        <w:t>משפחות מוצר</w:t>
      </w:r>
    </w:p>
    <w:p>
      <w:pPr>
        <w:pStyle w:val="Style29"/>
        <w:keepNext w:val="0"/>
        <w:keepLines w:val="0"/>
        <w:widowControl w:val="0"/>
        <w:shd w:val="clear" w:color="auto" w:fill="auto"/>
        <w:spacing w:before="0" w:after="80" w:line="377" w:lineRule="auto"/>
        <w:ind w:left="0" w:right="0" w:firstLine="0"/>
        <w:jc w:val="both"/>
      </w:pPr>
      <w:r>
        <w:rPr>
          <w:rStyle w:val="CharStyle30"/>
        </w:rPr>
        <w:t>כל מוצר/פריט במערכת ניתן לסווג במערכת בשתי רמות לפי שיוך למשפחת מוצר וטיפוס המשפחה.</w:t>
      </w:r>
    </w:p>
    <w:p>
      <w:pPr>
        <w:pStyle w:val="Style29"/>
        <w:keepNext w:val="0"/>
        <w:keepLines w:val="0"/>
        <w:widowControl w:val="0"/>
        <w:shd w:val="clear" w:color="auto" w:fill="auto"/>
        <w:spacing w:before="0" w:after="80" w:line="377" w:lineRule="auto"/>
        <w:ind w:left="0" w:right="0" w:firstLine="0"/>
        <w:jc w:val="both"/>
      </w:pPr>
      <w:r>
        <w:rPr>
          <w:rStyle w:val="CharStyle30"/>
        </w:rPr>
        <w:t>דבר זה יאפשר עץ סיווגים בעל שתי רמות, כאשר רמה עליונה</w:t>
      </w:r>
      <w:r>
        <w:rPr>
          <w:rStyle w:val="CharStyle30"/>
          <w:color w:val="6E6C6C"/>
        </w:rPr>
        <w:t xml:space="preserve"> -</w:t>
      </w:r>
      <w:r>
        <w:rPr>
          <w:rStyle w:val="CharStyle30"/>
        </w:rPr>
        <w:t xml:space="preserve"> הכללית ביותר היא טיפוס משפחה , שמתחלקת למספר משפחות מוצר. כל מוצר ישויך למשפחת מוצר (קבוצת מוצר).</w:t>
      </w:r>
    </w:p>
    <w:p>
      <w:pPr>
        <w:pStyle w:val="Style29"/>
        <w:keepNext w:val="0"/>
        <w:keepLines w:val="0"/>
        <w:widowControl w:val="0"/>
        <w:shd w:val="clear" w:color="auto" w:fill="auto"/>
        <w:spacing w:before="0" w:after="80" w:line="377" w:lineRule="auto"/>
        <w:ind w:left="0" w:right="0" w:firstLine="0"/>
        <w:jc w:val="both"/>
      </w:pPr>
      <w:r>
        <w:rPr>
          <w:rStyle w:val="CharStyle30"/>
        </w:rPr>
        <w:t>כל משפחת מוצר תקושר לטיפוס משפחה.</w:t>
      </w:r>
    </w:p>
    <w:p>
      <w:pPr>
        <w:pStyle w:val="Style29"/>
        <w:keepNext w:val="0"/>
        <w:keepLines w:val="0"/>
        <w:widowControl w:val="0"/>
        <w:shd w:val="clear" w:color="auto" w:fill="auto"/>
        <w:spacing w:before="0" w:after="500" w:line="377" w:lineRule="auto"/>
        <w:ind w:left="0" w:right="0" w:firstLine="0"/>
        <w:jc w:val="both"/>
      </w:pPr>
      <w:r>
        <w:rPr>
          <w:rStyle w:val="CharStyle30"/>
        </w:rPr>
        <w:t>בניית קטלוג פריטים באופן זה יאפשר סדר, שליפה בדוחות, הורשת תכונות מרמה גבוהה לנמוכה.</w:t>
      </w:r>
    </w:p>
    <w:p>
      <w:pPr>
        <w:pStyle w:val="Style29"/>
        <w:keepNext w:val="0"/>
        <w:keepLines w:val="0"/>
        <w:widowControl w:val="0"/>
        <w:numPr>
          <w:ilvl w:val="2"/>
          <w:numId w:val="11"/>
        </w:numPr>
        <w:shd w:val="clear" w:color="auto" w:fill="auto"/>
        <w:tabs>
          <w:tab w:pos="1526" w:val="left"/>
        </w:tabs>
        <w:spacing w:before="0" w:after="120" w:line="314" w:lineRule="auto"/>
        <w:ind w:left="0" w:right="0" w:firstLine="760"/>
        <w:jc w:val="left"/>
      </w:pPr>
      <w:r>
        <w:rPr>
          <w:rStyle w:val="CharStyle30"/>
          <w:b/>
          <w:bCs/>
        </w:rPr>
        <w:t>פריטים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הפריטים יוגדרו במערכת במסך </w:t>
      </w:r>
      <w:r>
        <w:rPr>
          <w:rStyle w:val="CharStyle30"/>
          <w:b/>
          <w:bCs/>
        </w:rPr>
        <w:t xml:space="preserve">כרטיס פריט. </w:t>
      </w:r>
      <w:r>
        <w:rPr>
          <w:rStyle w:val="CharStyle30"/>
        </w:rPr>
        <w:t>לכל מק״ט יוגדרו הנתונים הבאים:</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0</w:t>
      </w:r>
      <w:r>
        <w:rPr>
          <w:rStyle w:val="CharStyle30"/>
          <w:b/>
          <w:bCs/>
          <w:color w:val="6E6C6C"/>
        </w:rPr>
        <w:t xml:space="preserve"> </w:t>
      </w:r>
      <w:r>
        <w:rPr>
          <w:rStyle w:val="CharStyle30"/>
          <w:color w:val="6E6C6C"/>
        </w:rPr>
        <w:t>מק״ט.</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O</w:t>
      </w:r>
      <w:r>
        <w:rPr>
          <w:rStyle w:val="CharStyle30"/>
          <w:b/>
          <w:bCs/>
        </w:rPr>
        <w:t xml:space="preserve"> </w:t>
      </w:r>
      <w:r>
        <w:rPr>
          <w:rStyle w:val="CharStyle30"/>
        </w:rPr>
        <w:t>תיאור מוצר.</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O</w:t>
      </w:r>
      <w:r>
        <w:rPr>
          <w:rStyle w:val="CharStyle30"/>
          <w:b/>
          <w:bCs/>
        </w:rPr>
        <w:t xml:space="preserve"> </w:t>
      </w:r>
      <w:r>
        <w:rPr>
          <w:rStyle w:val="CharStyle30"/>
        </w:rPr>
        <w:t>תיאור לועזי (לא חובה).</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O</w:t>
      </w:r>
      <w:r>
        <w:rPr>
          <w:rStyle w:val="CharStyle30"/>
          <w:b/>
          <w:bCs/>
        </w:rPr>
        <w:t xml:space="preserve"> </w:t>
      </w:r>
      <w:r>
        <w:rPr>
          <w:rStyle w:val="CharStyle30"/>
        </w:rPr>
        <w:t>משפחת מוצר</w:t>
      </w:r>
      <w:r>
        <w:rPr>
          <w:rStyle w:val="CharStyle30"/>
          <w:color w:val="6E6C6C"/>
        </w:rPr>
        <w:t xml:space="preserve"> -</w:t>
      </w:r>
      <w:r>
        <w:rPr>
          <w:rStyle w:val="CharStyle30"/>
        </w:rPr>
        <w:t xml:space="preserve"> בחירה מרשימת המשפחות</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0</w:t>
      </w:r>
      <w:r>
        <w:rPr>
          <w:rStyle w:val="CharStyle30"/>
          <w:b/>
          <w:bCs/>
        </w:rPr>
        <w:t xml:space="preserve"> </w:t>
      </w:r>
      <w:r>
        <w:rPr>
          <w:rStyle w:val="CharStyle30"/>
        </w:rPr>
        <w:t>סטטוס המוצר: פעיל, לא פעיל, מותר למכירה, מותר לקניה וסי.</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0</w:t>
      </w:r>
      <w:r>
        <w:rPr>
          <w:rStyle w:val="CharStyle30"/>
          <w:b/>
          <w:bCs/>
        </w:rPr>
        <w:t xml:space="preserve"> </w:t>
      </w:r>
      <w:r>
        <w:rPr>
          <w:rStyle w:val="CharStyle30"/>
        </w:rPr>
        <w:t>יחידת מידה</w:t>
      </w:r>
    </w:p>
    <w:p>
      <w:pPr>
        <w:pStyle w:val="Style29"/>
        <w:keepNext w:val="0"/>
        <w:keepLines w:val="0"/>
        <w:widowControl w:val="0"/>
        <w:shd w:val="clear" w:color="auto" w:fill="auto"/>
        <w:spacing w:before="0" w:after="0" w:line="377" w:lineRule="auto"/>
        <w:ind w:left="0" w:right="0" w:firstLine="600"/>
        <w:jc w:val="left"/>
      </w:pPr>
      <w:r>
        <w:rPr>
          <w:rStyle w:val="CharStyle30"/>
          <w:b/>
          <w:bCs/>
          <w:color w:val="0EA0EB"/>
          <w:lang w:val="en-US" w:eastAsia="en-US" w:bidi="en-US"/>
        </w:rPr>
        <w:t>0</w:t>
      </w:r>
      <w:r>
        <w:rPr>
          <w:rStyle w:val="CharStyle30"/>
          <w:b/>
          <w:bCs/>
        </w:rPr>
        <w:t xml:space="preserve"> </w:t>
      </w:r>
      <w:r>
        <w:rPr>
          <w:rStyle w:val="CharStyle30"/>
        </w:rPr>
        <w:t>טיפוס מוצר</w:t>
      </w:r>
      <w:r>
        <w:rPr>
          <w:rStyle w:val="CharStyle30"/>
          <w:color w:val="6E6C6C"/>
        </w:rPr>
        <w:t xml:space="preserve"> -</w:t>
      </w:r>
      <w:r>
        <w:rPr>
          <w:rStyle w:val="CharStyle30"/>
        </w:rPr>
        <w:t xml:space="preserve"> </w:t>
      </w:r>
      <w:r>
        <w:rPr>
          <w:rStyle w:val="CharStyle30"/>
          <w:lang w:val="en-US" w:eastAsia="en-US" w:bidi="en-US"/>
        </w:rPr>
        <w:t>R</w:t>
      </w:r>
      <w:r>
        <w:rPr>
          <w:rStyle w:val="CharStyle30"/>
          <w:color w:val="6E6C6C"/>
        </w:rPr>
        <w:t xml:space="preserve"> -</w:t>
      </w:r>
      <w:r>
        <w:rPr>
          <w:rStyle w:val="CharStyle30"/>
        </w:rPr>
        <w:t xml:space="preserve"> קנוי.</w:t>
      </w:r>
    </w:p>
    <w:p>
      <w:pPr>
        <w:pStyle w:val="Style29"/>
        <w:keepNext w:val="0"/>
        <w:keepLines w:val="0"/>
        <w:widowControl w:val="0"/>
        <w:shd w:val="clear" w:color="auto" w:fill="auto"/>
        <w:spacing w:before="0" w:after="80" w:line="377" w:lineRule="auto"/>
        <w:ind w:left="980" w:right="0" w:hanging="360"/>
        <w:jc w:val="both"/>
      </w:pPr>
      <w:r>
        <w:rPr>
          <w:rStyle w:val="CharStyle30"/>
          <w:b/>
          <w:bCs/>
          <w:color w:val="0EA0EB"/>
          <w:lang w:val="en-US" w:eastAsia="en-US" w:bidi="en-US"/>
        </w:rPr>
        <w:t>0</w:t>
      </w:r>
      <w:r>
        <w:rPr>
          <w:rStyle w:val="CharStyle30"/>
          <w:b/>
          <w:bCs/>
        </w:rPr>
        <w:t xml:space="preserve"> </w:t>
      </w:r>
      <w:r>
        <w:rPr>
          <w:rStyle w:val="CharStyle30"/>
        </w:rPr>
        <w:t>מנוהל מלאי</w:t>
      </w:r>
      <w:r>
        <w:rPr>
          <w:rStyle w:val="CharStyle30"/>
          <w:color w:val="6E6C6C"/>
        </w:rPr>
        <w:t xml:space="preserve"> -</w:t>
      </w:r>
      <w:r>
        <w:rPr>
          <w:rStyle w:val="CharStyle30"/>
        </w:rPr>
        <w:t xml:space="preserve"> עמודה מסומנת מעידה על כך שהמערכת עוקבת אחר ניהול המלאי של</w:t>
      </w:r>
      <w:r>
        <w:rPr>
          <w:rStyle w:val="CharStyle30"/>
          <w:color w:val="0EA0EB"/>
        </w:rPr>
        <w:t xml:space="preserve"> </w:t>
      </w:r>
      <w:r>
        <w:rPr>
          <w:rStyle w:val="CharStyle30"/>
        </w:rPr>
        <w:t>המוצר. מוצר שלא סומן בדגל זה לא יופיע במסכים ודו"חות ערך מלאי ובמסכים המציגים יתרות. הציוד הנספר ורכוש קב</w:t>
      </w:r>
      <w:r>
        <w:rPr>
          <w:rStyle w:val="CharStyle30"/>
          <w:lang w:val="en-US" w:eastAsia="en-US" w:bidi="en-US"/>
        </w:rPr>
        <w:t>1</w:t>
      </w:r>
      <w:r>
        <w:rPr>
          <w:rStyle w:val="CharStyle30"/>
        </w:rPr>
        <w:t>ע שנספר יוגדרו כמנוהלי מלאי, ציוד מתכלה, שעות עבודה ושירותים למיניהם יוגדרו כלא מנוהלי מלאי.</w:t>
      </w:r>
    </w:p>
    <w:p>
      <w:pPr>
        <w:pStyle w:val="Style63"/>
        <w:keepNext w:val="0"/>
        <w:keepLines w:val="0"/>
        <w:widowControl w:val="0"/>
        <w:numPr>
          <w:ilvl w:val="2"/>
          <w:numId w:val="11"/>
        </w:numPr>
        <w:shd w:val="clear" w:color="auto" w:fill="auto"/>
        <w:tabs>
          <w:tab w:pos="2200" w:val="left"/>
        </w:tabs>
        <w:spacing w:before="0" w:after="120" w:line="314" w:lineRule="auto"/>
        <w:ind w:left="0" w:right="0" w:firstLine="760"/>
        <w:jc w:val="left"/>
      </w:pPr>
      <w:r>
        <w:rPr>
          <w:rStyle w:val="CharStyle64"/>
          <w:b/>
          <w:bCs/>
        </w:rPr>
        <w:t>ספקים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מסך </w:t>
      </w:r>
      <w:r>
        <w:rPr>
          <w:rStyle w:val="CharStyle30"/>
          <w:b/>
          <w:bCs/>
        </w:rPr>
        <w:t xml:space="preserve">ספקים </w:t>
      </w:r>
      <w:r>
        <w:rPr>
          <w:rStyle w:val="CharStyle30"/>
        </w:rPr>
        <w:t>הוא המסך שמרכז את נתוני הספק. במסך ספקים ניתן להכניס ספקים חדשים, לעדכן קיימים ולשל!ף נתונים שונים.</w:t>
      </w:r>
    </w:p>
    <w:p>
      <w:pPr>
        <w:pStyle w:val="Style29"/>
        <w:keepNext w:val="0"/>
        <w:keepLines w:val="0"/>
        <w:widowControl w:val="0"/>
        <w:shd w:val="clear" w:color="auto" w:fill="auto"/>
        <w:spacing w:before="0" w:after="80" w:line="382" w:lineRule="auto"/>
        <w:ind w:left="0" w:right="0" w:firstLine="0"/>
        <w:jc w:val="both"/>
      </w:pPr>
      <w:r>
        <w:rPr>
          <w:rStyle w:val="CharStyle30"/>
        </w:rPr>
        <w:t xml:space="preserve">ספקים יוגדר! במסך </w:t>
      </w:r>
      <w:r>
        <w:rPr>
          <w:rStyle w:val="CharStyle30"/>
          <w:b/>
          <w:bCs/>
        </w:rPr>
        <w:t xml:space="preserve">ספקים </w:t>
      </w:r>
      <w:r>
        <w:rPr>
          <w:rStyle w:val="CharStyle30"/>
        </w:rPr>
        <w:t xml:space="preserve">תוך מילוי הפרטים הבאים: מספר ספק, שם ספק, שם לועזי, פרטי כת!בת, פקס, טלפון, </w:t>
      </w:r>
      <w:r>
        <w:rPr>
          <w:rStyle w:val="CharStyle30"/>
          <w:lang w:val="en-US" w:eastAsia="en-US" w:bidi="en-US"/>
        </w:rPr>
        <w:t>E-mail</w:t>
      </w:r>
      <w:r>
        <w:rPr>
          <w:rStyle w:val="CharStyle30"/>
        </w:rPr>
        <w:t>.</w:t>
      </w:r>
    </w:p>
    <w:p>
      <w:pPr>
        <w:pStyle w:val="Style29"/>
        <w:keepNext w:val="0"/>
        <w:keepLines w:val="0"/>
        <w:widowControl w:val="0"/>
        <w:shd w:val="clear" w:color="auto" w:fill="auto"/>
        <w:spacing w:before="0" w:after="80" w:line="377" w:lineRule="auto"/>
        <w:ind w:left="0" w:right="0" w:firstLine="0"/>
        <w:jc w:val="both"/>
      </w:pPr>
      <w:r>
        <w:rPr>
          <w:rStyle w:val="CharStyle30"/>
        </w:rPr>
        <w:t>עבור כל ספק ״פתח אוטומטית חשבון תואם בהגה״ח.</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במסך </w:t>
      </w:r>
      <w:r>
        <w:rPr>
          <w:rStyle w:val="CharStyle30"/>
          <w:b/>
          <w:bCs/>
        </w:rPr>
        <w:t xml:space="preserve">מוצרים לספק </w:t>
      </w:r>
      <w:r>
        <w:rPr>
          <w:rStyle w:val="CharStyle30"/>
        </w:rPr>
        <w:t xml:space="preserve">ניתן להגדיר מגוון מוצרים אשר ספק זה מספק, תוך ציון מק״ט ספק. בנוסף, ניתן להגדיר במסך זה יחי רכש מיוחדת למוצר </w:t>
      </w:r>
      <w:r>
        <w:rPr>
          <w:rStyle w:val="CharStyle30"/>
          <w:u w:val="single"/>
        </w:rPr>
        <w:t>לכל ספק</w:t>
      </w:r>
      <w:r>
        <w:rPr>
          <w:rStyle w:val="CharStyle30"/>
        </w:rPr>
        <w:t>, שתשמש כיח' רכש בתעודות מספק זה.</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במסך </w:t>
      </w:r>
      <w:r>
        <w:rPr>
          <w:rStyle w:val="CharStyle30"/>
          <w:b/>
          <w:bCs/>
        </w:rPr>
        <w:t xml:space="preserve">אנשי קשר לספק </w:t>
      </w:r>
      <w:r>
        <w:rPr>
          <w:rStyle w:val="CharStyle30"/>
        </w:rPr>
        <w:t>ניתן להגדיר את רשימת אנשי המפתח הקשורים לספק, מספרי טלפון שלהם</w:t>
      </w:r>
    </w:p>
    <w:p>
      <w:pPr>
        <w:pStyle w:val="Style29"/>
        <w:keepNext w:val="0"/>
        <w:keepLines w:val="0"/>
        <w:widowControl w:val="0"/>
        <w:shd w:val="clear" w:color="auto" w:fill="auto"/>
        <w:spacing w:before="0" w:after="80" w:line="382" w:lineRule="auto"/>
        <w:ind w:left="0" w:right="0" w:firstLine="0"/>
        <w:jc w:val="both"/>
      </w:pPr>
      <w:r>
        <w:rPr>
          <w:rStyle w:val="CharStyle30"/>
        </w:rPr>
        <w:t>ותפקידם.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במסך </w:t>
      </w:r>
      <w:r>
        <w:rPr>
          <w:rStyle w:val="CharStyle30"/>
          <w:b/>
          <w:bCs/>
        </w:rPr>
        <w:t xml:space="preserve">הגדרות כספים לספקים </w:t>
      </w:r>
      <w:r>
        <w:rPr>
          <w:rStyle w:val="CharStyle30"/>
        </w:rPr>
        <w:t>יש למלא את הפרטים הרלוונטיים להנה״ח: מטבע ספק, מס' עוסק מ</w:t>
      </w:r>
      <w:r>
        <w:rPr>
          <w:rStyle w:val="CharStyle30"/>
          <w:lang w:val="en-US" w:eastAsia="en-US" w:bidi="en-US"/>
        </w:rPr>
        <w:t>1</w:t>
      </w:r>
      <w:r>
        <w:rPr>
          <w:rStyle w:val="CharStyle30"/>
        </w:rPr>
        <w:t>רשה, מסי תיק במע"מ, קוד מע"מ (תשומות, פטור) - קוד זה ישמש כברירת מחדל בהזמנות וחשבוניות של ספק, תנאי תשלום-ברירת מחדל, % ניכוי במקור מאושר, תוקף האישור, % ניכוי מקסימלי (במקרה והאישור לא בתוקף), קוד פקיד שומה, תשלום בהעברה בנקאית.</w:t>
      </w:r>
    </w:p>
    <w:p>
      <w:pPr>
        <w:pStyle w:val="Style29"/>
        <w:keepNext w:val="0"/>
        <w:keepLines w:val="0"/>
        <w:widowControl w:val="0"/>
        <w:shd w:val="clear" w:color="auto" w:fill="auto"/>
        <w:spacing w:before="0" w:after="80" w:line="386" w:lineRule="auto"/>
        <w:ind w:left="0" w:right="0" w:firstLine="0"/>
        <w:jc w:val="both"/>
      </w:pPr>
      <w:r>
        <w:rPr>
          <w:rStyle w:val="CharStyle30"/>
        </w:rPr>
        <w:t xml:space="preserve">במסך הבן </w:t>
      </w:r>
      <w:r>
        <w:rPr>
          <w:rStyle w:val="CharStyle30"/>
          <w:b/>
          <w:bCs/>
        </w:rPr>
        <w:t xml:space="preserve">פרטי חשבון בנק </w:t>
      </w:r>
      <w:r>
        <w:rPr>
          <w:rStyle w:val="CharStyle30"/>
        </w:rPr>
        <w:t>יוגדרו פרטי חשבון הבנק עבור ספקים שמקבלים תשלוט בהעברה בנקאית (כולל לוג שינויים).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לכל ספק ניתן להגדיר הודעות בהקלדת ספק במסך </w:t>
      </w:r>
      <w:r>
        <w:rPr>
          <w:rStyle w:val="CharStyle30"/>
          <w:b/>
          <w:bCs/>
        </w:rPr>
        <w:t xml:space="preserve">הודעה בהקלדת ספק. </w:t>
      </w:r>
      <w:r>
        <w:rPr>
          <w:rStyle w:val="CharStyle30"/>
        </w:rPr>
        <w:t>ההודעה תופיע למשתמש בכל פעם שיפתח תע</w:t>
      </w:r>
      <w:r>
        <w:rPr>
          <w:rStyle w:val="CharStyle30"/>
          <w:lang w:val="en-US" w:eastAsia="en-US" w:bidi="en-US"/>
        </w:rPr>
        <w:t>1</w:t>
      </w:r>
      <w:r>
        <w:rPr>
          <w:rStyle w:val="CharStyle30"/>
        </w:rPr>
        <w:t>דה כלשהי עבור הספק (לדוגמא, הזמנת רכש, חשבונית רכש).</w:t>
      </w:r>
    </w:p>
    <w:p>
      <w:pPr>
        <w:pStyle w:val="Style18"/>
        <w:keepNext/>
        <w:keepLines/>
        <w:widowControl w:val="0"/>
        <w:shd w:val="clear" w:color="auto" w:fill="auto"/>
        <w:spacing w:before="0" w:after="80" w:line="382" w:lineRule="auto"/>
        <w:ind w:left="0" w:right="0" w:firstLine="0"/>
        <w:jc w:val="both"/>
      </w:pPr>
      <w:bookmarkStart w:id="26" w:name="bookmark26"/>
      <w:r>
        <w:rPr>
          <w:rStyle w:val="CharStyle19"/>
          <w:b/>
          <w:bCs/>
        </w:rPr>
        <w:t>הערה:</w:t>
      </w:r>
      <w:bookmarkEnd w:id="26"/>
    </w:p>
    <w:p>
      <w:pPr>
        <w:pStyle w:val="Style29"/>
        <w:keepNext w:val="0"/>
        <w:keepLines w:val="0"/>
        <w:widowControl w:val="0"/>
        <w:shd w:val="clear" w:color="auto" w:fill="auto"/>
        <w:spacing w:before="0" w:after="80" w:line="382" w:lineRule="auto"/>
        <w:ind w:left="0" w:right="0" w:firstLine="0"/>
        <w:jc w:val="both"/>
      </w:pPr>
      <w:r>
        <w:rPr>
          <w:rStyle w:val="CharStyle30"/>
        </w:rPr>
        <w:t>ספקים וקבלנים יוקמו במסך ספקים.</w:t>
      </w:r>
    </w:p>
    <w:p>
      <w:pPr>
        <w:pStyle w:val="Style29"/>
        <w:keepNext w:val="0"/>
        <w:keepLines w:val="0"/>
        <w:widowControl w:val="0"/>
        <w:shd w:val="clear" w:color="auto" w:fill="auto"/>
        <w:spacing w:before="0" w:after="80" w:line="382" w:lineRule="auto"/>
        <w:ind w:left="0" w:right="0" w:firstLine="0"/>
        <w:jc w:val="both"/>
      </w:pPr>
      <w:r>
        <w:rPr>
          <w:rStyle w:val="CharStyle30"/>
        </w:rPr>
        <w:t>מספור הספק בפריוריטי של ספק וקבלן יהיו באז</w:t>
      </w:r>
      <w:r>
        <w:rPr>
          <w:rStyle w:val="CharStyle30"/>
          <w:lang w:val="en-US" w:eastAsia="en-US" w:bidi="en-US"/>
        </w:rPr>
        <w:t>1</w:t>
      </w:r>
      <w:r>
        <w:rPr>
          <w:rStyle w:val="CharStyle30"/>
        </w:rPr>
        <w:t xml:space="preserve">ר נפרד. למשל ספקים </w:t>
      </w:r>
      <w:r>
        <w:rPr>
          <w:rStyle w:val="CharStyle30"/>
          <w:lang w:val="en-US" w:eastAsia="en-US" w:bidi="en-US"/>
        </w:rPr>
        <w:t>700001</w:t>
      </w:r>
      <w:r>
        <w:rPr>
          <w:rStyle w:val="CharStyle30"/>
        </w:rPr>
        <w:t xml:space="preserve">, קבלנים </w:t>
      </w:r>
      <w:r>
        <w:rPr>
          <w:rStyle w:val="CharStyle30"/>
          <w:lang w:val="en-US" w:eastAsia="en-US" w:bidi="en-US"/>
        </w:rPr>
        <w:t>800001</w:t>
      </w:r>
      <w:r>
        <w:rPr>
          <w:rStyle w:val="CharStyle30"/>
        </w:rPr>
        <w:t>.</w:t>
      </w:r>
    </w:p>
    <w:p>
      <w:pPr>
        <w:pStyle w:val="Style29"/>
        <w:keepNext w:val="0"/>
        <w:keepLines w:val="0"/>
        <w:widowControl w:val="0"/>
        <w:shd w:val="clear" w:color="auto" w:fill="auto"/>
        <w:spacing w:before="0" w:after="80" w:line="382" w:lineRule="auto"/>
        <w:ind w:left="0" w:right="0" w:firstLine="0"/>
        <w:jc w:val="both"/>
      </w:pPr>
      <w:r>
        <w:rPr>
          <w:rStyle w:val="CharStyle30"/>
        </w:rPr>
        <w:t>בשדה "סוג ספק" יסווג הספק/קבלן לסוג המתאים.</w:t>
      </w:r>
    </w:p>
    <w:p>
      <w:pPr>
        <w:pStyle w:val="Style29"/>
        <w:keepNext w:val="0"/>
        <w:keepLines w:val="0"/>
        <w:widowControl w:val="0"/>
        <w:numPr>
          <w:ilvl w:val="2"/>
          <w:numId w:val="11"/>
        </w:numPr>
        <w:shd w:val="clear" w:color="auto" w:fill="auto"/>
        <w:tabs>
          <w:tab w:pos="2175" w:val="left"/>
        </w:tabs>
        <w:spacing w:before="0" w:after="120" w:line="317" w:lineRule="auto"/>
        <w:ind w:left="0" w:right="0" w:firstLine="740"/>
        <w:jc w:val="left"/>
      </w:pPr>
      <w:r>
        <w:rPr>
          <w:rStyle w:val="CharStyle30"/>
          <w:b/>
          <w:bCs/>
        </w:rPr>
        <w:t>מוצרים לספק</w:t>
      </w:r>
    </w:p>
    <w:p>
      <w:pPr>
        <w:pStyle w:val="Style29"/>
        <w:keepNext w:val="0"/>
        <w:keepLines w:val="0"/>
        <w:widowControl w:val="0"/>
        <w:shd w:val="clear" w:color="auto" w:fill="auto"/>
        <w:spacing w:before="0" w:after="80" w:line="382" w:lineRule="auto"/>
        <w:ind w:left="0" w:right="0" w:firstLine="0"/>
        <w:jc w:val="both"/>
      </w:pPr>
      <w:r>
        <w:rPr>
          <w:rStyle w:val="CharStyle30"/>
        </w:rPr>
        <w:t xml:space="preserve">במסך </w:t>
      </w:r>
      <w:r>
        <w:rPr>
          <w:rStyle w:val="CharStyle30"/>
          <w:b/>
          <w:bCs/>
        </w:rPr>
        <w:t xml:space="preserve">מוצרים לספק </w:t>
      </w:r>
      <w:r>
        <w:rPr>
          <w:rStyle w:val="CharStyle30"/>
        </w:rPr>
        <w:t>יפורטו המוצרים המתמנים מאותו ספק ומספרי המוצרים המוגדרים ע״י הספק. רשימה של מוצרי ספק שימושית ממספר סיבות:</w:t>
      </w:r>
    </w:p>
    <w:p>
      <w:pPr>
        <w:pStyle w:val="Style29"/>
        <w:keepNext w:val="0"/>
        <w:keepLines w:val="0"/>
        <w:widowControl w:val="0"/>
        <w:shd w:val="clear" w:color="auto" w:fill="auto"/>
        <w:spacing w:before="0" w:after="0" w:line="382" w:lineRule="auto"/>
        <w:ind w:left="960" w:right="0" w:hanging="380"/>
        <w:jc w:val="both"/>
      </w:pPr>
      <w:r>
        <w:rPr>
          <w:rStyle w:val="CharStyle30"/>
          <w:b/>
          <w:bCs/>
          <w:color w:val="0EA0EB"/>
          <w:lang w:val="en-US" w:eastAsia="en-US" w:bidi="en-US"/>
        </w:rPr>
        <w:t>0</w:t>
      </w:r>
      <w:r>
        <w:rPr>
          <w:rStyle w:val="CharStyle30"/>
          <w:b/>
          <w:bCs/>
        </w:rPr>
        <w:t xml:space="preserve"> </w:t>
      </w:r>
      <w:r>
        <w:rPr>
          <w:rStyle w:val="CharStyle30"/>
        </w:rPr>
        <w:t>לעדכן את מספרי המוצר כפי שהם רשומים אצל הספק ולקשר אותם למספרי המוצר</w:t>
      </w:r>
      <w:r>
        <w:rPr>
          <w:rStyle w:val="CharStyle30"/>
          <w:color w:val="0EA0EB"/>
        </w:rPr>
        <w:t xml:space="preserve"> </w:t>
      </w:r>
      <w:r>
        <w:rPr>
          <w:rStyle w:val="CharStyle30"/>
        </w:rPr>
        <w:t>הפנימיים.</w:t>
      </w:r>
    </w:p>
    <w:p>
      <w:pPr>
        <w:pStyle w:val="Style29"/>
        <w:keepNext w:val="0"/>
        <w:keepLines w:val="0"/>
        <w:widowControl w:val="0"/>
        <w:shd w:val="clear" w:color="auto" w:fill="auto"/>
        <w:spacing w:before="0" w:after="0" w:line="382" w:lineRule="auto"/>
        <w:ind w:left="960" w:right="0" w:hanging="380"/>
        <w:jc w:val="both"/>
      </w:pPr>
      <w:r>
        <w:rPr>
          <w:rStyle w:val="CharStyle30"/>
          <w:b/>
          <w:bCs/>
          <w:color w:val="0EA0EB"/>
          <w:lang w:val="en-US" w:eastAsia="en-US" w:bidi="en-US"/>
        </w:rPr>
        <w:t>0</w:t>
      </w:r>
      <w:r>
        <w:rPr>
          <w:rStyle w:val="CharStyle30"/>
          <w:b/>
          <w:bCs/>
        </w:rPr>
        <w:t xml:space="preserve"> </w:t>
      </w:r>
      <w:r>
        <w:rPr>
          <w:rStyle w:val="CharStyle30"/>
        </w:rPr>
        <w:t>לאפשר בחירה נכונה ומהירה של הפריט המתאים אצל הספק ע"</w:t>
      </w:r>
      <w:r>
        <w:rPr>
          <w:rStyle w:val="CharStyle30"/>
          <w:vertAlign w:val="superscript"/>
        </w:rPr>
        <w:t>,</w:t>
      </w:r>
      <w:r>
        <w:rPr>
          <w:rStyle w:val="CharStyle30"/>
        </w:rPr>
        <w:t xml:space="preserve"> הזנת מספר זה</w:t>
      </w:r>
      <w:r>
        <w:rPr>
          <w:rStyle w:val="CharStyle30"/>
          <w:color w:val="0EA0EB"/>
        </w:rPr>
        <w:t xml:space="preserve"> </w:t>
      </w:r>
      <w:r>
        <w:rPr>
          <w:rStyle w:val="CharStyle30"/>
        </w:rPr>
        <w:t>ישירות (ולא מספר פריוריט׳).</w:t>
      </w:r>
    </w:p>
    <w:p>
      <w:pPr>
        <w:pStyle w:val="Style29"/>
        <w:keepNext w:val="0"/>
        <w:keepLines w:val="0"/>
        <w:widowControl w:val="0"/>
        <w:shd w:val="clear" w:color="auto" w:fill="auto"/>
        <w:spacing w:before="0" w:after="0" w:line="382" w:lineRule="auto"/>
        <w:ind w:left="960" w:right="0" w:hanging="380"/>
        <w:jc w:val="both"/>
      </w:pPr>
      <w:r>
        <w:rPr>
          <w:rStyle w:val="CharStyle30"/>
          <w:b/>
          <w:bCs/>
          <w:color w:val="0EA0EB"/>
          <w:lang w:val="en-US" w:eastAsia="en-US" w:bidi="en-US"/>
        </w:rPr>
        <w:t>0</w:t>
      </w:r>
      <w:r>
        <w:rPr>
          <w:rStyle w:val="CharStyle30"/>
          <w:b/>
          <w:bCs/>
        </w:rPr>
        <w:t xml:space="preserve"> </w:t>
      </w:r>
      <w:r>
        <w:rPr>
          <w:rStyle w:val="CharStyle30"/>
        </w:rPr>
        <w:t>בתעודות הרכש לקבל רשימת בחירה מצומצמת של המוצרים המסופקים ע"׳ הספק</w:t>
      </w:r>
      <w:r>
        <w:rPr>
          <w:rStyle w:val="CharStyle30"/>
          <w:color w:val="0EA0EB"/>
        </w:rPr>
        <w:t xml:space="preserve"> </w:t>
      </w:r>
      <w:r>
        <w:rPr>
          <w:rStyle w:val="CharStyle30"/>
        </w:rPr>
        <w:t xml:space="preserve">(תמיד ניתן להרחיב את רשימת הבחירה ע"׳ לחיצה על </w:t>
      </w:r>
      <w:r>
        <w:rPr>
          <w:rStyle w:val="CharStyle30"/>
          <w:lang w:val="en-US" w:eastAsia="en-US" w:bidi="en-US"/>
        </w:rPr>
        <w:t>Cntl+F6</w:t>
      </w:r>
      <w:r>
        <w:rPr>
          <w:rStyle w:val="CharStyle30"/>
        </w:rPr>
        <w:t>).</w:t>
      </w:r>
    </w:p>
    <w:p>
      <w:pPr>
        <w:pStyle w:val="Style29"/>
        <w:keepNext w:val="0"/>
        <w:keepLines w:val="0"/>
        <w:widowControl w:val="0"/>
        <w:shd w:val="clear" w:color="auto" w:fill="auto"/>
        <w:spacing w:before="0" w:after="0" w:line="382" w:lineRule="auto"/>
        <w:ind w:left="0" w:right="0" w:firstLine="580"/>
        <w:jc w:val="left"/>
      </w:pPr>
      <w:r>
        <w:rPr>
          <w:rStyle w:val="CharStyle30"/>
          <w:b/>
          <w:bCs/>
          <w:color w:val="0EA0EB"/>
          <w:lang w:val="en-US" w:eastAsia="en-US" w:bidi="en-US"/>
        </w:rPr>
        <w:t>0</w:t>
      </w:r>
      <w:r>
        <w:rPr>
          <w:rStyle w:val="CharStyle30"/>
          <w:b/>
          <w:bCs/>
        </w:rPr>
        <w:t xml:space="preserve"> </w:t>
      </w:r>
      <w:r>
        <w:rPr>
          <w:rStyle w:val="CharStyle30"/>
        </w:rPr>
        <w:t>לרשום את יחידת הספק כאשר היא שונה מיחידת המוצר.</w:t>
      </w:r>
    </w:p>
    <w:p>
      <w:pPr>
        <w:pStyle w:val="Style29"/>
        <w:keepNext w:val="0"/>
        <w:keepLines w:val="0"/>
        <w:widowControl w:val="0"/>
        <w:shd w:val="clear" w:color="auto" w:fill="auto"/>
        <w:spacing w:before="0" w:after="80" w:line="382" w:lineRule="auto"/>
        <w:ind w:left="0" w:right="0" w:firstLine="580"/>
        <w:jc w:val="left"/>
      </w:pPr>
      <w:r>
        <w:rPr>
          <w:rStyle w:val="CharStyle30"/>
          <w:b/>
          <w:bCs/>
          <w:color w:val="0EA0EB"/>
          <w:lang w:val="en-US" w:eastAsia="en-US" w:bidi="en-US"/>
        </w:rPr>
        <w:t>0</w:t>
      </w:r>
      <w:r>
        <w:rPr>
          <w:rStyle w:val="CharStyle30"/>
          <w:b/>
          <w:bCs/>
        </w:rPr>
        <w:t xml:space="preserve"> </w:t>
      </w:r>
      <w:r>
        <w:rPr>
          <w:rStyle w:val="CharStyle30"/>
        </w:rPr>
        <w:t>להכנה אוטומטית של מחירוני ספק</w:t>
      </w:r>
    </w:p>
    <w:p>
      <w:pPr>
        <w:pStyle w:val="Style29"/>
        <w:keepNext w:val="0"/>
        <w:keepLines w:val="0"/>
        <w:widowControl w:val="0"/>
        <w:numPr>
          <w:ilvl w:val="2"/>
          <w:numId w:val="11"/>
        </w:numPr>
        <w:shd w:val="clear" w:color="auto" w:fill="auto"/>
        <w:tabs>
          <w:tab w:pos="2175" w:val="left"/>
        </w:tabs>
        <w:spacing w:before="0" w:after="120" w:line="317" w:lineRule="auto"/>
        <w:ind w:left="0" w:right="0" w:firstLine="740"/>
        <w:jc w:val="left"/>
      </w:pPr>
      <w:r>
        <w:rPr>
          <w:rStyle w:val="CharStyle30"/>
          <w:b/>
          <w:bCs/>
        </w:rPr>
        <w:t>מחירוני ספקים</w:t>
      </w:r>
    </w:p>
    <w:p>
      <w:pPr>
        <w:pStyle w:val="Style29"/>
        <w:keepNext w:val="0"/>
        <w:keepLines w:val="0"/>
        <w:widowControl w:val="0"/>
        <w:shd w:val="clear" w:color="auto" w:fill="auto"/>
        <w:spacing w:before="0" w:after="80" w:line="382" w:lineRule="auto"/>
        <w:ind w:left="0" w:right="0" w:firstLine="0"/>
        <w:jc w:val="both"/>
      </w:pPr>
      <w:r>
        <w:rPr>
          <w:rStyle w:val="CharStyle30"/>
        </w:rPr>
        <w:t>מחירון ספק ישמש עבור הסכם כללי עם ספק (לא הסכם לפרויקט) ללא הגבלת כמות הרכישה (כאשר נדרש הסכם רכש לפרויקט ספציפי ניתן להכניס הזמנת מסגרת או הצעת מחיר מספק לפרויקט הספציפי).</w:t>
      </w:r>
    </w:p>
    <w:p>
      <w:pPr>
        <w:pStyle w:val="Style29"/>
        <w:keepNext w:val="0"/>
        <w:keepLines w:val="0"/>
        <w:widowControl w:val="0"/>
        <w:shd w:val="clear" w:color="auto" w:fill="auto"/>
        <w:spacing w:before="0" w:after="80"/>
        <w:ind w:left="0" w:right="0" w:firstLine="0"/>
        <w:jc w:val="both"/>
      </w:pPr>
      <w:r>
        <w:rPr>
          <w:rStyle w:val="CharStyle30"/>
        </w:rPr>
        <w:t xml:space="preserve">במסך </w:t>
      </w:r>
      <w:r>
        <w:rPr>
          <w:rStyle w:val="CharStyle30"/>
          <w:b/>
          <w:bCs/>
        </w:rPr>
        <w:t xml:space="preserve">מחירוני ספקים </w:t>
      </w:r>
      <w:r>
        <w:rPr>
          <w:rStyle w:val="CharStyle30"/>
        </w:rPr>
        <w:t xml:space="preserve">ניתן להגדיר מחירון לספק. כל מחירון מקבל קוד, שם ותאריך תוקף. </w:t>
      </w:r>
      <w:r>
        <w:rPr>
          <w:rStyle w:val="CharStyle30"/>
          <w:b/>
          <w:bCs/>
        </w:rPr>
        <w:t xml:space="preserve">מחירוני </w:t>
      </w:r>
      <w:r>
        <w:rPr>
          <w:rStyle w:val="CharStyle30"/>
        </w:rPr>
        <w:t>הספקים משמשים לרישום מחירי המוצרים של הספקים שמהם קונים באופן קבוע. לכל מחירון יש תאריך תוקף, כך שגס מחירונים שאינם בתוקף נשמרים במערכת לצורך מעקב. המערכת מאפשרת הגדרת מחירון מדורג, כלומר הגדרת מחיר יחידה לכמות מינימום נתונה. לכל ספק ניתן ליצור מספר בלתי מוגבל של מחירונים.</w:t>
      </w:r>
    </w:p>
    <w:p>
      <w:pPr>
        <w:pStyle w:val="Style29"/>
        <w:keepNext w:val="0"/>
        <w:keepLines w:val="0"/>
        <w:widowControl w:val="0"/>
        <w:shd w:val="clear" w:color="auto" w:fill="auto"/>
        <w:spacing w:before="0" w:after="0" w:line="382" w:lineRule="auto"/>
        <w:ind w:left="0" w:right="0" w:firstLine="0"/>
        <w:jc w:val="both"/>
      </w:pPr>
      <w:r>
        <w:rPr>
          <w:rStyle w:val="CharStyle30"/>
        </w:rPr>
        <w:t xml:space="preserve">במסך הבן </w:t>
      </w:r>
      <w:r>
        <w:rPr>
          <w:rStyle w:val="CharStyle30"/>
          <w:b/>
          <w:bCs/>
        </w:rPr>
        <w:t xml:space="preserve">מחירי מוצרים </w:t>
      </w:r>
      <w:r>
        <w:rPr>
          <w:rStyle w:val="CharStyle30"/>
        </w:rPr>
        <w:t>לכל מק״ט "נתן מחיר ליחידה. ברגע שמחירי ספק משתנים פותחים מחירון חדש עם תאריך כניסה לת</w:t>
      </w:r>
      <w:r>
        <w:rPr>
          <w:rStyle w:val="CharStyle30"/>
          <w:lang w:val="en-US" w:eastAsia="en-US" w:bidi="en-US"/>
        </w:rPr>
        <w:t>1</w:t>
      </w:r>
      <w:r>
        <w:rPr>
          <w:rStyle w:val="CharStyle30"/>
        </w:rPr>
        <w:t>קף חדש.</w:t>
      </w:r>
    </w:p>
    <w:p>
      <w:pPr>
        <w:pStyle w:val="Style29"/>
        <w:keepNext w:val="0"/>
        <w:keepLines w:val="0"/>
        <w:widowControl w:val="0"/>
        <w:shd w:val="clear" w:color="auto" w:fill="auto"/>
        <w:spacing w:before="0" w:after="0" w:line="382" w:lineRule="auto"/>
        <w:ind w:left="0" w:right="0" w:firstLine="0"/>
        <w:jc w:val="both"/>
      </w:pPr>
      <w:r>
        <w:rPr>
          <w:rStyle w:val="CharStyle30"/>
        </w:rPr>
        <w:t>המערכת תדע למשוך מחיר ממחיר</w:t>
      </w:r>
      <w:r>
        <w:rPr>
          <w:rStyle w:val="CharStyle30"/>
          <w:lang w:val="en-US" w:eastAsia="en-US" w:bidi="en-US"/>
        </w:rPr>
        <w:t>1</w:t>
      </w:r>
      <w:r>
        <w:rPr>
          <w:rStyle w:val="CharStyle30"/>
        </w:rPr>
        <w:t>ן מתאים על פ׳ תאריך ההזמנה/חשבונית.</w:t>
      </w:r>
    </w:p>
    <w:p>
      <w:pPr>
        <w:pStyle w:val="Style69"/>
        <w:keepNext/>
        <w:keepLines/>
        <w:widowControl w:val="0"/>
        <w:shd w:val="clear" w:color="auto" w:fill="auto"/>
        <w:bidi w:val="0"/>
        <w:spacing w:before="0"/>
        <w:ind w:left="0" w:right="0" w:firstLine="0"/>
        <w:jc w:val="center"/>
        <w:sectPr>
          <w:headerReference w:type="default" r:id="rId39"/>
          <w:footerReference w:type="default" r:id="rId40"/>
          <w:headerReference w:type="even" r:id="rId41"/>
          <w:footerReference w:type="even" r:id="rId42"/>
          <w:footnotePr>
            <w:pos w:val="pageBottom"/>
            <w:numFmt w:val="decimal"/>
            <w:numRestart w:val="continuous"/>
          </w:footnotePr>
          <w:type w:val="continuous"/>
          <w:pgSz w:w="11900" w:h="16840"/>
          <w:pgMar w:top="1505" w:right="813" w:bottom="1002" w:left="378" w:header="0" w:footer="3" w:gutter="0"/>
          <w:cols w:space="720"/>
          <w:noEndnote/>
          <w:rtlGutter w:val="0"/>
          <w:docGrid w:linePitch="360"/>
        </w:sectPr>
      </w:pPr>
      <w:bookmarkStart w:id="28" w:name="bookmark28"/>
      <w:r>
        <w:rPr>
          <w:rStyle w:val="CharStyle70"/>
          <w:b/>
          <w:bCs/>
          <w:i/>
          <w:iCs/>
        </w:rPr>
        <w:t>M</w:t>
      </w:r>
      <w:bookmarkEnd w:id="28"/>
    </w:p>
    <w:p>
      <w:pPr>
        <w:pStyle w:val="Style29"/>
        <w:keepNext w:val="0"/>
        <w:keepLines w:val="0"/>
        <w:widowControl w:val="0"/>
        <w:shd w:val="clear" w:color="auto" w:fill="auto"/>
        <w:spacing w:before="0" w:after="0" w:line="377" w:lineRule="auto"/>
        <w:ind w:left="0" w:right="0" w:firstLine="0"/>
        <w:jc w:val="both"/>
      </w:pPr>
      <w:r>
        <w:rPr>
          <w:rStyle w:val="CharStyle30"/>
        </w:rPr>
        <w:t xml:space="preserve">לצורך פתיחת מחירון חדש ניתן להשתמש בתכנית </w:t>
      </w:r>
      <w:r>
        <w:rPr>
          <w:rStyle w:val="CharStyle30"/>
          <w:b/>
          <w:bCs/>
        </w:rPr>
        <w:t>העתקת מחירון.</w:t>
      </w:r>
    </w:p>
    <w:p>
      <w:pPr>
        <w:pStyle w:val="Style29"/>
        <w:keepNext w:val="0"/>
        <w:keepLines w:val="0"/>
        <w:widowControl w:val="0"/>
        <w:shd w:val="clear" w:color="auto" w:fill="auto"/>
        <w:spacing w:before="0" w:after="500" w:line="377" w:lineRule="auto"/>
        <w:ind w:left="0" w:right="0" w:firstLine="0"/>
        <w:jc w:val="both"/>
      </w:pPr>
      <w:r>
        <w:rPr>
          <w:rStyle w:val="CharStyle30"/>
        </w:rPr>
        <w:t xml:space="preserve">המערכת מאפשרת הכנת מחירון על פ׳ מוצרים שהוגדרו לספק על ידי תכנית </w:t>
      </w:r>
      <w:r>
        <w:rPr>
          <w:rStyle w:val="CharStyle30"/>
          <w:b/>
          <w:bCs/>
        </w:rPr>
        <w:t xml:space="preserve">הכנת מחירון ספק. </w:t>
      </w:r>
      <w:r>
        <w:rPr>
          <w:rStyle w:val="CharStyle30"/>
        </w:rPr>
        <w:t xml:space="preserve">על ידי תכנית </w:t>
      </w:r>
      <w:r>
        <w:rPr>
          <w:rStyle w:val="CharStyle30"/>
          <w:b/>
          <w:bCs/>
        </w:rPr>
        <w:t>עדכ</w:t>
      </w:r>
      <w:r>
        <w:rPr>
          <w:rStyle w:val="CharStyle30"/>
          <w:sz w:val="24"/>
          <w:szCs w:val="24"/>
          <w:lang w:val="en-US" w:eastAsia="en-US" w:bidi="en-US"/>
        </w:rPr>
        <w:t>1</w:t>
      </w:r>
      <w:r>
        <w:rPr>
          <w:rStyle w:val="CharStyle30"/>
          <w:b/>
          <w:bCs/>
        </w:rPr>
        <w:t xml:space="preserve">ן מחירון </w:t>
      </w:r>
      <w:r>
        <w:rPr>
          <w:rStyle w:val="CharStyle30"/>
        </w:rPr>
        <w:t>ספק ניתן לעדכן מחירים באחוז או בסכום קבוע.</w:t>
      </w:r>
    </w:p>
    <w:p>
      <w:pPr>
        <w:pStyle w:val="Style18"/>
        <w:keepNext/>
        <w:keepLines/>
        <w:widowControl w:val="0"/>
        <w:numPr>
          <w:ilvl w:val="2"/>
          <w:numId w:val="11"/>
        </w:numPr>
        <w:shd w:val="clear" w:color="auto" w:fill="auto"/>
        <w:tabs>
          <w:tab w:pos="2225" w:val="left"/>
        </w:tabs>
        <w:spacing w:before="0" w:after="80" w:line="240" w:lineRule="auto"/>
        <w:ind w:left="0" w:right="0" w:firstLine="780"/>
        <w:jc w:val="both"/>
      </w:pPr>
      <w:bookmarkStart w:id="30" w:name="bookmark30"/>
      <w:r>
        <w:rPr>
          <w:rStyle w:val="CharStyle19"/>
          <w:b/>
          <w:bCs/>
        </w:rPr>
        <w:t>הזמנות מסגרת לרכש</w:t>
      </w:r>
      <w:bookmarkEnd w:id="30"/>
      <w:r>
        <w:rPr>
          <w:rStyle w:val="CharStyle19"/>
          <w:b/>
          <w:bCs/>
        </w:rPr>
        <w:t xml:space="preserve"> </w:t>
      </w:r>
      <w:r>
        <w:rPr>
          <w:rStyle w:val="CharStyle30"/>
          <w:b w:val="0"/>
          <w:bCs w:val="0"/>
        </w:rPr>
        <w:t>הזמנת מסגרת לרכש היא אינה הזמנה בפועל אלא התחייבות לרכוש כמות נתונה של מוצר מספק מסוים על פני תקופת זמן מוגדרת, בדרך כלל בתמורה למחירים מוזלים או תנאי תשלום מי</w:t>
      </w:r>
      <w:r>
        <w:rPr>
          <w:rStyle w:val="CharStyle30"/>
          <w:b w:val="0"/>
          <w:bCs w:val="0"/>
          <w:lang w:val="en-US" w:eastAsia="en-US" w:bidi="en-US"/>
        </w:rPr>
        <w:t>1</w:t>
      </w:r>
      <w:r>
        <w:rPr>
          <w:rStyle w:val="CharStyle30"/>
          <w:b w:val="0"/>
          <w:bCs w:val="0"/>
        </w:rPr>
        <w:t>חדים. הזמנת המסגרת ממומשת על ידי רישום הזמנות רכש רגילות המקושרות להזמנת המסגרת והיורשות את תנאי התשלום הקבועים בה. כל הזמנה בפועל מנכה אוטומטית את יתרת הסחורה שהחברה התחייבה לקמת. התנאים של הזמנת מסגרת נשארים בתוקף עד לרכישת כל המוצרים הכלולים בה או עד תאריך התפוגה שלה.</w:t>
      </w:r>
    </w:p>
    <w:p>
      <w:pPr>
        <w:pStyle w:val="Style29"/>
        <w:keepNext w:val="0"/>
        <w:keepLines w:val="0"/>
        <w:widowControl w:val="0"/>
        <w:shd w:val="clear" w:color="auto" w:fill="auto"/>
        <w:spacing w:before="0" w:after="80" w:line="386" w:lineRule="auto"/>
        <w:ind w:left="0" w:right="0" w:firstLine="0"/>
        <w:jc w:val="both"/>
      </w:pPr>
      <w:r>
        <w:rPr>
          <w:rStyle w:val="CharStyle30"/>
        </w:rPr>
        <w:t xml:space="preserve">נתוני הזמנת המסגרת נשמרים במערכת במסך </w:t>
      </w:r>
      <w:r>
        <w:rPr>
          <w:rStyle w:val="CharStyle30"/>
          <w:b/>
          <w:bCs/>
        </w:rPr>
        <w:t xml:space="preserve">הזמנות מסגרת לרכש </w:t>
      </w:r>
      <w:r>
        <w:rPr>
          <w:rStyle w:val="CharStyle30"/>
        </w:rPr>
        <w:t>ובמסכ׳ הבן המק</w:t>
      </w:r>
      <w:r>
        <w:rPr>
          <w:rStyle w:val="CharStyle30"/>
          <w:lang w:val="en-US" w:eastAsia="en-US" w:bidi="en-US"/>
        </w:rPr>
        <w:t>1</w:t>
      </w:r>
      <w:r>
        <w:rPr>
          <w:rStyle w:val="CharStyle30"/>
        </w:rPr>
        <w:t>שרים לו, להלן היררכית מסכים:</w:t>
      </w:r>
    </w:p>
    <w:p>
      <w:pPr>
        <w:widowControl w:val="0"/>
        <w:jc w:val="center"/>
        <w:rPr>
          <w:sz w:val="2"/>
          <w:szCs w:val="2"/>
        </w:rPr>
      </w:pPr>
      <w:r>
        <w:drawing>
          <wp:inline>
            <wp:extent cx="4663440" cy="1170305"/>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43"/>
                    <a:stretch/>
                  </pic:blipFill>
                  <pic:spPr>
                    <a:xfrm>
                      <a:ext cx="4663440" cy="1170305"/>
                    </a:xfrm>
                    <a:prstGeom prst="rect"/>
                  </pic:spPr>
                </pic:pic>
              </a:graphicData>
            </a:graphic>
          </wp:inline>
        </w:drawing>
      </w:r>
    </w:p>
    <w:p>
      <w:pPr>
        <w:widowControl w:val="0"/>
        <w:spacing w:after="659" w:line="1" w:lineRule="exact"/>
      </w:pPr>
    </w:p>
    <w:p>
      <w:pPr>
        <w:pStyle w:val="Style29"/>
        <w:keepNext w:val="0"/>
        <w:keepLines w:val="0"/>
        <w:widowControl w:val="0"/>
        <w:shd w:val="clear" w:color="auto" w:fill="auto"/>
        <w:spacing w:before="0" w:after="80" w:line="386" w:lineRule="auto"/>
        <w:ind w:left="0" w:right="0" w:firstLine="0"/>
        <w:jc w:val="both"/>
      </w:pPr>
      <w:r>
        <w:rPr>
          <w:rStyle w:val="CharStyle30"/>
        </w:rPr>
        <w:t xml:space="preserve">הזמנת המסגרת תוקלד במסך </w:t>
      </w:r>
      <w:r>
        <w:rPr>
          <w:rStyle w:val="CharStyle30"/>
          <w:b/>
          <w:bCs/>
        </w:rPr>
        <w:t xml:space="preserve">הזמנות מסגרת לרכש </w:t>
      </w:r>
      <w:r>
        <w:rPr>
          <w:rStyle w:val="CharStyle30"/>
        </w:rPr>
        <w:t>תוך מילוי הפרטים הבאים: ספק, תאריך, תוקף המחירון, פרויקט (לא חובה).</w:t>
      </w:r>
    </w:p>
    <w:p>
      <w:pPr>
        <w:pStyle w:val="Style29"/>
        <w:keepNext w:val="0"/>
        <w:keepLines w:val="0"/>
        <w:widowControl w:val="0"/>
        <w:shd w:val="clear" w:color="auto" w:fill="auto"/>
        <w:spacing w:before="0" w:after="80" w:line="382" w:lineRule="auto"/>
        <w:ind w:left="0" w:right="0" w:firstLine="0"/>
        <w:jc w:val="both"/>
      </w:pPr>
      <w:r>
        <w:rPr>
          <w:rStyle w:val="CharStyle30"/>
        </w:rPr>
        <w:t xml:space="preserve">במסך </w:t>
      </w:r>
      <w:r>
        <w:rPr>
          <w:rStyle w:val="CharStyle30"/>
          <w:b/>
          <w:bCs/>
        </w:rPr>
        <w:t xml:space="preserve">הזמנת מסגרת לרכש - פירוט </w:t>
      </w:r>
      <w:r>
        <w:rPr>
          <w:rStyle w:val="CharStyle30"/>
        </w:rPr>
        <w:t xml:space="preserve">יפורטו הפריטים עליהם תבוצע הזמנת המסגרת. לכל פריט ימלאו את הכמות </w:t>
      </w:r>
      <w:r>
        <w:rPr>
          <w:rStyle w:val="CharStyle30"/>
          <w:lang w:val="en-US" w:eastAsia="en-US" w:bidi="en-US"/>
        </w:rPr>
        <w:t>1</w:t>
      </w:r>
      <w:r>
        <w:rPr>
          <w:rStyle w:val="CharStyle30"/>
        </w:rPr>
        <w:t>המחיר להזמנה.</w:t>
      </w:r>
    </w:p>
    <w:p>
      <w:pPr>
        <w:pStyle w:val="Style29"/>
        <w:keepNext w:val="0"/>
        <w:keepLines w:val="0"/>
        <w:widowControl w:val="0"/>
        <w:shd w:val="clear" w:color="auto" w:fill="auto"/>
        <w:spacing w:before="0" w:after="80" w:line="384" w:lineRule="auto"/>
        <w:ind w:left="0" w:right="0" w:firstLine="0"/>
        <w:jc w:val="both"/>
      </w:pPr>
      <w:r>
        <w:rPr>
          <w:rStyle w:val="CharStyle30"/>
        </w:rPr>
        <w:t xml:space="preserve">במסך </w:t>
      </w:r>
      <w:r>
        <w:rPr>
          <w:rStyle w:val="CharStyle30"/>
          <w:b/>
          <w:bCs/>
        </w:rPr>
        <w:t xml:space="preserve">הזמנות מסגרת לרכש - טקסט </w:t>
      </w:r>
      <w:r>
        <w:rPr>
          <w:rStyle w:val="CharStyle30"/>
        </w:rPr>
        <w:t>ניתן למלא טקסט חופשי.</w:t>
      </w:r>
    </w:p>
    <w:p>
      <w:pPr>
        <w:pStyle w:val="Style29"/>
        <w:keepNext w:val="0"/>
        <w:keepLines w:val="0"/>
        <w:widowControl w:val="0"/>
        <w:shd w:val="clear" w:color="auto" w:fill="auto"/>
        <w:spacing w:before="0" w:after="80" w:line="384" w:lineRule="auto"/>
        <w:ind w:left="0" w:right="0" w:firstLine="0"/>
        <w:jc w:val="both"/>
      </w:pPr>
      <w:r>
        <w:rPr>
          <w:rStyle w:val="CharStyle30"/>
        </w:rPr>
        <w:t xml:space="preserve">במסך </w:t>
      </w:r>
      <w:r>
        <w:rPr>
          <w:rStyle w:val="CharStyle30"/>
          <w:b/>
          <w:bCs/>
        </w:rPr>
        <w:t xml:space="preserve">לוג סטטוסים </w:t>
      </w:r>
      <w:r>
        <w:rPr>
          <w:rStyle w:val="CharStyle30"/>
        </w:rPr>
        <w:t>יתועד כל שינוי בסטטוס ההזמנה.</w:t>
      </w:r>
    </w:p>
    <w:p>
      <w:pPr>
        <w:pStyle w:val="Style29"/>
        <w:keepNext w:val="0"/>
        <w:keepLines w:val="0"/>
        <w:widowControl w:val="0"/>
        <w:shd w:val="clear" w:color="auto" w:fill="auto"/>
        <w:spacing w:before="0" w:after="80" w:line="384" w:lineRule="auto"/>
        <w:ind w:left="0" w:right="0" w:firstLine="0"/>
        <w:jc w:val="both"/>
      </w:pPr>
      <w:r>
        <w:rPr>
          <w:rStyle w:val="CharStyle30"/>
          <w:u w:val="single"/>
        </w:rPr>
        <w:t>תוקם הזמנת מסגרת באופן הבא:</w:t>
      </w:r>
    </w:p>
    <w:p>
      <w:pPr>
        <w:pStyle w:val="Style29"/>
        <w:keepNext w:val="0"/>
        <w:keepLines w:val="0"/>
        <w:widowControl w:val="0"/>
        <w:numPr>
          <w:ilvl w:val="0"/>
          <w:numId w:val="17"/>
        </w:numPr>
        <w:shd w:val="clear" w:color="auto" w:fill="auto"/>
        <w:tabs>
          <w:tab w:pos="806" w:val="left"/>
        </w:tabs>
        <w:spacing w:before="0" w:after="0" w:line="384" w:lineRule="auto"/>
        <w:ind w:left="0" w:right="0" w:firstLine="400"/>
        <w:jc w:val="both"/>
      </w:pPr>
      <w:r>
        <w:rPr>
          <w:rStyle w:val="CharStyle30"/>
        </w:rPr>
        <w:t>ספק</w:t>
      </w:r>
    </w:p>
    <w:p>
      <w:pPr>
        <w:pStyle w:val="Style29"/>
        <w:keepNext w:val="0"/>
        <w:keepLines w:val="0"/>
        <w:widowControl w:val="0"/>
        <w:numPr>
          <w:ilvl w:val="0"/>
          <w:numId w:val="17"/>
        </w:numPr>
        <w:shd w:val="clear" w:color="auto" w:fill="auto"/>
        <w:tabs>
          <w:tab w:pos="797" w:val="left"/>
        </w:tabs>
        <w:spacing w:before="0" w:after="0" w:line="384" w:lineRule="auto"/>
        <w:ind w:left="0" w:right="0" w:firstLine="400"/>
        <w:jc w:val="both"/>
      </w:pPr>
      <w:r>
        <w:rPr>
          <w:rStyle w:val="CharStyle30"/>
        </w:rPr>
        <w:t>תאריך = תאריך רישום ההזמנה</w:t>
      </w:r>
    </w:p>
    <w:p>
      <w:pPr>
        <w:pStyle w:val="Style29"/>
        <w:keepNext w:val="0"/>
        <w:keepLines w:val="0"/>
        <w:widowControl w:val="0"/>
        <w:numPr>
          <w:ilvl w:val="0"/>
          <w:numId w:val="17"/>
        </w:numPr>
        <w:shd w:val="clear" w:color="auto" w:fill="auto"/>
        <w:tabs>
          <w:tab w:pos="806" w:val="left"/>
        </w:tabs>
        <w:spacing w:before="0" w:after="0" w:line="384" w:lineRule="auto"/>
        <w:ind w:left="0" w:right="0" w:firstLine="400"/>
        <w:jc w:val="both"/>
      </w:pPr>
      <w:r>
        <w:rPr>
          <w:rStyle w:val="CharStyle30"/>
        </w:rPr>
        <w:t>בתוקף עד = התאריך עד אליו הזמנת המסגרת בתוקף</w:t>
      </w:r>
    </w:p>
    <w:p>
      <w:pPr>
        <w:pStyle w:val="Style29"/>
        <w:keepNext w:val="0"/>
        <w:keepLines w:val="0"/>
        <w:widowControl w:val="0"/>
        <w:numPr>
          <w:ilvl w:val="0"/>
          <w:numId w:val="17"/>
        </w:numPr>
        <w:shd w:val="clear" w:color="auto" w:fill="auto"/>
        <w:tabs>
          <w:tab w:pos="806" w:val="left"/>
        </w:tabs>
        <w:spacing w:before="0" w:after="0" w:line="384" w:lineRule="auto"/>
        <w:ind w:left="0" w:right="0" w:firstLine="400"/>
        <w:jc w:val="both"/>
      </w:pPr>
      <w:r>
        <w:rPr>
          <w:rStyle w:val="CharStyle30"/>
        </w:rPr>
        <w:t>פרויקט</w:t>
      </w:r>
    </w:p>
    <w:p>
      <w:pPr>
        <w:pStyle w:val="Style29"/>
        <w:keepNext w:val="0"/>
        <w:keepLines w:val="0"/>
        <w:widowControl w:val="0"/>
        <w:numPr>
          <w:ilvl w:val="0"/>
          <w:numId w:val="17"/>
        </w:numPr>
        <w:shd w:val="clear" w:color="auto" w:fill="auto"/>
        <w:tabs>
          <w:tab w:pos="806" w:val="left"/>
        </w:tabs>
        <w:spacing w:before="0" w:after="0" w:line="384" w:lineRule="auto"/>
        <w:ind w:left="0" w:right="0" w:firstLine="400"/>
        <w:jc w:val="both"/>
      </w:pPr>
      <w:r>
        <w:rPr>
          <w:rStyle w:val="CharStyle30"/>
        </w:rPr>
        <w:t>פרטים = מספר הדגם</w:t>
      </w:r>
    </w:p>
    <w:p>
      <w:pPr>
        <w:pStyle w:val="Style29"/>
        <w:keepNext w:val="0"/>
        <w:keepLines w:val="0"/>
        <w:widowControl w:val="0"/>
        <w:numPr>
          <w:ilvl w:val="0"/>
          <w:numId w:val="17"/>
        </w:numPr>
        <w:shd w:val="clear" w:color="auto" w:fill="auto"/>
        <w:tabs>
          <w:tab w:pos="802" w:val="left"/>
        </w:tabs>
        <w:spacing w:before="0" w:after="0" w:line="384" w:lineRule="auto"/>
        <w:ind w:left="0" w:right="0" w:firstLine="400"/>
        <w:jc w:val="both"/>
      </w:pPr>
      <w:r>
        <w:rPr>
          <w:rStyle w:val="CharStyle30"/>
        </w:rPr>
        <w:t xml:space="preserve">הזמנה כוללת? = </w:t>
      </w:r>
      <w:r>
        <w:rPr>
          <w:rStyle w:val="CharStyle30"/>
          <w:lang w:val="en-US" w:eastAsia="en-US" w:bidi="en-US"/>
        </w:rPr>
        <w:t>Y/N</w:t>
      </w:r>
    </w:p>
    <w:p>
      <w:pPr>
        <w:pStyle w:val="Style29"/>
        <w:keepNext w:val="0"/>
        <w:keepLines w:val="0"/>
        <w:widowControl w:val="0"/>
        <w:numPr>
          <w:ilvl w:val="0"/>
          <w:numId w:val="17"/>
        </w:numPr>
        <w:shd w:val="clear" w:color="auto" w:fill="auto"/>
        <w:tabs>
          <w:tab w:pos="806" w:val="left"/>
        </w:tabs>
        <w:spacing w:before="0" w:after="0" w:line="384" w:lineRule="auto"/>
        <w:ind w:left="0" w:right="0" w:firstLine="400"/>
        <w:jc w:val="both"/>
      </w:pPr>
      <w:r>
        <w:rPr>
          <w:rStyle w:val="CharStyle30"/>
        </w:rPr>
        <w:t>מק״ט</w:t>
      </w:r>
    </w:p>
    <w:p>
      <w:pPr>
        <w:pStyle w:val="Style29"/>
        <w:keepNext w:val="0"/>
        <w:keepLines w:val="0"/>
        <w:widowControl w:val="0"/>
        <w:numPr>
          <w:ilvl w:val="0"/>
          <w:numId w:val="17"/>
        </w:numPr>
        <w:shd w:val="clear" w:color="auto" w:fill="auto"/>
        <w:tabs>
          <w:tab w:pos="802" w:val="left"/>
        </w:tabs>
        <w:spacing w:before="0" w:after="0" w:line="384" w:lineRule="auto"/>
        <w:ind w:left="0" w:right="0" w:firstLine="400"/>
        <w:jc w:val="both"/>
      </w:pPr>
      <w:r>
        <w:rPr>
          <w:rStyle w:val="CharStyle30"/>
        </w:rPr>
        <w:t>כמות</w:t>
      </w:r>
    </w:p>
    <w:p>
      <w:pPr>
        <w:pStyle w:val="Style29"/>
        <w:keepNext w:val="0"/>
        <w:keepLines w:val="0"/>
        <w:widowControl w:val="0"/>
        <w:numPr>
          <w:ilvl w:val="0"/>
          <w:numId w:val="17"/>
        </w:numPr>
        <w:shd w:val="clear" w:color="auto" w:fill="auto"/>
        <w:tabs>
          <w:tab w:pos="802" w:val="left"/>
        </w:tabs>
        <w:spacing w:before="0" w:after="80" w:line="384" w:lineRule="auto"/>
        <w:ind w:left="0" w:right="0" w:firstLine="400"/>
        <w:jc w:val="both"/>
      </w:pPr>
      <w:r>
        <w:rPr>
          <w:rStyle w:val="CharStyle30"/>
        </w:rPr>
        <w:t>מחיר ליח'</w:t>
      </w:r>
    </w:p>
    <w:p>
      <w:pPr>
        <w:pStyle w:val="Style18"/>
        <w:keepNext/>
        <w:keepLines/>
        <w:widowControl w:val="0"/>
        <w:numPr>
          <w:ilvl w:val="2"/>
          <w:numId w:val="19"/>
        </w:numPr>
        <w:shd w:val="clear" w:color="auto" w:fill="auto"/>
        <w:tabs>
          <w:tab w:pos="2192" w:val="left"/>
        </w:tabs>
        <w:spacing w:before="0"/>
        <w:ind w:left="0" w:right="0" w:firstLine="740"/>
        <w:jc w:val="left"/>
      </w:pPr>
      <w:bookmarkStart w:id="32" w:name="bookmark32"/>
      <w:r>
        <w:rPr>
          <w:rStyle w:val="CharStyle19"/>
          <w:b/>
          <w:bCs/>
        </w:rPr>
        <w:t>בקשות להצעת מחיר מספקים</w:t>
      </w:r>
      <w:bookmarkEnd w:id="32"/>
    </w:p>
    <w:p>
      <w:pPr>
        <w:pStyle w:val="Style29"/>
        <w:keepNext w:val="0"/>
        <w:keepLines w:val="0"/>
        <w:widowControl w:val="0"/>
        <w:shd w:val="clear" w:color="auto" w:fill="auto"/>
        <w:spacing w:before="0" w:after="60" w:line="382" w:lineRule="auto"/>
        <w:ind w:left="0" w:right="0" w:firstLine="0"/>
        <w:jc w:val="both"/>
      </w:pPr>
      <w:r>
        <w:rPr>
          <w:rStyle w:val="CharStyle30"/>
        </w:rPr>
        <w:t>בקשות להצעת מחיר יישלחו לספקים מהמערכת וישמשו למעקב אחרי בקש</w:t>
      </w:r>
      <w:r>
        <w:rPr>
          <w:rStyle w:val="CharStyle30"/>
          <w:lang w:val="en-US" w:eastAsia="en-US" w:bidi="en-US"/>
        </w:rPr>
        <w:t>1</w:t>
      </w:r>
      <w:r>
        <w:rPr>
          <w:rStyle w:val="CharStyle30"/>
        </w:rPr>
        <w:t>ת שנשלחו לספק וכבסיס לתיעוד הצעת המחיר שתתקבל ממנו.</w:t>
      </w:r>
    </w:p>
    <w:p>
      <w:pPr>
        <w:pStyle w:val="Style29"/>
        <w:keepNext w:val="0"/>
        <w:keepLines w:val="0"/>
        <w:widowControl w:val="0"/>
        <w:shd w:val="clear" w:color="auto" w:fill="auto"/>
        <w:spacing w:before="0" w:after="180" w:line="382" w:lineRule="auto"/>
        <w:ind w:left="0" w:right="0" w:firstLine="0"/>
        <w:jc w:val="both"/>
      </w:pPr>
      <w:r>
        <w:rPr>
          <w:rStyle w:val="CharStyle30"/>
        </w:rPr>
        <w:t>להלן התהליך המוצע לניהול בקשה להצעת מחיר:</w:t>
      </w:r>
    </w:p>
    <w:p>
      <w:pPr>
        <w:widowControl w:val="0"/>
        <w:jc w:val="center"/>
        <w:rPr>
          <w:sz w:val="2"/>
          <w:szCs w:val="2"/>
        </w:rPr>
      </w:pPr>
      <w:r>
        <w:drawing>
          <wp:inline>
            <wp:extent cx="792480" cy="1609090"/>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5"/>
                    <a:stretch/>
                  </pic:blipFill>
                  <pic:spPr>
                    <a:xfrm>
                      <a:ext cx="792480" cy="1609090"/>
                    </a:xfrm>
                    <a:prstGeom prst="rect"/>
                  </pic:spPr>
                </pic:pic>
              </a:graphicData>
            </a:graphic>
          </wp:inline>
        </w:drawing>
      </w:r>
    </w:p>
    <w:p>
      <w:pPr>
        <w:widowControl w:val="0"/>
        <w:spacing w:after="719" w:line="1" w:lineRule="exact"/>
      </w:pPr>
    </w:p>
    <w:p>
      <w:pPr>
        <w:pStyle w:val="Style29"/>
        <w:keepNext w:val="0"/>
        <w:keepLines w:val="0"/>
        <w:widowControl w:val="0"/>
        <w:shd w:val="clear" w:color="auto" w:fill="auto"/>
        <w:spacing w:before="0" w:after="0" w:line="386" w:lineRule="auto"/>
        <w:ind w:left="0" w:right="0" w:firstLine="580"/>
        <w:jc w:val="both"/>
      </w:pPr>
      <w:r>
        <w:rPr>
          <w:rStyle w:val="CharStyle30"/>
          <w:b/>
          <w:bCs/>
          <w:color w:val="0EA0EB"/>
          <w:lang w:val="en-US" w:eastAsia="en-US" w:bidi="en-US"/>
        </w:rPr>
        <w:t>O</w:t>
      </w:r>
      <w:r>
        <w:rPr>
          <w:rStyle w:val="CharStyle30"/>
          <w:b/>
          <w:bCs/>
        </w:rPr>
        <w:t xml:space="preserve"> </w:t>
      </w:r>
      <w:r>
        <w:rPr>
          <w:rStyle w:val="CharStyle30"/>
        </w:rPr>
        <w:t>בקשה להצעת המחיר תפתח אוט</w:t>
      </w:r>
      <w:r>
        <w:rPr>
          <w:rStyle w:val="CharStyle30"/>
          <w:lang w:val="en-US" w:eastAsia="en-US" w:bidi="en-US"/>
        </w:rPr>
        <w:t>1</w:t>
      </w:r>
      <w:r>
        <w:rPr>
          <w:rStyle w:val="CharStyle30"/>
        </w:rPr>
        <w:t xml:space="preserve">מטית בסטטוס </w:t>
      </w:r>
      <w:r>
        <w:rPr>
          <w:rStyle w:val="CharStyle30"/>
          <w:b/>
          <w:bCs/>
        </w:rPr>
        <w:t>טיוטא.</w:t>
      </w:r>
    </w:p>
    <w:p>
      <w:pPr>
        <w:pStyle w:val="Style29"/>
        <w:keepNext w:val="0"/>
        <w:keepLines w:val="0"/>
        <w:widowControl w:val="0"/>
        <w:shd w:val="clear" w:color="auto" w:fill="auto"/>
        <w:spacing w:before="0" w:after="0" w:line="386" w:lineRule="auto"/>
        <w:ind w:left="0" w:right="0" w:firstLine="580"/>
        <w:jc w:val="both"/>
      </w:pPr>
      <w:r>
        <w:rPr>
          <w:rStyle w:val="CharStyle30"/>
          <w:b/>
          <w:bCs/>
          <w:color w:val="0EA0EB"/>
          <w:lang w:val="en-US" w:eastAsia="en-US" w:bidi="en-US"/>
        </w:rPr>
        <w:t>O</w:t>
      </w:r>
      <w:r>
        <w:rPr>
          <w:rStyle w:val="CharStyle30"/>
          <w:b/>
          <w:bCs/>
        </w:rPr>
        <w:t xml:space="preserve"> </w:t>
      </w:r>
      <w:r>
        <w:rPr>
          <w:rStyle w:val="CharStyle30"/>
        </w:rPr>
        <w:t xml:space="preserve">בסיום ההקלדה ועם הדפסת הבקשה יעביר המשתמש את הבקשה לסטטוס </w:t>
      </w:r>
      <w:r>
        <w:rPr>
          <w:rStyle w:val="CharStyle30"/>
          <w:b/>
          <w:bCs/>
        </w:rPr>
        <w:t>נשלחה.</w:t>
      </w:r>
    </w:p>
    <w:p>
      <w:pPr>
        <w:pStyle w:val="Style29"/>
        <w:keepNext w:val="0"/>
        <w:keepLines w:val="0"/>
        <w:widowControl w:val="0"/>
        <w:shd w:val="clear" w:color="auto" w:fill="auto"/>
        <w:spacing w:before="0" w:after="60" w:line="386" w:lineRule="auto"/>
        <w:ind w:left="960" w:right="0" w:hanging="380"/>
        <w:jc w:val="left"/>
      </w:pPr>
      <w:r>
        <w:rPr>
          <w:rStyle w:val="CharStyle30"/>
          <w:b/>
          <w:bCs/>
          <w:color w:val="0EA0EB"/>
          <w:lang w:val="en-US" w:eastAsia="en-US" w:bidi="en-US"/>
        </w:rPr>
        <w:t>O</w:t>
      </w:r>
      <w:r>
        <w:rPr>
          <w:rStyle w:val="CharStyle30"/>
          <w:b/>
          <w:bCs/>
        </w:rPr>
        <w:t xml:space="preserve"> </w:t>
      </w:r>
      <w:r>
        <w:rPr>
          <w:rStyle w:val="CharStyle30"/>
        </w:rPr>
        <w:t>עם הכנסת הצעת מחיר מהספק המקושרת לבקשה זו תעבור הבקשה אוטומטית</w:t>
      </w:r>
      <w:r>
        <w:rPr>
          <w:rStyle w:val="CharStyle30"/>
          <w:color w:val="0EA0EB"/>
        </w:rPr>
        <w:t xml:space="preserve"> </w:t>
      </w:r>
      <w:r>
        <w:rPr>
          <w:rStyle w:val="CharStyle30"/>
        </w:rPr>
        <w:t xml:space="preserve">לסטטוס </w:t>
      </w:r>
      <w:r>
        <w:rPr>
          <w:rStyle w:val="CharStyle30"/>
          <w:b/>
          <w:bCs/>
        </w:rPr>
        <w:t>הצעה.</w:t>
      </w:r>
    </w:p>
    <w:p>
      <w:pPr>
        <w:pStyle w:val="Style29"/>
        <w:keepNext w:val="0"/>
        <w:keepLines w:val="0"/>
        <w:widowControl w:val="0"/>
        <w:shd w:val="clear" w:color="auto" w:fill="auto"/>
        <w:spacing w:before="0" w:after="180" w:line="391" w:lineRule="auto"/>
        <w:ind w:left="0" w:right="0" w:firstLine="0"/>
        <w:jc w:val="left"/>
      </w:pPr>
      <w:r>
        <w:rPr>
          <w:rStyle w:val="CharStyle30"/>
        </w:rPr>
        <w:t xml:space="preserve">נתתי בקשה להצעת מחיר נשמרים במערכת במסך </w:t>
      </w:r>
      <w:r>
        <w:rPr>
          <w:rStyle w:val="CharStyle30"/>
          <w:b/>
          <w:bCs/>
        </w:rPr>
        <w:t xml:space="preserve">בקשות להצעת מחיר </w:t>
      </w:r>
      <w:r>
        <w:rPr>
          <w:rStyle w:val="CharStyle30"/>
        </w:rPr>
        <w:t>ובמסכי הבן המקושרים לו, להלן היררכית מסכים:</w:t>
      </w:r>
    </w:p>
    <w:p>
      <w:pPr>
        <w:widowControl w:val="0"/>
        <w:jc w:val="center"/>
        <w:rPr>
          <w:sz w:val="2"/>
          <w:szCs w:val="2"/>
        </w:rPr>
      </w:pPr>
      <w:r>
        <w:drawing>
          <wp:inline>
            <wp:extent cx="4334510" cy="1170305"/>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7"/>
                    <a:stretch/>
                  </pic:blipFill>
                  <pic:spPr>
                    <a:xfrm>
                      <a:ext cx="4334510" cy="1170305"/>
                    </a:xfrm>
                    <a:prstGeom prst="rect"/>
                  </pic:spPr>
                </pic:pic>
              </a:graphicData>
            </a:graphic>
          </wp:inline>
        </w:drawing>
      </w:r>
    </w:p>
    <w:p>
      <w:pPr>
        <w:widowControl w:val="0"/>
        <w:spacing w:after="379" w:line="1" w:lineRule="exact"/>
      </w:pPr>
    </w:p>
    <w:p>
      <w:pPr>
        <w:pStyle w:val="Style29"/>
        <w:keepNext w:val="0"/>
        <w:keepLines w:val="0"/>
        <w:widowControl w:val="0"/>
        <w:shd w:val="clear" w:color="auto" w:fill="auto"/>
        <w:spacing w:before="0" w:after="60" w:line="386" w:lineRule="auto"/>
        <w:ind w:left="0" w:right="0" w:firstLine="0"/>
        <w:jc w:val="left"/>
      </w:pPr>
      <w:r>
        <w:rPr>
          <w:rStyle w:val="CharStyle30"/>
        </w:rPr>
        <w:t xml:space="preserve">בקשה להצעת מחיר תוקלד במסך </w:t>
      </w:r>
      <w:r>
        <w:rPr>
          <w:rStyle w:val="CharStyle30"/>
          <w:b/>
          <w:bCs/>
        </w:rPr>
        <w:t xml:space="preserve">בקשות להצעת מחיר </w:t>
      </w:r>
      <w:r>
        <w:rPr>
          <w:rStyle w:val="CharStyle30"/>
        </w:rPr>
        <w:t>תוך מילוי פרטים הבאים: ספק, תאריך הבקשה, תאריך תוקף לבקשה.</w:t>
      </w:r>
    </w:p>
    <w:p>
      <w:pPr>
        <w:pStyle w:val="Style29"/>
        <w:keepNext w:val="0"/>
        <w:keepLines w:val="0"/>
        <w:widowControl w:val="0"/>
        <w:shd w:val="clear" w:color="auto" w:fill="auto"/>
        <w:spacing w:before="0" w:after="60" w:line="391" w:lineRule="auto"/>
        <w:ind w:left="0" w:right="0" w:firstLine="0"/>
        <w:jc w:val="left"/>
      </w:pPr>
      <w:r>
        <w:rPr>
          <w:rStyle w:val="CharStyle30"/>
        </w:rPr>
        <w:t xml:space="preserve">במסך </w:t>
      </w:r>
      <w:r>
        <w:rPr>
          <w:rStyle w:val="CharStyle30"/>
          <w:b/>
          <w:bCs/>
        </w:rPr>
        <w:t xml:space="preserve">בקשה להצעת מחיר - פירוט </w:t>
      </w:r>
      <w:r>
        <w:rPr>
          <w:rStyle w:val="CharStyle30"/>
        </w:rPr>
        <w:t>הבקשה יפורטו כל הפריטים עליהן מבקשים מחירים ותאריכי האספקה הנדרשים.</w:t>
      </w:r>
    </w:p>
    <w:p>
      <w:pPr>
        <w:pStyle w:val="Style29"/>
        <w:keepNext w:val="0"/>
        <w:keepLines w:val="0"/>
        <w:widowControl w:val="0"/>
        <w:shd w:val="clear" w:color="auto" w:fill="auto"/>
        <w:spacing w:before="0" w:after="60" w:line="386" w:lineRule="auto"/>
        <w:ind w:left="0" w:right="0" w:firstLine="0"/>
        <w:jc w:val="left"/>
      </w:pPr>
      <w:r>
        <w:rPr>
          <w:rStyle w:val="CharStyle30"/>
        </w:rPr>
        <w:t xml:space="preserve">במסך </w:t>
      </w:r>
      <w:r>
        <w:rPr>
          <w:rStyle w:val="CharStyle30"/>
          <w:b/>
          <w:bCs/>
        </w:rPr>
        <w:t xml:space="preserve">טקסט החופשי </w:t>
      </w:r>
      <w:r>
        <w:rPr>
          <w:rStyle w:val="CharStyle30"/>
        </w:rPr>
        <w:t>ניתן לפרט הנחיות מיוחדות לספק.</w:t>
      </w:r>
    </w:p>
    <w:p>
      <w:pPr>
        <w:pStyle w:val="Style29"/>
        <w:keepNext w:val="0"/>
        <w:keepLines w:val="0"/>
        <w:widowControl w:val="0"/>
        <w:shd w:val="clear" w:color="auto" w:fill="auto"/>
        <w:spacing w:before="0" w:after="60" w:line="386" w:lineRule="auto"/>
        <w:ind w:left="0" w:right="0" w:firstLine="0"/>
        <w:jc w:val="left"/>
      </w:pPr>
      <w:r>
        <w:rPr>
          <w:rStyle w:val="CharStyle30"/>
        </w:rPr>
        <w:t xml:space="preserve">במסך </w:t>
      </w:r>
      <w:r>
        <w:rPr>
          <w:rStyle w:val="CharStyle30"/>
          <w:b/>
          <w:bCs/>
        </w:rPr>
        <w:t xml:space="preserve">נספחים </w:t>
      </w:r>
      <w:r>
        <w:rPr>
          <w:rStyle w:val="CharStyle30"/>
        </w:rPr>
        <w:t>ניתן לקשר קבצים (למשל, מפרטי הפריטים הנדרשים).</w:t>
      </w:r>
    </w:p>
    <w:p>
      <w:pPr>
        <w:pStyle w:val="Style29"/>
        <w:keepNext w:val="0"/>
        <w:keepLines w:val="0"/>
        <w:widowControl w:val="0"/>
        <w:shd w:val="clear" w:color="auto" w:fill="auto"/>
        <w:spacing w:before="0" w:after="0" w:line="386" w:lineRule="auto"/>
        <w:ind w:left="0" w:right="0" w:firstLine="0"/>
        <w:jc w:val="left"/>
      </w:pPr>
      <w:r>
        <w:rPr>
          <w:rStyle w:val="CharStyle30"/>
        </w:rPr>
        <w:t>ניתן להדפיס בקשה להצעה ע"׳ הפעלת תכנית ההדפסה ישירות מהמסך בעברית או באנגלית.</w:t>
      </w:r>
    </w:p>
    <w:p>
      <w:pPr>
        <w:pStyle w:val="Style29"/>
        <w:keepNext w:val="0"/>
        <w:keepLines w:val="0"/>
        <w:widowControl w:val="0"/>
        <w:shd w:val="clear" w:color="auto" w:fill="auto"/>
        <w:spacing w:before="0" w:after="60" w:line="386" w:lineRule="auto"/>
        <w:ind w:left="0" w:right="0" w:firstLine="0"/>
        <w:jc w:val="left"/>
      </w:pPr>
      <w:r>
        <w:rPr>
          <w:rStyle w:val="CharStyle30"/>
        </w:rPr>
        <w:t>על מנת לשלוח את הבקשה לספק □סף תתבצע העתקה ידנית (באמצעות כלי מערכת שי</w:t>
      </w:r>
      <w:r>
        <w:rPr>
          <w:rStyle w:val="CharStyle30"/>
          <w:lang w:val="en-US" w:eastAsia="en-US" w:bidi="en-US"/>
        </w:rPr>
        <w:t>1</w:t>
      </w:r>
      <w:r>
        <w:rPr>
          <w:rStyle w:val="CharStyle30"/>
        </w:rPr>
        <w:t>עברו בהדרכה) של הבקשה לספק נוסף.</w:t>
      </w:r>
    </w:p>
    <w:p>
      <w:pPr>
        <w:pStyle w:val="Style29"/>
        <w:keepNext w:val="0"/>
        <w:keepLines w:val="0"/>
        <w:widowControl w:val="0"/>
        <w:numPr>
          <w:ilvl w:val="2"/>
          <w:numId w:val="19"/>
        </w:numPr>
        <w:pBdr>
          <w:bottom w:val="single" w:sz="4" w:space="0" w:color="auto"/>
        </w:pBdr>
        <w:shd w:val="clear" w:color="auto" w:fill="auto"/>
        <w:tabs>
          <w:tab w:pos="2192" w:val="left"/>
        </w:tabs>
        <w:spacing w:before="0" w:after="60" w:line="322" w:lineRule="auto"/>
        <w:ind w:left="0" w:right="0" w:firstLine="740"/>
        <w:jc w:val="left"/>
        <w:sectPr>
          <w:headerReference w:type="default" r:id="rId49"/>
          <w:footerReference w:type="default" r:id="rId50"/>
          <w:headerReference w:type="even" r:id="rId51"/>
          <w:footerReference w:type="even" r:id="rId52"/>
          <w:footnotePr>
            <w:pos w:val="pageBottom"/>
            <w:numFmt w:val="decimal"/>
            <w:numRestart w:val="continuous"/>
          </w:footnotePr>
          <w:type w:val="continuous"/>
          <w:pgSz w:w="11900" w:h="16840"/>
          <w:pgMar w:top="1505" w:right="813" w:bottom="1002" w:left="378" w:header="0" w:footer="3" w:gutter="0"/>
          <w:cols w:space="720"/>
          <w:noEndnote/>
          <w:rtlGutter w:val="0"/>
          <w:docGrid w:linePitch="360"/>
        </w:sectPr>
      </w:pPr>
      <w:r>
        <w:rPr>
          <w:rStyle w:val="CharStyle30"/>
          <w:b/>
          <w:bCs/>
        </w:rPr>
        <w:t>הצעות מחיר מספקים</w:t>
      </w:r>
    </w:p>
    <w:p>
      <w:pPr>
        <w:pStyle w:val="Style29"/>
        <w:keepNext w:val="0"/>
        <w:keepLines w:val="0"/>
        <w:widowControl w:val="0"/>
        <w:shd w:val="clear" w:color="auto" w:fill="auto"/>
        <w:spacing w:before="0" w:after="80" w:line="377" w:lineRule="auto"/>
        <w:ind w:left="560" w:right="0" w:firstLine="20"/>
        <w:jc w:val="both"/>
      </w:pPr>
      <w:r>
        <w:rPr>
          <w:rStyle w:val="CharStyle30"/>
        </w:rPr>
        <w:t xml:space="preserve">הצעות המתיר המתקבלות מהספקים יתועדו במסך </w:t>
      </w:r>
      <w:r>
        <w:rPr>
          <w:rStyle w:val="CharStyle30"/>
          <w:b/>
          <w:bCs/>
        </w:rPr>
        <w:t xml:space="preserve">הצעת מתיר מספק. </w:t>
      </w:r>
      <w:r>
        <w:rPr>
          <w:rStyle w:val="CharStyle30"/>
        </w:rPr>
        <w:t>את הצעת המחיר ניתן לבסס על בקשה להצעת מחיר, נתוני הבקשה יגיעו אוטומטית והמשתמש יעדכן רק את המחיר שהציע הספק.</w:t>
      </w:r>
    </w:p>
    <w:p>
      <w:pPr>
        <w:pStyle w:val="Style29"/>
        <w:keepNext w:val="0"/>
        <w:keepLines w:val="0"/>
        <w:widowControl w:val="0"/>
        <w:shd w:val="clear" w:color="auto" w:fill="auto"/>
        <w:spacing w:before="0" w:after="80" w:line="377" w:lineRule="auto"/>
        <w:ind w:left="560" w:right="0" w:firstLine="20"/>
        <w:jc w:val="both"/>
      </w:pPr>
      <w:r>
        <w:rPr>
          <w:rStyle w:val="CharStyle30"/>
        </w:rPr>
        <w:t>הצעת המחיר מהספק יכולה להיות מדורגת באופן שהספק מציע מחירים שונים בהתאם לכמות המוזמנת במקרה זה יש להכניס מספר שורות לאותו מקט עם הכמויות והמחירים השונים.</w:t>
      </w:r>
    </w:p>
    <w:p>
      <w:pPr>
        <w:pStyle w:val="Style29"/>
        <w:keepNext w:val="0"/>
        <w:keepLines w:val="0"/>
        <w:widowControl w:val="0"/>
        <w:shd w:val="clear" w:color="auto" w:fill="auto"/>
        <w:spacing w:before="0" w:after="80" w:line="386" w:lineRule="auto"/>
        <w:ind w:left="560" w:right="0" w:firstLine="20"/>
        <w:jc w:val="both"/>
      </w:pPr>
      <w:r>
        <w:rPr>
          <w:rStyle w:val="CharStyle30"/>
        </w:rPr>
        <w:t xml:space="preserve">נתוני הצעת מחיר נשמרים במערכת במסך </w:t>
      </w:r>
      <w:r>
        <w:rPr>
          <w:rStyle w:val="CharStyle30"/>
          <w:b/>
          <w:bCs/>
        </w:rPr>
        <w:t xml:space="preserve">הצעת מחיר מספק </w:t>
      </w:r>
      <w:r>
        <w:rPr>
          <w:rStyle w:val="CharStyle30"/>
        </w:rPr>
        <w:t>ובמסכ׳ הבן המקושרים לו, להלן היררכית מסכים:</w:t>
      </w:r>
    </w:p>
    <w:p>
      <w:pPr>
        <w:widowControl w:val="0"/>
        <w:jc w:val="center"/>
        <w:rPr>
          <w:sz w:val="2"/>
          <w:szCs w:val="2"/>
        </w:rPr>
      </w:pPr>
      <w:r>
        <w:drawing>
          <wp:inline>
            <wp:extent cx="4316095" cy="1170305"/>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3"/>
                    <a:stretch/>
                  </pic:blipFill>
                  <pic:spPr>
                    <a:xfrm>
                      <a:ext cx="4316095" cy="1170305"/>
                    </a:xfrm>
                    <a:prstGeom prst="rect"/>
                  </pic:spPr>
                </pic:pic>
              </a:graphicData>
            </a:graphic>
          </wp:inline>
        </w:drawing>
      </w:r>
    </w:p>
    <w:p>
      <w:pPr>
        <w:widowControl w:val="0"/>
        <w:spacing w:after="559" w:line="1" w:lineRule="exact"/>
      </w:pPr>
    </w:p>
    <w:p>
      <w:pPr>
        <w:pStyle w:val="Style29"/>
        <w:keepNext w:val="0"/>
        <w:keepLines w:val="0"/>
        <w:widowControl w:val="0"/>
        <w:shd w:val="clear" w:color="auto" w:fill="auto"/>
        <w:spacing w:before="0" w:after="80" w:line="377" w:lineRule="auto"/>
        <w:ind w:left="560" w:right="0" w:firstLine="20"/>
        <w:jc w:val="both"/>
      </w:pPr>
      <w:r>
        <w:rPr>
          <w:rStyle w:val="CharStyle30"/>
        </w:rPr>
        <w:t xml:space="preserve">הצעת מחיר תוקלד במסך </w:t>
      </w:r>
      <w:r>
        <w:rPr>
          <w:rStyle w:val="CharStyle30"/>
          <w:b/>
          <w:bCs/>
        </w:rPr>
        <w:t xml:space="preserve">הצעות מחיר מספק </w:t>
      </w:r>
      <w:r>
        <w:rPr>
          <w:rStyle w:val="CharStyle30"/>
        </w:rPr>
        <w:t>גם ללא קשר לבקשה, תוך מילוי הפרטים הבאים: ספק !תאריך. כמ</w:t>
      </w:r>
      <w:r>
        <w:rPr>
          <w:rStyle w:val="CharStyle30"/>
          <w:lang w:val="en-US" w:eastAsia="en-US" w:bidi="en-US"/>
        </w:rPr>
        <w:t>1</w:t>
      </w:r>
      <w:r>
        <w:rPr>
          <w:rStyle w:val="CharStyle30"/>
        </w:rPr>
        <w:t xml:space="preserve"> כן, יבחר את הבקשה להצעת המחיר המתאימה (במידה וקיימת).</w:t>
      </w:r>
    </w:p>
    <w:p>
      <w:pPr>
        <w:pStyle w:val="Style29"/>
        <w:keepNext w:val="0"/>
        <w:keepLines w:val="0"/>
        <w:widowControl w:val="0"/>
        <w:shd w:val="clear" w:color="auto" w:fill="auto"/>
        <w:spacing w:before="0" w:after="80" w:line="377" w:lineRule="auto"/>
        <w:ind w:left="0" w:right="0" w:firstLine="560"/>
        <w:jc w:val="both"/>
      </w:pPr>
      <w:r>
        <w:rPr>
          <w:rStyle w:val="CharStyle30"/>
        </w:rPr>
        <w:t xml:space="preserve">במסך </w:t>
      </w:r>
      <w:r>
        <w:rPr>
          <w:rStyle w:val="CharStyle30"/>
          <w:b/>
          <w:bCs/>
        </w:rPr>
        <w:t xml:space="preserve">הצעת מחיר מספק - פרוט </w:t>
      </w:r>
      <w:r>
        <w:rPr>
          <w:rStyle w:val="CharStyle30"/>
        </w:rPr>
        <w:t>יפרטו אוטומטית הפריטים מהבקשה להצעת המחיר.</w:t>
      </w:r>
    </w:p>
    <w:p>
      <w:pPr>
        <w:pStyle w:val="Style29"/>
        <w:keepNext w:val="0"/>
        <w:keepLines w:val="0"/>
        <w:widowControl w:val="0"/>
        <w:shd w:val="clear" w:color="auto" w:fill="auto"/>
        <w:spacing w:before="0" w:after="80" w:line="377" w:lineRule="auto"/>
        <w:ind w:left="560" w:right="0" w:firstLine="20"/>
        <w:jc w:val="both"/>
      </w:pPr>
      <w:r>
        <w:rPr>
          <w:rStyle w:val="CharStyle30"/>
        </w:rPr>
        <w:t>המשתמש יוכל לעדכן ידנית את המחירים אותם הציע הספק או להוסיף שורות חדשות (עבור מק"טים נוספים א! דרוג של מחירים).</w:t>
      </w:r>
    </w:p>
    <w:p>
      <w:pPr>
        <w:pStyle w:val="Style29"/>
        <w:keepNext w:val="0"/>
        <w:keepLines w:val="0"/>
        <w:widowControl w:val="0"/>
        <w:shd w:val="clear" w:color="auto" w:fill="auto"/>
        <w:spacing w:before="0" w:after="80" w:line="377" w:lineRule="auto"/>
        <w:ind w:left="0" w:right="0" w:firstLine="560"/>
        <w:jc w:val="left"/>
      </w:pPr>
      <w:r>
        <w:rPr>
          <w:rStyle w:val="CharStyle30"/>
        </w:rPr>
        <w:t xml:space="preserve">במסך </w:t>
      </w:r>
      <w:r>
        <w:rPr>
          <w:rStyle w:val="CharStyle30"/>
          <w:b/>
          <w:bCs/>
        </w:rPr>
        <w:t xml:space="preserve">טקסט החופשי </w:t>
      </w:r>
      <w:r>
        <w:rPr>
          <w:rStyle w:val="CharStyle30"/>
        </w:rPr>
        <w:t>ניתן לפרט הנחיות מיוחדות לספק.</w:t>
      </w:r>
    </w:p>
    <w:p>
      <w:pPr>
        <w:pStyle w:val="Style29"/>
        <w:keepNext w:val="0"/>
        <w:keepLines w:val="0"/>
        <w:widowControl w:val="0"/>
        <w:shd w:val="clear" w:color="auto" w:fill="auto"/>
        <w:spacing w:before="0" w:after="0" w:line="377" w:lineRule="auto"/>
        <w:ind w:left="0" w:right="0" w:firstLine="560"/>
        <w:jc w:val="left"/>
      </w:pPr>
      <w:r>
        <w:rPr>
          <w:rStyle w:val="CharStyle30"/>
        </w:rPr>
        <w:t xml:space="preserve">במסך </w:t>
      </w:r>
      <w:r>
        <w:rPr>
          <w:rStyle w:val="CharStyle30"/>
          <w:b/>
          <w:bCs/>
        </w:rPr>
        <w:t xml:space="preserve">נספחים </w:t>
      </w:r>
      <w:r>
        <w:rPr>
          <w:rStyle w:val="CharStyle30"/>
        </w:rPr>
        <w:t>ניתן לקשר מפרטי הפריטים הנדרשים.</w:t>
      </w:r>
    </w:p>
    <w:p>
      <w:pPr>
        <w:pStyle w:val="Style29"/>
        <w:keepNext w:val="0"/>
        <w:keepLines w:val="0"/>
        <w:widowControl w:val="0"/>
        <w:shd w:val="clear" w:color="auto" w:fill="auto"/>
        <w:spacing w:before="0" w:after="80" w:line="377" w:lineRule="auto"/>
        <w:ind w:left="560" w:right="0" w:firstLine="20"/>
        <w:jc w:val="both"/>
        <w:sectPr>
          <w:headerReference w:type="default" r:id="rId55"/>
          <w:footerReference w:type="default" r:id="rId56"/>
          <w:headerReference w:type="even" r:id="rId57"/>
          <w:footerReference w:type="even" r:id="rId58"/>
          <w:footnotePr>
            <w:pos w:val="pageBottom"/>
            <w:numFmt w:val="decimal"/>
            <w:numRestart w:val="continuous"/>
          </w:footnotePr>
          <w:type w:val="continuous"/>
          <w:pgSz w:w="11900" w:h="16840"/>
          <w:pgMar w:top="1505" w:right="813" w:bottom="1002" w:left="378" w:header="0" w:footer="3" w:gutter="0"/>
          <w:cols w:space="720"/>
          <w:noEndnote/>
          <w:rtlGutter w:val="0"/>
          <w:docGrid w:linePitch="360"/>
        </w:sectPr>
      </w:pPr>
      <w:r>
        <w:rPr>
          <w:rStyle w:val="CharStyle30"/>
        </w:rPr>
        <w:t>לאחר סיום הקלדת הצעה מספק יעביר איש הרכש את סטטוס ההצעה למאושרת. ניתן להפיק דוח השו</w:t>
      </w:r>
      <w:r>
        <w:rPr>
          <w:rStyle w:val="CharStyle30"/>
          <w:lang w:val="en-US" w:eastAsia="en-US" w:bidi="en-US"/>
        </w:rPr>
        <w:t>1</w:t>
      </w:r>
      <w:r>
        <w:rPr>
          <w:rStyle w:val="CharStyle30"/>
        </w:rPr>
        <w:t>אה בין הצעות מחיר של ספקים לצורך קבלת החלטה ובקרה.</w:t>
      </w:r>
    </w:p>
    <w:p>
      <w:pPr>
        <w:pStyle w:val="Style18"/>
        <w:keepNext/>
        <w:keepLines/>
        <w:widowControl w:val="0"/>
        <w:numPr>
          <w:ilvl w:val="0"/>
          <w:numId w:val="21"/>
        </w:numPr>
        <w:shd w:val="clear" w:color="auto" w:fill="auto"/>
        <w:tabs>
          <w:tab w:pos="1702" w:val="left"/>
        </w:tabs>
        <w:spacing w:before="0" w:after="80" w:line="382" w:lineRule="auto"/>
        <w:ind w:left="1280" w:right="0" w:firstLine="0"/>
        <w:jc w:val="left"/>
      </w:pPr>
      <w:bookmarkStart w:id="34" w:name="bookmark34"/>
      <w:r>
        <w:rPr>
          <w:rStyle w:val="CharStyle19"/>
          <w:b/>
          <w:bCs/>
          <w:color w:val="2A9DD9"/>
          <w:u w:val="single"/>
        </w:rPr>
        <w:t>מזמין/קבלן</w:t>
      </w:r>
      <w:bookmarkEnd w:id="34"/>
    </w:p>
    <w:p>
      <w:pPr>
        <w:pStyle w:val="Style29"/>
        <w:keepNext w:val="0"/>
        <w:keepLines w:val="0"/>
        <w:widowControl w:val="0"/>
        <w:numPr>
          <w:ilvl w:val="1"/>
          <w:numId w:val="21"/>
        </w:numPr>
        <w:shd w:val="clear" w:color="auto" w:fill="auto"/>
        <w:tabs>
          <w:tab w:pos="1826" w:val="left"/>
        </w:tabs>
        <w:spacing w:before="0" w:after="80" w:line="382" w:lineRule="auto"/>
        <w:ind w:left="1280" w:right="0" w:firstLine="0"/>
        <w:jc w:val="left"/>
      </w:pPr>
      <w:r>
        <w:rPr>
          <w:rStyle w:val="CharStyle30"/>
          <w:b/>
          <w:bCs/>
        </w:rPr>
        <w:t>כלל•</w:t>
      </w:r>
    </w:p>
    <w:p>
      <w:pPr>
        <w:pStyle w:val="Style29"/>
        <w:keepNext w:val="0"/>
        <w:keepLines w:val="0"/>
        <w:widowControl w:val="0"/>
        <w:shd w:val="clear" w:color="auto" w:fill="auto"/>
        <w:spacing w:before="0" w:after="80" w:line="382" w:lineRule="auto"/>
        <w:ind w:left="0" w:right="0" w:firstLine="540"/>
        <w:jc w:val="both"/>
      </w:pPr>
      <w:r>
        <w:rPr>
          <w:rStyle w:val="CharStyle30"/>
        </w:rPr>
        <w:t xml:space="preserve">חוזה </w:t>
      </w:r>
      <w:r>
        <w:rPr>
          <w:rStyle w:val="CharStyle30"/>
          <w:b/>
          <w:bCs/>
        </w:rPr>
        <w:t xml:space="preserve">המזמין </w:t>
      </w:r>
      <w:r>
        <w:rPr>
          <w:rStyle w:val="CharStyle30"/>
        </w:rPr>
        <w:t xml:space="preserve">יכול להיות בשיטה של כתב כמויות, פאושל׳, </w:t>
      </w:r>
      <w:r>
        <w:rPr>
          <w:rStyle w:val="CharStyle30"/>
          <w:lang w:val="en-US" w:eastAsia="en-US" w:bidi="en-US"/>
        </w:rPr>
        <w:t>COST</w:t>
      </w:r>
      <w:r>
        <w:rPr>
          <w:rStyle w:val="CharStyle30"/>
        </w:rPr>
        <w:t>+.</w:t>
      </w:r>
    </w:p>
    <w:p>
      <w:pPr>
        <w:pStyle w:val="Style29"/>
        <w:keepNext w:val="0"/>
        <w:keepLines w:val="0"/>
        <w:widowControl w:val="0"/>
        <w:shd w:val="clear" w:color="auto" w:fill="auto"/>
        <w:spacing w:before="0" w:after="80" w:line="382" w:lineRule="auto"/>
        <w:ind w:left="0" w:right="0" w:firstLine="540"/>
        <w:jc w:val="both"/>
      </w:pPr>
      <w:r>
        <w:rPr>
          <w:rStyle w:val="CharStyle30"/>
        </w:rPr>
        <w:t>החוזה "פתח במערכת ויכלול את כתב הכמויות ו/או את אבני הדרך לתשל</w:t>
      </w:r>
      <w:r>
        <w:rPr>
          <w:rStyle w:val="CharStyle30"/>
          <w:lang w:val="en-US" w:eastAsia="en-US" w:bidi="en-US"/>
        </w:rPr>
        <w:t>1</w:t>
      </w:r>
      <w:r>
        <w:rPr>
          <w:rStyle w:val="CharStyle30"/>
        </w:rPr>
        <w:t>ם במקרה של חוזה פאושל׳,</w:t>
      </w:r>
    </w:p>
    <w:p>
      <w:pPr>
        <w:pStyle w:val="Style29"/>
        <w:keepNext w:val="0"/>
        <w:keepLines w:val="0"/>
        <w:widowControl w:val="0"/>
        <w:shd w:val="clear" w:color="auto" w:fill="auto"/>
        <w:spacing w:before="0" w:after="80" w:line="382" w:lineRule="auto"/>
        <w:ind w:left="540" w:right="0" w:firstLine="20"/>
        <w:jc w:val="both"/>
      </w:pPr>
      <w:r>
        <w:rPr>
          <w:rStyle w:val="CharStyle30"/>
        </w:rPr>
        <w:t xml:space="preserve">חוזה </w:t>
      </w:r>
      <w:r>
        <w:rPr>
          <w:rStyle w:val="CharStyle30"/>
          <w:b/>
          <w:bCs/>
        </w:rPr>
        <w:t xml:space="preserve">הקבלן </w:t>
      </w:r>
      <w:r>
        <w:rPr>
          <w:rStyle w:val="CharStyle30"/>
        </w:rPr>
        <w:t>החוזה ״פתח במערכת ויכלול את כתב הכמויות על פי הפירוט שניתן לקבלן (כתב כמויות בד״כ יהיה מפורט ביחס לחוזה המזמין)</w:t>
      </w:r>
    </w:p>
    <w:p>
      <w:pPr>
        <w:pStyle w:val="Style29"/>
        <w:keepNext w:val="0"/>
        <w:keepLines w:val="0"/>
        <w:widowControl w:val="0"/>
        <w:shd w:val="clear" w:color="auto" w:fill="auto"/>
        <w:spacing w:before="0" w:after="80" w:line="386" w:lineRule="auto"/>
        <w:ind w:left="540" w:right="0" w:firstLine="20"/>
        <w:jc w:val="both"/>
      </w:pPr>
      <w:r>
        <w:rPr>
          <w:rStyle w:val="CharStyle30"/>
        </w:rPr>
        <w:t xml:space="preserve">נתוני החוזה נשמרים במערכת במסך </w:t>
      </w:r>
      <w:r>
        <w:rPr>
          <w:rStyle w:val="CharStyle30"/>
          <w:b/>
          <w:bCs/>
        </w:rPr>
        <w:t xml:space="preserve">'חוזים (מזמין)' / 'חוזים (קבלן)‘ </w:t>
      </w:r>
      <w:r>
        <w:rPr>
          <w:rStyle w:val="CharStyle30"/>
        </w:rPr>
        <w:t>!במסכי הבן המקושרים אליו, להלן צילום המסך:</w:t>
      </w:r>
    </w:p>
    <w:p>
      <w:pPr>
        <w:pStyle w:val="Style29"/>
        <w:keepNext w:val="0"/>
        <w:keepLines w:val="0"/>
        <w:widowControl w:val="0"/>
        <w:shd w:val="clear" w:color="auto" w:fill="auto"/>
        <w:spacing w:before="0" w:after="80" w:line="377" w:lineRule="auto"/>
        <w:ind w:left="540" w:right="0" w:firstLine="20"/>
        <w:jc w:val="both"/>
      </w:pPr>
      <w:r>
        <w:rPr>
          <w:rStyle w:val="CharStyle30"/>
        </w:rPr>
        <w:t>במידה ונדרשים לבצע שינוי בח</w:t>
      </w:r>
      <w:r>
        <w:rPr>
          <w:rStyle w:val="CharStyle30"/>
          <w:lang w:val="en-US" w:eastAsia="en-US" w:bidi="en-US"/>
        </w:rPr>
        <w:t>1</w:t>
      </w:r>
      <w:r>
        <w:rPr>
          <w:rStyle w:val="CharStyle30"/>
        </w:rPr>
        <w:t>זה המקורי השינויים (למשל חריגים) לא יתבצעו על החוזה המקורי עצמו אלא ׳!כנסו תעודות הנקראות הוראת שינו׳ שיקושרו לחוזה המקור׳ - הוראת שינוי לחוזה היא ישות נפרדת וניתן לראות בכל שלב מה היה החוזה המקור׳ ומהם התוספות או השינויים שנבע! מה</w:t>
      </w:r>
      <w:r>
        <w:rPr>
          <w:rStyle w:val="CharStyle30"/>
          <w:lang w:val="en-US" w:eastAsia="en-US" w:bidi="en-US"/>
        </w:rPr>
        <w:t>1</w:t>
      </w:r>
      <w:r>
        <w:rPr>
          <w:rStyle w:val="CharStyle30"/>
        </w:rPr>
        <w:t>ראות השינוי.</w:t>
      </w:r>
    </w:p>
    <w:p>
      <w:pPr>
        <w:pStyle w:val="Style29"/>
        <w:keepNext w:val="0"/>
        <w:keepLines w:val="0"/>
        <w:widowControl w:val="0"/>
        <w:shd w:val="clear" w:color="auto" w:fill="auto"/>
        <w:spacing w:before="0" w:after="80"/>
        <w:ind w:left="540" w:right="0" w:firstLine="20"/>
        <w:jc w:val="both"/>
      </w:pPr>
      <w:r>
        <w:rPr>
          <w:rStyle w:val="CharStyle30"/>
        </w:rPr>
        <w:t>עבור שורה חדשה (לא שינוי כמות/מחיר) ניתן לקבוע האם היא מקבלת הנחה, הצמדות, מקדמה, עיכבון !הפחתות שהוגדר! לכלל החוזה המקור׳ או האם מקבלת תנאים ספציפיים (ברירת המחדל היא שהשורה כן מקבלת).</w:t>
      </w:r>
    </w:p>
    <w:p>
      <w:pPr>
        <w:pStyle w:val="Style29"/>
        <w:keepNext w:val="0"/>
        <w:keepLines w:val="0"/>
        <w:widowControl w:val="0"/>
        <w:shd w:val="clear" w:color="auto" w:fill="auto"/>
        <w:spacing w:before="0" w:after="0" w:line="382" w:lineRule="auto"/>
        <w:ind w:left="540" w:right="0" w:firstLine="20"/>
        <w:jc w:val="both"/>
      </w:pPr>
      <w:r>
        <w:rPr>
          <w:rStyle w:val="CharStyle30"/>
        </w:rPr>
        <w:t xml:space="preserve">בסוף חודש (או בסוף תקופת זמן אחרת שהוחלט עליה) ירשם </w:t>
      </w:r>
      <w:r>
        <w:rPr>
          <w:rStyle w:val="CharStyle30"/>
          <w:b/>
          <w:bCs/>
          <w:u w:val="single"/>
        </w:rPr>
        <w:t>חשבון חלק■</w:t>
      </w:r>
      <w:r>
        <w:rPr>
          <w:rStyle w:val="CharStyle30"/>
          <w:b/>
          <w:bCs/>
        </w:rPr>
        <w:t xml:space="preserve"> </w:t>
      </w:r>
      <w:r>
        <w:rPr>
          <w:rStyle w:val="CharStyle30"/>
        </w:rPr>
        <w:t>אשר יכלול את כל שורות החוזה + שורות חדשות מה</w:t>
      </w:r>
      <w:r>
        <w:rPr>
          <w:rStyle w:val="CharStyle30"/>
          <w:lang w:val="en-US" w:eastAsia="en-US" w:bidi="en-US"/>
        </w:rPr>
        <w:t>1</w:t>
      </w:r>
      <w:r>
        <w:rPr>
          <w:rStyle w:val="CharStyle30"/>
        </w:rPr>
        <w:t>רא</w:t>
      </w:r>
      <w:r>
        <w:rPr>
          <w:rStyle w:val="CharStyle30"/>
          <w:lang w:val="en-US" w:eastAsia="en-US" w:bidi="en-US"/>
        </w:rPr>
        <w:t>1</w:t>
      </w:r>
      <w:r>
        <w:rPr>
          <w:rStyle w:val="CharStyle30"/>
        </w:rPr>
        <w:t>ת השינוי לחוזה + שור</w:t>
      </w:r>
      <w:r>
        <w:rPr>
          <w:rStyle w:val="CharStyle30"/>
          <w:lang w:val="en-US" w:eastAsia="en-US" w:bidi="en-US"/>
        </w:rPr>
        <w:t>1</w:t>
      </w:r>
      <w:r>
        <w:rPr>
          <w:rStyle w:val="CharStyle30"/>
        </w:rPr>
        <w:t>ת לתנאים הנוספים שה</w:t>
      </w:r>
      <w:r>
        <w:rPr>
          <w:rStyle w:val="CharStyle30"/>
          <w:lang w:val="en-US" w:eastAsia="en-US" w:bidi="en-US"/>
        </w:rPr>
        <w:t>1</w:t>
      </w:r>
      <w:r>
        <w:rPr>
          <w:rStyle w:val="CharStyle30"/>
        </w:rPr>
        <w:t>גדרו לחוזה (הצמדה, עכב</w:t>
      </w:r>
      <w:r>
        <w:rPr>
          <w:rStyle w:val="CharStyle30"/>
          <w:lang w:val="en-US" w:eastAsia="en-US" w:bidi="en-US"/>
        </w:rPr>
        <w:t>1</w:t>
      </w:r>
      <w:r>
        <w:rPr>
          <w:rStyle w:val="CharStyle30"/>
        </w:rPr>
        <w:t>ן, קיזוז, מקדמה).</w:t>
      </w:r>
    </w:p>
    <w:p>
      <w:pPr>
        <w:pStyle w:val="Style83"/>
        <w:keepNext w:val="0"/>
        <w:keepLines w:val="0"/>
        <w:widowControl w:val="0"/>
        <w:shd w:val="clear" w:color="auto" w:fill="auto"/>
        <w:tabs>
          <w:tab w:pos="8549" w:val="left"/>
        </w:tabs>
        <w:bidi w:val="0"/>
        <w:spacing w:before="0" w:after="80" w:line="293" w:lineRule="auto"/>
        <w:ind w:left="0" w:right="0" w:firstLine="0"/>
        <w:jc w:val="center"/>
        <w:rPr>
          <w:sz w:val="26"/>
          <w:szCs w:val="26"/>
        </w:rPr>
      </w:pPr>
      <w:r>
        <w:rPr>
          <w:rStyle w:val="CharStyle84"/>
          <w:color w:val="6E6C6C"/>
          <w:sz w:val="20"/>
          <w:szCs w:val="20"/>
        </w:rPr>
        <w:t>x a 0 a 3! ® &lt;</w:t>
        <w:tab/>
      </w:r>
      <w:r>
        <w:rPr>
          <w:rStyle w:val="CharStyle84"/>
          <w:color w:val="2A9DD9"/>
          <w:sz w:val="26"/>
          <w:szCs w:val="26"/>
        </w:rPr>
        <w:t>(</w:t>
      </w:r>
      <w:r>
        <w:rPr>
          <w:rStyle w:val="CharStyle84"/>
          <w:color w:val="2A9DD9"/>
          <w:sz w:val="26"/>
          <w:szCs w:val="26"/>
          <w:rtl/>
          <w:lang w:val="he-IL" w:eastAsia="he-IL" w:bidi="he-IL"/>
        </w:rPr>
        <w:t>חשבון חלק• (מזמיו</w:t>
      </w:r>
    </w:p>
    <w:p>
      <w:pPr>
        <w:widowControl w:val="0"/>
        <w:spacing w:line="1" w:lineRule="exact"/>
      </w:pPr>
      <w:r>
        <mc:AlternateContent>
          <mc:Choice Requires="wps">
            <w:drawing>
              <wp:anchor distT="296545" distB="170815" distL="0" distR="0" simplePos="0" relativeHeight="125829382" behindDoc="0" locked="0" layoutInCell="1" allowOverlap="1">
                <wp:simplePos x="0" y="0"/>
                <wp:positionH relativeFrom="page">
                  <wp:posOffset>6753860</wp:posOffset>
                </wp:positionH>
                <wp:positionV relativeFrom="paragraph">
                  <wp:posOffset>296545</wp:posOffset>
                </wp:positionV>
                <wp:extent cx="301625" cy="106680"/>
                <wp:wrapTopAndBottom/>
                <wp:docPr id="91" name="Shape 91"/>
                <a:graphic xmlns:a="http://schemas.openxmlformats.org/drawingml/2006/main">
                  <a:graphicData uri="http://schemas.microsoft.com/office/word/2010/wordprocessingShape">
                    <wps:wsp>
                      <wps:cNvSpPr txBox="1"/>
                      <wps:spPr>
                        <a:xfrm>
                          <a:ext cx="301625" cy="106680"/>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DA5B6E"/>
                              </w:rPr>
                              <w:t>*</w:t>
                            </w:r>
                            <w:r>
                              <w:rPr>
                                <w:rStyle w:val="CharStyle75"/>
                                <w:color w:val="424242"/>
                              </w:rPr>
                              <w:t xml:space="preserve"> תאריך</w:t>
                            </w:r>
                          </w:p>
                        </w:txbxContent>
                      </wps:txbx>
                      <wps:bodyPr wrap="none" lIns="0" tIns="0" rIns="0" bIns="0">
                        <a:noAutoFit/>
                      </wps:bodyPr>
                    </wps:wsp>
                  </a:graphicData>
                </a:graphic>
              </wp:anchor>
            </w:drawing>
          </mc:Choice>
          <mc:Fallback>
            <w:pict>
              <v:shape id="_x0000_s1117" type="#_x0000_t202" style="position:absolute;margin-left:531.79999999999995pt;margin-top:23.350000000000001pt;width:23.75pt;height:8.4000000000000004pt;z-index:-125829371;mso-wrap-distance-left:0;mso-wrap-distance-top:23.350000000000001pt;mso-wrap-distance-right:0;mso-wrap-distance-bottom:13.450000000000001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DA5B6E"/>
                        </w:rPr>
                        <w:t>*</w:t>
                      </w:r>
                      <w:r>
                        <w:rPr>
                          <w:rStyle w:val="CharStyle75"/>
                          <w:color w:val="424242"/>
                        </w:rPr>
                        <w:t xml:space="preserve"> תאריך</w:t>
                      </w:r>
                    </w:p>
                  </w:txbxContent>
                </v:textbox>
                <w10:wrap type="topAndBottom" anchorx="page"/>
              </v:shape>
            </w:pict>
          </mc:Fallback>
        </mc:AlternateContent>
      </w:r>
      <w:r>
        <mc:AlternateContent>
          <mc:Choice Requires="wps">
            <w:drawing>
              <wp:anchor distT="281305" distB="179705" distL="0" distR="0" simplePos="0" relativeHeight="125829384" behindDoc="0" locked="0" layoutInCell="1" allowOverlap="1">
                <wp:simplePos x="0" y="0"/>
                <wp:positionH relativeFrom="page">
                  <wp:posOffset>4794250</wp:posOffset>
                </wp:positionH>
                <wp:positionV relativeFrom="paragraph">
                  <wp:posOffset>281305</wp:posOffset>
                </wp:positionV>
                <wp:extent cx="338455" cy="113030"/>
                <wp:wrapTopAndBottom/>
                <wp:docPr id="93" name="Shape 93"/>
                <a:graphic xmlns:a="http://schemas.openxmlformats.org/drawingml/2006/main">
                  <a:graphicData uri="http://schemas.microsoft.com/office/word/2010/wordprocessingShape">
                    <wps:wsp>
                      <wps:cNvSpPr txBox="1"/>
                      <wps:spPr>
                        <a:xfrm>
                          <a:ext cx="338455" cy="113030"/>
                        </a:xfrm>
                        <a:prstGeom prst="rect"/>
                        <a:noFill/>
                      </wps:spPr>
                      <wps:txbx>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30/10/16</w:t>
                            </w:r>
                          </w:p>
                        </w:txbxContent>
                      </wps:txbx>
                      <wps:bodyPr wrap="none" lIns="0" tIns="0" rIns="0" bIns="0">
                        <a:noAutoFit/>
                      </wps:bodyPr>
                    </wps:wsp>
                  </a:graphicData>
                </a:graphic>
              </wp:anchor>
            </w:drawing>
          </mc:Choice>
          <mc:Fallback>
            <w:pict>
              <v:shape id="_x0000_s1119" type="#_x0000_t202" style="position:absolute;margin-left:377.5pt;margin-top:22.150000000000002pt;width:26.650000000000002pt;height:8.9000000000000004pt;z-index:-125829369;mso-wrap-distance-left:0;mso-wrap-distance-top:22.150000000000002pt;mso-wrap-distance-right:0;mso-wrap-distance-bottom:14.15pt;mso-position-horizontal-relative:page" filled="f" stroked="f">
                <v:textbox inset="0,0,0,0">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30/10/16</w:t>
                      </w:r>
                    </w:p>
                  </w:txbxContent>
                </v:textbox>
                <w10:wrap type="topAndBottom" anchorx="page"/>
              </v:shape>
            </w:pict>
          </mc:Fallback>
        </mc:AlternateContent>
      </w:r>
      <w:r>
        <mc:AlternateContent>
          <mc:Choice Requires="wps">
            <w:drawing>
              <wp:anchor distT="470535" distB="5715" distL="0" distR="0" simplePos="0" relativeHeight="125829386" behindDoc="0" locked="0" layoutInCell="1" allowOverlap="1">
                <wp:simplePos x="0" y="0"/>
                <wp:positionH relativeFrom="page">
                  <wp:posOffset>6757035</wp:posOffset>
                </wp:positionH>
                <wp:positionV relativeFrom="paragraph">
                  <wp:posOffset>470535</wp:posOffset>
                </wp:positionV>
                <wp:extent cx="219710" cy="97790"/>
                <wp:wrapTopAndBottom/>
                <wp:docPr id="95" name="Shape 95"/>
                <a:graphic xmlns:a="http://schemas.openxmlformats.org/drawingml/2006/main">
                  <a:graphicData uri="http://schemas.microsoft.com/office/word/2010/wordprocessingShape">
                    <wps:wsp>
                      <wps:cNvSpPr txBox="1"/>
                      <wps:spPr>
                        <a:xfrm>
                          <a:ext cx="219710" cy="97790"/>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8F8F8F"/>
                              </w:rPr>
                              <w:t>זעיוו</w:t>
                            </w:r>
                          </w:p>
                        </w:txbxContent>
                      </wps:txbx>
                      <wps:bodyPr wrap="none" lIns="0" tIns="0" rIns="0" bIns="0">
                        <a:noAutoFit/>
                      </wps:bodyPr>
                    </wps:wsp>
                  </a:graphicData>
                </a:graphic>
              </wp:anchor>
            </w:drawing>
          </mc:Choice>
          <mc:Fallback>
            <w:pict>
              <v:shape id="_x0000_s1121" type="#_x0000_t202" style="position:absolute;margin-left:532.04999999999995pt;margin-top:37.050000000000004pt;width:17.300000000000001pt;height:7.7000000000000002pt;z-index:-125829367;mso-wrap-distance-left:0;mso-wrap-distance-top:37.050000000000004pt;mso-wrap-distance-right:0;mso-wrap-distance-bottom:0.45000000000000001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8F8F8F"/>
                        </w:rPr>
                        <w:t>זעיוו</w:t>
                      </w:r>
                    </w:p>
                  </w:txbxContent>
                </v:textbox>
                <w10:wrap type="topAndBottom" anchorx="page"/>
              </v:shape>
            </w:pict>
          </mc:Fallback>
        </mc:AlternateContent>
      </w:r>
      <w:r>
        <mc:AlternateContent>
          <mc:Choice Requires="wps">
            <w:drawing>
              <wp:anchor distT="448945" distB="15240" distL="0" distR="0" simplePos="0" relativeHeight="125829388" behindDoc="0" locked="0" layoutInCell="1" allowOverlap="1">
                <wp:simplePos x="0" y="0"/>
                <wp:positionH relativeFrom="page">
                  <wp:posOffset>4794250</wp:posOffset>
                </wp:positionH>
                <wp:positionV relativeFrom="paragraph">
                  <wp:posOffset>448945</wp:posOffset>
                </wp:positionV>
                <wp:extent cx="490855" cy="109855"/>
                <wp:wrapTopAndBottom/>
                <wp:docPr id="97" name="Shape 97"/>
                <a:graphic xmlns:a="http://schemas.openxmlformats.org/drawingml/2006/main">
                  <a:graphicData uri="http://schemas.microsoft.com/office/word/2010/wordprocessingShape">
                    <wps:wsp>
                      <wps:cNvSpPr txBox="1"/>
                      <wps:spPr>
                        <a:xfrm>
                          <a:ext cx="490855" cy="109855"/>
                        </a:xfrm>
                        <a:prstGeom prst="rect"/>
                        <a:noFill/>
                      </wps:spPr>
                      <wps:txbx>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PC6DO00014</w:t>
                            </w:r>
                          </w:p>
                        </w:txbxContent>
                      </wps:txbx>
                      <wps:bodyPr wrap="none" lIns="0" tIns="0" rIns="0" bIns="0">
                        <a:noAutoFit/>
                      </wps:bodyPr>
                    </wps:wsp>
                  </a:graphicData>
                </a:graphic>
              </wp:anchor>
            </w:drawing>
          </mc:Choice>
          <mc:Fallback>
            <w:pict>
              <v:shape id="_x0000_s1123" type="#_x0000_t202" style="position:absolute;margin-left:377.5pt;margin-top:35.350000000000001pt;width:38.649999999999999pt;height:8.6500000000000004pt;z-index:-125829365;mso-wrap-distance-left:0;mso-wrap-distance-top:35.350000000000001pt;mso-wrap-distance-right:0;mso-wrap-distance-bottom:1.2pt;mso-position-horizontal-relative:page" filled="f" stroked="f">
                <v:textbox inset="0,0,0,0">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PC6DO00014</w:t>
                      </w:r>
                    </w:p>
                  </w:txbxContent>
                </v:textbox>
                <w10:wrap type="topAndBottom" anchorx="page"/>
              </v:shape>
            </w:pict>
          </mc:Fallback>
        </mc:AlternateContent>
      </w:r>
      <w:r>
        <mc:AlternateContent>
          <mc:Choice Requires="wps">
            <w:drawing>
              <wp:anchor distT="25400" distB="368935" distL="0" distR="0" simplePos="0" relativeHeight="125829390" behindDoc="0" locked="0" layoutInCell="1" allowOverlap="1">
                <wp:simplePos x="0" y="0"/>
                <wp:positionH relativeFrom="page">
                  <wp:posOffset>2218690</wp:posOffset>
                </wp:positionH>
                <wp:positionV relativeFrom="paragraph">
                  <wp:posOffset>25400</wp:posOffset>
                </wp:positionV>
                <wp:extent cx="2286000" cy="179705"/>
                <wp:wrapTopAndBottom/>
                <wp:docPr id="99" name="Shape 99"/>
                <a:graphic xmlns:a="http://schemas.openxmlformats.org/drawingml/2006/main">
                  <a:graphicData uri="http://schemas.microsoft.com/office/word/2010/wordprocessingShape">
                    <wps:wsp>
                      <wps:cNvSpPr txBox="1"/>
                      <wps:spPr>
                        <a:xfrm>
                          <a:ext cx="2286000" cy="179705"/>
                        </a:xfrm>
                        <a:prstGeom prst="rect"/>
                        <a:noFill/>
                      </wps:spPr>
                      <wps:txbx>
                        <w:txbxContent>
                          <w:p>
                            <w:pPr>
                              <w:pStyle w:val="Style74"/>
                              <w:keepNext w:val="0"/>
                              <w:keepLines w:val="0"/>
                              <w:widowControl w:val="0"/>
                              <w:pBdr>
                                <w:top w:val="single" w:sz="0" w:space="0" w:color="526463"/>
                                <w:left w:val="single" w:sz="0" w:space="2" w:color="526463"/>
                                <w:bottom w:val="single" w:sz="0" w:space="0" w:color="526463"/>
                                <w:right w:val="single" w:sz="0" w:space="2" w:color="526463"/>
                              </w:pBdr>
                              <w:shd w:val="clear" w:color="auto" w:fill="526463"/>
                              <w:spacing w:before="0" w:after="0" w:line="240" w:lineRule="auto"/>
                              <w:ind w:left="0" w:right="0" w:firstLine="0"/>
                              <w:jc w:val="center"/>
                            </w:pPr>
                            <w:r>
                              <w:rPr>
                                <w:rStyle w:val="CharStyle75"/>
                              </w:rPr>
                              <w:t>פרו</w:t>
                            </w:r>
                            <w:r>
                              <w:rPr>
                                <w:rStyle w:val="CharStyle75"/>
                                <w:rFonts w:ascii="Arial" w:eastAsia="Arial" w:hAnsi="Arial" w:cs="Arial"/>
                                <w:sz w:val="11"/>
                                <w:szCs w:val="11"/>
                                <w:lang w:val="en-US" w:eastAsia="en-US" w:bidi="en-US"/>
                              </w:rPr>
                              <w:t>1</w:t>
                            </w:r>
                            <w:r>
                              <w:rPr>
                                <w:rStyle w:val="CharStyle75"/>
                              </w:rPr>
                              <w:t>ימ בלל״ח אםמבמאומ מחירים פרויקט מתיחה</w:t>
                            </w:r>
                          </w:p>
                        </w:txbxContent>
                      </wps:txbx>
                      <wps:bodyPr wrap="none" lIns="0" tIns="0" rIns="0" bIns="0">
                        <a:noAutoFit/>
                      </wps:bodyPr>
                    </wps:wsp>
                  </a:graphicData>
                </a:graphic>
              </wp:anchor>
            </w:drawing>
          </mc:Choice>
          <mc:Fallback>
            <w:pict>
              <v:shape id="_x0000_s1125" type="#_x0000_t202" style="position:absolute;margin-left:174.70000000000002pt;margin-top:2.pt;width:180.pt;height:14.15pt;z-index:-125829363;mso-wrap-distance-left:0;mso-wrap-distance-top:2.pt;mso-wrap-distance-right:0;mso-wrap-distance-bottom:29.050000000000001pt;mso-position-horizontal-relative:page" filled="f" stroked="f">
                <v:textbox inset="0,0,0,0">
                  <w:txbxContent>
                    <w:p>
                      <w:pPr>
                        <w:pStyle w:val="Style74"/>
                        <w:keepNext w:val="0"/>
                        <w:keepLines w:val="0"/>
                        <w:widowControl w:val="0"/>
                        <w:pBdr>
                          <w:top w:val="single" w:sz="0" w:space="0" w:color="526463"/>
                          <w:left w:val="single" w:sz="0" w:space="2" w:color="526463"/>
                          <w:bottom w:val="single" w:sz="0" w:space="0" w:color="526463"/>
                          <w:right w:val="single" w:sz="0" w:space="2" w:color="526463"/>
                        </w:pBdr>
                        <w:shd w:val="clear" w:color="auto" w:fill="526463"/>
                        <w:spacing w:before="0" w:after="0" w:line="240" w:lineRule="auto"/>
                        <w:ind w:left="0" w:right="0" w:firstLine="0"/>
                        <w:jc w:val="center"/>
                      </w:pPr>
                      <w:r>
                        <w:rPr>
                          <w:rStyle w:val="CharStyle75"/>
                        </w:rPr>
                        <w:t>פרו</w:t>
                      </w:r>
                      <w:r>
                        <w:rPr>
                          <w:rStyle w:val="CharStyle75"/>
                          <w:rFonts w:ascii="Arial" w:eastAsia="Arial" w:hAnsi="Arial" w:cs="Arial"/>
                          <w:sz w:val="11"/>
                          <w:szCs w:val="11"/>
                          <w:lang w:val="en-US" w:eastAsia="en-US" w:bidi="en-US"/>
                        </w:rPr>
                        <w:t>1</w:t>
                      </w:r>
                      <w:r>
                        <w:rPr>
                          <w:rStyle w:val="CharStyle75"/>
                        </w:rPr>
                        <w:t>ימ בלל״ח אםמבמאומ מחירים פרויקט מתיחה</w:t>
                      </w:r>
                    </w:p>
                  </w:txbxContent>
                </v:textbox>
                <w10:wrap type="topAndBottom" anchorx="page"/>
              </v:shape>
            </w:pict>
          </mc:Fallback>
        </mc:AlternateContent>
      </w:r>
      <w:r>
        <mc:AlternateContent>
          <mc:Choice Requires="wps">
            <w:drawing>
              <wp:anchor distT="293370" distB="170815" distL="0" distR="0" simplePos="0" relativeHeight="125829392" behindDoc="0" locked="0" layoutInCell="1" allowOverlap="1">
                <wp:simplePos x="0" y="0"/>
                <wp:positionH relativeFrom="page">
                  <wp:posOffset>4276090</wp:posOffset>
                </wp:positionH>
                <wp:positionV relativeFrom="paragraph">
                  <wp:posOffset>293370</wp:posOffset>
                </wp:positionV>
                <wp:extent cx="247015" cy="109855"/>
                <wp:wrapTopAndBottom/>
                <wp:docPr id="101" name="Shape 101"/>
                <a:graphic xmlns:a="http://schemas.openxmlformats.org/drawingml/2006/main">
                  <a:graphicData uri="http://schemas.microsoft.com/office/word/2010/wordprocessingShape">
                    <wps:wsp>
                      <wps:cNvSpPr txBox="1"/>
                      <wps:spPr>
                        <a:xfrm>
                          <a:ext cx="247015" cy="109855"/>
                        </a:xfrm>
                        <a:prstGeom prst="rect"/>
                        <a:noFill/>
                      </wps:spPr>
                      <wps:txbx>
                        <w:txbxContent>
                          <w:p>
                            <w:pPr>
                              <w:pStyle w:val="Style74"/>
                              <w:keepNext w:val="0"/>
                              <w:keepLines w:val="0"/>
                              <w:widowControl w:val="0"/>
                              <w:shd w:val="clear" w:color="auto" w:fill="auto"/>
                              <w:spacing w:before="0" w:after="0" w:line="240" w:lineRule="auto"/>
                              <w:ind w:left="0" w:right="0" w:firstLine="0"/>
                              <w:jc w:val="center"/>
                            </w:pPr>
                            <w:r>
                              <w:rPr>
                                <w:rStyle w:val="CharStyle75"/>
                                <w:color w:val="595A5A"/>
                              </w:rPr>
                              <w:t>פרויקט</w:t>
                            </w:r>
                          </w:p>
                        </w:txbxContent>
                      </wps:txbx>
                      <wps:bodyPr wrap="none" lIns="0" tIns="0" rIns="0" bIns="0">
                        <a:noAutoFit/>
                      </wps:bodyPr>
                    </wps:wsp>
                  </a:graphicData>
                </a:graphic>
              </wp:anchor>
            </w:drawing>
          </mc:Choice>
          <mc:Fallback>
            <w:pict>
              <v:shape id="_x0000_s1127" type="#_x0000_t202" style="position:absolute;margin-left:336.69999999999999pt;margin-top:23.100000000000001pt;width:19.449999999999999pt;height:8.6500000000000004pt;z-index:-125829361;mso-wrap-distance-left:0;mso-wrap-distance-top:23.100000000000001pt;mso-wrap-distance-right:0;mso-wrap-distance-bottom:13.450000000000001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center"/>
                      </w:pPr>
                      <w:r>
                        <w:rPr>
                          <w:rStyle w:val="CharStyle75"/>
                          <w:color w:val="595A5A"/>
                        </w:rPr>
                        <w:t>פרויקט</w:t>
                      </w:r>
                    </w:p>
                  </w:txbxContent>
                </v:textbox>
                <w10:wrap type="topAndBottom" anchorx="page"/>
              </v:shape>
            </w:pict>
          </mc:Fallback>
        </mc:AlternateContent>
      </w:r>
      <w:r>
        <mc:AlternateContent>
          <mc:Choice Requires="wps">
            <w:drawing>
              <wp:anchor distT="467360" distB="0" distL="0" distR="0" simplePos="0" relativeHeight="125829394" behindDoc="0" locked="0" layoutInCell="1" allowOverlap="1">
                <wp:simplePos x="0" y="0"/>
                <wp:positionH relativeFrom="page">
                  <wp:posOffset>4098925</wp:posOffset>
                </wp:positionH>
                <wp:positionV relativeFrom="paragraph">
                  <wp:posOffset>467360</wp:posOffset>
                </wp:positionV>
                <wp:extent cx="420370" cy="106680"/>
                <wp:wrapTopAndBottom/>
                <wp:docPr id="103" name="Shape 103"/>
                <a:graphic xmlns:a="http://schemas.openxmlformats.org/drawingml/2006/main">
                  <a:graphicData uri="http://schemas.microsoft.com/office/word/2010/wordprocessingShape">
                    <wps:wsp>
                      <wps:cNvSpPr txBox="1"/>
                      <wps:spPr>
                        <a:xfrm>
                          <a:ext cx="420370" cy="106680"/>
                        </a:xfrm>
                        <a:prstGeom prst="rect"/>
                        <a:noFill/>
                      </wps:spPr>
                      <wps:txbx>
                        <w:txbxContent>
                          <w:p>
                            <w:pPr>
                              <w:pStyle w:val="Style83"/>
                              <w:keepNext w:val="0"/>
                              <w:keepLines w:val="0"/>
                              <w:widowControl w:val="0"/>
                              <w:shd w:val="clear" w:color="auto" w:fill="auto"/>
                              <w:bidi w:val="0"/>
                              <w:spacing w:before="0" w:after="0" w:line="240" w:lineRule="auto"/>
                              <w:ind w:left="0" w:right="0" w:firstLine="0"/>
                              <w:jc w:val="left"/>
                              <w:rPr>
                                <w:sz w:val="12"/>
                                <w:szCs w:val="12"/>
                              </w:rPr>
                            </w:pPr>
                            <w:r>
                              <w:rPr>
                                <w:rStyle w:val="CharStyle84"/>
                                <w:rFonts w:ascii="Times New Roman" w:eastAsia="Times New Roman" w:hAnsi="Times New Roman" w:cs="Times New Roman"/>
                                <w:color w:val="8F8F8F"/>
                                <w:sz w:val="12"/>
                                <w:szCs w:val="12"/>
                                <w:rtl/>
                                <w:lang w:val="he-IL" w:eastAsia="he-IL" w:bidi="he-IL"/>
                              </w:rPr>
                              <w:t>קט</w:t>
                            </w:r>
                            <w:r>
                              <w:rPr>
                                <w:rStyle w:val="CharStyle84"/>
                                <w:rFonts w:ascii="Times New Roman" w:eastAsia="Times New Roman" w:hAnsi="Times New Roman" w:cs="Times New Roman"/>
                                <w:color w:val="8F8F8F"/>
                                <w:sz w:val="12"/>
                                <w:szCs w:val="12"/>
                              </w:rPr>
                              <w:t xml:space="preserve"> </w:t>
                            </w:r>
                            <w:r>
                              <w:rPr>
                                <w:rStyle w:val="CharStyle84"/>
                                <w:color w:val="8F8F8F"/>
                                <w:sz w:val="11"/>
                                <w:szCs w:val="11"/>
                              </w:rPr>
                              <w:t xml:space="preserve">r. </w:t>
                            </w:r>
                            <w:r>
                              <w:rPr>
                                <w:rStyle w:val="CharStyle84"/>
                                <w:b/>
                                <w:bCs/>
                                <w:smallCaps/>
                                <w:color w:val="8F8F8F"/>
                                <w:sz w:val="10"/>
                                <w:szCs w:val="10"/>
                              </w:rPr>
                              <w:t>j</w:t>
                            </w:r>
                            <w:r>
                              <w:rPr>
                                <w:rStyle w:val="CharStyle84"/>
                                <w:rFonts w:ascii="Times New Roman" w:eastAsia="Times New Roman" w:hAnsi="Times New Roman" w:cs="Times New Roman"/>
                                <w:color w:val="8F8F8F"/>
                                <w:sz w:val="12"/>
                                <w:szCs w:val="12"/>
                              </w:rPr>
                              <w:t xml:space="preserve"> </w:t>
                            </w:r>
                            <w:r>
                              <w:rPr>
                                <w:rStyle w:val="CharStyle84"/>
                                <w:rFonts w:ascii="Times New Roman" w:eastAsia="Times New Roman" w:hAnsi="Times New Roman" w:cs="Times New Roman"/>
                                <w:color w:val="8F8F8F"/>
                                <w:sz w:val="12"/>
                                <w:szCs w:val="12"/>
                                <w:rtl/>
                                <w:lang w:val="he-IL" w:eastAsia="he-IL" w:bidi="he-IL"/>
                              </w:rPr>
                              <w:t>מאיר</w:t>
                            </w:r>
                          </w:p>
                        </w:txbxContent>
                      </wps:txbx>
                      <wps:bodyPr wrap="none" lIns="0" tIns="0" rIns="0" bIns="0">
                        <a:noAutoFit/>
                      </wps:bodyPr>
                    </wps:wsp>
                  </a:graphicData>
                </a:graphic>
              </wp:anchor>
            </w:drawing>
          </mc:Choice>
          <mc:Fallback>
            <w:pict>
              <v:shape id="_x0000_s1129" type="#_x0000_t202" style="position:absolute;margin-left:322.75pt;margin-top:36.800000000000004pt;width:33.100000000000001pt;height:8.4000000000000004pt;z-index:-125829359;mso-wrap-distance-left:0;mso-wrap-distance-top:36.800000000000004pt;mso-wrap-distance-right:0;mso-position-horizontal-relative:page" filled="f" stroked="f">
                <v:textbox inset="0,0,0,0">
                  <w:txbxContent>
                    <w:p>
                      <w:pPr>
                        <w:pStyle w:val="Style83"/>
                        <w:keepNext w:val="0"/>
                        <w:keepLines w:val="0"/>
                        <w:widowControl w:val="0"/>
                        <w:shd w:val="clear" w:color="auto" w:fill="auto"/>
                        <w:bidi w:val="0"/>
                        <w:spacing w:before="0" w:after="0" w:line="240" w:lineRule="auto"/>
                        <w:ind w:left="0" w:right="0" w:firstLine="0"/>
                        <w:jc w:val="left"/>
                        <w:rPr>
                          <w:sz w:val="12"/>
                          <w:szCs w:val="12"/>
                        </w:rPr>
                      </w:pPr>
                      <w:r>
                        <w:rPr>
                          <w:rStyle w:val="CharStyle84"/>
                          <w:rFonts w:ascii="Times New Roman" w:eastAsia="Times New Roman" w:hAnsi="Times New Roman" w:cs="Times New Roman"/>
                          <w:color w:val="8F8F8F"/>
                          <w:sz w:val="12"/>
                          <w:szCs w:val="12"/>
                          <w:rtl/>
                          <w:lang w:val="he-IL" w:eastAsia="he-IL" w:bidi="he-IL"/>
                        </w:rPr>
                        <w:t>קט</w:t>
                      </w:r>
                      <w:r>
                        <w:rPr>
                          <w:rStyle w:val="CharStyle84"/>
                          <w:rFonts w:ascii="Times New Roman" w:eastAsia="Times New Roman" w:hAnsi="Times New Roman" w:cs="Times New Roman"/>
                          <w:color w:val="8F8F8F"/>
                          <w:sz w:val="12"/>
                          <w:szCs w:val="12"/>
                        </w:rPr>
                        <w:t xml:space="preserve"> </w:t>
                      </w:r>
                      <w:r>
                        <w:rPr>
                          <w:rStyle w:val="CharStyle84"/>
                          <w:color w:val="8F8F8F"/>
                          <w:sz w:val="11"/>
                          <w:szCs w:val="11"/>
                        </w:rPr>
                        <w:t xml:space="preserve">r. </w:t>
                      </w:r>
                      <w:r>
                        <w:rPr>
                          <w:rStyle w:val="CharStyle84"/>
                          <w:b/>
                          <w:bCs/>
                          <w:smallCaps/>
                          <w:color w:val="8F8F8F"/>
                          <w:sz w:val="10"/>
                          <w:szCs w:val="10"/>
                        </w:rPr>
                        <w:t>j</w:t>
                      </w:r>
                      <w:r>
                        <w:rPr>
                          <w:rStyle w:val="CharStyle84"/>
                          <w:rFonts w:ascii="Times New Roman" w:eastAsia="Times New Roman" w:hAnsi="Times New Roman" w:cs="Times New Roman"/>
                          <w:color w:val="8F8F8F"/>
                          <w:sz w:val="12"/>
                          <w:szCs w:val="12"/>
                        </w:rPr>
                        <w:t xml:space="preserve"> </w:t>
                      </w:r>
                      <w:r>
                        <w:rPr>
                          <w:rStyle w:val="CharStyle84"/>
                          <w:rFonts w:ascii="Times New Roman" w:eastAsia="Times New Roman" w:hAnsi="Times New Roman" w:cs="Times New Roman"/>
                          <w:color w:val="8F8F8F"/>
                          <w:sz w:val="12"/>
                          <w:szCs w:val="12"/>
                          <w:rtl/>
                          <w:lang w:val="he-IL" w:eastAsia="he-IL" w:bidi="he-IL"/>
                        </w:rPr>
                        <w:t>מאיר</w:t>
                      </w:r>
                    </w:p>
                  </w:txbxContent>
                </v:textbox>
                <w10:wrap type="topAndBottom" anchorx="page"/>
              </v:shape>
            </w:pict>
          </mc:Fallback>
        </mc:AlternateContent>
      </w:r>
      <w:r>
        <mc:AlternateContent>
          <mc:Choice Requires="wps">
            <w:drawing>
              <wp:anchor distT="448945" distB="18415" distL="0" distR="0" simplePos="0" relativeHeight="125829396" behindDoc="0" locked="0" layoutInCell="1" allowOverlap="1">
                <wp:simplePos x="0" y="0"/>
                <wp:positionH relativeFrom="page">
                  <wp:posOffset>2910205</wp:posOffset>
                </wp:positionH>
                <wp:positionV relativeFrom="paragraph">
                  <wp:posOffset>448945</wp:posOffset>
                </wp:positionV>
                <wp:extent cx="384175" cy="106680"/>
                <wp:wrapTopAndBottom/>
                <wp:docPr id="105" name="Shape 105"/>
                <a:graphic xmlns:a="http://schemas.openxmlformats.org/drawingml/2006/main">
                  <a:graphicData uri="http://schemas.microsoft.com/office/word/2010/wordprocessingShape">
                    <wps:wsp>
                      <wps:cNvSpPr txBox="1"/>
                      <wps:spPr>
                        <a:xfrm>
                          <a:ext cx="384175" cy="106680"/>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הג</w:t>
                            </w:r>
                            <w:r>
                              <w:rPr>
                                <w:rStyle w:val="CharStyle75"/>
                                <w:rFonts w:ascii="Arial" w:eastAsia="Arial" w:hAnsi="Arial" w:cs="Arial"/>
                                <w:color w:val="424242"/>
                                <w:sz w:val="11"/>
                                <w:szCs w:val="11"/>
                                <w:lang w:val="en-US" w:eastAsia="en-US" w:bidi="en-US"/>
                              </w:rPr>
                              <w:t>1</w:t>
                            </w:r>
                            <w:r>
                              <w:rPr>
                                <w:rStyle w:val="CharStyle75"/>
                                <w:color w:val="424242"/>
                              </w:rPr>
                              <w:t>ש הגדול</w:t>
                            </w:r>
                          </w:p>
                        </w:txbxContent>
                      </wps:txbx>
                      <wps:bodyPr wrap="none" lIns="0" tIns="0" rIns="0" bIns="0">
                        <a:noAutoFit/>
                      </wps:bodyPr>
                    </wps:wsp>
                  </a:graphicData>
                </a:graphic>
              </wp:anchor>
            </w:drawing>
          </mc:Choice>
          <mc:Fallback>
            <w:pict>
              <v:shape id="_x0000_s1131" type="#_x0000_t202" style="position:absolute;margin-left:229.15000000000001pt;margin-top:35.350000000000001pt;width:30.25pt;height:8.4000000000000004pt;z-index:-125829357;mso-wrap-distance-left:0;mso-wrap-distance-top:35.350000000000001pt;mso-wrap-distance-right:0;mso-wrap-distance-bottom:1.45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הג</w:t>
                      </w:r>
                      <w:r>
                        <w:rPr>
                          <w:rStyle w:val="CharStyle75"/>
                          <w:rFonts w:ascii="Arial" w:eastAsia="Arial" w:hAnsi="Arial" w:cs="Arial"/>
                          <w:color w:val="424242"/>
                          <w:sz w:val="11"/>
                          <w:szCs w:val="11"/>
                          <w:lang w:val="en-US" w:eastAsia="en-US" w:bidi="en-US"/>
                        </w:rPr>
                        <w:t>1</w:t>
                      </w:r>
                      <w:r>
                        <w:rPr>
                          <w:rStyle w:val="CharStyle75"/>
                          <w:color w:val="424242"/>
                        </w:rPr>
                        <w:t>ש הגדול</w:t>
                      </w:r>
                    </w:p>
                  </w:txbxContent>
                </v:textbox>
                <w10:wrap type="topAndBottom" anchorx="page"/>
              </v:shape>
            </w:pict>
          </mc:Fallback>
        </mc:AlternateContent>
      </w:r>
      <w:r>
        <mc:AlternateContent>
          <mc:Choice Requires="wps">
            <w:drawing>
              <wp:anchor distT="71120" distB="411480" distL="0" distR="0" simplePos="0" relativeHeight="125829398" behindDoc="0" locked="0" layoutInCell="1" allowOverlap="1">
                <wp:simplePos x="0" y="0"/>
                <wp:positionH relativeFrom="page">
                  <wp:posOffset>1614805</wp:posOffset>
                </wp:positionH>
                <wp:positionV relativeFrom="paragraph">
                  <wp:posOffset>71120</wp:posOffset>
                </wp:positionV>
                <wp:extent cx="475615" cy="91440"/>
                <wp:wrapTopAndBottom/>
                <wp:docPr id="107" name="Shape 107"/>
                <a:graphic xmlns:a="http://schemas.openxmlformats.org/drawingml/2006/main">
                  <a:graphicData uri="http://schemas.microsoft.com/office/word/2010/wordprocessingShape">
                    <wps:wsp>
                      <wps:cNvSpPr txBox="1"/>
                      <wps:spPr>
                        <a:xfrm>
                          <a:ext cx="475615" cy="91440"/>
                        </a:xfrm>
                        <a:prstGeom prst="rect"/>
                        <a:noFill/>
                      </wps:spPr>
                      <wps:txbx>
                        <w:txbxContent>
                          <w:p>
                            <w:pPr>
                              <w:pStyle w:val="Style63"/>
                              <w:keepNext w:val="0"/>
                              <w:keepLines w:val="0"/>
                              <w:widowControl w:val="0"/>
                              <w:pBdr>
                                <w:top w:val="single" w:sz="0" w:space="0" w:color="4B5A59"/>
                                <w:left w:val="single" w:sz="0" w:space="2" w:color="4B5A59"/>
                                <w:bottom w:val="single" w:sz="0" w:space="0" w:color="4B5A59"/>
                                <w:right w:val="single" w:sz="0" w:space="2" w:color="4B5A59"/>
                              </w:pBdr>
                              <w:shd w:val="clear" w:color="auto" w:fill="4B5A59"/>
                              <w:spacing w:before="0" w:after="0" w:line="240" w:lineRule="auto"/>
                              <w:ind w:left="0" w:right="0" w:firstLine="0"/>
                              <w:jc w:val="left"/>
                              <w:rPr>
                                <w:sz w:val="11"/>
                                <w:szCs w:val="11"/>
                              </w:rPr>
                            </w:pPr>
                            <w:r>
                              <w:rPr>
                                <w:rStyle w:val="CharStyle64"/>
                                <w:b/>
                                <w:bCs/>
                                <w:color w:val="DFE4E5"/>
                                <w:sz w:val="11"/>
                                <w:szCs w:val="11"/>
                              </w:rPr>
                              <w:t>מבאים נסניייס</w:t>
                            </w:r>
                          </w:p>
                        </w:txbxContent>
                      </wps:txbx>
                      <wps:bodyPr wrap="none" lIns="0" tIns="0" rIns="0" bIns="0">
                        <a:noAutoFit/>
                      </wps:bodyPr>
                    </wps:wsp>
                  </a:graphicData>
                </a:graphic>
              </wp:anchor>
            </w:drawing>
          </mc:Choice>
          <mc:Fallback>
            <w:pict>
              <v:shape id="_x0000_s1133" type="#_x0000_t202" style="position:absolute;margin-left:127.15000000000001pt;margin-top:5.6000000000000005pt;width:37.450000000000003pt;height:7.2000000000000002pt;z-index:-125829355;mso-wrap-distance-left:0;mso-wrap-distance-top:5.6000000000000005pt;mso-wrap-distance-right:0;mso-wrap-distance-bottom:32.399999999999999pt;mso-position-horizontal-relative:page" filled="f" stroked="f">
                <v:textbox inset="0,0,0,0">
                  <w:txbxContent>
                    <w:p>
                      <w:pPr>
                        <w:pStyle w:val="Style63"/>
                        <w:keepNext w:val="0"/>
                        <w:keepLines w:val="0"/>
                        <w:widowControl w:val="0"/>
                        <w:pBdr>
                          <w:top w:val="single" w:sz="0" w:space="0" w:color="4B5A59"/>
                          <w:left w:val="single" w:sz="0" w:space="2" w:color="4B5A59"/>
                          <w:bottom w:val="single" w:sz="0" w:space="0" w:color="4B5A59"/>
                          <w:right w:val="single" w:sz="0" w:space="2" w:color="4B5A59"/>
                        </w:pBdr>
                        <w:shd w:val="clear" w:color="auto" w:fill="4B5A59"/>
                        <w:spacing w:before="0" w:after="0" w:line="240" w:lineRule="auto"/>
                        <w:ind w:left="0" w:right="0" w:firstLine="0"/>
                        <w:jc w:val="left"/>
                        <w:rPr>
                          <w:sz w:val="11"/>
                          <w:szCs w:val="11"/>
                        </w:rPr>
                      </w:pPr>
                      <w:r>
                        <w:rPr>
                          <w:rStyle w:val="CharStyle64"/>
                          <w:b/>
                          <w:bCs/>
                          <w:color w:val="DFE4E5"/>
                          <w:sz w:val="11"/>
                          <w:szCs w:val="11"/>
                        </w:rPr>
                        <w:t>מבאים נסניייס</w:t>
                      </w:r>
                    </w:p>
                  </w:txbxContent>
                </v:textbox>
                <w10:wrap type="topAndBottom" anchorx="page"/>
              </v:shape>
            </w:pict>
          </mc:Fallback>
        </mc:AlternateContent>
      </w:r>
      <w:r>
        <mc:AlternateContent>
          <mc:Choice Requires="wps">
            <w:drawing>
              <wp:anchor distT="284480" distB="182880" distL="0" distR="0" simplePos="0" relativeHeight="125829400" behindDoc="0" locked="0" layoutInCell="1" allowOverlap="1">
                <wp:simplePos x="0" y="0"/>
                <wp:positionH relativeFrom="page">
                  <wp:posOffset>1496060</wp:posOffset>
                </wp:positionH>
                <wp:positionV relativeFrom="paragraph">
                  <wp:posOffset>284480</wp:posOffset>
                </wp:positionV>
                <wp:extent cx="484505" cy="106680"/>
                <wp:wrapTopAndBottom/>
                <wp:docPr id="109" name="Shape 109"/>
                <a:graphic xmlns:a="http://schemas.openxmlformats.org/drawingml/2006/main">
                  <a:graphicData uri="http://schemas.microsoft.com/office/word/2010/wordprocessingShape">
                    <wps:wsp>
                      <wps:cNvSpPr txBox="1"/>
                      <wps:spPr>
                        <a:xfrm>
                          <a:ext cx="484505" cy="106680"/>
                        </a:xfrm>
                        <a:prstGeom prst="rect"/>
                        <a:noFill/>
                      </wps:spPr>
                      <wps:txbx>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PR 16000021</w:t>
                            </w:r>
                          </w:p>
                        </w:txbxContent>
                      </wps:txbx>
                      <wps:bodyPr wrap="none" lIns="0" tIns="0" rIns="0" bIns="0">
                        <a:noAutoFit/>
                      </wps:bodyPr>
                    </wps:wsp>
                  </a:graphicData>
                </a:graphic>
              </wp:anchor>
            </w:drawing>
          </mc:Choice>
          <mc:Fallback>
            <w:pict>
              <v:shape id="_x0000_s1135" type="#_x0000_t202" style="position:absolute;margin-left:117.8pt;margin-top:22.400000000000002pt;width:38.149999999999999pt;height:8.4000000000000004pt;z-index:-125829353;mso-wrap-distance-left:0;mso-wrap-distance-top:22.400000000000002pt;mso-wrap-distance-right:0;mso-wrap-distance-bottom:14.4pt;mso-position-horizontal-relative:page" filled="f" stroked="f">
                <v:textbox inset="0,0,0,0">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PR 16000021</w:t>
                      </w:r>
                    </w:p>
                  </w:txbxContent>
                </v:textbox>
                <w10:wrap type="topAndBottom" anchorx="page"/>
              </v:shape>
            </w:pict>
          </mc:Fallback>
        </mc:AlternateContent>
      </w:r>
      <w:r>
        <mc:AlternateContent>
          <mc:Choice Requires="wps">
            <w:drawing>
              <wp:anchor distT="28575" distB="368935" distL="0" distR="0" simplePos="0" relativeHeight="125829402" behindDoc="0" locked="0" layoutInCell="1" allowOverlap="1">
                <wp:simplePos x="0" y="0"/>
                <wp:positionH relativeFrom="page">
                  <wp:posOffset>432435</wp:posOffset>
                </wp:positionH>
                <wp:positionV relativeFrom="paragraph">
                  <wp:posOffset>28575</wp:posOffset>
                </wp:positionV>
                <wp:extent cx="917575" cy="176530"/>
                <wp:wrapTopAndBottom/>
                <wp:docPr id="111" name="Shape 111"/>
                <a:graphic xmlns:a="http://schemas.openxmlformats.org/drawingml/2006/main">
                  <a:graphicData uri="http://schemas.microsoft.com/office/word/2010/wordprocessingShape">
                    <wps:wsp>
                      <wps:cNvSpPr txBox="1"/>
                      <wps:spPr>
                        <a:xfrm>
                          <a:ext cx="917575" cy="176530"/>
                        </a:xfrm>
                        <a:prstGeom prst="rect"/>
                        <a:noFill/>
                      </wps:spPr>
                      <wps:txbx>
                        <w:txbxContent>
                          <w:p>
                            <w:pPr>
                              <w:pStyle w:val="Style74"/>
                              <w:keepNext w:val="0"/>
                              <w:keepLines w:val="0"/>
                              <w:widowControl w:val="0"/>
                              <w:pBdr>
                                <w:top w:val="single" w:sz="0" w:space="0" w:color="526564"/>
                                <w:left w:val="single" w:sz="0" w:space="2" w:color="526564"/>
                                <w:bottom w:val="single" w:sz="0" w:space="0" w:color="526564"/>
                                <w:right w:val="single" w:sz="0" w:space="2" w:color="526564"/>
                              </w:pBdr>
                              <w:shd w:val="clear" w:color="auto" w:fill="526564"/>
                              <w:spacing w:before="0" w:after="0" w:line="240" w:lineRule="auto"/>
                              <w:ind w:left="0" w:right="0" w:firstLine="0"/>
                              <w:jc w:val="left"/>
                            </w:pPr>
                            <w:r>
                              <w:rPr>
                                <w:rStyle w:val="CharStyle75"/>
                              </w:rPr>
                              <w:t>סנוחיח למשכון שונות</w:t>
                            </w:r>
                          </w:p>
                        </w:txbxContent>
                      </wps:txbx>
                      <wps:bodyPr wrap="none" lIns="0" tIns="0" rIns="0" bIns="0">
                        <a:noAutoFit/>
                      </wps:bodyPr>
                    </wps:wsp>
                  </a:graphicData>
                </a:graphic>
              </wp:anchor>
            </w:drawing>
          </mc:Choice>
          <mc:Fallback>
            <w:pict>
              <v:shape id="_x0000_s1137" type="#_x0000_t202" style="position:absolute;margin-left:34.049999999999997pt;margin-top:2.25pt;width:72.25pt;height:13.9pt;z-index:-125829351;mso-wrap-distance-left:0;mso-wrap-distance-top:2.25pt;mso-wrap-distance-right:0;mso-wrap-distance-bottom:29.050000000000001pt;mso-position-horizontal-relative:page" filled="f" stroked="f">
                <v:textbox inset="0,0,0,0">
                  <w:txbxContent>
                    <w:p>
                      <w:pPr>
                        <w:pStyle w:val="Style74"/>
                        <w:keepNext w:val="0"/>
                        <w:keepLines w:val="0"/>
                        <w:widowControl w:val="0"/>
                        <w:pBdr>
                          <w:top w:val="single" w:sz="0" w:space="0" w:color="526564"/>
                          <w:left w:val="single" w:sz="0" w:space="2" w:color="526564"/>
                          <w:bottom w:val="single" w:sz="0" w:space="0" w:color="526564"/>
                          <w:right w:val="single" w:sz="0" w:space="2" w:color="526564"/>
                        </w:pBdr>
                        <w:shd w:val="clear" w:color="auto" w:fill="526564"/>
                        <w:spacing w:before="0" w:after="0" w:line="240" w:lineRule="auto"/>
                        <w:ind w:left="0" w:right="0" w:firstLine="0"/>
                        <w:jc w:val="left"/>
                      </w:pPr>
                      <w:r>
                        <w:rPr>
                          <w:rStyle w:val="CharStyle75"/>
                        </w:rPr>
                        <w:t>סנוחיח למשכון שונות</w:t>
                      </w:r>
                    </w:p>
                  </w:txbxContent>
                </v:textbox>
                <w10:wrap type="topAndBottom" anchorx="page"/>
              </v:shape>
            </w:pict>
          </mc:Fallback>
        </mc:AlternateContent>
      </w:r>
    </w:p>
    <w:p>
      <w:pPr>
        <w:widowControl w:val="0"/>
        <w:spacing w:line="1" w:lineRule="exact"/>
      </w:pPr>
      <w:r>
        <mc:AlternateContent>
          <mc:Choice Requires="wps">
            <w:drawing>
              <wp:anchor distT="50165" distB="635" distL="0" distR="0" simplePos="0" relativeHeight="125829404" behindDoc="0" locked="0" layoutInCell="1" allowOverlap="1">
                <wp:simplePos x="0" y="0"/>
                <wp:positionH relativeFrom="page">
                  <wp:posOffset>6656070</wp:posOffset>
                </wp:positionH>
                <wp:positionV relativeFrom="paragraph">
                  <wp:posOffset>50165</wp:posOffset>
                </wp:positionV>
                <wp:extent cx="399415" cy="115570"/>
                <wp:wrapTopAndBottom/>
                <wp:docPr id="113" name="Shape 113"/>
                <a:graphic xmlns:a="http://schemas.openxmlformats.org/drawingml/2006/main">
                  <a:graphicData uri="http://schemas.microsoft.com/office/word/2010/wordprocessingShape">
                    <wps:wsp>
                      <wps:cNvSpPr txBox="1"/>
                      <wps:spPr>
                        <a:xfrm>
                          <a:ext cx="399415" cy="115570"/>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DA5B6E"/>
                              </w:rPr>
                              <w:t>*</w:t>
                            </w:r>
                            <w:r>
                              <w:rPr>
                                <w:rStyle w:val="CharStyle75"/>
                                <w:color w:val="6E6C6C"/>
                              </w:rPr>
                              <w:t xml:space="preserve"> מס. לקוח</w:t>
                            </w:r>
                          </w:p>
                        </w:txbxContent>
                      </wps:txbx>
                      <wps:bodyPr wrap="none" lIns="0" tIns="0" rIns="0" bIns="0">
                        <a:noAutoFit/>
                      </wps:bodyPr>
                    </wps:wsp>
                  </a:graphicData>
                </a:graphic>
              </wp:anchor>
            </w:drawing>
          </mc:Choice>
          <mc:Fallback>
            <w:pict>
              <v:shape id="_x0000_s1139" type="#_x0000_t202" style="position:absolute;margin-left:524.10000000000002pt;margin-top:3.9500000000000002pt;width:31.449999999999999pt;height:9.0999999999999996pt;z-index:-125829349;mso-wrap-distance-left:0;mso-wrap-distance-top:3.9500000000000002pt;mso-wrap-distance-right:0;mso-wrap-distance-bottom:5.0000000000000003e-002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DA5B6E"/>
                        </w:rPr>
                        <w:t>*</w:t>
                      </w:r>
                      <w:r>
                        <w:rPr>
                          <w:rStyle w:val="CharStyle75"/>
                          <w:color w:val="6E6C6C"/>
                        </w:rPr>
                        <w:t xml:space="preserve"> מס. לקוח</w:t>
                      </w:r>
                    </w:p>
                  </w:txbxContent>
                </v:textbox>
                <w10:wrap type="topAndBottom" anchorx="page"/>
              </v:shape>
            </w:pict>
          </mc:Fallback>
        </mc:AlternateContent>
      </w:r>
      <w:r>
        <mc:AlternateContent>
          <mc:Choice Requires="wps">
            <w:drawing>
              <wp:anchor distT="38100" distB="21590" distL="0" distR="0" simplePos="0" relativeHeight="125829406" behindDoc="0" locked="0" layoutInCell="1" allowOverlap="1">
                <wp:simplePos x="0" y="0"/>
                <wp:positionH relativeFrom="page">
                  <wp:posOffset>4796790</wp:posOffset>
                </wp:positionH>
                <wp:positionV relativeFrom="paragraph">
                  <wp:posOffset>38100</wp:posOffset>
                </wp:positionV>
                <wp:extent cx="207010" cy="106680"/>
                <wp:wrapTopAndBottom/>
                <wp:docPr id="115" name="Shape 115"/>
                <a:graphic xmlns:a="http://schemas.openxmlformats.org/drawingml/2006/main">
                  <a:graphicData uri="http://schemas.microsoft.com/office/word/2010/wordprocessingShape">
                    <wps:wsp>
                      <wps:cNvSpPr txBox="1"/>
                      <wps:spPr>
                        <a:xfrm>
                          <a:ext cx="207010" cy="106680"/>
                        </a:xfrm>
                        <a:prstGeom prst="rect"/>
                        <a:noFill/>
                      </wps:spPr>
                      <wps:txbx>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1999</w:t>
                            </w:r>
                          </w:p>
                        </w:txbxContent>
                      </wps:txbx>
                      <wps:bodyPr wrap="none" lIns="0" tIns="0" rIns="0" bIns="0">
                        <a:noAutoFit/>
                      </wps:bodyPr>
                    </wps:wsp>
                  </a:graphicData>
                </a:graphic>
              </wp:anchor>
            </w:drawing>
          </mc:Choice>
          <mc:Fallback>
            <w:pict>
              <v:shape id="_x0000_s1141" type="#_x0000_t202" style="position:absolute;margin-left:377.69999999999999pt;margin-top:3.pt;width:16.300000000000001pt;height:8.4000000000000004pt;z-index:-125829347;mso-wrap-distance-left:0;mso-wrap-distance-top:3.pt;mso-wrap-distance-right:0;mso-wrap-distance-bottom:1.7pt;mso-position-horizontal-relative:page" filled="f" stroked="f">
                <v:textbox inset="0,0,0,0">
                  <w:txbxContent>
                    <w:p>
                      <w:pPr>
                        <w:pStyle w:val="Style78"/>
                        <w:keepNext w:val="0"/>
                        <w:keepLines w:val="0"/>
                        <w:widowControl w:val="0"/>
                        <w:shd w:val="clear" w:color="auto" w:fill="auto"/>
                        <w:bidi w:val="0"/>
                        <w:spacing w:before="0" w:after="0" w:line="240" w:lineRule="auto"/>
                        <w:ind w:left="0" w:right="0" w:firstLine="0"/>
                        <w:jc w:val="left"/>
                      </w:pPr>
                      <w:r>
                        <w:rPr>
                          <w:rStyle w:val="CharStyle79"/>
                        </w:rPr>
                        <w:t>1999</w:t>
                      </w:r>
                    </w:p>
                  </w:txbxContent>
                </v:textbox>
                <w10:wrap type="topAndBottom" anchorx="page"/>
              </v:shape>
            </w:pict>
          </mc:Fallback>
        </mc:AlternateContent>
      </w:r>
    </w:p>
    <w:p>
      <w:pPr>
        <w:widowControl w:val="0"/>
        <w:spacing w:line="1" w:lineRule="exact"/>
        <w:sectPr>
          <w:footnotePr>
            <w:pos w:val="pageBottom"/>
            <w:numFmt w:val="decimal"/>
            <w:numRestart w:val="continuous"/>
          </w:footnotePr>
          <w:pgSz w:w="11900" w:h="16840"/>
          <w:pgMar w:top="1636" w:right="668" w:bottom="2229" w:left="522" w:header="0" w:footer="3" w:gutter="0"/>
          <w:cols w:space="720"/>
          <w:noEndnote/>
          <w:bidi/>
          <w:rtlGutter w:val="0"/>
          <w:docGrid w:linePitch="360"/>
        </w:sectPr>
      </w:pPr>
      <w:r>
        <mc:AlternateContent>
          <mc:Choice Requires="wps">
            <w:drawing>
              <wp:anchor distT="46990" distB="2075815" distL="0" distR="0" simplePos="0" relativeHeight="125829408" behindDoc="0" locked="0" layoutInCell="1" allowOverlap="1">
                <wp:simplePos x="0" y="0"/>
                <wp:positionH relativeFrom="page">
                  <wp:posOffset>6674485</wp:posOffset>
                </wp:positionH>
                <wp:positionV relativeFrom="paragraph">
                  <wp:posOffset>46990</wp:posOffset>
                </wp:positionV>
                <wp:extent cx="307975" cy="118745"/>
                <wp:wrapTopAndBottom/>
                <wp:docPr id="117" name="Shape 117"/>
                <a:graphic xmlns:a="http://schemas.openxmlformats.org/drawingml/2006/main">
                  <a:graphicData uri="http://schemas.microsoft.com/office/word/2010/wordprocessingShape">
                    <wps:wsp>
                      <wps:cNvSpPr txBox="1"/>
                      <wps:spPr>
                        <a:xfrm>
                          <a:ext cx="307975" cy="118745"/>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שם</w:t>
                            </w:r>
                            <w:r>
                              <w:rPr>
                                <w:rStyle w:val="CharStyle75"/>
                                <w:color w:val="595A5A"/>
                              </w:rPr>
                              <w:t xml:space="preserve"> לקוח</w:t>
                            </w:r>
                          </w:p>
                        </w:txbxContent>
                      </wps:txbx>
                      <wps:bodyPr wrap="none" lIns="0" tIns="0" rIns="0" bIns="0">
                        <a:noAutoFit/>
                      </wps:bodyPr>
                    </wps:wsp>
                  </a:graphicData>
                </a:graphic>
              </wp:anchor>
            </w:drawing>
          </mc:Choice>
          <mc:Fallback>
            <w:pict>
              <v:shape id="_x0000_s1143" type="#_x0000_t202" style="position:absolute;margin-left:525.54999999999995pt;margin-top:3.7000000000000002pt;width:24.25pt;height:9.3499999999999996pt;z-index:-125829345;mso-wrap-distance-left:0;mso-wrap-distance-top:3.7000000000000002pt;mso-wrap-distance-right:0;mso-wrap-distance-bottom:163.45000000000002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שם</w:t>
                      </w:r>
                      <w:r>
                        <w:rPr>
                          <w:rStyle w:val="CharStyle75"/>
                          <w:color w:val="595A5A"/>
                        </w:rPr>
                        <w:t xml:space="preserve"> לקוח</w:t>
                      </w:r>
                    </w:p>
                  </w:txbxContent>
                </v:textbox>
                <w10:wrap type="topAndBottom" anchorx="page"/>
              </v:shape>
            </w:pict>
          </mc:Fallback>
        </mc:AlternateContent>
      </w:r>
      <w:r>
        <mc:AlternateContent>
          <mc:Choice Requires="wps">
            <w:drawing>
              <wp:anchor distT="38100" distB="2084705" distL="0" distR="0" simplePos="0" relativeHeight="125829410" behindDoc="0" locked="0" layoutInCell="1" allowOverlap="1">
                <wp:simplePos x="0" y="0"/>
                <wp:positionH relativeFrom="page">
                  <wp:posOffset>5887720</wp:posOffset>
                </wp:positionH>
                <wp:positionV relativeFrom="paragraph">
                  <wp:posOffset>38100</wp:posOffset>
                </wp:positionV>
                <wp:extent cx="328930" cy="118745"/>
                <wp:wrapTopAndBottom/>
                <wp:docPr id="119" name="Shape 119"/>
                <a:graphic xmlns:a="http://schemas.openxmlformats.org/drawingml/2006/main">
                  <a:graphicData uri="http://schemas.microsoft.com/office/word/2010/wordprocessingShape">
                    <wps:wsp>
                      <wps:cNvSpPr txBox="1"/>
                      <wps:spPr>
                        <a:xfrm>
                          <a:ext cx="328930" cy="118745"/>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לקוח כללי</w:t>
                            </w:r>
                          </w:p>
                        </w:txbxContent>
                      </wps:txbx>
                      <wps:bodyPr wrap="none" lIns="0" tIns="0" rIns="0" bIns="0">
                        <a:noAutoFit/>
                      </wps:bodyPr>
                    </wps:wsp>
                  </a:graphicData>
                </a:graphic>
              </wp:anchor>
            </w:drawing>
          </mc:Choice>
          <mc:Fallback>
            <w:pict>
              <v:shape id="_x0000_s1145" type="#_x0000_t202" style="position:absolute;margin-left:463.60000000000002pt;margin-top:3.pt;width:25.900000000000002pt;height:9.3499999999999996pt;z-index:-125829343;mso-wrap-distance-left:0;mso-wrap-distance-top:3.pt;mso-wrap-distance-right:0;mso-wrap-distance-bottom:164.15000000000001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rPr>
                        <w:t>לקוח כללי</w:t>
                      </w:r>
                    </w:p>
                  </w:txbxContent>
                </v:textbox>
                <w10:wrap type="topAndBottom" anchorx="page"/>
              </v:shape>
            </w:pict>
          </mc:Fallback>
        </mc:AlternateContent>
      </w:r>
      <w:r>
        <mc:AlternateContent>
          <mc:Choice Requires="wps">
            <w:drawing>
              <wp:anchor distT="217805" distB="1925955" distL="0" distR="0" simplePos="0" relativeHeight="125829412" behindDoc="0" locked="0" layoutInCell="1" allowOverlap="1">
                <wp:simplePos x="0" y="0"/>
                <wp:positionH relativeFrom="page">
                  <wp:posOffset>6808470</wp:posOffset>
                </wp:positionH>
                <wp:positionV relativeFrom="paragraph">
                  <wp:posOffset>217805</wp:posOffset>
                </wp:positionV>
                <wp:extent cx="247015" cy="97790"/>
                <wp:wrapTopAndBottom/>
                <wp:docPr id="121" name="Shape 121"/>
                <a:graphic xmlns:a="http://schemas.openxmlformats.org/drawingml/2006/main">
                  <a:graphicData uri="http://schemas.microsoft.com/office/word/2010/wordprocessingShape">
                    <wps:wsp>
                      <wps:cNvSpPr txBox="1"/>
                      <wps:spPr>
                        <a:xfrm>
                          <a:ext cx="247015" cy="97790"/>
                        </a:xfrm>
                        <a:prstGeom prst="rect"/>
                        <a:noFill/>
                      </wps:spPr>
                      <wps:txbx>
                        <w:txbxContent>
                          <w:p>
                            <w:pPr>
                              <w:pStyle w:val="Style74"/>
                              <w:keepNext w:val="0"/>
                              <w:keepLines w:val="0"/>
                              <w:widowControl w:val="0"/>
                              <w:shd w:val="clear" w:color="auto" w:fill="auto"/>
                              <w:spacing w:before="0" w:after="0" w:line="240" w:lineRule="auto"/>
                              <w:ind w:left="0" w:right="0" w:firstLine="0"/>
                              <w:jc w:val="center"/>
                            </w:pPr>
                            <w:r>
                              <w:rPr>
                                <w:rStyle w:val="CharStyle75"/>
                                <w:color w:val="DA5B6E"/>
                              </w:rPr>
                              <w:t>*</w:t>
                            </w:r>
                            <w:r>
                              <w:rPr>
                                <w:rStyle w:val="CharStyle75"/>
                                <w:color w:val="595A5A"/>
                              </w:rPr>
                              <w:t xml:space="preserve"> חוזה</w:t>
                            </w:r>
                          </w:p>
                        </w:txbxContent>
                      </wps:txbx>
                      <wps:bodyPr wrap="none" lIns="0" tIns="0" rIns="0" bIns="0">
                        <a:noAutoFit/>
                      </wps:bodyPr>
                    </wps:wsp>
                  </a:graphicData>
                </a:graphic>
              </wp:anchor>
            </w:drawing>
          </mc:Choice>
          <mc:Fallback>
            <w:pict>
              <v:shape id="_x0000_s1147" type="#_x0000_t202" style="position:absolute;margin-left:536.10000000000002pt;margin-top:17.150000000000002pt;width:19.449999999999999pt;height:7.7000000000000002pt;z-index:-125829341;mso-wrap-distance-left:0;mso-wrap-distance-top:17.150000000000002pt;mso-wrap-distance-right:0;mso-wrap-distance-bottom:151.65000000000001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center"/>
                      </w:pPr>
                      <w:r>
                        <w:rPr>
                          <w:rStyle w:val="CharStyle75"/>
                          <w:color w:val="DA5B6E"/>
                        </w:rPr>
                        <w:t>*</w:t>
                      </w:r>
                      <w:r>
                        <w:rPr>
                          <w:rStyle w:val="CharStyle75"/>
                          <w:color w:val="595A5A"/>
                        </w:rPr>
                        <w:t xml:space="preserve"> חוזה</w:t>
                      </w:r>
                    </w:p>
                  </w:txbxContent>
                </v:textbox>
                <w10:wrap type="topAndBottom" anchorx="page"/>
              </v:shape>
            </w:pict>
          </mc:Fallback>
        </mc:AlternateContent>
      </w:r>
      <w:r>
        <mc:AlternateContent>
          <mc:Choice Requires="wps">
            <w:drawing>
              <wp:anchor distT="166370" distB="1883410" distL="0" distR="0" simplePos="0" relativeHeight="125829414" behindDoc="0" locked="0" layoutInCell="1" allowOverlap="1">
                <wp:simplePos x="0" y="0"/>
                <wp:positionH relativeFrom="page">
                  <wp:posOffset>4583430</wp:posOffset>
                </wp:positionH>
                <wp:positionV relativeFrom="paragraph">
                  <wp:posOffset>166370</wp:posOffset>
                </wp:positionV>
                <wp:extent cx="716280" cy="191770"/>
                <wp:wrapTopAndBottom/>
                <wp:docPr id="123" name="Shape 123"/>
                <a:graphic xmlns:a="http://schemas.openxmlformats.org/drawingml/2006/main">
                  <a:graphicData uri="http://schemas.microsoft.com/office/word/2010/wordprocessingShape">
                    <wps:wsp>
                      <wps:cNvSpPr txBox="1"/>
                      <wps:spPr>
                        <a:xfrm>
                          <a:ext cx="716280" cy="191770"/>
                        </a:xfrm>
                        <a:prstGeom prst="rect"/>
                        <a:noFill/>
                      </wps:spPr>
                      <wps:txbx>
                        <w:txbxContent>
                          <w:p>
                            <w:pPr>
                              <w:pStyle w:val="Style78"/>
                              <w:keepNext w:val="0"/>
                              <w:keepLines w:val="0"/>
                              <w:widowControl w:val="0"/>
                              <w:shd w:val="clear" w:color="auto" w:fill="auto"/>
                              <w:bidi w:val="0"/>
                              <w:spacing w:before="0" w:after="0" w:line="240" w:lineRule="auto"/>
                              <w:ind w:left="0" w:right="0" w:firstLine="0"/>
                              <w:jc w:val="center"/>
                            </w:pPr>
                            <w:r>
                              <w:rPr>
                                <w:rStyle w:val="CharStyle79"/>
                                <w:color w:val="0EA0EB"/>
                              </w:rPr>
                              <w:t xml:space="preserve">Q </w:t>
                            </w:r>
                            <w:r>
                              <w:rPr>
                                <w:rStyle w:val="CharStyle79"/>
                              </w:rPr>
                              <w:t>CO60000007</w:t>
                            </w:r>
                          </w:p>
                        </w:txbxContent>
                      </wps:txbx>
                      <wps:bodyPr wrap="none" lIns="0" tIns="0" rIns="0" bIns="0">
                        <a:noAutoFit/>
                      </wps:bodyPr>
                    </wps:wsp>
                  </a:graphicData>
                </a:graphic>
              </wp:anchor>
            </w:drawing>
          </mc:Choice>
          <mc:Fallback>
            <w:pict>
              <v:shape id="_x0000_s1149" type="#_x0000_t202" style="position:absolute;margin-left:360.90000000000003pt;margin-top:13.1pt;width:56.399999999999999pt;height:15.1pt;z-index:-125829339;mso-wrap-distance-left:0;mso-wrap-distance-top:13.1pt;mso-wrap-distance-right:0;mso-wrap-distance-bottom:148.30000000000001pt;mso-position-horizontal-relative:page" filled="f" stroked="f">
                <v:textbox inset="0,0,0,0">
                  <w:txbxContent>
                    <w:p>
                      <w:pPr>
                        <w:pStyle w:val="Style78"/>
                        <w:keepNext w:val="0"/>
                        <w:keepLines w:val="0"/>
                        <w:widowControl w:val="0"/>
                        <w:shd w:val="clear" w:color="auto" w:fill="auto"/>
                        <w:bidi w:val="0"/>
                        <w:spacing w:before="0" w:after="0" w:line="240" w:lineRule="auto"/>
                        <w:ind w:left="0" w:right="0" w:firstLine="0"/>
                        <w:jc w:val="center"/>
                      </w:pPr>
                      <w:r>
                        <w:rPr>
                          <w:rStyle w:val="CharStyle79"/>
                          <w:color w:val="0EA0EB"/>
                        </w:rPr>
                        <w:t xml:space="preserve">Q </w:t>
                      </w:r>
                      <w:r>
                        <w:rPr>
                          <w:rStyle w:val="CharStyle79"/>
                        </w:rPr>
                        <w:t>CO60000007</w:t>
                      </w:r>
                    </w:p>
                  </w:txbxContent>
                </v:textbox>
                <w10:wrap type="topAndBottom" anchorx="page"/>
              </v:shape>
            </w:pict>
          </mc:Fallback>
        </mc:AlternateContent>
      </w:r>
      <w:r>
        <mc:AlternateContent>
          <mc:Choice Requires="wps">
            <w:drawing>
              <wp:anchor distT="800100" distB="1258570" distL="0" distR="0" simplePos="0" relativeHeight="125829416" behindDoc="0" locked="0" layoutInCell="1" allowOverlap="1">
                <wp:simplePos x="0" y="0"/>
                <wp:positionH relativeFrom="page">
                  <wp:posOffset>349885</wp:posOffset>
                </wp:positionH>
                <wp:positionV relativeFrom="paragraph">
                  <wp:posOffset>800100</wp:posOffset>
                </wp:positionV>
                <wp:extent cx="6803390" cy="182880"/>
                <wp:wrapTopAndBottom/>
                <wp:docPr id="125" name="Shape 125"/>
                <a:graphic xmlns:a="http://schemas.openxmlformats.org/drawingml/2006/main">
                  <a:graphicData uri="http://schemas.microsoft.com/office/word/2010/wordprocessingShape">
                    <wps:wsp>
                      <wps:cNvSpPr txBox="1"/>
                      <wps:spPr>
                        <a:xfrm>
                          <a:ext cx="6803390" cy="182880"/>
                        </a:xfrm>
                        <a:prstGeom prst="rect"/>
                        <a:noFill/>
                      </wps:spPr>
                      <wps:txbx>
                        <w:txbxContent>
                          <w:tbl>
                            <w:tblPr>
                              <w:tblOverlap w:val="never"/>
                              <w:bidiVisual/>
                              <w:jc w:val="left"/>
                              <w:tblLayout w:type="fixed"/>
                            </w:tblPr>
                            <w:tblGrid>
                              <w:gridCol w:w="1944"/>
                              <w:gridCol w:w="1733"/>
                              <w:gridCol w:w="2803"/>
                              <w:gridCol w:w="1814"/>
                              <w:gridCol w:w="1526"/>
                              <w:gridCol w:w="893"/>
                            </w:tblGrid>
                            <w:tr>
                              <w:trPr>
                                <w:tblHeader/>
                                <w:trHeight w:val="288" w:hRule="exact"/>
                              </w:trPr>
                              <w:tc>
                                <w:tcPr>
                                  <w:tcBorders/>
                                  <w:shd w:val="clear" w:color="auto" w:fill="05A7F6"/>
                                  <w:vAlign w:val="center"/>
                                </w:tcPr>
                                <w:p>
                                  <w:pPr>
                                    <w:pStyle w:val="Style63"/>
                                    <w:keepNext w:val="0"/>
                                    <w:keepLines w:val="0"/>
                                    <w:widowControl w:val="0"/>
                                    <w:pBdr>
                                      <w:top w:val="single" w:sz="0" w:space="0" w:color="05A7F6"/>
                                      <w:left w:val="single" w:sz="0" w:space="0" w:color="05A7F6"/>
                                      <w:bottom w:val="single" w:sz="0" w:space="0" w:color="05A7F6"/>
                                      <w:right w:val="single" w:sz="0" w:space="0" w:color="05A7F6"/>
                                    </w:pBdr>
                                    <w:shd w:val="clear" w:color="auto" w:fill="05A7F6"/>
                                    <w:spacing w:before="0" w:after="0" w:line="240" w:lineRule="auto"/>
                                    <w:ind w:left="0" w:right="0" w:firstLine="0"/>
                                    <w:jc w:val="left"/>
                                    <w:rPr>
                                      <w:sz w:val="12"/>
                                      <w:szCs w:val="12"/>
                                    </w:rPr>
                                  </w:pPr>
                                  <w:r>
                                    <w:rPr>
                                      <w:rStyle w:val="CharStyle64"/>
                                      <w:rFonts w:ascii="Times New Roman" w:eastAsia="Times New Roman" w:hAnsi="Times New Roman" w:cs="Times New Roman"/>
                                      <w:color w:val="BBF0FC"/>
                                      <w:sz w:val="12"/>
                                      <w:szCs w:val="12"/>
                                    </w:rPr>
                                    <w:t>רוסי המשכון</w:t>
                                  </w:r>
                                  <w:r>
                                    <w:rPr>
                                      <w:rStyle w:val="CharStyle64"/>
                                      <w:rFonts w:ascii="Times New Roman" w:eastAsia="Times New Roman" w:hAnsi="Times New Roman" w:cs="Times New Roman"/>
                                      <w:color w:val="DFE4E5"/>
                                      <w:sz w:val="12"/>
                                      <w:szCs w:val="12"/>
                                    </w:rPr>
                                    <w:t xml:space="preserve"> חשבון</w:t>
                                  </w:r>
                                  <w:r>
                                    <w:rPr>
                                      <w:rStyle w:val="CharStyle64"/>
                                      <w:rFonts w:ascii="Times New Roman" w:eastAsia="Times New Roman" w:hAnsi="Times New Roman" w:cs="Times New Roman"/>
                                      <w:color w:val="FFFFFF"/>
                                      <w:sz w:val="12"/>
                                      <w:szCs w:val="12"/>
                                    </w:rPr>
                                    <w:t xml:space="preserve"> חזגש</w:t>
                                  </w:r>
                                  <w:r>
                                    <w:rPr>
                                      <w:rStyle w:val="CharStyle64"/>
                                      <w:rFonts w:ascii="Times New Roman" w:eastAsia="Times New Roman" w:hAnsi="Times New Roman" w:cs="Times New Roman"/>
                                      <w:color w:val="DFE4E5"/>
                                      <w:sz w:val="12"/>
                                      <w:szCs w:val="12"/>
                                    </w:rPr>
                                    <w:t xml:space="preserve"> תר</w:t>
                                  </w:r>
                                  <w:r>
                                    <w:rPr>
                                      <w:rStyle w:val="CharStyle64"/>
                                      <w:color w:val="DFE4E5"/>
                                      <w:sz w:val="11"/>
                                      <w:szCs w:val="11"/>
                                      <w:lang w:val="en-US" w:eastAsia="en-US" w:bidi="en-US"/>
                                    </w:rPr>
                                    <w:t>1</w:t>
                                  </w:r>
                                  <w:r>
                                    <w:rPr>
                                      <w:rStyle w:val="CharStyle64"/>
                                      <w:rFonts w:ascii="Times New Roman" w:eastAsia="Times New Roman" w:hAnsi="Times New Roman" w:cs="Times New Roman"/>
                                      <w:color w:val="DFE4E5"/>
                                      <w:sz w:val="12"/>
                                      <w:szCs w:val="12"/>
                                    </w:rPr>
                                    <w:t>כז</w:t>
                                  </w:r>
                                </w:p>
                              </w:tc>
                              <w:tc>
                                <w:tcPr>
                                  <w:tcBorders/>
                                  <w:shd w:val="clear" w:color="auto" w:fill="526260"/>
                                  <w:vAlign w:val="center"/>
                                </w:tcPr>
                                <w:p>
                                  <w:pPr>
                                    <w:pStyle w:val="Style63"/>
                                    <w:keepNext w:val="0"/>
                                    <w:keepLines w:val="0"/>
                                    <w:widowControl w:val="0"/>
                                    <w:pBdr>
                                      <w:top w:val="single" w:sz="0" w:space="0" w:color="556462"/>
                                      <w:left w:val="single" w:sz="0" w:space="0" w:color="556462"/>
                                      <w:bottom w:val="single" w:sz="0" w:space="0" w:color="556462"/>
                                      <w:right w:val="single" w:sz="0" w:space="0" w:color="556462"/>
                                    </w:pBdr>
                                    <w:shd w:val="clear" w:color="auto" w:fill="556462"/>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סכומים מאושרים לחשבון חלקי</w:t>
                                  </w:r>
                                </w:p>
                              </w:tc>
                              <w:tc>
                                <w:tcPr>
                                  <w:tcBorders/>
                                  <w:shd w:val="clear" w:color="auto" w:fill="526260"/>
                                  <w:vAlign w:val="center"/>
                                </w:tcPr>
                                <w:p>
                                  <w:pPr>
                                    <w:pStyle w:val="Style63"/>
                                    <w:keepNext w:val="0"/>
                                    <w:keepLines w:val="0"/>
                                    <w:widowControl w:val="0"/>
                                    <w:pBdr>
                                      <w:top w:val="single" w:sz="0" w:space="0" w:color="546563"/>
                                      <w:left w:val="single" w:sz="0" w:space="0" w:color="546563"/>
                                      <w:bottom w:val="single" w:sz="0" w:space="0" w:color="546563"/>
                                      <w:right w:val="single" w:sz="0" w:space="0" w:color="546563"/>
                                    </w:pBdr>
                                    <w:shd w:val="clear" w:color="auto" w:fill="546563"/>
                                    <w:spacing w:before="0" w:after="0" w:line="240" w:lineRule="auto"/>
                                    <w:ind w:left="0" w:right="0" w:firstLine="0"/>
                                    <w:jc w:val="left"/>
                                    <w:rPr>
                                      <w:sz w:val="12"/>
                                      <w:szCs w:val="12"/>
                                    </w:rPr>
                                  </w:pPr>
                                  <w:r>
                                    <w:rPr>
                                      <w:rStyle w:val="CharStyle64"/>
                                      <w:rFonts w:ascii="Times New Roman" w:eastAsia="Times New Roman" w:hAnsi="Times New Roman" w:cs="Times New Roman"/>
                                      <w:color w:val="DFE4E5"/>
                                      <w:sz w:val="12"/>
                                      <w:szCs w:val="12"/>
                                    </w:rPr>
                                    <w:t>תקבול לחשבי! חלקי הנמות כלליות לחשבון מלקי</w:t>
                                  </w:r>
                                </w:p>
                              </w:tc>
                              <w:tc>
                                <w:tcPr>
                                  <w:tcBorders/>
                                  <w:shd w:val="clear" w:color="auto" w:fill="526260"/>
                                  <w:vAlign w:val="center"/>
                                </w:tcPr>
                                <w:p>
                                  <w:pPr>
                                    <w:pStyle w:val="Style63"/>
                                    <w:keepNext w:val="0"/>
                                    <w:keepLines w:val="0"/>
                                    <w:widowControl w:val="0"/>
                                    <w:pBdr>
                                      <w:top w:val="single" w:sz="0" w:space="0" w:color="536463"/>
                                      <w:left w:val="single" w:sz="0" w:space="0" w:color="536463"/>
                                      <w:bottom w:val="single" w:sz="0" w:space="0" w:color="536463"/>
                                      <w:right w:val="single" w:sz="0" w:space="0" w:color="536463"/>
                                    </w:pBdr>
                                    <w:shd w:val="clear" w:color="auto" w:fill="536463"/>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חוו ה/חור אווז שינוי לחשבון חלק"</w:t>
                                  </w:r>
                                </w:p>
                              </w:tc>
                              <w:tc>
                                <w:tcPr>
                                  <w:tcBorders/>
                                  <w:shd w:val="clear" w:color="auto" w:fill="526260"/>
                                  <w:vAlign w:val="center"/>
                                </w:tcPr>
                                <w:p>
                                  <w:pPr>
                                    <w:pStyle w:val="Style63"/>
                                    <w:keepNext w:val="0"/>
                                    <w:keepLines w:val="0"/>
                                    <w:widowControl w:val="0"/>
                                    <w:pBdr>
                                      <w:top w:val="single" w:sz="0" w:space="0" w:color="546564"/>
                                      <w:left w:val="single" w:sz="0" w:space="0" w:color="546564"/>
                                      <w:bottom w:val="single" w:sz="0" w:space="0" w:color="546564"/>
                                      <w:right w:val="single" w:sz="0" w:space="0" w:color="546564"/>
                                    </w:pBdr>
                                    <w:shd w:val="clear" w:color="auto" w:fill="546564"/>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פרטי הצמדר. לםשבון מלק■</w:t>
                                  </w:r>
                                </w:p>
                              </w:tc>
                              <w:tc>
                                <w:tcPr>
                                  <w:tcBorders/>
                                  <w:shd w:val="clear" w:color="auto" w:fill="383939"/>
                                  <w:vAlign w:val="center"/>
                                </w:tcPr>
                                <w:p>
                                  <w:pPr>
                                    <w:pStyle w:val="Style63"/>
                                    <w:keepNext w:val="0"/>
                                    <w:keepLines w:val="0"/>
                                    <w:widowControl w:val="0"/>
                                    <w:pBdr>
                                      <w:top w:val="single" w:sz="0" w:space="0" w:color="383939"/>
                                      <w:left w:val="single" w:sz="0" w:space="0" w:color="383939"/>
                                      <w:bottom w:val="single" w:sz="0" w:space="0" w:color="383939"/>
                                      <w:right w:val="single" w:sz="0" w:space="0" w:color="383939"/>
                                    </w:pBdr>
                                    <w:shd w:val="clear" w:color="auto" w:fill="383939"/>
                                    <w:spacing w:before="0" w:after="0" w:line="240" w:lineRule="auto"/>
                                    <w:ind w:left="0" w:right="0" w:firstLine="260"/>
                                    <w:jc w:val="left"/>
                                    <w:rPr>
                                      <w:sz w:val="11"/>
                                      <w:szCs w:val="11"/>
                                    </w:rPr>
                                  </w:pPr>
                                  <w:r>
                                    <w:rPr>
                                      <w:rStyle w:val="CharStyle64"/>
                                      <w:b/>
                                      <w:bCs/>
                                      <w:color w:val="FFFFFF"/>
                                      <w:sz w:val="28"/>
                                      <w:szCs w:val="28"/>
                                    </w:rPr>
                                    <w:t>□ם</w:t>
                                  </w:r>
                                  <w:r>
                                    <w:rPr>
                                      <w:rStyle w:val="CharStyle64"/>
                                      <w:b/>
                                      <w:bCs/>
                                      <w:color w:val="BBF0FC"/>
                                      <w:sz w:val="28"/>
                                      <w:szCs w:val="28"/>
                                    </w:rPr>
                                    <w:t xml:space="preserve"> </w:t>
                                  </w:r>
                                  <w:r>
                                    <w:rPr>
                                      <w:rStyle w:val="CharStyle64"/>
                                      <w:color w:val="BBF0FC"/>
                                      <w:sz w:val="11"/>
                                      <w:szCs w:val="11"/>
                                      <w:lang w:val="en-US" w:eastAsia="en-US" w:bidi="en-US"/>
                                    </w:rPr>
                                    <w:t>1</w:t>
                                  </w:r>
                                </w:p>
                              </w:tc>
                            </w:tr>
                          </w:tbl>
                          <w:p>
                            <w:pPr>
                              <w:widowControl w:val="0"/>
                              <w:spacing w:line="1" w:lineRule="exact"/>
                            </w:pPr>
                          </w:p>
                        </w:txbxContent>
                      </wps:txbx>
                      <wps:bodyPr lIns="0" tIns="0" rIns="0" bIns="0">
                        <a:noAutoFit/>
                      </wps:bodyPr>
                    </wps:wsp>
                  </a:graphicData>
                </a:graphic>
              </wp:anchor>
            </w:drawing>
          </mc:Choice>
          <mc:Fallback>
            <w:pict>
              <v:shape id="_x0000_s1151" type="#_x0000_t202" style="position:absolute;margin-left:27.550000000000001pt;margin-top:63.pt;width:535.70000000000005pt;height:14.4pt;z-index:-125829337;mso-wrap-distance-left:0;mso-wrap-distance-top:63.pt;mso-wrap-distance-right:0;mso-wrap-distance-bottom:99.100000000000009pt;mso-position-horizontal-relative:page" filled="f" stroked="f">
                <v:textbox inset="0,0,0,0">
                  <w:txbxContent>
                    <w:tbl>
                      <w:tblPr>
                        <w:tblOverlap w:val="never"/>
                        <w:bidiVisual/>
                        <w:jc w:val="left"/>
                        <w:tblLayout w:type="fixed"/>
                      </w:tblPr>
                      <w:tblGrid>
                        <w:gridCol w:w="1944"/>
                        <w:gridCol w:w="1733"/>
                        <w:gridCol w:w="2803"/>
                        <w:gridCol w:w="1814"/>
                        <w:gridCol w:w="1526"/>
                        <w:gridCol w:w="893"/>
                      </w:tblGrid>
                      <w:tr>
                        <w:trPr>
                          <w:tblHeader/>
                          <w:trHeight w:val="288" w:hRule="exact"/>
                        </w:trPr>
                        <w:tc>
                          <w:tcPr>
                            <w:tcBorders/>
                            <w:shd w:val="clear" w:color="auto" w:fill="05A7F6"/>
                            <w:vAlign w:val="center"/>
                          </w:tcPr>
                          <w:p>
                            <w:pPr>
                              <w:pStyle w:val="Style63"/>
                              <w:keepNext w:val="0"/>
                              <w:keepLines w:val="0"/>
                              <w:widowControl w:val="0"/>
                              <w:pBdr>
                                <w:top w:val="single" w:sz="0" w:space="0" w:color="05A7F6"/>
                                <w:left w:val="single" w:sz="0" w:space="0" w:color="05A7F6"/>
                                <w:bottom w:val="single" w:sz="0" w:space="0" w:color="05A7F6"/>
                                <w:right w:val="single" w:sz="0" w:space="0" w:color="05A7F6"/>
                              </w:pBdr>
                              <w:shd w:val="clear" w:color="auto" w:fill="05A7F6"/>
                              <w:spacing w:before="0" w:after="0" w:line="240" w:lineRule="auto"/>
                              <w:ind w:left="0" w:right="0" w:firstLine="0"/>
                              <w:jc w:val="left"/>
                              <w:rPr>
                                <w:sz w:val="12"/>
                                <w:szCs w:val="12"/>
                              </w:rPr>
                            </w:pPr>
                            <w:r>
                              <w:rPr>
                                <w:rStyle w:val="CharStyle64"/>
                                <w:rFonts w:ascii="Times New Roman" w:eastAsia="Times New Roman" w:hAnsi="Times New Roman" w:cs="Times New Roman"/>
                                <w:color w:val="BBF0FC"/>
                                <w:sz w:val="12"/>
                                <w:szCs w:val="12"/>
                              </w:rPr>
                              <w:t>רוסי המשכון</w:t>
                            </w:r>
                            <w:r>
                              <w:rPr>
                                <w:rStyle w:val="CharStyle64"/>
                                <w:rFonts w:ascii="Times New Roman" w:eastAsia="Times New Roman" w:hAnsi="Times New Roman" w:cs="Times New Roman"/>
                                <w:color w:val="DFE4E5"/>
                                <w:sz w:val="12"/>
                                <w:szCs w:val="12"/>
                              </w:rPr>
                              <w:t xml:space="preserve"> חשבון</w:t>
                            </w:r>
                            <w:r>
                              <w:rPr>
                                <w:rStyle w:val="CharStyle64"/>
                                <w:rFonts w:ascii="Times New Roman" w:eastAsia="Times New Roman" w:hAnsi="Times New Roman" w:cs="Times New Roman"/>
                                <w:color w:val="FFFFFF"/>
                                <w:sz w:val="12"/>
                                <w:szCs w:val="12"/>
                              </w:rPr>
                              <w:t xml:space="preserve"> חזגש</w:t>
                            </w:r>
                            <w:r>
                              <w:rPr>
                                <w:rStyle w:val="CharStyle64"/>
                                <w:rFonts w:ascii="Times New Roman" w:eastAsia="Times New Roman" w:hAnsi="Times New Roman" w:cs="Times New Roman"/>
                                <w:color w:val="DFE4E5"/>
                                <w:sz w:val="12"/>
                                <w:szCs w:val="12"/>
                              </w:rPr>
                              <w:t xml:space="preserve"> תר</w:t>
                            </w:r>
                            <w:r>
                              <w:rPr>
                                <w:rStyle w:val="CharStyle64"/>
                                <w:color w:val="DFE4E5"/>
                                <w:sz w:val="11"/>
                                <w:szCs w:val="11"/>
                                <w:lang w:val="en-US" w:eastAsia="en-US" w:bidi="en-US"/>
                              </w:rPr>
                              <w:t>1</w:t>
                            </w:r>
                            <w:r>
                              <w:rPr>
                                <w:rStyle w:val="CharStyle64"/>
                                <w:rFonts w:ascii="Times New Roman" w:eastAsia="Times New Roman" w:hAnsi="Times New Roman" w:cs="Times New Roman"/>
                                <w:color w:val="DFE4E5"/>
                                <w:sz w:val="12"/>
                                <w:szCs w:val="12"/>
                              </w:rPr>
                              <w:t>כז</w:t>
                            </w:r>
                          </w:p>
                        </w:tc>
                        <w:tc>
                          <w:tcPr>
                            <w:tcBorders/>
                            <w:shd w:val="clear" w:color="auto" w:fill="526260"/>
                            <w:vAlign w:val="center"/>
                          </w:tcPr>
                          <w:p>
                            <w:pPr>
                              <w:pStyle w:val="Style63"/>
                              <w:keepNext w:val="0"/>
                              <w:keepLines w:val="0"/>
                              <w:widowControl w:val="0"/>
                              <w:pBdr>
                                <w:top w:val="single" w:sz="0" w:space="0" w:color="556462"/>
                                <w:left w:val="single" w:sz="0" w:space="0" w:color="556462"/>
                                <w:bottom w:val="single" w:sz="0" w:space="0" w:color="556462"/>
                                <w:right w:val="single" w:sz="0" w:space="0" w:color="556462"/>
                              </w:pBdr>
                              <w:shd w:val="clear" w:color="auto" w:fill="556462"/>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סכומים מאושרים לחשבון חלקי</w:t>
                            </w:r>
                          </w:p>
                        </w:tc>
                        <w:tc>
                          <w:tcPr>
                            <w:tcBorders/>
                            <w:shd w:val="clear" w:color="auto" w:fill="526260"/>
                            <w:vAlign w:val="center"/>
                          </w:tcPr>
                          <w:p>
                            <w:pPr>
                              <w:pStyle w:val="Style63"/>
                              <w:keepNext w:val="0"/>
                              <w:keepLines w:val="0"/>
                              <w:widowControl w:val="0"/>
                              <w:pBdr>
                                <w:top w:val="single" w:sz="0" w:space="0" w:color="546563"/>
                                <w:left w:val="single" w:sz="0" w:space="0" w:color="546563"/>
                                <w:bottom w:val="single" w:sz="0" w:space="0" w:color="546563"/>
                                <w:right w:val="single" w:sz="0" w:space="0" w:color="546563"/>
                              </w:pBdr>
                              <w:shd w:val="clear" w:color="auto" w:fill="546563"/>
                              <w:spacing w:before="0" w:after="0" w:line="240" w:lineRule="auto"/>
                              <w:ind w:left="0" w:right="0" w:firstLine="0"/>
                              <w:jc w:val="left"/>
                              <w:rPr>
                                <w:sz w:val="12"/>
                                <w:szCs w:val="12"/>
                              </w:rPr>
                            </w:pPr>
                            <w:r>
                              <w:rPr>
                                <w:rStyle w:val="CharStyle64"/>
                                <w:rFonts w:ascii="Times New Roman" w:eastAsia="Times New Roman" w:hAnsi="Times New Roman" w:cs="Times New Roman"/>
                                <w:color w:val="DFE4E5"/>
                                <w:sz w:val="12"/>
                                <w:szCs w:val="12"/>
                              </w:rPr>
                              <w:t>תקבול לחשבי! חלקי הנמות כלליות לחשבון מלקי</w:t>
                            </w:r>
                          </w:p>
                        </w:tc>
                        <w:tc>
                          <w:tcPr>
                            <w:tcBorders/>
                            <w:shd w:val="clear" w:color="auto" w:fill="526260"/>
                            <w:vAlign w:val="center"/>
                          </w:tcPr>
                          <w:p>
                            <w:pPr>
                              <w:pStyle w:val="Style63"/>
                              <w:keepNext w:val="0"/>
                              <w:keepLines w:val="0"/>
                              <w:widowControl w:val="0"/>
                              <w:pBdr>
                                <w:top w:val="single" w:sz="0" w:space="0" w:color="536463"/>
                                <w:left w:val="single" w:sz="0" w:space="0" w:color="536463"/>
                                <w:bottom w:val="single" w:sz="0" w:space="0" w:color="536463"/>
                                <w:right w:val="single" w:sz="0" w:space="0" w:color="536463"/>
                              </w:pBdr>
                              <w:shd w:val="clear" w:color="auto" w:fill="536463"/>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חוו ה/חור אווז שינוי לחשבון חלק"</w:t>
                            </w:r>
                          </w:p>
                        </w:tc>
                        <w:tc>
                          <w:tcPr>
                            <w:tcBorders/>
                            <w:shd w:val="clear" w:color="auto" w:fill="526260"/>
                            <w:vAlign w:val="center"/>
                          </w:tcPr>
                          <w:p>
                            <w:pPr>
                              <w:pStyle w:val="Style63"/>
                              <w:keepNext w:val="0"/>
                              <w:keepLines w:val="0"/>
                              <w:widowControl w:val="0"/>
                              <w:pBdr>
                                <w:top w:val="single" w:sz="0" w:space="0" w:color="546564"/>
                                <w:left w:val="single" w:sz="0" w:space="0" w:color="546564"/>
                                <w:bottom w:val="single" w:sz="0" w:space="0" w:color="546564"/>
                                <w:right w:val="single" w:sz="0" w:space="0" w:color="546564"/>
                              </w:pBdr>
                              <w:shd w:val="clear" w:color="auto" w:fill="546564"/>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פרטי הצמדר. לםשבון מלק■</w:t>
                            </w:r>
                          </w:p>
                        </w:tc>
                        <w:tc>
                          <w:tcPr>
                            <w:tcBorders/>
                            <w:shd w:val="clear" w:color="auto" w:fill="383939"/>
                            <w:vAlign w:val="center"/>
                          </w:tcPr>
                          <w:p>
                            <w:pPr>
                              <w:pStyle w:val="Style63"/>
                              <w:keepNext w:val="0"/>
                              <w:keepLines w:val="0"/>
                              <w:widowControl w:val="0"/>
                              <w:pBdr>
                                <w:top w:val="single" w:sz="0" w:space="0" w:color="383939"/>
                                <w:left w:val="single" w:sz="0" w:space="0" w:color="383939"/>
                                <w:bottom w:val="single" w:sz="0" w:space="0" w:color="383939"/>
                                <w:right w:val="single" w:sz="0" w:space="0" w:color="383939"/>
                              </w:pBdr>
                              <w:shd w:val="clear" w:color="auto" w:fill="383939"/>
                              <w:spacing w:before="0" w:after="0" w:line="240" w:lineRule="auto"/>
                              <w:ind w:left="0" w:right="0" w:firstLine="260"/>
                              <w:jc w:val="left"/>
                              <w:rPr>
                                <w:sz w:val="11"/>
                                <w:szCs w:val="11"/>
                              </w:rPr>
                            </w:pPr>
                            <w:r>
                              <w:rPr>
                                <w:rStyle w:val="CharStyle64"/>
                                <w:b/>
                                <w:bCs/>
                                <w:color w:val="FFFFFF"/>
                                <w:sz w:val="28"/>
                                <w:szCs w:val="28"/>
                              </w:rPr>
                              <w:t>□ם</w:t>
                            </w:r>
                            <w:r>
                              <w:rPr>
                                <w:rStyle w:val="CharStyle64"/>
                                <w:b/>
                                <w:bCs/>
                                <w:color w:val="BBF0FC"/>
                                <w:sz w:val="28"/>
                                <w:szCs w:val="28"/>
                              </w:rPr>
                              <w:t xml:space="preserve"> </w:t>
                            </w:r>
                            <w:r>
                              <w:rPr>
                                <w:rStyle w:val="CharStyle64"/>
                                <w:color w:val="BBF0FC"/>
                                <w:sz w:val="11"/>
                                <w:szCs w:val="11"/>
                                <w:lang w:val="en-US" w:eastAsia="en-US" w:bidi="en-US"/>
                              </w:rPr>
                              <w:t>1</w:t>
                            </w: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482" behindDoc="0" locked="0" layoutInCell="1" allowOverlap="1">
                <wp:simplePos x="0" y="0"/>
                <wp:positionH relativeFrom="page">
                  <wp:posOffset>6772275</wp:posOffset>
                </wp:positionH>
                <wp:positionV relativeFrom="paragraph">
                  <wp:posOffset>385445</wp:posOffset>
                </wp:positionV>
                <wp:extent cx="213360" cy="97790"/>
                <wp:wrapNone/>
                <wp:docPr id="127" name="Shape 127"/>
                <a:graphic xmlns:a="http://schemas.openxmlformats.org/drawingml/2006/main">
                  <a:graphicData uri="http://schemas.microsoft.com/office/word/2010/wordprocessingShape">
                    <wps:wsp>
                      <wps:cNvSpPr txBox="1"/>
                      <wps:spPr>
                        <a:xfrm>
                          <a:ext cx="213360" cy="97790"/>
                        </a:xfrm>
                        <a:prstGeom prst="rect"/>
                        <a:noFill/>
                      </wps:spPr>
                      <wps:txbx>
                        <w:txbxContent>
                          <w:p>
                            <w:pPr>
                              <w:pStyle w:val="Style99"/>
                              <w:keepNext w:val="0"/>
                              <w:keepLines w:val="0"/>
                              <w:widowControl w:val="0"/>
                              <w:shd w:val="clear" w:color="auto" w:fill="auto"/>
                              <w:spacing w:before="0" w:after="0" w:line="240" w:lineRule="auto"/>
                              <w:ind w:left="0" w:right="0" w:firstLine="0"/>
                              <w:jc w:val="left"/>
                            </w:pPr>
                            <w:r>
                              <w:rPr>
                                <w:rStyle w:val="CharStyle100"/>
                                <w:color w:val="8F8F8F"/>
                              </w:rPr>
                              <w:t>ח׳ . י</w:t>
                            </w:r>
                          </w:p>
                        </w:txbxContent>
                      </wps:txbx>
                      <wps:bodyPr lIns="0" tIns="0" rIns="0" bIns="0">
                        <a:noAutoFit/>
                      </wps:bodyPr>
                    </wps:wsp>
                  </a:graphicData>
                </a:graphic>
              </wp:anchor>
            </w:drawing>
          </mc:Choice>
          <mc:Fallback>
            <w:pict>
              <v:shape id="_x0000_s1153" type="#_x0000_t202" style="position:absolute;margin-left:533.25pt;margin-top:30.350000000000001pt;width:16.800000000000001pt;height:7.7000000000000002pt;z-index:251657729;mso-wrap-distance-left:0;mso-wrap-distance-right:0;mso-position-horizontal-relative:page" filled="f" stroked="f">
                <v:textbox inset="0,0,0,0">
                  <w:txbxContent>
                    <w:p>
                      <w:pPr>
                        <w:pStyle w:val="Style99"/>
                        <w:keepNext w:val="0"/>
                        <w:keepLines w:val="0"/>
                        <w:widowControl w:val="0"/>
                        <w:shd w:val="clear" w:color="auto" w:fill="auto"/>
                        <w:spacing w:before="0" w:after="0" w:line="240" w:lineRule="auto"/>
                        <w:ind w:left="0" w:right="0" w:firstLine="0"/>
                        <w:jc w:val="left"/>
                      </w:pPr>
                      <w:r>
                        <w:rPr>
                          <w:rStyle w:val="CharStyle100"/>
                          <w:color w:val="8F8F8F"/>
                        </w:rPr>
                        <w:t>ח׳ . י</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6012815</wp:posOffset>
                </wp:positionH>
                <wp:positionV relativeFrom="paragraph">
                  <wp:posOffset>549910</wp:posOffset>
                </wp:positionV>
                <wp:extent cx="204470" cy="97790"/>
                <wp:wrapNone/>
                <wp:docPr id="129" name="Shape 129"/>
                <a:graphic xmlns:a="http://schemas.openxmlformats.org/drawingml/2006/main">
                  <a:graphicData uri="http://schemas.microsoft.com/office/word/2010/wordprocessingShape">
                    <wps:wsp>
                      <wps:cNvSpPr txBox="1"/>
                      <wps:spPr>
                        <a:xfrm>
                          <a:ext cx="204470" cy="97790"/>
                        </a:xfrm>
                        <a:prstGeom prst="rect"/>
                        <a:noFill/>
                      </wps:spPr>
                      <wps:txbx>
                        <w:txbxContent>
                          <w:p>
                            <w:pPr>
                              <w:pStyle w:val="Style99"/>
                              <w:keepNext w:val="0"/>
                              <w:keepLines w:val="0"/>
                              <w:widowControl w:val="0"/>
                              <w:shd w:val="clear" w:color="auto" w:fill="auto"/>
                              <w:spacing w:before="0" w:after="0" w:line="240" w:lineRule="auto"/>
                              <w:ind w:left="0" w:right="0" w:firstLine="0"/>
                              <w:jc w:val="left"/>
                            </w:pPr>
                            <w:r>
                              <w:rPr>
                                <w:rStyle w:val="CharStyle100"/>
                                <w:color w:val="424242"/>
                              </w:rPr>
                              <w:t>טיוטא</w:t>
                            </w:r>
                          </w:p>
                        </w:txbxContent>
                      </wps:txbx>
                      <wps:bodyPr lIns="0" tIns="0" rIns="0" bIns="0">
                        <a:noAutoFit/>
                      </wps:bodyPr>
                    </wps:wsp>
                  </a:graphicData>
                </a:graphic>
              </wp:anchor>
            </w:drawing>
          </mc:Choice>
          <mc:Fallback>
            <w:pict>
              <v:shape id="_x0000_s1155" type="#_x0000_t202" style="position:absolute;margin-left:473.44999999999999pt;margin-top:43.300000000000004pt;width:16.100000000000001pt;height:7.7000000000000002pt;z-index:251657731;mso-wrap-distance-left:0;mso-wrap-distance-right:0;mso-position-horizontal-relative:page" filled="f" stroked="f">
                <v:textbox inset="0,0,0,0">
                  <w:txbxContent>
                    <w:p>
                      <w:pPr>
                        <w:pStyle w:val="Style99"/>
                        <w:keepNext w:val="0"/>
                        <w:keepLines w:val="0"/>
                        <w:widowControl w:val="0"/>
                        <w:shd w:val="clear" w:color="auto" w:fill="auto"/>
                        <w:spacing w:before="0" w:after="0" w:line="240" w:lineRule="auto"/>
                        <w:ind w:left="0" w:right="0" w:firstLine="0"/>
                        <w:jc w:val="left"/>
                      </w:pPr>
                      <w:r>
                        <w:rPr>
                          <w:rStyle w:val="CharStyle100"/>
                          <w:color w:val="424242"/>
                        </w:rPr>
                        <w:t>טיוטא</w:t>
                      </w:r>
                    </w:p>
                  </w:txbxContent>
                </v:textbox>
                <w10:wrap anchorx="page"/>
              </v:shape>
            </w:pict>
          </mc:Fallback>
        </mc:AlternateContent>
      </w:r>
      <w:r>
        <mc:AlternateContent>
          <mc:Choice Requires="wps">
            <w:drawing>
              <wp:anchor distT="977265" distB="0" distL="0" distR="64135" simplePos="0" relativeHeight="125829418" behindDoc="0" locked="0" layoutInCell="1" allowOverlap="1">
                <wp:simplePos x="0" y="0"/>
                <wp:positionH relativeFrom="page">
                  <wp:posOffset>331470</wp:posOffset>
                </wp:positionH>
                <wp:positionV relativeFrom="paragraph">
                  <wp:posOffset>977265</wp:posOffset>
                </wp:positionV>
                <wp:extent cx="6663055" cy="1264920"/>
                <wp:wrapTopAndBottom/>
                <wp:docPr id="131" name="Shape 131"/>
                <a:graphic xmlns:a="http://schemas.openxmlformats.org/drawingml/2006/main">
                  <a:graphicData uri="http://schemas.microsoft.com/office/word/2010/wordprocessingShape">
                    <wps:wsp>
                      <wps:cNvSpPr txBox="1"/>
                      <wps:spPr>
                        <a:xfrm>
                          <a:ext cx="6663055" cy="1264920"/>
                        </a:xfrm>
                        <a:prstGeom prst="rect"/>
                        <a:noFill/>
                      </wps:spPr>
                      <wps:txbx>
                        <w:txbxContent>
                          <w:tbl>
                            <w:tblPr>
                              <w:tblOverlap w:val="never"/>
                              <w:bidiVisual/>
                              <w:jc w:val="left"/>
                              <w:tblLayout w:type="fixed"/>
                            </w:tblPr>
                            <w:tblGrid>
                              <w:gridCol w:w="1099"/>
                              <w:gridCol w:w="2520"/>
                              <w:gridCol w:w="1123"/>
                              <w:gridCol w:w="792"/>
                              <w:gridCol w:w="384"/>
                              <w:gridCol w:w="1152"/>
                              <w:gridCol w:w="1397"/>
                              <w:gridCol w:w="1406"/>
                              <w:gridCol w:w="278"/>
                              <w:gridCol w:w="341"/>
                            </w:tblGrid>
                            <w:tr>
                              <w:trPr>
                                <w:tblHeader/>
                                <w:trHeight w:val="24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8F8F8F"/>
                                      <w:sz w:val="14"/>
                                      <w:szCs w:val="14"/>
                                      <w:lang w:val="en-US" w:eastAsia="en-US" w:bidi="en-US"/>
                                    </w:rPr>
                                    <w:t>s !aon</w:t>
                                  </w:r>
                                  <w:r>
                                    <w:rPr>
                                      <w:rStyle w:val="CharStyle64"/>
                                      <w:rFonts w:ascii="Times New Roman" w:eastAsia="Times New Roman" w:hAnsi="Times New Roman" w:cs="Times New Roman"/>
                                      <w:color w:val="8F8F8F"/>
                                      <w:sz w:val="14"/>
                                      <w:szCs w:val="14"/>
                                    </w:rPr>
                                    <w:t xml:space="preserve"> </w:t>
                                  </w:r>
                                  <w:r>
                                    <w:rPr>
                                      <w:rStyle w:val="CharStyle64"/>
                                      <w:rFonts w:ascii="Times New Roman" w:eastAsia="Times New Roman" w:hAnsi="Times New Roman" w:cs="Times New Roman"/>
                                      <w:color w:val="8F8F8F"/>
                                      <w:sz w:val="12"/>
                                      <w:szCs w:val="12"/>
                                    </w:rPr>
                                    <w:t>■יף/פר</w:t>
                                  </w:r>
                                  <w:r>
                                    <w:rPr>
                                      <w:rStyle w:val="CharStyle64"/>
                                      <w:rFonts w:ascii="Times New Roman" w:eastAsia="Times New Roman" w:hAnsi="Times New Roman" w:cs="Times New Roman"/>
                                      <w:color w:val="8F8F8F"/>
                                      <w:sz w:val="14"/>
                                      <w:szCs w:val="14"/>
                                      <w:lang w:val="en-US" w:eastAsia="en-US" w:bidi="en-US"/>
                                    </w:rPr>
                                    <w:t>7</w:t>
                                  </w:r>
                                  <w:r>
                                    <w:rPr>
                                      <w:rStyle w:val="CharStyle64"/>
                                      <w:rFonts w:ascii="Times New Roman" w:eastAsia="Times New Roman" w:hAnsi="Times New Roman" w:cs="Times New Roman"/>
                                      <w:color w:val="8F8F8F"/>
                                      <w:sz w:val="12"/>
                                      <w:szCs w:val="12"/>
                                    </w:rPr>
                                    <w:t>ך</w:t>
                                  </w:r>
                                </w:p>
                              </w:tc>
                              <w:tc>
                                <w:tcPr>
                                  <w:tcBorders/>
                                  <w:shd w:val="clear" w:color="auto" w:fill="auto"/>
                                  <w:vAlign w:val="center"/>
                                </w:tcPr>
                                <w:p>
                                  <w:pPr>
                                    <w:pStyle w:val="Style63"/>
                                    <w:keepNext w:val="0"/>
                                    <w:keepLines w:val="0"/>
                                    <w:widowControl w:val="0"/>
                                    <w:shd w:val="clear" w:color="auto" w:fill="auto"/>
                                    <w:spacing w:before="0" w:after="0" w:line="240" w:lineRule="auto"/>
                                    <w:ind w:left="1020" w:right="0" w:firstLine="0"/>
                                    <w:jc w:val="left"/>
                                    <w:rPr>
                                      <w:sz w:val="12"/>
                                      <w:szCs w:val="12"/>
                                    </w:rPr>
                                  </w:pPr>
                                  <w:r>
                                    <w:rPr>
                                      <w:rStyle w:val="CharStyle64"/>
                                      <w:rFonts w:ascii="Times New Roman" w:eastAsia="Times New Roman" w:hAnsi="Times New Roman" w:cs="Times New Roman"/>
                                      <w:color w:val="595A5A"/>
                                      <w:sz w:val="12"/>
                                      <w:szCs w:val="12"/>
                                    </w:rPr>
                                    <w:t>*תאור הסעיף/פרק</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640"/>
                                    <w:jc w:val="left"/>
                                    <w:rPr>
                                      <w:sz w:val="12"/>
                                      <w:szCs w:val="12"/>
                                    </w:rPr>
                                  </w:pPr>
                                  <w:r>
                                    <w:rPr>
                                      <w:rStyle w:val="CharStyle64"/>
                                      <w:rFonts w:ascii="Times New Roman" w:eastAsia="Times New Roman" w:hAnsi="Times New Roman" w:cs="Times New Roman"/>
                                      <w:color w:val="8F8F8F"/>
                                      <w:sz w:val="12"/>
                                      <w:szCs w:val="12"/>
                                    </w:rPr>
                                    <w:t>■ח'</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*מק״ס</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400"/>
                                    <w:jc w:val="left"/>
                                    <w:rPr>
                                      <w:sz w:val="12"/>
                                      <w:szCs w:val="12"/>
                                    </w:rPr>
                                  </w:pPr>
                                  <w:r>
                                    <w:rPr>
                                      <w:rStyle w:val="CharStyle64"/>
                                      <w:rFonts w:ascii="Times New Roman" w:eastAsia="Times New Roman" w:hAnsi="Times New Roman" w:cs="Times New Roman"/>
                                      <w:sz w:val="12"/>
                                      <w:szCs w:val="12"/>
                                    </w:rPr>
                                    <w:t>תאור מוצר</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סה״כ כמות חוזה</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140"/>
                                    <w:jc w:val="left"/>
                                    <w:rPr>
                                      <w:sz w:val="14"/>
                                      <w:szCs w:val="14"/>
                                    </w:rPr>
                                  </w:pPr>
                                  <w:r>
                                    <w:rPr>
                                      <w:rStyle w:val="CharStyle64"/>
                                      <w:rFonts w:ascii="Times New Roman" w:eastAsia="Times New Roman" w:hAnsi="Times New Roman" w:cs="Times New Roman"/>
                                      <w:sz w:val="12"/>
                                      <w:szCs w:val="12"/>
                                    </w:rPr>
                                    <w:t xml:space="preserve">*סח"כ מחיר </w:t>
                                  </w:r>
                                  <w:r>
                                    <w:rPr>
                                      <w:rStyle w:val="CharStyle64"/>
                                      <w:rFonts w:ascii="Times New Roman" w:eastAsia="Times New Roman" w:hAnsi="Times New Roman" w:cs="Times New Roman"/>
                                      <w:sz w:val="14"/>
                                      <w:szCs w:val="14"/>
                                      <w:lang w:val="en-US" w:eastAsia="en-US" w:bidi="en-US"/>
                                    </w:rPr>
                                    <w:t>nnnn</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נמח</w:t>
                                  </w: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דירות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*חי</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9"/>
                                      <w:szCs w:val="19"/>
                                    </w:rPr>
                                  </w:pPr>
                                  <w:r>
                                    <w:rPr>
                                      <w:rStyle w:val="CharStyle64"/>
                                      <w:sz w:val="19"/>
                                      <w:szCs w:val="19"/>
                                    </w:rPr>
                                    <w:t>ם</w:t>
                                  </w: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rFonts w:ascii="Times New Roman" w:eastAsia="Times New Roman" w:hAnsi="Times New Roman" w:cs="Times New Roman"/>
                                      <w:sz w:val="12"/>
                                      <w:szCs w:val="12"/>
                                    </w:rPr>
                                    <w:t xml:space="preserve">דירות ■ טיפוס </w:t>
                                  </w:r>
                                  <w:r>
                                    <w:rPr>
                                      <w:rStyle w:val="CharStyle64"/>
                                      <w:sz w:val="11"/>
                                      <w:szCs w:val="11"/>
                                      <w:lang w:val="en-US" w:eastAsia="en-US" w:bidi="en-US"/>
                                    </w:rPr>
                                    <w:t>A</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יחי</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0"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rFonts w:ascii="Times New Roman" w:eastAsia="Times New Roman" w:hAnsi="Times New Roman" w:cs="Times New Roman"/>
                                      <w:color w:val="595A5A"/>
                                      <w:sz w:val="12"/>
                                      <w:szCs w:val="12"/>
                                    </w:rPr>
                                    <w:t xml:space="preserve">דירה </w:t>
                                  </w:r>
                                  <w:r>
                                    <w:rPr>
                                      <w:rStyle w:val="CharStyle64"/>
                                      <w:color w:val="595A5A"/>
                                      <w:sz w:val="11"/>
                                      <w:szCs w:val="11"/>
                                      <w:lang w:val="en-US" w:eastAsia="en-US" w:bidi="en-US"/>
                                    </w:rPr>
                                    <w:t>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■ח'</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9"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00.01.01.0010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תשתיות בתקרות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 ־ קונו 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00.01.01.0020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גמר עבודות תשתית בדירות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קבלנים - קומפלט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0"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הספקת והתקנת אבחר■ קצה</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w:t>
                                  </w:r>
                                  <w:r>
                                    <w:rPr>
                                      <w:rStyle w:val="CharStyle64"/>
                                      <w:rFonts w:ascii="Times New Roman" w:eastAsia="Times New Roman" w:hAnsi="Times New Roman" w:cs="Times New Roman"/>
                                      <w:color w:val="8F8F8F"/>
                                      <w:sz w:val="12"/>
                                      <w:szCs w:val="12"/>
                                    </w:rPr>
                                    <w:t xml:space="preserve"> -</w:t>
                                  </w:r>
                                  <w:r>
                                    <w:rPr>
                                      <w:rStyle w:val="CharStyle64"/>
                                      <w:rFonts w:ascii="Times New Roman" w:eastAsia="Times New Roman" w:hAnsi="Times New Roman" w:cs="Times New Roman"/>
                                      <w:sz w:val="12"/>
                                      <w:szCs w:val="12"/>
                                    </w:rPr>
                                    <w:t xml:space="preserve"> קומפלט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color w:val="595A5A"/>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30" w:hRule="exact"/>
                              </w:trPr>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0001 01 0040</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התקנת לוחות חשסל</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 חפ</w:t>
                                  </w:r>
                                </w:p>
                              </w:tc>
                              <w:tc>
                                <w:tcPr>
                                  <w:tcBorders/>
                                  <w:shd w:val="clear" w:color="auto" w:fill="auto"/>
                                  <w:vAlign w:val="top"/>
                                </w:tcPr>
                                <w:p>
                                  <w:pPr>
                                    <w:widowControl w:val="0"/>
                                    <w:rPr>
                                      <w:sz w:val="10"/>
                                      <w:szCs w:val="10"/>
                                    </w:rPr>
                                  </w:pP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 - קומפלט</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bl>
                          <w:p>
                            <w:pPr>
                              <w:widowControl w:val="0"/>
                              <w:spacing w:line="1" w:lineRule="exact"/>
                            </w:pPr>
                          </w:p>
                        </w:txbxContent>
                      </wps:txbx>
                      <wps:bodyPr lIns="0" tIns="0" rIns="0" bIns="0">
                        <a:noAutoFit/>
                      </wps:bodyPr>
                    </wps:wsp>
                  </a:graphicData>
                </a:graphic>
              </wp:anchor>
            </w:drawing>
          </mc:Choice>
          <mc:Fallback>
            <w:pict>
              <v:shape id="_x0000_s1157" type="#_x0000_t202" style="position:absolute;margin-left:26.100000000000001pt;margin-top:76.950000000000003pt;width:524.64999999999998pt;height:99.600000000000009pt;z-index:-125829335;mso-wrap-distance-left:0;mso-wrap-distance-top:76.950000000000003pt;mso-wrap-distance-right:5.0499999999999998pt;mso-position-horizontal-relative:page" filled="f" stroked="f">
                <v:textbox inset="0,0,0,0">
                  <w:txbxContent>
                    <w:tbl>
                      <w:tblPr>
                        <w:tblOverlap w:val="never"/>
                        <w:bidiVisual/>
                        <w:jc w:val="left"/>
                        <w:tblLayout w:type="fixed"/>
                      </w:tblPr>
                      <w:tblGrid>
                        <w:gridCol w:w="1099"/>
                        <w:gridCol w:w="2520"/>
                        <w:gridCol w:w="1123"/>
                        <w:gridCol w:w="792"/>
                        <w:gridCol w:w="384"/>
                        <w:gridCol w:w="1152"/>
                        <w:gridCol w:w="1397"/>
                        <w:gridCol w:w="1406"/>
                        <w:gridCol w:w="278"/>
                        <w:gridCol w:w="341"/>
                      </w:tblGrid>
                      <w:tr>
                        <w:trPr>
                          <w:tblHeader/>
                          <w:trHeight w:val="24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8F8F8F"/>
                                <w:sz w:val="14"/>
                                <w:szCs w:val="14"/>
                                <w:lang w:val="en-US" w:eastAsia="en-US" w:bidi="en-US"/>
                              </w:rPr>
                              <w:t>s !aon</w:t>
                            </w:r>
                            <w:r>
                              <w:rPr>
                                <w:rStyle w:val="CharStyle64"/>
                                <w:rFonts w:ascii="Times New Roman" w:eastAsia="Times New Roman" w:hAnsi="Times New Roman" w:cs="Times New Roman"/>
                                <w:color w:val="8F8F8F"/>
                                <w:sz w:val="14"/>
                                <w:szCs w:val="14"/>
                              </w:rPr>
                              <w:t xml:space="preserve"> </w:t>
                            </w:r>
                            <w:r>
                              <w:rPr>
                                <w:rStyle w:val="CharStyle64"/>
                                <w:rFonts w:ascii="Times New Roman" w:eastAsia="Times New Roman" w:hAnsi="Times New Roman" w:cs="Times New Roman"/>
                                <w:color w:val="8F8F8F"/>
                                <w:sz w:val="12"/>
                                <w:szCs w:val="12"/>
                              </w:rPr>
                              <w:t>■יף/פר</w:t>
                            </w:r>
                            <w:r>
                              <w:rPr>
                                <w:rStyle w:val="CharStyle64"/>
                                <w:rFonts w:ascii="Times New Roman" w:eastAsia="Times New Roman" w:hAnsi="Times New Roman" w:cs="Times New Roman"/>
                                <w:color w:val="8F8F8F"/>
                                <w:sz w:val="14"/>
                                <w:szCs w:val="14"/>
                                <w:lang w:val="en-US" w:eastAsia="en-US" w:bidi="en-US"/>
                              </w:rPr>
                              <w:t>7</w:t>
                            </w:r>
                            <w:r>
                              <w:rPr>
                                <w:rStyle w:val="CharStyle64"/>
                                <w:rFonts w:ascii="Times New Roman" w:eastAsia="Times New Roman" w:hAnsi="Times New Roman" w:cs="Times New Roman"/>
                                <w:color w:val="8F8F8F"/>
                                <w:sz w:val="12"/>
                                <w:szCs w:val="12"/>
                              </w:rPr>
                              <w:t>ך</w:t>
                            </w:r>
                          </w:p>
                        </w:tc>
                        <w:tc>
                          <w:tcPr>
                            <w:tcBorders/>
                            <w:shd w:val="clear" w:color="auto" w:fill="auto"/>
                            <w:vAlign w:val="center"/>
                          </w:tcPr>
                          <w:p>
                            <w:pPr>
                              <w:pStyle w:val="Style63"/>
                              <w:keepNext w:val="0"/>
                              <w:keepLines w:val="0"/>
                              <w:widowControl w:val="0"/>
                              <w:shd w:val="clear" w:color="auto" w:fill="auto"/>
                              <w:spacing w:before="0" w:after="0" w:line="240" w:lineRule="auto"/>
                              <w:ind w:left="1020" w:right="0" w:firstLine="0"/>
                              <w:jc w:val="left"/>
                              <w:rPr>
                                <w:sz w:val="12"/>
                                <w:szCs w:val="12"/>
                              </w:rPr>
                            </w:pPr>
                            <w:r>
                              <w:rPr>
                                <w:rStyle w:val="CharStyle64"/>
                                <w:rFonts w:ascii="Times New Roman" w:eastAsia="Times New Roman" w:hAnsi="Times New Roman" w:cs="Times New Roman"/>
                                <w:color w:val="595A5A"/>
                                <w:sz w:val="12"/>
                                <w:szCs w:val="12"/>
                              </w:rPr>
                              <w:t>*תאור הסעיף/פרק</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640"/>
                              <w:jc w:val="left"/>
                              <w:rPr>
                                <w:sz w:val="12"/>
                                <w:szCs w:val="12"/>
                              </w:rPr>
                            </w:pPr>
                            <w:r>
                              <w:rPr>
                                <w:rStyle w:val="CharStyle64"/>
                                <w:rFonts w:ascii="Times New Roman" w:eastAsia="Times New Roman" w:hAnsi="Times New Roman" w:cs="Times New Roman"/>
                                <w:color w:val="8F8F8F"/>
                                <w:sz w:val="12"/>
                                <w:szCs w:val="12"/>
                              </w:rPr>
                              <w:t>■ח'</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*מק״ס</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400"/>
                              <w:jc w:val="left"/>
                              <w:rPr>
                                <w:sz w:val="12"/>
                                <w:szCs w:val="12"/>
                              </w:rPr>
                            </w:pPr>
                            <w:r>
                              <w:rPr>
                                <w:rStyle w:val="CharStyle64"/>
                                <w:rFonts w:ascii="Times New Roman" w:eastAsia="Times New Roman" w:hAnsi="Times New Roman" w:cs="Times New Roman"/>
                                <w:sz w:val="12"/>
                                <w:szCs w:val="12"/>
                              </w:rPr>
                              <w:t>תאור מוצר</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סה״כ כמות חוזה</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140"/>
                              <w:jc w:val="left"/>
                              <w:rPr>
                                <w:sz w:val="14"/>
                                <w:szCs w:val="14"/>
                              </w:rPr>
                            </w:pPr>
                            <w:r>
                              <w:rPr>
                                <w:rStyle w:val="CharStyle64"/>
                                <w:rFonts w:ascii="Times New Roman" w:eastAsia="Times New Roman" w:hAnsi="Times New Roman" w:cs="Times New Roman"/>
                                <w:sz w:val="12"/>
                                <w:szCs w:val="12"/>
                              </w:rPr>
                              <w:t xml:space="preserve">*סח"כ מחיר </w:t>
                            </w:r>
                            <w:r>
                              <w:rPr>
                                <w:rStyle w:val="CharStyle64"/>
                                <w:rFonts w:ascii="Times New Roman" w:eastAsia="Times New Roman" w:hAnsi="Times New Roman" w:cs="Times New Roman"/>
                                <w:sz w:val="14"/>
                                <w:szCs w:val="14"/>
                                <w:lang w:val="en-US" w:eastAsia="en-US" w:bidi="en-US"/>
                              </w:rPr>
                              <w:t>nnnn</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נמח</w:t>
                            </w: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דירות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*חי</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9"/>
                                <w:szCs w:val="19"/>
                              </w:rPr>
                            </w:pPr>
                            <w:r>
                              <w:rPr>
                                <w:rStyle w:val="CharStyle64"/>
                                <w:sz w:val="19"/>
                                <w:szCs w:val="19"/>
                              </w:rPr>
                              <w:t>ם</w:t>
                            </w: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rFonts w:ascii="Times New Roman" w:eastAsia="Times New Roman" w:hAnsi="Times New Roman" w:cs="Times New Roman"/>
                                <w:sz w:val="12"/>
                                <w:szCs w:val="12"/>
                              </w:rPr>
                              <w:t xml:space="preserve">דירות ■ טיפוס </w:t>
                            </w:r>
                            <w:r>
                              <w:rPr>
                                <w:rStyle w:val="CharStyle64"/>
                                <w:sz w:val="11"/>
                                <w:szCs w:val="11"/>
                                <w:lang w:val="en-US" w:eastAsia="en-US" w:bidi="en-US"/>
                              </w:rPr>
                              <w:t>A</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יחי</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0"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rFonts w:ascii="Times New Roman" w:eastAsia="Times New Roman" w:hAnsi="Times New Roman" w:cs="Times New Roman"/>
                                <w:color w:val="595A5A"/>
                                <w:sz w:val="12"/>
                                <w:szCs w:val="12"/>
                              </w:rPr>
                              <w:t xml:space="preserve">דירה </w:t>
                            </w:r>
                            <w:r>
                              <w:rPr>
                                <w:rStyle w:val="CharStyle64"/>
                                <w:color w:val="595A5A"/>
                                <w:sz w:val="11"/>
                                <w:szCs w:val="11"/>
                                <w:lang w:val="en-US" w:eastAsia="en-US" w:bidi="en-US"/>
                              </w:rPr>
                              <w:t>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■ח'</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702</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פרק</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9"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00.01.01.0010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תשתיות בתקרות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 ־ קונו 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4"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00.01.01.0020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גמר עבודות תשתית בדירות</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595A5A"/>
                                <w:sz w:val="12"/>
                                <w:szCs w:val="12"/>
                              </w:rPr>
                              <w:t>קבלנים - קומפלט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50"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00.01.01.0030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הספקת והתקנת אבחר■ קצה</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קמפ</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w:t>
                            </w:r>
                            <w:r>
                              <w:rPr>
                                <w:rStyle w:val="CharStyle64"/>
                                <w:rFonts w:ascii="Times New Roman" w:eastAsia="Times New Roman" w:hAnsi="Times New Roman" w:cs="Times New Roman"/>
                                <w:color w:val="8F8F8F"/>
                                <w:sz w:val="12"/>
                                <w:szCs w:val="12"/>
                              </w:rPr>
                              <w:t xml:space="preserve"> -</w:t>
                            </w:r>
                            <w:r>
                              <w:rPr>
                                <w:rStyle w:val="CharStyle64"/>
                                <w:rFonts w:ascii="Times New Roman" w:eastAsia="Times New Roman" w:hAnsi="Times New Roman" w:cs="Times New Roman"/>
                                <w:sz w:val="12"/>
                                <w:szCs w:val="12"/>
                              </w:rPr>
                              <w:t xml:space="preserve"> קומפלט</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color w:val="595A5A"/>
                                <w:sz w:val="11"/>
                                <w:szCs w:val="11"/>
                              </w:rPr>
                              <w:t>0.00</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r>
                        <w:trPr>
                          <w:trHeight w:val="230" w:hRule="exact"/>
                        </w:trPr>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0001 01 0040</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התקנת לוחות חשסל</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rFonts w:ascii="Times New Roman" w:eastAsia="Times New Roman" w:hAnsi="Times New Roman" w:cs="Times New Roman"/>
                                <w:sz w:val="12"/>
                                <w:szCs w:val="12"/>
                              </w:rPr>
                              <w:t>ק חפ</w:t>
                            </w:r>
                          </w:p>
                        </w:tc>
                        <w:tc>
                          <w:tcPr>
                            <w:tcBorders/>
                            <w:shd w:val="clear" w:color="auto" w:fill="auto"/>
                            <w:vAlign w:val="top"/>
                          </w:tcPr>
                          <w:p>
                            <w:pPr>
                              <w:widowControl w:val="0"/>
                              <w:rPr>
                                <w:sz w:val="10"/>
                                <w:szCs w:val="10"/>
                              </w:rPr>
                            </w:pP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530</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קבלנים - קומפלט</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1060" w:right="0" w:firstLine="0"/>
                              <w:jc w:val="left"/>
                              <w:rPr>
                                <w:sz w:val="11"/>
                                <w:szCs w:val="11"/>
                              </w:rPr>
                            </w:pPr>
                            <w:r>
                              <w:rPr>
                                <w:rStyle w:val="CharStyle84"/>
                                <w:color w:val="595A5A"/>
                                <w:sz w:val="11"/>
                                <w:szCs w:val="11"/>
                              </w:rPr>
                              <w:t>1</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80"/>
                              <w:jc w:val="left"/>
                              <w:rPr>
                                <w:sz w:val="11"/>
                                <w:szCs w:val="11"/>
                              </w:rPr>
                            </w:pPr>
                            <w:r>
                              <w:rPr>
                                <w:rStyle w:val="CharStyle84"/>
                                <w:sz w:val="11"/>
                                <w:szCs w:val="11"/>
                              </w:rPr>
                              <w:t>0.00</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color w:val="595A5A"/>
                                <w:sz w:val="11"/>
                                <w:szCs w:val="11"/>
                              </w:rPr>
                              <w:t>0</w:t>
                            </w:r>
                          </w:p>
                        </w:tc>
                        <w:tc>
                          <w:tcPr>
                            <w:tcBorders/>
                            <w:shd w:val="clear" w:color="auto" w:fill="auto"/>
                            <w:vAlign w:val="top"/>
                          </w:tcPr>
                          <w:p>
                            <w:pPr>
                              <w:widowControl w:val="0"/>
                              <w:rPr>
                                <w:sz w:val="10"/>
                                <w:szCs w:val="10"/>
                              </w:rPr>
                            </w:pP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6753860</wp:posOffset>
                </wp:positionH>
                <wp:positionV relativeFrom="paragraph">
                  <wp:posOffset>547370</wp:posOffset>
                </wp:positionV>
                <wp:extent cx="304800" cy="97790"/>
                <wp:wrapNone/>
                <wp:docPr id="133" name="Shape 133"/>
                <a:graphic xmlns:a="http://schemas.openxmlformats.org/drawingml/2006/main">
                  <a:graphicData uri="http://schemas.microsoft.com/office/word/2010/wordprocessingShape">
                    <wps:wsp>
                      <wps:cNvSpPr txBox="1"/>
                      <wps:spPr>
                        <a:xfrm>
                          <a:ext cx="304800" cy="97790"/>
                        </a:xfrm>
                        <a:prstGeom prst="rect"/>
                        <a:noFill/>
                      </wps:spPr>
                      <wps:txbx>
                        <w:txbxContent>
                          <w:p>
                            <w:pPr>
                              <w:pStyle w:val="Style99"/>
                              <w:keepNext w:val="0"/>
                              <w:keepLines w:val="0"/>
                              <w:widowControl w:val="0"/>
                              <w:shd w:val="clear" w:color="auto" w:fill="auto"/>
                              <w:spacing w:before="0" w:after="0" w:line="240" w:lineRule="auto"/>
                              <w:ind w:left="0" w:right="0" w:firstLine="0"/>
                              <w:jc w:val="left"/>
                            </w:pPr>
                            <w:r>
                              <w:rPr>
                                <w:rStyle w:val="CharStyle100"/>
                                <w:color w:val="DA5B6E"/>
                              </w:rPr>
                              <w:t>*</w:t>
                            </w:r>
                            <w:r>
                              <w:rPr>
                                <w:rStyle w:val="CharStyle100"/>
                                <w:color w:val="424242"/>
                              </w:rPr>
                              <w:t xml:space="preserve"> סטטוס</w:t>
                            </w:r>
                          </w:p>
                        </w:txbxContent>
                      </wps:txbx>
                      <wps:bodyPr lIns="0" tIns="0" rIns="0" bIns="0">
                        <a:noAutoFit/>
                      </wps:bodyPr>
                    </wps:wsp>
                  </a:graphicData>
                </a:graphic>
              </wp:anchor>
            </w:drawing>
          </mc:Choice>
          <mc:Fallback>
            <w:pict>
              <v:shape id="_x0000_s1159" type="#_x0000_t202" style="position:absolute;margin-left:531.79999999999995pt;margin-top:43.100000000000001pt;width:24.pt;height:7.7000000000000002pt;z-index:251657733;mso-wrap-distance-left:0;mso-wrap-distance-right:0;mso-position-horizontal-relative:page" filled="f" stroked="f">
                <v:textbox inset="0,0,0,0">
                  <w:txbxContent>
                    <w:p>
                      <w:pPr>
                        <w:pStyle w:val="Style99"/>
                        <w:keepNext w:val="0"/>
                        <w:keepLines w:val="0"/>
                        <w:widowControl w:val="0"/>
                        <w:shd w:val="clear" w:color="auto" w:fill="auto"/>
                        <w:spacing w:before="0" w:after="0" w:line="240" w:lineRule="auto"/>
                        <w:ind w:left="0" w:right="0" w:firstLine="0"/>
                        <w:jc w:val="left"/>
                      </w:pPr>
                      <w:r>
                        <w:rPr>
                          <w:rStyle w:val="CharStyle100"/>
                          <w:color w:val="DA5B6E"/>
                        </w:rPr>
                        <w:t>*</w:t>
                      </w:r>
                      <w:r>
                        <w:rPr>
                          <w:rStyle w:val="CharStyle100"/>
                          <w:color w:val="424242"/>
                        </w:rPr>
                        <w:t xml:space="preserve"> סטטוס</w:t>
                      </w:r>
                    </w:p>
                  </w:txbxContent>
                </v:textbox>
                <w10:wrap anchorx="page"/>
              </v:shape>
            </w:pict>
          </mc:Fallback>
        </mc:AlternateContent>
      </w:r>
    </w:p>
    <w:p>
      <w:pPr>
        <w:pStyle w:val="Style18"/>
        <w:keepNext/>
        <w:keepLines/>
        <w:widowControl w:val="0"/>
        <w:numPr>
          <w:ilvl w:val="1"/>
          <w:numId w:val="21"/>
        </w:numPr>
        <w:shd w:val="clear" w:color="auto" w:fill="auto"/>
        <w:tabs>
          <w:tab w:pos="1470" w:val="left"/>
        </w:tabs>
        <w:spacing w:before="0" w:line="314" w:lineRule="auto"/>
        <w:ind w:left="0" w:right="0" w:firstLine="900"/>
        <w:jc w:val="left"/>
      </w:pPr>
      <w:bookmarkStart w:id="36" w:name="bookmark36"/>
      <w:r>
        <w:rPr>
          <w:rStyle w:val="CharStyle19"/>
          <w:b/>
          <w:bCs/>
        </w:rPr>
        <w:t>תהליך עבודה</w:t>
      </w:r>
      <w:bookmarkEnd w:id="36"/>
    </w:p>
    <w:p>
      <w:pPr>
        <w:pStyle w:val="Style29"/>
        <w:keepNext w:val="0"/>
        <w:keepLines w:val="0"/>
        <w:widowControl w:val="0"/>
        <w:shd w:val="clear" w:color="auto" w:fill="auto"/>
        <w:spacing w:before="0" w:after="0" w:line="386" w:lineRule="auto"/>
        <w:ind w:left="180" w:right="0" w:firstLine="0"/>
        <w:jc w:val="both"/>
      </w:pPr>
      <w:r>
        <w:rPr>
          <w:rStyle w:val="CharStyle30"/>
        </w:rPr>
        <w:t>סעיף זה יפרט את תהליך העבודה מול מזמין ומ</w:t>
      </w:r>
      <w:r>
        <w:rPr>
          <w:rStyle w:val="CharStyle30"/>
          <w:lang w:val="en-US" w:eastAsia="en-US" w:bidi="en-US"/>
        </w:rPr>
        <w:t>1</w:t>
      </w:r>
      <w:r>
        <w:rPr>
          <w:rStyle w:val="CharStyle30"/>
        </w:rPr>
        <w:t>ל קבלן ־ התהליך עצמו דומה למעט שבצד המזמין מנהלים חשבון מאושר לצד המוגש.</w:t>
      </w:r>
    </w:p>
    <w:p>
      <w:pPr>
        <w:pStyle w:val="Style18"/>
        <w:keepNext/>
        <w:keepLines/>
        <w:widowControl w:val="0"/>
        <w:numPr>
          <w:ilvl w:val="2"/>
          <w:numId w:val="21"/>
        </w:numPr>
        <w:shd w:val="clear" w:color="auto" w:fill="auto"/>
        <w:tabs>
          <w:tab w:pos="1647" w:val="left"/>
        </w:tabs>
        <w:spacing w:before="0" w:line="314" w:lineRule="auto"/>
        <w:ind w:left="0" w:right="0" w:firstLine="900"/>
        <w:jc w:val="left"/>
      </w:pPr>
      <w:bookmarkStart w:id="38" w:name="bookmark38"/>
      <w:r>
        <w:rPr>
          <w:rStyle w:val="CharStyle19"/>
          <w:b/>
          <w:bCs/>
        </w:rPr>
        <w:t>הקמת חוזה מזמין / קבלן</w:t>
      </w:r>
      <w:bookmarkEnd w:id="38"/>
    </w:p>
    <w:p>
      <w:pPr>
        <w:pStyle w:val="Style29"/>
        <w:keepNext w:val="0"/>
        <w:keepLines w:val="0"/>
        <w:widowControl w:val="0"/>
        <w:shd w:val="clear" w:color="auto" w:fill="auto"/>
        <w:spacing w:before="0" w:after="0"/>
        <w:ind w:left="0" w:right="0" w:firstLine="0"/>
        <w:jc w:val="center"/>
      </w:pPr>
      <w:r>
        <w:rPr>
          <w:rStyle w:val="CharStyle30"/>
          <w:b/>
          <w:bCs/>
          <w:color w:val="0EA0EB"/>
          <w:lang w:val="en-US" w:eastAsia="en-US" w:bidi="en-US"/>
        </w:rPr>
        <w:t>O</w:t>
      </w:r>
      <w:r>
        <w:rPr>
          <w:rStyle w:val="CharStyle30"/>
          <w:b/>
          <w:bCs/>
        </w:rPr>
        <w:t xml:space="preserve"> </w:t>
      </w:r>
      <w:r>
        <w:rPr>
          <w:rStyle w:val="CharStyle30"/>
        </w:rPr>
        <w:t xml:space="preserve">במסך </w:t>
      </w:r>
      <w:r>
        <w:rPr>
          <w:rStyle w:val="CharStyle30"/>
          <w:b/>
          <w:bCs/>
          <w:i/>
          <w:iCs/>
        </w:rPr>
        <w:t>לקוחות/ ספקים</w:t>
      </w:r>
      <w:r>
        <w:rPr>
          <w:rStyle w:val="CharStyle30"/>
        </w:rPr>
        <w:t xml:space="preserve"> - הקמת מזמין העבודה (לקוח) / קבלן (לקוח).</w:t>
      </w:r>
    </w:p>
    <w:p>
      <w:pPr>
        <w:pStyle w:val="Style29"/>
        <w:keepNext w:val="0"/>
        <w:keepLines w:val="0"/>
        <w:widowControl w:val="0"/>
        <w:shd w:val="clear" w:color="auto" w:fill="auto"/>
        <w:spacing w:before="0" w:after="0"/>
        <w:ind w:left="0" w:right="0" w:firstLine="540"/>
        <w:jc w:val="left"/>
      </w:pPr>
      <w:r>
        <w:rPr>
          <w:rStyle w:val="CharStyle30"/>
          <w:b/>
          <w:bCs/>
          <w:color w:val="0EA0EB"/>
          <w:lang w:val="en-US" w:eastAsia="en-US" w:bidi="en-US"/>
        </w:rPr>
        <w:t>G</w:t>
      </w:r>
      <w:r>
        <w:rPr>
          <w:rStyle w:val="CharStyle30"/>
          <w:b/>
          <w:bCs/>
        </w:rPr>
        <w:t xml:space="preserve"> </w:t>
      </w:r>
      <w:r>
        <w:rPr>
          <w:rStyle w:val="CharStyle30"/>
        </w:rPr>
        <w:t xml:space="preserve">במסך </w:t>
      </w:r>
      <w:r>
        <w:rPr>
          <w:rStyle w:val="CharStyle30"/>
          <w:b/>
          <w:bCs/>
          <w:i/>
          <w:iCs/>
        </w:rPr>
        <w:t>פרויקטים</w:t>
      </w:r>
      <w:r>
        <w:rPr>
          <w:rStyle w:val="CharStyle30"/>
        </w:rPr>
        <w:t xml:space="preserve"> הקמת הפרויקט (כותרת) .</w:t>
      </w:r>
    </w:p>
    <w:p>
      <w:pPr>
        <w:pStyle w:val="Style29"/>
        <w:keepNext w:val="0"/>
        <w:keepLines w:val="0"/>
        <w:widowControl w:val="0"/>
        <w:shd w:val="clear" w:color="auto" w:fill="auto"/>
        <w:spacing w:before="0" w:after="0"/>
        <w:ind w:left="900" w:right="0" w:hanging="360"/>
        <w:jc w:val="left"/>
      </w:pPr>
      <w:r>
        <w:rPr>
          <w:rStyle w:val="CharStyle30"/>
          <w:b/>
          <w:bCs/>
          <w:color w:val="0EA0EB"/>
          <w:lang w:val="en-US" w:eastAsia="en-US" w:bidi="en-US"/>
        </w:rPr>
        <w:t>G</w:t>
      </w:r>
      <w:r>
        <w:rPr>
          <w:rStyle w:val="CharStyle30"/>
          <w:b/>
          <w:bCs/>
        </w:rPr>
        <w:t xml:space="preserve"> </w:t>
      </w:r>
      <w:r>
        <w:rPr>
          <w:rStyle w:val="CharStyle30"/>
        </w:rPr>
        <w:t xml:space="preserve">מסך </w:t>
      </w:r>
      <w:r>
        <w:rPr>
          <w:rStyle w:val="CharStyle30"/>
          <w:b/>
          <w:bCs/>
          <w:i/>
          <w:iCs/>
        </w:rPr>
        <w:t>חוזים(מזמין) / חוזים (קבלן)</w:t>
      </w:r>
      <w:r>
        <w:rPr>
          <w:rStyle w:val="CharStyle30"/>
        </w:rPr>
        <w:t xml:space="preserve"> הקמת כותרת החוזה - פרויקט, תאריכים, תנאי</w:t>
      </w:r>
      <w:r>
        <w:rPr>
          <w:rStyle w:val="CharStyle30"/>
          <w:color w:val="0EA0EB"/>
        </w:rPr>
        <w:t xml:space="preserve"> </w:t>
      </w:r>
      <w:r>
        <w:rPr>
          <w:rStyle w:val="CharStyle30"/>
        </w:rPr>
        <w:t>תשלום, תת-פרק, משאב (קבלן), קוד רשימת מאשרים והגדרות נוספות.</w:t>
      </w:r>
    </w:p>
    <w:p>
      <w:pPr>
        <w:pStyle w:val="Style29"/>
        <w:keepNext w:val="0"/>
        <w:keepLines w:val="0"/>
        <w:widowControl w:val="0"/>
        <w:shd w:val="clear" w:color="auto" w:fill="auto"/>
        <w:spacing w:before="0" w:after="0"/>
        <w:ind w:left="0" w:right="0" w:firstLine="540"/>
        <w:jc w:val="left"/>
      </w:pPr>
      <w:r>
        <w:rPr>
          <w:rStyle w:val="CharStyle30"/>
          <w:b/>
          <w:bCs/>
          <w:color w:val="0EA0EB"/>
          <w:lang w:val="en-US" w:eastAsia="en-US" w:bidi="en-US"/>
        </w:rPr>
        <w:t>G</w:t>
      </w:r>
      <w:r>
        <w:rPr>
          <w:rStyle w:val="CharStyle30"/>
          <w:b/>
          <w:bCs/>
        </w:rPr>
        <w:t xml:space="preserve"> </w:t>
      </w:r>
      <w:r>
        <w:rPr>
          <w:rStyle w:val="CharStyle30"/>
        </w:rPr>
        <w:t>החוזה יפתח בסטאטוס טיוטא.</w:t>
      </w:r>
    </w:p>
    <w:p>
      <w:pPr>
        <w:pStyle w:val="Style29"/>
        <w:keepNext w:val="0"/>
        <w:keepLines w:val="0"/>
        <w:widowControl w:val="0"/>
        <w:shd w:val="clear" w:color="auto" w:fill="auto"/>
        <w:spacing w:before="0" w:after="0"/>
        <w:ind w:left="900" w:right="0" w:hanging="360"/>
        <w:jc w:val="both"/>
      </w:pPr>
      <w:r>
        <w:rPr>
          <w:rStyle w:val="CharStyle30"/>
          <w:b/>
          <w:bCs/>
          <w:color w:val="0EA0EB"/>
          <w:lang w:val="en-US" w:eastAsia="en-US" w:bidi="en-US"/>
        </w:rPr>
        <w:t>G</w:t>
      </w:r>
      <w:r>
        <w:rPr>
          <w:rStyle w:val="CharStyle30"/>
          <w:b/>
          <w:bCs/>
        </w:rPr>
        <w:t xml:space="preserve"> </w:t>
      </w:r>
      <w:r>
        <w:rPr>
          <w:rStyle w:val="CharStyle30"/>
          <w:b/>
          <w:bCs/>
          <w:i/>
          <w:iCs/>
        </w:rPr>
        <w:t>במסך חוזים-פירוט</w:t>
      </w:r>
      <w:r>
        <w:rPr>
          <w:rStyle w:val="CharStyle30"/>
        </w:rPr>
        <w:t xml:space="preserve"> - הקמת פיר</w:t>
      </w:r>
      <w:r>
        <w:rPr>
          <w:rStyle w:val="CharStyle30"/>
          <w:lang w:val="en-US" w:eastAsia="en-US" w:bidi="en-US"/>
        </w:rPr>
        <w:t>1</w:t>
      </w:r>
      <w:r>
        <w:rPr>
          <w:rStyle w:val="CharStyle30"/>
        </w:rPr>
        <w:t>ט החוזה (מספר ותיאור סעיף , כמות, מחיר ליח', תת</w:t>
        <w:softHyphen/>
      </w:r>
      <w:r>
        <w:rPr>
          <w:rStyle w:val="CharStyle30"/>
          <w:color w:val="0EA0EB"/>
        </w:rPr>
      </w:r>
      <w:r>
        <w:rPr>
          <w:rStyle w:val="CharStyle30"/>
        </w:rPr>
        <w:t>פרק, פאושל׳?).</w:t>
      </w:r>
    </w:p>
    <w:p>
      <w:pPr>
        <w:pStyle w:val="Style29"/>
        <w:keepNext w:val="0"/>
        <w:keepLines w:val="0"/>
        <w:widowControl w:val="0"/>
        <w:shd w:val="clear" w:color="auto" w:fill="auto"/>
        <w:spacing w:before="0" w:after="0"/>
        <w:ind w:left="0" w:right="0" w:firstLine="540"/>
        <w:jc w:val="left"/>
      </w:pPr>
      <w:r>
        <w:rPr>
          <w:rStyle w:val="CharStyle30"/>
          <w:b/>
          <w:bCs/>
          <w:color w:val="0EA0EB"/>
          <w:lang w:val="en-US" w:eastAsia="en-US" w:bidi="en-US"/>
        </w:rPr>
        <w:t>G</w:t>
      </w:r>
      <w:r>
        <w:rPr>
          <w:rStyle w:val="CharStyle30"/>
          <w:b/>
          <w:bCs/>
        </w:rPr>
        <w:t xml:space="preserve"> </w:t>
      </w:r>
      <w:r>
        <w:rPr>
          <w:rStyle w:val="CharStyle30"/>
        </w:rPr>
        <w:t>במסכי הבן של החוזה הגדרת תנאים נוספים לחוזה (וסעיפי חוזה):</w:t>
      </w:r>
    </w:p>
    <w:p>
      <w:pPr>
        <w:pStyle w:val="Style29"/>
        <w:keepNext w:val="0"/>
        <w:keepLines w:val="0"/>
        <w:widowControl w:val="0"/>
        <w:shd w:val="clear" w:color="auto" w:fill="auto"/>
        <w:spacing w:before="0" w:after="0"/>
        <w:ind w:left="1260" w:right="0" w:firstLine="0"/>
        <w:jc w:val="left"/>
      </w:pPr>
      <w:r>
        <w:rPr>
          <w:rStyle w:val="CharStyle30"/>
        </w:rPr>
        <w:t>ס מקדמה ( הגדרת סכום שהתקבל ושיטת החזר)</w:t>
      </w:r>
    </w:p>
    <w:p>
      <w:pPr>
        <w:pStyle w:val="Style29"/>
        <w:keepNext w:val="0"/>
        <w:keepLines w:val="0"/>
        <w:widowControl w:val="0"/>
        <w:shd w:val="clear" w:color="auto" w:fill="auto"/>
        <w:spacing w:before="0" w:after="0"/>
        <w:ind w:left="1260" w:right="0" w:firstLine="0"/>
        <w:jc w:val="left"/>
      </w:pPr>
      <w:r>
        <w:rPr>
          <w:rStyle w:val="CharStyle30"/>
        </w:rPr>
        <w:t>ס הצמדה (מטבע, מדד, סל מדדים/מטבעות)</w:t>
      </w:r>
    </w:p>
    <w:p>
      <w:pPr>
        <w:pStyle w:val="Style29"/>
        <w:keepNext w:val="0"/>
        <w:keepLines w:val="0"/>
        <w:widowControl w:val="0"/>
        <w:shd w:val="clear" w:color="auto" w:fill="auto"/>
        <w:spacing w:before="0" w:after="0"/>
        <w:ind w:left="1260" w:right="0" w:firstLine="0"/>
        <w:jc w:val="left"/>
      </w:pPr>
      <w:r>
        <w:rPr>
          <w:rStyle w:val="CharStyle30"/>
        </w:rPr>
        <w:t>ס עכבון (הגדרת אחוז/סכום קבוע שישכב מהחשבון)</w:t>
      </w:r>
    </w:p>
    <w:p>
      <w:pPr>
        <w:pStyle w:val="Style29"/>
        <w:keepNext w:val="0"/>
        <w:keepLines w:val="0"/>
        <w:widowControl w:val="0"/>
        <w:shd w:val="clear" w:color="auto" w:fill="auto"/>
        <w:spacing w:before="0" w:after="0"/>
        <w:ind w:left="1260" w:right="0" w:firstLine="0"/>
        <w:jc w:val="left"/>
      </w:pPr>
      <w:r>
        <w:rPr>
          <w:rStyle w:val="CharStyle30"/>
        </w:rPr>
        <w:t>ס קיזוזים (ביטוח, שמירה)</w:t>
      </w:r>
    </w:p>
    <w:p>
      <w:pPr>
        <w:pStyle w:val="Style29"/>
        <w:keepNext w:val="0"/>
        <w:keepLines w:val="0"/>
        <w:widowControl w:val="0"/>
        <w:shd w:val="clear" w:color="auto" w:fill="auto"/>
        <w:spacing w:before="0" w:after="0"/>
        <w:ind w:left="1260" w:right="0" w:firstLine="0"/>
        <w:jc w:val="left"/>
      </w:pPr>
      <w:r>
        <w:rPr>
          <w:rStyle w:val="CharStyle30"/>
        </w:rPr>
        <w:t>ס הנחות</w:t>
      </w:r>
    </w:p>
    <w:p>
      <w:pPr>
        <w:pStyle w:val="Style29"/>
        <w:keepNext w:val="0"/>
        <w:keepLines w:val="0"/>
        <w:widowControl w:val="0"/>
        <w:shd w:val="clear" w:color="auto" w:fill="auto"/>
        <w:spacing w:before="0" w:after="0"/>
        <w:ind w:left="0" w:right="0" w:firstLine="540"/>
        <w:jc w:val="left"/>
      </w:pPr>
      <w:r>
        <w:rPr>
          <w:rStyle w:val="CharStyle30"/>
          <w:b/>
          <w:bCs/>
          <w:color w:val="0EA0EB"/>
          <w:lang w:val="en-US" w:eastAsia="en-US" w:bidi="en-US"/>
        </w:rPr>
        <w:t>G</w:t>
      </w:r>
      <w:r>
        <w:rPr>
          <w:rStyle w:val="CharStyle30"/>
          <w:b/>
          <w:bCs/>
        </w:rPr>
        <w:t xml:space="preserve"> </w:t>
      </w:r>
      <w:r>
        <w:rPr>
          <w:rStyle w:val="CharStyle30"/>
        </w:rPr>
        <w:t>קישור מסמכיס/נספחים נדרשים לחוזה</w:t>
      </w:r>
    </w:p>
    <w:p>
      <w:pPr>
        <w:pStyle w:val="Style29"/>
        <w:keepNext w:val="0"/>
        <w:keepLines w:val="0"/>
        <w:widowControl w:val="0"/>
        <w:shd w:val="clear" w:color="auto" w:fill="auto"/>
        <w:spacing w:before="0" w:after="700"/>
        <w:ind w:left="0" w:right="0" w:firstLine="540"/>
        <w:jc w:val="left"/>
      </w:pPr>
      <w:r>
        <w:drawing>
          <wp:anchor distT="0" distB="0" distL="114300" distR="114300" simplePos="0" relativeHeight="125829420" behindDoc="0" locked="0" layoutInCell="1" allowOverlap="1">
            <wp:simplePos x="0" y="0"/>
            <wp:positionH relativeFrom="page">
              <wp:posOffset>2660650</wp:posOffset>
            </wp:positionH>
            <wp:positionV relativeFrom="paragraph">
              <wp:posOffset>317500</wp:posOffset>
            </wp:positionV>
            <wp:extent cx="829310" cy="567055"/>
            <wp:wrapSquare wrapText="right"/>
            <wp:docPr id="135" name="Shape 135"/>
            <a:graphic xmlns:a="http://schemas.openxmlformats.org/drawingml/2006/main">
              <a:graphicData uri="http://schemas.openxmlformats.org/drawingml/2006/picture">
                <pic:pic xmlns:pic="http://schemas.openxmlformats.org/drawingml/2006/picture">
                  <pic:nvPicPr>
                    <pic:cNvPr id="136" name="Picture box 136"/>
                    <pic:cNvPicPr/>
                  </pic:nvPicPr>
                  <pic:blipFill>
                    <a:blip r:embed="rId59"/>
                    <a:stretch/>
                  </pic:blipFill>
                  <pic:spPr>
                    <a:xfrm>
                      <a:ext cx="829310" cy="567055"/>
                    </a:xfrm>
                    <a:prstGeom prst="rect"/>
                  </pic:spPr>
                </pic:pic>
              </a:graphicData>
            </a:graphic>
          </wp:anchor>
        </w:drawing>
      </w:r>
      <w:r>
        <w:rPr>
          <w:rStyle w:val="CharStyle30"/>
          <w:b/>
          <w:bCs/>
          <w:color w:val="0EA0EB"/>
          <w:lang w:val="en-US" w:eastAsia="en-US" w:bidi="en-US"/>
        </w:rPr>
        <w:t>O</w:t>
      </w:r>
      <w:r>
        <w:rPr>
          <w:rStyle w:val="CharStyle30"/>
          <w:b/>
          <w:bCs/>
        </w:rPr>
        <w:t xml:space="preserve"> </w:t>
      </w:r>
      <w:r>
        <w:rPr>
          <w:rStyle w:val="CharStyle30"/>
        </w:rPr>
        <w:t>אישור החוזה</w:t>
      </w:r>
    </w:p>
    <w:p>
      <w:pPr>
        <w:pStyle w:val="Style29"/>
        <w:keepNext w:val="0"/>
        <w:keepLines w:val="0"/>
        <w:widowControl w:val="0"/>
        <w:shd w:val="clear" w:color="auto" w:fill="auto"/>
        <w:spacing w:before="0" w:after="200" w:line="240" w:lineRule="auto"/>
        <w:ind w:left="0" w:right="0" w:firstLine="0"/>
        <w:jc w:val="left"/>
      </w:pPr>
      <w:r>
        <w:rPr>
          <w:rStyle w:val="CharStyle30"/>
          <w:color w:val="2A9DD9"/>
        </w:rPr>
        <w:t>חוזים (מזמין)</w:t>
      </w:r>
    </w:p>
    <w:tbl>
      <w:tblPr>
        <w:tblOverlap w:val="never"/>
        <w:bidiVisual/>
        <w:jc w:val="left"/>
        <w:tblLayout w:type="fixed"/>
      </w:tblPr>
      <w:tblGrid>
        <w:gridCol w:w="926"/>
        <w:gridCol w:w="1618"/>
        <w:gridCol w:w="662"/>
        <w:gridCol w:w="1094"/>
        <w:gridCol w:w="1267"/>
        <w:gridCol w:w="490"/>
      </w:tblGrid>
      <w:tr>
        <w:trPr>
          <w:trHeight w:val="283" w:hRule="exact"/>
        </w:trPr>
        <w:tc>
          <w:tcPr>
            <w:tcBorders/>
            <w:shd w:val="clear" w:color="auto" w:fill="05A7F6"/>
            <w:vAlign w:val="center"/>
          </w:tcPr>
          <w:p>
            <w:pPr>
              <w:pStyle w:val="Style63"/>
              <w:keepNext w:val="0"/>
              <w:keepLines w:val="0"/>
              <w:widowControl w:val="0"/>
              <w:pBdr>
                <w:top w:val="single" w:sz="0" w:space="0" w:color="04A6F6"/>
                <w:left w:val="single" w:sz="0" w:space="0" w:color="04A6F6"/>
                <w:bottom w:val="single" w:sz="0" w:space="0" w:color="04A6F6"/>
                <w:right w:val="single" w:sz="0" w:space="0" w:color="04A6F6"/>
              </w:pBdr>
              <w:shd w:val="clear" w:color="auto" w:fill="04A6F6"/>
              <w:spacing w:before="0" w:after="0" w:line="240" w:lineRule="auto"/>
              <w:ind w:left="0" w:right="0" w:firstLine="220"/>
              <w:jc w:val="left"/>
              <w:rPr>
                <w:sz w:val="12"/>
                <w:szCs w:val="12"/>
              </w:rPr>
            </w:pPr>
            <w:r>
              <w:rPr>
                <w:rStyle w:val="CharStyle64"/>
                <w:rFonts w:ascii="Times New Roman" w:eastAsia="Times New Roman" w:hAnsi="Times New Roman" w:cs="Times New Roman"/>
                <w:color w:val="BBF0FC"/>
                <w:sz w:val="12"/>
                <w:szCs w:val="12"/>
              </w:rPr>
              <w:t>וחוגי חתה</w:t>
            </w:r>
            <w:r>
              <w:rPr>
                <w:rStyle w:val="CharStyle64"/>
                <w:rFonts w:ascii="Times New Roman" w:eastAsia="Times New Roman" w:hAnsi="Times New Roman" w:cs="Times New Roman"/>
                <w:color w:val="72CFF6"/>
                <w:sz w:val="12"/>
                <w:szCs w:val="12"/>
              </w:rPr>
              <w:t xml:space="preserve"> |</w:t>
            </w:r>
          </w:p>
        </w:tc>
        <w:tc>
          <w:tcPr>
            <w:tcBorders/>
            <w:shd w:val="clear" w:color="auto" w:fill="526260"/>
            <w:vAlign w:val="center"/>
          </w:tcPr>
          <w:p>
            <w:pPr>
              <w:pStyle w:val="Style63"/>
              <w:keepNext w:val="0"/>
              <w:keepLines w:val="0"/>
              <w:widowControl w:val="0"/>
              <w:pBdr>
                <w:top w:val="single" w:sz="0" w:space="0" w:color="4D5D5B"/>
                <w:left w:val="single" w:sz="0" w:space="0" w:color="4D5D5B"/>
                <w:bottom w:val="single" w:sz="0" w:space="0" w:color="4D5D5B"/>
                <w:right w:val="single" w:sz="0" w:space="0" w:color="4D5D5B"/>
              </w:pBdr>
              <w:shd w:val="clear" w:color="auto" w:fill="4D5D5B"/>
              <w:tabs>
                <w:tab w:pos="1098" w:val="left"/>
              </w:tabs>
              <w:spacing w:before="0" w:after="0" w:line="240" w:lineRule="auto"/>
              <w:ind w:left="0" w:right="0" w:firstLine="200"/>
              <w:jc w:val="left"/>
              <w:rPr>
                <w:sz w:val="12"/>
                <w:szCs w:val="12"/>
              </w:rPr>
            </w:pPr>
            <w:r>
              <w:rPr>
                <w:rStyle w:val="CharStyle64"/>
                <w:rFonts w:ascii="Times New Roman" w:eastAsia="Times New Roman" w:hAnsi="Times New Roman" w:cs="Times New Roman"/>
                <w:color w:val="FFFFFF"/>
                <w:sz w:val="12"/>
                <w:szCs w:val="12"/>
              </w:rPr>
              <w:t>אסחנתאות</w:t>
              <w:tab/>
              <w:t>תתירית</w:t>
            </w:r>
          </w:p>
        </w:tc>
        <w:tc>
          <w:tcPr>
            <w:tcBorders/>
            <w:shd w:val="clear" w:color="auto" w:fill="526260"/>
            <w:vAlign w:val="center"/>
          </w:tcPr>
          <w:p>
            <w:pPr>
              <w:pStyle w:val="Style63"/>
              <w:keepNext w:val="0"/>
              <w:keepLines w:val="0"/>
              <w:widowControl w:val="0"/>
              <w:pBdr>
                <w:top w:val="single" w:sz="0" w:space="0" w:color="4D5D5B"/>
                <w:left w:val="single" w:sz="0" w:space="0" w:color="4D5D5B"/>
                <w:bottom w:val="single" w:sz="0" w:space="0" w:color="4D5D5B"/>
                <w:right w:val="single" w:sz="0" w:space="0" w:color="4D5D5B"/>
              </w:pBdr>
              <w:shd w:val="clear" w:color="auto" w:fill="4D5D5B"/>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פרויקט</w:t>
            </w:r>
          </w:p>
        </w:tc>
        <w:tc>
          <w:tcPr>
            <w:tcBorders/>
            <w:shd w:val="clear" w:color="auto" w:fill="526260"/>
            <w:vAlign w:val="center"/>
          </w:tcPr>
          <w:p>
            <w:pPr>
              <w:pStyle w:val="Style63"/>
              <w:keepNext w:val="0"/>
              <w:keepLines w:val="0"/>
              <w:widowControl w:val="0"/>
              <w:pBdr>
                <w:top w:val="single" w:sz="0" w:space="0" w:color="526361"/>
                <w:left w:val="single" w:sz="0" w:space="0" w:color="526361"/>
                <w:bottom w:val="single" w:sz="0" w:space="0" w:color="526361"/>
                <w:right w:val="single" w:sz="0" w:space="0" w:color="526361"/>
              </w:pBdr>
              <w:shd w:val="clear" w:color="auto" w:fill="526361"/>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מעקב ביצוע</w:t>
            </w:r>
          </w:p>
        </w:tc>
        <w:tc>
          <w:tcPr>
            <w:tcBorders/>
            <w:shd w:val="clear" w:color="auto" w:fill="526260"/>
            <w:vAlign w:val="center"/>
          </w:tcPr>
          <w:p>
            <w:pPr>
              <w:pStyle w:val="Style63"/>
              <w:keepNext w:val="0"/>
              <w:keepLines w:val="0"/>
              <w:widowControl w:val="0"/>
              <w:pBdr>
                <w:top w:val="single" w:sz="0" w:space="0" w:color="526362"/>
                <w:left w:val="single" w:sz="0" w:space="0" w:color="526362"/>
                <w:bottom w:val="single" w:sz="0" w:space="0" w:color="526362"/>
                <w:right w:val="single" w:sz="0" w:space="0" w:color="526362"/>
              </w:pBdr>
              <w:shd w:val="clear" w:color="auto" w:fill="526362"/>
              <w:spacing w:before="0" w:after="0" w:line="240" w:lineRule="auto"/>
              <w:ind w:left="0" w:right="0" w:firstLine="0"/>
              <w:jc w:val="center"/>
              <w:rPr>
                <w:sz w:val="12"/>
                <w:szCs w:val="12"/>
              </w:rPr>
            </w:pPr>
            <w:r>
              <w:rPr>
                <w:rStyle w:val="CharStyle64"/>
                <w:rFonts w:ascii="Times New Roman" w:eastAsia="Times New Roman" w:hAnsi="Times New Roman" w:cs="Times New Roman"/>
                <w:color w:val="DFE4E5"/>
                <w:sz w:val="12"/>
                <w:szCs w:val="12"/>
              </w:rPr>
              <w:t>חואים וספייס</w:t>
            </w:r>
          </w:p>
        </w:tc>
        <w:tc>
          <w:tcPr>
            <w:tcBorders/>
            <w:shd w:val="clear" w:color="auto" w:fill="526260"/>
            <w:vAlign w:val="center"/>
          </w:tcPr>
          <w:p>
            <w:pPr>
              <w:pStyle w:val="Style63"/>
              <w:keepNext w:val="0"/>
              <w:keepLines w:val="0"/>
              <w:widowControl w:val="0"/>
              <w:pBdr>
                <w:top w:val="single" w:sz="0" w:space="0" w:color="556562"/>
                <w:left w:val="single" w:sz="0" w:space="0" w:color="556562"/>
                <w:bottom w:val="single" w:sz="0" w:space="0" w:color="556562"/>
                <w:right w:val="single" w:sz="0" w:space="0" w:color="556562"/>
              </w:pBdr>
              <w:shd w:val="clear" w:color="auto" w:fill="556562"/>
              <w:spacing w:before="0" w:after="0" w:line="240" w:lineRule="auto"/>
              <w:ind w:left="0" w:right="0" w:firstLine="0"/>
              <w:jc w:val="center"/>
              <w:rPr>
                <w:sz w:val="12"/>
                <w:szCs w:val="12"/>
              </w:rPr>
            </w:pPr>
            <w:r>
              <w:rPr>
                <w:rStyle w:val="CharStyle64"/>
                <w:rFonts w:ascii="Times New Roman" w:eastAsia="Times New Roman" w:hAnsi="Times New Roman" w:cs="Times New Roman"/>
                <w:color w:val="FFFFFF"/>
                <w:sz w:val="12"/>
                <w:szCs w:val="12"/>
              </w:rPr>
              <w:t>שותת</w:t>
            </w:r>
          </w:p>
        </w:tc>
      </w:tr>
    </w:tbl>
    <w:p>
      <w:pPr>
        <w:widowControl w:val="0"/>
        <w:spacing w:after="119" w:line="1" w:lineRule="exact"/>
      </w:pPr>
    </w:p>
    <w:p>
      <w:pPr>
        <w:widowControl w:val="0"/>
        <w:spacing w:line="1" w:lineRule="exact"/>
      </w:pPr>
    </w:p>
    <w:tbl>
      <w:tblPr>
        <w:tblOverlap w:val="never"/>
        <w:bidiVisual/>
        <w:jc w:val="right"/>
        <w:tblLayout w:type="fixed"/>
      </w:tblPr>
      <w:tblGrid>
        <w:gridCol w:w="974"/>
        <w:gridCol w:w="1123"/>
        <w:gridCol w:w="2650"/>
        <w:gridCol w:w="998"/>
        <w:gridCol w:w="686"/>
        <w:gridCol w:w="1286"/>
      </w:tblGrid>
      <w:tr>
        <w:trPr>
          <w:trHeight w:val="211" w:hRule="exact"/>
        </w:trPr>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6E6C6C"/>
                <w:sz w:val="12"/>
                <w:szCs w:val="12"/>
              </w:rPr>
              <w:t>★לקוח</w:t>
            </w:r>
          </w:p>
        </w:tc>
        <w:tc>
          <w:tcPr>
            <w:tcBorders/>
            <w:shd w:val="clear" w:color="auto" w:fill="auto"/>
            <w:vAlign w:val="top"/>
          </w:tcPr>
          <w:p>
            <w:pPr>
              <w:widowControl w:val="0"/>
              <w:rPr>
                <w:sz w:val="10"/>
                <w:szCs w:val="10"/>
              </w:rPr>
            </w:pPr>
          </w:p>
        </w:tc>
        <w:tc>
          <w:tcPr>
            <w:tcBorders/>
            <w:shd w:val="clear" w:color="auto" w:fill="auto"/>
            <w:vAlign w:val="top"/>
          </w:tcPr>
          <w:p>
            <w:pPr>
              <w:pStyle w:val="Style63"/>
              <w:keepNext w:val="0"/>
              <w:keepLines w:val="0"/>
              <w:widowControl w:val="0"/>
              <w:shd w:val="clear" w:color="auto" w:fill="auto"/>
              <w:tabs>
                <w:tab w:pos="1537" w:val="left"/>
              </w:tabs>
              <w:spacing w:before="0" w:after="0" w:line="240" w:lineRule="auto"/>
              <w:ind w:left="0" w:right="0" w:firstLine="860"/>
              <w:jc w:val="left"/>
              <w:rPr>
                <w:sz w:val="12"/>
                <w:szCs w:val="12"/>
              </w:rPr>
            </w:pPr>
            <w:r>
              <w:rPr>
                <w:rStyle w:val="CharStyle64"/>
                <w:sz w:val="11"/>
                <w:szCs w:val="11"/>
                <w:lang w:val="en-US" w:eastAsia="en-US" w:bidi="en-US"/>
              </w:rPr>
              <w:t>1999</w:t>
            </w:r>
            <w:r>
              <w:rPr>
                <w:rStyle w:val="CharStyle64"/>
                <w:sz w:val="11"/>
                <w:szCs w:val="11"/>
              </w:rPr>
              <w:tab/>
            </w:r>
            <w:r>
              <w:rPr>
                <w:rStyle w:val="CharStyle64"/>
                <w:rFonts w:ascii="Times New Roman" w:eastAsia="Times New Roman" w:hAnsi="Times New Roman" w:cs="Times New Roman"/>
                <w:sz w:val="12"/>
                <w:szCs w:val="12"/>
              </w:rPr>
              <w:t>סוג חוזה</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160"/>
              <w:jc w:val="left"/>
              <w:rPr>
                <w:sz w:val="12"/>
                <w:szCs w:val="12"/>
              </w:rPr>
            </w:pPr>
            <w:r>
              <w:rPr>
                <w:rStyle w:val="CharStyle64"/>
                <w:color w:val="212121"/>
                <w:sz w:val="11"/>
                <w:szCs w:val="11"/>
                <w:lang w:val="en-US" w:eastAsia="en-US" w:bidi="en-US"/>
              </w:rPr>
              <w:t>1</w:t>
            </w:r>
            <w:r>
              <w:rPr>
                <w:rStyle w:val="CharStyle64"/>
                <w:sz w:val="11"/>
                <w:szCs w:val="11"/>
                <w:lang w:val="en-US" w:eastAsia="en-US" w:bidi="en-US"/>
              </w:rPr>
              <w:t>8</w:t>
            </w:r>
            <w:r>
              <w:rPr>
                <w:rStyle w:val="CharStyle64"/>
                <w:sz w:val="11"/>
                <w:szCs w:val="11"/>
              </w:rPr>
              <w:t xml:space="preserve"> </w:t>
            </w:r>
            <w:r>
              <w:rPr>
                <w:rStyle w:val="CharStyle64"/>
                <w:rFonts w:ascii="Times New Roman" w:eastAsia="Times New Roman" w:hAnsi="Times New Roman" w:cs="Times New Roman"/>
                <w:sz w:val="12"/>
                <w:szCs w:val="12"/>
              </w:rPr>
              <w:t>חשמל</w:t>
            </w:r>
          </w:p>
        </w:tc>
        <w:tc>
          <w:tcPr>
            <w:tcBorders/>
            <w:shd w:val="clear" w:color="auto" w:fill="auto"/>
            <w:vAlign w:val="top"/>
          </w:tcPr>
          <w:p>
            <w:pPr>
              <w:widowControl w:val="0"/>
              <w:rPr>
                <w:sz w:val="10"/>
                <w:szCs w:val="10"/>
              </w:rPr>
            </w:pP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595A5A"/>
                <w:sz w:val="12"/>
                <w:szCs w:val="12"/>
              </w:rPr>
              <w:t>ת״תחילת עסדה מתוכנן</w:t>
            </w:r>
          </w:p>
        </w:tc>
      </w:tr>
      <w:tr>
        <w:trPr>
          <w:trHeight w:val="24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שם לקוח</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לקוח כללי</w:t>
            </w:r>
          </w:p>
        </w:tc>
        <w:tc>
          <w:tcPr>
            <w:tcBorders/>
            <w:shd w:val="clear" w:color="auto" w:fill="auto"/>
            <w:vAlign w:val="center"/>
          </w:tcPr>
          <w:p>
            <w:pPr>
              <w:pStyle w:val="Style63"/>
              <w:keepNext w:val="0"/>
              <w:keepLines w:val="0"/>
              <w:widowControl w:val="0"/>
              <w:shd w:val="clear" w:color="auto" w:fill="auto"/>
              <w:spacing w:before="0" w:after="0" w:line="240" w:lineRule="auto"/>
              <w:ind w:left="1540" w:right="0" w:firstLine="0"/>
              <w:jc w:val="left"/>
              <w:rPr>
                <w:sz w:val="12"/>
                <w:szCs w:val="12"/>
              </w:rPr>
            </w:pPr>
            <w:r>
              <w:rPr>
                <w:rStyle w:val="CharStyle64"/>
                <w:rFonts w:ascii="Times New Roman" w:eastAsia="Times New Roman" w:hAnsi="Times New Roman" w:cs="Times New Roman"/>
                <w:sz w:val="12"/>
                <w:szCs w:val="12"/>
              </w:rPr>
              <w:t>סכום סקסימלי לעכבון</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620"/>
              <w:jc w:val="left"/>
              <w:rPr>
                <w:sz w:val="11"/>
                <w:szCs w:val="11"/>
              </w:rPr>
            </w:pPr>
            <w:r>
              <w:rPr>
                <w:rStyle w:val="CharStyle84"/>
                <w:sz w:val="11"/>
                <w:szCs w:val="11"/>
              </w:rPr>
              <w:t>0 00</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595A5A"/>
                <w:sz w:val="12"/>
                <w:szCs w:val="12"/>
              </w:rPr>
              <w:t>ת, סיום עבודה מתוכו[</w:t>
            </w:r>
          </w:p>
        </w:tc>
      </w:tr>
      <w:tr>
        <w:trPr>
          <w:trHeight w:val="245"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*חחה/ה. שיטי</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tabs>
                <w:tab w:pos="1540" w:val="left"/>
              </w:tabs>
              <w:spacing w:before="0" w:after="0" w:line="240" w:lineRule="auto"/>
              <w:ind w:left="0" w:right="0" w:firstLine="940"/>
              <w:jc w:val="left"/>
              <w:rPr>
                <w:sz w:val="12"/>
                <w:szCs w:val="12"/>
              </w:rPr>
            </w:pPr>
            <w:r>
              <w:rPr>
                <w:rStyle w:val="CharStyle64"/>
                <w:sz w:val="11"/>
                <w:szCs w:val="11"/>
                <w:lang w:val="en-US" w:eastAsia="en-US" w:bidi="en-US"/>
              </w:rPr>
              <w:t>CO</w:t>
            </w:r>
            <w:r>
              <w:rPr>
                <w:rStyle w:val="CharStyle64"/>
                <w:color w:val="A7A7A8"/>
                <w:sz w:val="11"/>
                <w:szCs w:val="11"/>
              </w:rPr>
              <w:tab/>
              <w:t>"</w:t>
            </w:r>
            <w:r>
              <w:rPr>
                <w:rStyle w:val="CharStyle64"/>
                <w:color w:val="8F8F8F"/>
                <w:sz w:val="11"/>
                <w:szCs w:val="11"/>
              </w:rPr>
              <w:t xml:space="preserve"> </w:t>
            </w:r>
            <w:r>
              <w:rPr>
                <w:rStyle w:val="CharStyle64"/>
                <w:rFonts w:ascii="Times New Roman" w:eastAsia="Times New Roman" w:hAnsi="Times New Roman" w:cs="Times New Roman"/>
                <w:color w:val="8F8F8F"/>
                <w:sz w:val="12"/>
                <w:szCs w:val="12"/>
              </w:rPr>
              <w:t xml:space="preserve">וישב </w:t>
            </w:r>
            <w:r>
              <w:rPr>
                <w:rStyle w:val="CharStyle64"/>
                <w:rFonts w:ascii="Times New Roman" w:eastAsia="Times New Roman" w:hAnsi="Times New Roman" w:cs="Times New Roman"/>
                <w:color w:val="8F8F8F"/>
                <w:sz w:val="12"/>
                <w:szCs w:val="12"/>
                <w:lang w:val="en-US" w:eastAsia="en-US" w:bidi="en-US"/>
              </w:rPr>
              <w:t>।</w:t>
            </w:r>
            <w:r>
              <w:rPr>
                <w:rStyle w:val="CharStyle64"/>
                <w:rFonts w:ascii="Times New Roman" w:eastAsia="Times New Roman" w:hAnsi="Times New Roman" w:cs="Times New Roman"/>
                <w:color w:val="8F8F8F"/>
                <w:sz w:val="12"/>
                <w:szCs w:val="12"/>
              </w:rPr>
              <w:t xml:space="preserve"> אמי</w:t>
            </w:r>
            <w:r>
              <w:rPr>
                <w:rStyle w:val="CharStyle64"/>
                <w:rFonts w:ascii="Times New Roman" w:eastAsia="Times New Roman" w:hAnsi="Times New Roman" w:cs="Times New Roman"/>
                <w:color w:val="A7A7A8"/>
                <w:sz w:val="12"/>
                <w:szCs w:val="12"/>
              </w:rPr>
              <w:t xml:space="preserve"> ון</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780"/>
              <w:jc w:val="left"/>
              <w:rPr>
                <w:sz w:val="11"/>
                <w:szCs w:val="11"/>
              </w:rPr>
            </w:pPr>
            <w:r>
              <w:rPr>
                <w:rStyle w:val="CharStyle84"/>
                <w:sz w:val="11"/>
                <w:szCs w:val="11"/>
              </w:rPr>
              <w:t>0</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6E6C6C"/>
                <w:sz w:val="12"/>
                <w:szCs w:val="12"/>
              </w:rPr>
              <w:t>ת</w:t>
            </w:r>
            <w:r>
              <w:rPr>
                <w:rStyle w:val="CharStyle64"/>
                <w:rFonts w:ascii="Times New Roman" w:eastAsia="Times New Roman" w:hAnsi="Times New Roman" w:cs="Times New Roman"/>
                <w:color w:val="8F8F8F"/>
                <w:sz w:val="12"/>
                <w:szCs w:val="12"/>
              </w:rPr>
              <w:t>.וזח לה עב</w:t>
            </w:r>
            <w:r>
              <w:rPr>
                <w:rStyle w:val="CharStyle64"/>
                <w:rFonts w:ascii="Times New Roman" w:eastAsia="Times New Roman" w:hAnsi="Times New Roman" w:cs="Times New Roman"/>
                <w:color w:val="8F8F8F"/>
                <w:sz w:val="14"/>
                <w:szCs w:val="14"/>
                <w:lang w:val="en-US" w:eastAsia="en-US" w:bidi="en-US"/>
              </w:rPr>
              <w:t>1</w:t>
            </w:r>
            <w:r>
              <w:rPr>
                <w:rStyle w:val="CharStyle64"/>
                <w:rFonts w:ascii="Times New Roman" w:eastAsia="Times New Roman" w:hAnsi="Times New Roman" w:cs="Times New Roman"/>
                <w:color w:val="8F8F8F"/>
                <w:sz w:val="12"/>
                <w:szCs w:val="12"/>
              </w:rPr>
              <w:t>זו■ ף .ורו</w:t>
            </w:r>
            <w:r>
              <w:rPr>
                <w:rStyle w:val="CharStyle64"/>
                <w:rFonts w:ascii="Times New Roman" w:eastAsia="Times New Roman" w:hAnsi="Times New Roman" w:cs="Times New Roman"/>
                <w:color w:val="A7A7A8"/>
                <w:sz w:val="12"/>
                <w:szCs w:val="12"/>
              </w:rPr>
              <w:t xml:space="preserve"> ן</w:t>
            </w:r>
          </w:p>
        </w:tc>
      </w:tr>
      <w:tr>
        <w:trPr>
          <w:trHeight w:val="23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חוזר. מקור׳</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1460" w:right="0" w:firstLine="0"/>
              <w:jc w:val="left"/>
              <w:rPr>
                <w:sz w:val="12"/>
                <w:szCs w:val="12"/>
              </w:rPr>
            </w:pPr>
            <w:r>
              <w:rPr>
                <w:rStyle w:val="CharStyle64"/>
                <w:rFonts w:ascii="Times New Roman" w:eastAsia="Times New Roman" w:hAnsi="Times New Roman" w:cs="Times New Roman"/>
                <w:color w:val="D2414E"/>
                <w:sz w:val="12"/>
                <w:szCs w:val="12"/>
              </w:rPr>
              <w:t>*</w:t>
            </w:r>
            <w:r>
              <w:rPr>
                <w:rStyle w:val="CharStyle64"/>
                <w:rFonts w:ascii="Times New Roman" w:eastAsia="Times New Roman" w:hAnsi="Times New Roman" w:cs="Times New Roman"/>
                <w:sz w:val="12"/>
                <w:szCs w:val="12"/>
              </w:rPr>
              <w:t xml:space="preserve"> מספר רמות בחווה</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780"/>
              <w:jc w:val="left"/>
              <w:rPr>
                <w:sz w:val="11"/>
                <w:szCs w:val="11"/>
              </w:rPr>
            </w:pPr>
            <w:r>
              <w:rPr>
                <w:rStyle w:val="CharStyle84"/>
                <w:sz w:val="11"/>
                <w:szCs w:val="11"/>
              </w:rPr>
              <w:t>4</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8F8F8F"/>
                <w:sz w:val="12"/>
                <w:szCs w:val="12"/>
              </w:rPr>
              <w:t xml:space="preserve">ת. </w:t>
            </w:r>
            <w:r>
              <w:rPr>
                <w:rStyle w:val="CharStyle64"/>
                <w:rFonts w:ascii="Times New Roman" w:eastAsia="Times New Roman" w:hAnsi="Times New Roman" w:cs="Times New Roman"/>
                <w:color w:val="8F8F8F"/>
                <w:sz w:val="14"/>
                <w:szCs w:val="14"/>
                <w:lang w:val="en-US" w:eastAsia="en-US" w:bidi="en-US"/>
              </w:rPr>
              <w:t>10</w:t>
            </w:r>
            <w:r>
              <w:rPr>
                <w:rStyle w:val="CharStyle64"/>
                <w:rFonts w:ascii="Times New Roman" w:eastAsia="Times New Roman" w:hAnsi="Times New Roman" w:cs="Times New Roman"/>
                <w:color w:val="8F8F8F"/>
                <w:sz w:val="12"/>
                <w:szCs w:val="12"/>
              </w:rPr>
              <w:t>ם עבודה מעודכן</w:t>
            </w:r>
          </w:p>
        </w:tc>
      </w:tr>
      <w:tr>
        <w:trPr>
          <w:trHeight w:val="254"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DA5B6E"/>
                <w:sz w:val="12"/>
                <w:szCs w:val="12"/>
              </w:rPr>
              <w:t>*</w:t>
            </w:r>
            <w:r>
              <w:rPr>
                <w:rStyle w:val="CharStyle64"/>
                <w:rFonts w:ascii="Times New Roman" w:eastAsia="Times New Roman" w:hAnsi="Times New Roman" w:cs="Times New Roman"/>
                <w:sz w:val="12"/>
                <w:szCs w:val="12"/>
              </w:rPr>
              <w:t xml:space="preserve"> תאריך</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tabs>
                <w:tab w:pos="1549" w:val="left"/>
              </w:tabs>
              <w:spacing w:before="0" w:after="0" w:line="240" w:lineRule="auto"/>
              <w:ind w:left="0" w:right="0" w:firstLine="680"/>
              <w:jc w:val="left"/>
              <w:rPr>
                <w:sz w:val="12"/>
                <w:szCs w:val="12"/>
              </w:rPr>
            </w:pPr>
            <w:r>
              <w:rPr>
                <w:rStyle w:val="CharStyle64"/>
                <w:sz w:val="11"/>
                <w:szCs w:val="11"/>
                <w:lang w:val="en-US" w:eastAsia="en-US" w:bidi="en-US"/>
              </w:rPr>
              <w:t>30/10/16</w:t>
            </w:r>
            <w:r>
              <w:rPr>
                <w:rStyle w:val="CharStyle64"/>
                <w:sz w:val="11"/>
                <w:szCs w:val="11"/>
              </w:rPr>
              <w:tab/>
            </w:r>
            <w:r>
              <w:rPr>
                <w:rStyle w:val="CharStyle64"/>
                <w:rFonts w:ascii="Times New Roman" w:eastAsia="Times New Roman" w:hAnsi="Times New Roman" w:cs="Times New Roman"/>
                <w:sz w:val="12"/>
                <w:szCs w:val="12"/>
              </w:rPr>
              <w:t>ת.סיוס אחריות</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ת. תחילת עבודה בפועל</w:t>
            </w:r>
          </w:p>
        </w:tc>
      </w:tr>
      <w:tr>
        <w:trPr>
          <w:trHeight w:val="24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color w:val="DA5B6E"/>
                <w:sz w:val="12"/>
                <w:szCs w:val="12"/>
              </w:rPr>
              <w:t>*</w:t>
            </w:r>
            <w:r>
              <w:rPr>
                <w:rStyle w:val="CharStyle64"/>
                <w:rFonts w:ascii="Times New Roman" w:eastAsia="Times New Roman" w:hAnsi="Times New Roman" w:cs="Times New Roman"/>
                <w:sz w:val="12"/>
                <w:szCs w:val="12"/>
              </w:rPr>
              <w:t xml:space="preserve"> מספר תשרה</w:t>
            </w:r>
          </w:p>
        </w:tc>
        <w:tc>
          <w:tcPr>
            <w:tcBorders>
              <w:top w:val="single" w:sz="4"/>
            </w:tcBorders>
            <w:shd w:val="clear" w:color="auto" w:fill="auto"/>
            <w:vAlign w:val="top"/>
          </w:tcPr>
          <w:p>
            <w:pPr>
              <w:widowControl w:val="0"/>
              <w:rPr>
                <w:sz w:val="10"/>
                <w:szCs w:val="10"/>
              </w:rPr>
            </w:pPr>
          </w:p>
        </w:tc>
        <w:tc>
          <w:tcPr>
            <w:tcBorders>
              <w:top w:val="single" w:sz="4"/>
            </w:tcBorders>
            <w:shd w:val="clear" w:color="auto" w:fill="auto"/>
            <w:vAlign w:val="top"/>
          </w:tcPr>
          <w:p>
            <w:pPr>
              <w:pStyle w:val="Style83"/>
              <w:keepNext w:val="0"/>
              <w:keepLines w:val="0"/>
              <w:widowControl w:val="0"/>
              <w:shd w:val="clear" w:color="auto" w:fill="auto"/>
              <w:bidi w:val="0"/>
              <w:spacing w:before="0" w:after="0" w:line="240" w:lineRule="auto"/>
              <w:ind w:left="0" w:right="0" w:firstLine="760"/>
              <w:jc w:val="left"/>
              <w:rPr>
                <w:sz w:val="14"/>
                <w:szCs w:val="14"/>
              </w:rPr>
            </w:pPr>
            <w:r>
              <w:rPr>
                <w:rStyle w:val="CharStyle84"/>
                <w:rFonts w:ascii="Times New Roman" w:eastAsia="Times New Roman" w:hAnsi="Times New Roman" w:cs="Times New Roman"/>
                <w:sz w:val="12"/>
                <w:szCs w:val="12"/>
                <w:rtl/>
                <w:lang w:val="he-IL" w:eastAsia="he-IL" w:bidi="he-IL"/>
              </w:rPr>
              <w:t>לסיכול</w:t>
            </w:r>
            <w:r>
              <w:rPr>
                <w:rStyle w:val="CharStyle84"/>
                <w:rFonts w:ascii="Times New Roman" w:eastAsia="Times New Roman" w:hAnsi="Times New Roman" w:cs="Times New Roman"/>
                <w:sz w:val="12"/>
                <w:szCs w:val="12"/>
              </w:rPr>
              <w:t xml:space="preserve"> </w:t>
            </w:r>
            <w:r>
              <w:rPr>
                <w:rStyle w:val="CharStyle84"/>
                <w:color w:val="DA5B6E"/>
                <w:sz w:val="14"/>
                <w:szCs w:val="14"/>
              </w:rPr>
              <w:t xml:space="preserve">* </w:t>
            </w:r>
            <w:r>
              <w:rPr>
                <w:rStyle w:val="CharStyle84"/>
                <w:color w:val="0EA0EB"/>
                <w:sz w:val="14"/>
                <w:szCs w:val="14"/>
              </w:rPr>
              <w:t xml:space="preserve">B </w:t>
            </w:r>
            <w:r>
              <w:rPr>
                <w:rStyle w:val="CharStyle84"/>
                <w:color w:val="3A5764"/>
                <w:sz w:val="14"/>
                <w:szCs w:val="14"/>
                <w:u w:val="single"/>
              </w:rPr>
              <w:t>Mwwwoxiri</w:t>
            </w:r>
          </w:p>
        </w:tc>
        <w:tc>
          <w:tcPr>
            <w:tcBorders/>
            <w:shd w:val="clear" w:color="auto" w:fill="auto"/>
            <w:vAlign w:val="top"/>
          </w:tcPr>
          <w:p>
            <w:pPr>
              <w:widowControl w:val="0"/>
              <w:rPr>
                <w:sz w:val="10"/>
                <w:szCs w:val="10"/>
              </w:rPr>
            </w:pPr>
          </w:p>
        </w:tc>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160"/>
              <w:jc w:val="left"/>
              <w:rPr>
                <w:sz w:val="11"/>
                <w:szCs w:val="11"/>
              </w:rPr>
            </w:pPr>
            <w:r>
              <w:rPr>
                <w:rStyle w:val="CharStyle84"/>
                <w:sz w:val="11"/>
                <w:szCs w:val="11"/>
              </w:rPr>
              <w:t>asaf</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ת. סיום עבודה בפועל</w:t>
            </w:r>
          </w:p>
        </w:tc>
      </w:tr>
      <w:tr>
        <w:trPr>
          <w:trHeight w:val="178" w:hRule="exact"/>
        </w:trPr>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★סססוס</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240"/>
              <w:jc w:val="left"/>
              <w:rPr>
                <w:sz w:val="12"/>
                <w:szCs w:val="12"/>
              </w:rPr>
            </w:pPr>
            <w:r>
              <w:rPr>
                <w:rStyle w:val="CharStyle64"/>
                <w:rFonts w:ascii="Times New Roman" w:eastAsia="Times New Roman" w:hAnsi="Times New Roman" w:cs="Times New Roman"/>
                <w:sz w:val="12"/>
                <w:szCs w:val="12"/>
              </w:rPr>
              <w:t>טי</w:t>
            </w:r>
            <w:r>
              <w:rPr>
                <w:rStyle w:val="CharStyle64"/>
                <w:rFonts w:ascii="Times New Roman" w:eastAsia="Times New Roman" w:hAnsi="Times New Roman" w:cs="Times New Roman"/>
                <w:sz w:val="14"/>
                <w:szCs w:val="14"/>
                <w:lang w:val="en-US" w:eastAsia="en-US" w:bidi="en-US"/>
              </w:rPr>
              <w:t>1</w:t>
            </w:r>
            <w:r>
              <w:rPr>
                <w:rStyle w:val="CharStyle64"/>
                <w:rFonts w:ascii="Times New Roman" w:eastAsia="Times New Roman" w:hAnsi="Times New Roman" w:cs="Times New Roman"/>
                <w:sz w:val="12"/>
                <w:szCs w:val="12"/>
              </w:rPr>
              <w:t>םא</w:t>
            </w:r>
          </w:p>
        </w:tc>
        <w:tc>
          <w:tcPr>
            <w:tcBorders>
              <w:top w:val="single" w:sz="4"/>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bl>
    <w:p>
      <w:pPr>
        <w:widowControl w:val="0"/>
        <w:spacing w:after="199" w:line="1" w:lineRule="exact"/>
      </w:pPr>
    </w:p>
    <w:p>
      <w:pPr>
        <w:widowControl w:val="0"/>
        <w:spacing w:line="1" w:lineRule="exact"/>
      </w:pPr>
    </w:p>
    <w:p>
      <w:pPr>
        <w:pStyle w:val="Style99"/>
        <w:keepNext w:val="0"/>
        <w:keepLines w:val="0"/>
        <w:widowControl w:val="0"/>
        <w:pBdr>
          <w:top w:val="single" w:sz="0" w:space="0" w:color="4D5B59"/>
          <w:left w:val="single" w:sz="0" w:space="0" w:color="4D5B59"/>
          <w:bottom w:val="single" w:sz="0" w:space="0" w:color="4D5B59"/>
          <w:right w:val="single" w:sz="0" w:space="0" w:color="4D5B59"/>
        </w:pBdr>
        <w:shd w:val="clear" w:color="auto" w:fill="4D5B59"/>
        <w:spacing w:before="0" w:after="0" w:line="240" w:lineRule="auto"/>
        <w:ind w:left="0" w:right="0" w:firstLine="0"/>
        <w:jc w:val="center"/>
      </w:pPr>
      <w:r>
        <w:rPr>
          <w:rStyle w:val="CharStyle100"/>
          <w:color w:val="BBF0FC"/>
        </w:rPr>
        <w:t>פרסי החוזר.</w:t>
      </w:r>
      <w:r>
        <w:rPr>
          <w:rStyle w:val="CharStyle100"/>
        </w:rPr>
        <w:t xml:space="preserve"> | !■ויאות שינוי לחו!ו.</w:t>
      </w:r>
      <w:r>
        <w:rPr>
          <w:rStyle w:val="CharStyle100"/>
          <w:color w:val="CFD0D1"/>
        </w:rPr>
        <w:t xml:space="preserve"> ]</w:t>
      </w:r>
      <w:r>
        <w:rPr>
          <w:rStyle w:val="CharStyle100"/>
        </w:rPr>
        <w:t xml:space="preserve"> </w:t>
      </w:r>
      <w:r>
        <w:rPr>
          <w:rStyle w:val="CharStyle100"/>
          <w:rFonts w:ascii="Arial" w:eastAsia="Arial" w:hAnsi="Arial" w:cs="Arial"/>
          <w:sz w:val="11"/>
          <w:szCs w:val="11"/>
          <w:lang w:val="en-US" w:eastAsia="en-US" w:bidi="en-US"/>
        </w:rPr>
        <w:t>mxa</w:t>
      </w:r>
      <w:r>
        <w:rPr>
          <w:rStyle w:val="CharStyle100"/>
          <w:rFonts w:ascii="Arial" w:eastAsia="Arial" w:hAnsi="Arial" w:cs="Arial"/>
          <w:sz w:val="11"/>
          <w:szCs w:val="11"/>
        </w:rPr>
        <w:t xml:space="preserve">&lt;■ </w:t>
      </w:r>
      <w:r>
        <w:rPr>
          <w:rStyle w:val="CharStyle100"/>
        </w:rPr>
        <w:t>לקחה |</w:t>
      </w:r>
      <w:r>
        <w:rPr>
          <w:rStyle w:val="CharStyle100"/>
          <w:color w:val="CFD0D1"/>
        </w:rPr>
        <w:t xml:space="preserve"> </w:t>
      </w:r>
      <w:r>
        <w:rPr>
          <w:rStyle w:val="CharStyle100"/>
          <w:rFonts w:ascii="Arial" w:eastAsia="Arial" w:hAnsi="Arial" w:cs="Arial"/>
          <w:sz w:val="11"/>
          <w:szCs w:val="11"/>
          <w:lang w:val="en-US" w:eastAsia="en-US" w:bidi="en-US"/>
        </w:rPr>
        <w:t xml:space="preserve">Hnfr </w:t>
      </w:r>
      <w:r>
        <w:rPr>
          <w:rStyle w:val="CharStyle100"/>
          <w:rFonts w:ascii="Arial" w:eastAsia="Arial" w:hAnsi="Arial" w:cs="Arial"/>
          <w:color w:val="CFD0D1"/>
          <w:sz w:val="11"/>
          <w:szCs w:val="11"/>
          <w:lang w:val="en-US" w:eastAsia="en-US" w:bidi="en-US"/>
        </w:rPr>
        <w:t>Jimign</w:t>
      </w:r>
      <w:r>
        <w:rPr>
          <w:rStyle w:val="CharStyle100"/>
          <w:rFonts w:ascii="Arial" w:eastAsia="Arial" w:hAnsi="Arial" w:cs="Arial"/>
          <w:sz w:val="11"/>
          <w:szCs w:val="11"/>
        </w:rPr>
        <w:t xml:space="preserve">. | </w:t>
      </w:r>
      <w:r>
        <w:rPr>
          <w:rStyle w:val="CharStyle100"/>
        </w:rPr>
        <w:t>ענבתווז/</w:t>
      </w:r>
      <w:r>
        <w:rPr>
          <w:rStyle w:val="CharStyle100"/>
          <w:sz w:val="14"/>
          <w:szCs w:val="14"/>
          <w:lang w:val="en-US" w:eastAsia="en-US" w:bidi="en-US"/>
        </w:rPr>
        <w:t>1</w:t>
      </w:r>
      <w:r>
        <w:rPr>
          <w:rStyle w:val="CharStyle100"/>
        </w:rPr>
        <w:t xml:space="preserve">ןיווויט/זופוותוונ </w:t>
      </w:r>
      <w:r>
        <w:rPr>
          <w:rStyle w:val="CharStyle100"/>
          <w:rFonts w:ascii="Arial" w:eastAsia="Arial" w:hAnsi="Arial" w:cs="Arial"/>
          <w:sz w:val="11"/>
          <w:szCs w:val="11"/>
          <w:lang w:val="en-US" w:eastAsia="en-US" w:bidi="en-US"/>
        </w:rPr>
        <w:t>mn'r</w:t>
      </w:r>
      <w:r>
        <w:rPr>
          <w:rStyle w:val="CharStyle100"/>
          <w:rFonts w:ascii="Arial" w:eastAsia="Arial" w:hAnsi="Arial" w:cs="Arial"/>
          <w:sz w:val="11"/>
          <w:szCs w:val="11"/>
        </w:rPr>
        <w:t xml:space="preserve">■ ] </w:t>
      </w:r>
      <w:r>
        <w:rPr>
          <w:rStyle w:val="CharStyle100"/>
        </w:rPr>
        <w:t xml:space="preserve">חשנוחח חלקיים לחתו* </w:t>
      </w:r>
      <w:r>
        <w:rPr>
          <w:rStyle w:val="CharStyle100"/>
          <w:rFonts w:ascii="Arial" w:eastAsia="Arial" w:hAnsi="Arial" w:cs="Arial"/>
          <w:sz w:val="11"/>
          <w:szCs w:val="11"/>
        </w:rPr>
        <w:t>(</w:t>
      </w:r>
      <w:r>
        <w:rPr>
          <w:rStyle w:val="CharStyle100"/>
          <w:rFonts w:ascii="Arial" w:eastAsia="Arial" w:hAnsi="Arial" w:cs="Arial"/>
          <w:sz w:val="11"/>
          <w:szCs w:val="11"/>
          <w:lang w:val="en-US" w:eastAsia="en-US" w:bidi="en-US"/>
        </w:rPr>
        <w:t>nm</w:t>
      </w:r>
      <w:r>
        <w:rPr>
          <w:rStyle w:val="CharStyle100"/>
          <w:rFonts w:ascii="Arial" w:eastAsia="Arial" w:hAnsi="Arial" w:cs="Arial"/>
          <w:sz w:val="11"/>
          <w:szCs w:val="11"/>
        </w:rPr>
        <w:t>׳|</w:t>
      </w:r>
      <w:r>
        <w:rPr>
          <w:rStyle w:val="CharStyle100"/>
          <w:rFonts w:ascii="Arial" w:eastAsia="Arial" w:hAnsi="Arial" w:cs="Arial"/>
          <w:sz w:val="11"/>
          <w:szCs w:val="11"/>
          <w:lang w:val="en-US" w:eastAsia="en-US" w:bidi="en-US"/>
        </w:rPr>
        <w:t>f</w:t>
      </w:r>
      <w:r>
        <w:rPr>
          <w:rStyle w:val="CharStyle100"/>
          <w:rFonts w:ascii="Arial" w:eastAsia="Arial" w:hAnsi="Arial" w:cs="Arial"/>
          <w:sz w:val="11"/>
          <w:szCs w:val="11"/>
        </w:rPr>
        <w:t xml:space="preserve"> ]</w:t>
      </w:r>
      <w:r>
        <w:rPr>
          <w:rStyle w:val="CharStyle100"/>
          <w:rFonts w:ascii="Arial" w:eastAsia="Arial" w:hAnsi="Arial" w:cs="Arial"/>
          <w:color w:val="CFD0D1"/>
          <w:sz w:val="11"/>
          <w:szCs w:val="11"/>
        </w:rPr>
        <w:t xml:space="preserve"> </w:t>
      </w:r>
      <w:r>
        <w:rPr>
          <w:rStyle w:val="CharStyle100"/>
          <w:color w:val="CFD0D1"/>
        </w:rPr>
        <w:t>ו</w:t>
      </w:r>
      <w:r>
        <w:rPr>
          <w:rStyle w:val="CharStyle100"/>
          <w:rFonts w:ascii="Arial" w:eastAsia="Arial" w:hAnsi="Arial" w:cs="Arial"/>
          <w:sz w:val="11"/>
          <w:szCs w:val="11"/>
        </w:rPr>
        <w:t>.</w:t>
      </w:r>
      <w:r>
        <w:rPr>
          <w:rStyle w:val="CharStyle100"/>
          <w:rFonts w:ascii="Arial" w:eastAsia="Arial" w:hAnsi="Arial" w:cs="Arial"/>
          <w:sz w:val="11"/>
          <w:szCs w:val="11"/>
          <w:lang w:val="en-US" w:eastAsia="en-US" w:bidi="en-US"/>
        </w:rPr>
        <w:t>nimn »1 u</w:t>
      </w:r>
      <w:r>
        <w:rPr>
          <w:rStyle w:val="CharStyle100"/>
          <w:rFonts w:ascii="Arial" w:eastAsia="Arial" w:hAnsi="Arial" w:cs="Arial"/>
          <w:sz w:val="11"/>
          <w:szCs w:val="11"/>
        </w:rPr>
        <w:t xml:space="preserve"> </w:t>
      </w:r>
      <w:r>
        <w:rPr>
          <w:rStyle w:val="CharStyle100"/>
        </w:rPr>
        <w:t xml:space="preserve">לקחו■ | עוגויוח לחתו. </w:t>
      </w:r>
      <w:r>
        <w:rPr>
          <w:rStyle w:val="CharStyle100"/>
          <w:rFonts w:ascii="Arial" w:eastAsia="Arial" w:hAnsi="Arial" w:cs="Arial"/>
          <w:b/>
          <w:bCs/>
          <w:color w:val="FFFFFF"/>
          <w:sz w:val="20"/>
          <w:szCs w:val="20"/>
          <w:u w:val="single"/>
          <w:lang w:val="en-US" w:eastAsia="en-US" w:bidi="en-US"/>
        </w:rPr>
        <w:t>HD I</w:t>
      </w:r>
      <w:r>
        <w:rPr>
          <w:rStyle w:val="CharStyle100"/>
          <w:rFonts w:ascii="Arial" w:eastAsia="Arial" w:hAnsi="Arial" w:cs="Arial"/>
          <w:b/>
          <w:bCs/>
          <w:color w:val="BBF0FC"/>
          <w:sz w:val="20"/>
          <w:szCs w:val="20"/>
          <w:u w:val="single"/>
        </w:rPr>
        <w:t xml:space="preserve"> </w:t>
      </w:r>
      <w:r>
        <w:rPr>
          <w:rStyle w:val="CharStyle100"/>
          <w:color w:val="BBF0FC"/>
          <w:u w:val="single"/>
        </w:rPr>
        <w:t>י</w:t>
      </w:r>
    </w:p>
    <w:tbl>
      <w:tblPr>
        <w:tblOverlap w:val="never"/>
        <w:bidiVisual/>
        <w:jc w:val="center"/>
        <w:tblLayout w:type="fixed"/>
      </w:tblPr>
      <w:tblGrid>
        <w:gridCol w:w="2674"/>
        <w:gridCol w:w="2213"/>
        <w:gridCol w:w="2002"/>
        <w:gridCol w:w="475"/>
        <w:gridCol w:w="667"/>
        <w:gridCol w:w="1320"/>
      </w:tblGrid>
      <w:tr>
        <w:trPr>
          <w:trHeight w:val="216" w:hRule="exact"/>
        </w:trPr>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 xml:space="preserve">*מספר </w:t>
            </w:r>
            <w:r>
              <w:rPr>
                <w:rStyle w:val="CharStyle64"/>
                <w:sz w:val="11"/>
                <w:szCs w:val="11"/>
                <w:lang w:val="en-US" w:eastAsia="en-US" w:bidi="en-US"/>
              </w:rPr>
              <w:t>0</w:t>
            </w:r>
            <w:r>
              <w:rPr>
                <w:rStyle w:val="CharStyle64"/>
                <w:rFonts w:ascii="Times New Roman" w:eastAsia="Times New Roman" w:hAnsi="Times New Roman" w:cs="Times New Roman"/>
                <w:sz w:val="12"/>
                <w:szCs w:val="12"/>
              </w:rPr>
              <w:t>עיף/פר</w:t>
            </w:r>
            <w:r>
              <w:rPr>
                <w:rStyle w:val="CharStyle64"/>
                <w:sz w:val="11"/>
                <w:szCs w:val="11"/>
                <w:lang w:val="en-US" w:eastAsia="en-US" w:bidi="en-US"/>
              </w:rPr>
              <w:t>5</w:t>
            </w:r>
            <w:r>
              <w:rPr>
                <w:rStyle w:val="CharStyle64"/>
                <w:rFonts w:ascii="Times New Roman" w:eastAsia="Times New Roman" w:hAnsi="Times New Roman" w:cs="Times New Roman"/>
                <w:sz w:val="12"/>
                <w:szCs w:val="12"/>
              </w:rPr>
              <w:t>ך</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320"/>
              <w:jc w:val="left"/>
              <w:rPr>
                <w:sz w:val="12"/>
                <w:szCs w:val="12"/>
              </w:rPr>
            </w:pPr>
            <w:r>
              <w:rPr>
                <w:rStyle w:val="CharStyle64"/>
                <w:rFonts w:ascii="Times New Roman" w:eastAsia="Times New Roman" w:hAnsi="Times New Roman" w:cs="Times New Roman"/>
                <w:sz w:val="12"/>
                <w:szCs w:val="12"/>
              </w:rPr>
              <w:t>*תאור הסעיף/פרק</w:t>
            </w:r>
          </w:p>
        </w:tc>
        <w:tc>
          <w:tcPr>
            <w:tcBorders/>
            <w:shd w:val="clear" w:color="auto" w:fill="auto"/>
            <w:vAlign w:val="top"/>
          </w:tcPr>
          <w:p>
            <w:pPr>
              <w:pStyle w:val="Style63"/>
              <w:keepNext w:val="0"/>
              <w:keepLines w:val="0"/>
              <w:widowControl w:val="0"/>
              <w:shd w:val="clear" w:color="auto" w:fill="auto"/>
              <w:spacing w:before="0" w:after="0" w:line="240" w:lineRule="auto"/>
              <w:ind w:left="1300" w:right="0" w:firstLine="0"/>
              <w:jc w:val="left"/>
              <w:rPr>
                <w:sz w:val="12"/>
                <w:szCs w:val="12"/>
              </w:rPr>
            </w:pPr>
            <w:r>
              <w:rPr>
                <w:rStyle w:val="CharStyle64"/>
                <w:rFonts w:ascii="Times New Roman" w:eastAsia="Times New Roman" w:hAnsi="Times New Roman" w:cs="Times New Roman"/>
                <w:sz w:val="12"/>
                <w:szCs w:val="12"/>
              </w:rPr>
              <w:t>תאור מוצר</w:t>
            </w:r>
          </w:p>
        </w:tc>
        <w:tc>
          <w:tcPr>
            <w:tcBorders/>
            <w:shd w:val="clear" w:color="auto" w:fill="auto"/>
            <w:vAlign w:val="top"/>
          </w:tcPr>
          <w:p>
            <w:pPr>
              <w:widowControl w:val="0"/>
              <w:rPr>
                <w:sz w:val="10"/>
                <w:szCs w:val="10"/>
              </w:rPr>
            </w:pP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נסות</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sz w:val="12"/>
                <w:szCs w:val="12"/>
              </w:rPr>
              <w:t>מחיר ל־ח' לק□ הנחה</w:t>
            </w:r>
          </w:p>
        </w:tc>
      </w:tr>
      <w:tr>
        <w:trPr>
          <w:trHeight w:val="226" w:hRule="exact"/>
        </w:trPr>
        <w:tc>
          <w:tcPr>
            <w:tcBorders/>
            <w:shd w:val="clear" w:color="auto" w:fill="auto"/>
            <w:vAlign w:val="top"/>
          </w:tcPr>
          <w:p>
            <w:pPr>
              <w:pStyle w:val="Style63"/>
              <w:keepNext w:val="0"/>
              <w:keepLines w:val="0"/>
              <w:widowControl w:val="0"/>
              <w:shd w:val="clear" w:color="auto" w:fill="auto"/>
              <w:spacing w:before="0" w:after="0" w:line="240" w:lineRule="auto"/>
              <w:ind w:left="0" w:right="0" w:firstLine="860"/>
              <w:jc w:val="left"/>
              <w:rPr>
                <w:sz w:val="12"/>
                <w:szCs w:val="12"/>
              </w:rPr>
            </w:pPr>
            <w:r>
              <w:rPr>
                <w:rStyle w:val="CharStyle64"/>
                <w:sz w:val="11"/>
                <w:szCs w:val="11"/>
                <w:lang w:val="en-US" w:eastAsia="en-US" w:bidi="en-US"/>
              </w:rPr>
              <w:t>00</w:t>
            </w:r>
            <w:r>
              <w:rPr>
                <w:rStyle w:val="CharStyle64"/>
                <w:sz w:val="11"/>
                <w:szCs w:val="11"/>
              </w:rPr>
              <w:t xml:space="preserve"> </w:t>
            </w:r>
            <w:r>
              <w:rPr>
                <w:rStyle w:val="CharStyle64"/>
                <w:rFonts w:ascii="Times New Roman" w:eastAsia="Times New Roman" w:hAnsi="Times New Roman" w:cs="Times New Roman"/>
                <w:sz w:val="12"/>
                <w:szCs w:val="12"/>
              </w:rPr>
              <w:t>דירות</w:t>
            </w:r>
          </w:p>
        </w:tc>
        <w:tc>
          <w:tcPr>
            <w:tcBorders/>
            <w:shd w:val="clear" w:color="auto" w:fill="auto"/>
            <w:vAlign w:val="top"/>
          </w:tcPr>
          <w:p>
            <w:pPr>
              <w:widowControl w:val="0"/>
              <w:rPr>
                <w:sz w:val="10"/>
                <w:szCs w:val="10"/>
              </w:rPr>
            </w:pP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100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center"/>
              <w:rPr>
                <w:sz w:val="11"/>
                <w:szCs w:val="11"/>
              </w:rPr>
            </w:pPr>
            <w:r>
              <w:rPr>
                <w:rStyle w:val="CharStyle84"/>
                <w:sz w:val="11"/>
                <w:szCs w:val="11"/>
              </w:rPr>
              <w:t>0</w:t>
            </w:r>
          </w:p>
        </w:tc>
        <w:tc>
          <w:tcPr>
            <w:tcBorders/>
            <w:shd w:val="clear" w:color="auto" w:fill="auto"/>
            <w:vAlign w:val="top"/>
          </w:tcPr>
          <w:p>
            <w:pPr>
              <w:widowControl w:val="0"/>
              <w:rPr>
                <w:sz w:val="10"/>
                <w:szCs w:val="10"/>
              </w:rPr>
            </w:pPr>
          </w:p>
        </w:tc>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30" w:hRule="exact"/>
        </w:trPr>
        <w:tc>
          <w:tcPr>
            <w:tcBorders/>
            <w:shd w:val="clear" w:color="auto" w:fill="auto"/>
            <w:vAlign w:val="bottom"/>
          </w:tcPr>
          <w:p>
            <w:pPr>
              <w:pStyle w:val="Style63"/>
              <w:keepNext w:val="0"/>
              <w:keepLines w:val="0"/>
              <w:widowControl w:val="0"/>
              <w:shd w:val="clear" w:color="auto" w:fill="auto"/>
              <w:spacing w:before="0" w:after="0" w:line="240" w:lineRule="auto"/>
              <w:ind w:left="140" w:right="0" w:firstLine="0"/>
              <w:jc w:val="center"/>
              <w:rPr>
                <w:sz w:val="11"/>
                <w:szCs w:val="11"/>
              </w:rPr>
            </w:pPr>
            <w:r>
              <w:rPr>
                <w:rStyle w:val="CharStyle64"/>
                <w:sz w:val="11"/>
                <w:szCs w:val="11"/>
                <w:lang w:val="en-US" w:eastAsia="en-US" w:bidi="en-US"/>
              </w:rPr>
              <w:t>00.01</w:t>
            </w:r>
            <w:r>
              <w:rPr>
                <w:rStyle w:val="CharStyle64"/>
                <w:sz w:val="11"/>
                <w:szCs w:val="11"/>
              </w:rPr>
              <w:t xml:space="preserve"> </w:t>
            </w:r>
            <w:r>
              <w:rPr>
                <w:rStyle w:val="CharStyle64"/>
                <w:rFonts w:ascii="Times New Roman" w:eastAsia="Times New Roman" w:hAnsi="Times New Roman" w:cs="Times New Roman"/>
                <w:sz w:val="12"/>
                <w:szCs w:val="12"/>
              </w:rPr>
              <w:t xml:space="preserve">דירות־ סיפוס </w:t>
            </w:r>
            <w:r>
              <w:rPr>
                <w:rStyle w:val="CharStyle64"/>
                <w:sz w:val="11"/>
                <w:szCs w:val="11"/>
                <w:lang w:val="en-US" w:eastAsia="en-US" w:bidi="en-US"/>
              </w:rPr>
              <w:t>A</w:t>
            </w:r>
          </w:p>
        </w:tc>
        <w:tc>
          <w:tcPr>
            <w:tcBorders/>
            <w:shd w:val="clear" w:color="auto" w:fill="auto"/>
            <w:vAlign w:val="top"/>
          </w:tcPr>
          <w:p>
            <w:pPr>
              <w:widowControl w:val="0"/>
              <w:rPr>
                <w:sz w:val="10"/>
                <w:szCs w:val="10"/>
              </w:rPr>
            </w:pP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1000"/>
              <w:jc w:val="left"/>
              <w:rPr>
                <w:sz w:val="12"/>
                <w:szCs w:val="12"/>
              </w:rPr>
            </w:pPr>
            <w:r>
              <w:rPr>
                <w:rStyle w:val="CharStyle64"/>
                <w:rFonts w:ascii="Times New Roman" w:eastAsia="Times New Roman" w:hAnsi="Times New Roman" w:cs="Times New Roman"/>
                <w:color w:val="595A5A"/>
                <w:sz w:val="12"/>
                <w:szCs w:val="12"/>
              </w:rPr>
              <w:t>פרק</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11"/>
                <w:szCs w:val="11"/>
              </w:rPr>
            </w:pPr>
            <w:r>
              <w:rPr>
                <w:rStyle w:val="CharStyle84"/>
                <w:sz w:val="11"/>
                <w:szCs w:val="11"/>
              </w:rPr>
              <w:t>0</w:t>
            </w:r>
          </w:p>
        </w:tc>
        <w:tc>
          <w:tcPr>
            <w:tcBorders/>
            <w:shd w:val="clear" w:color="auto" w:fill="auto"/>
            <w:vAlign w:val="top"/>
          </w:tcPr>
          <w:p>
            <w:pPr>
              <w:widowControl w:val="0"/>
              <w:rPr>
                <w:sz w:val="10"/>
                <w:szCs w:val="10"/>
              </w:rPr>
            </w:pP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30" w:hRule="exact"/>
        </w:trPr>
        <w:tc>
          <w:tcPr>
            <w:tcBorders/>
            <w:shd w:val="clear" w:color="auto" w:fill="auto"/>
            <w:vAlign w:val="bottom"/>
          </w:tcPr>
          <w:p>
            <w:pPr>
              <w:pStyle w:val="Style63"/>
              <w:keepNext w:val="0"/>
              <w:keepLines w:val="0"/>
              <w:widowControl w:val="0"/>
              <w:shd w:val="clear" w:color="auto" w:fill="auto"/>
              <w:spacing w:before="0" w:after="0" w:line="240" w:lineRule="auto"/>
              <w:ind w:left="0" w:right="0" w:firstLine="540"/>
              <w:jc w:val="left"/>
              <w:rPr>
                <w:sz w:val="11"/>
                <w:szCs w:val="11"/>
              </w:rPr>
            </w:pPr>
            <w:r>
              <w:rPr>
                <w:rStyle w:val="CharStyle64"/>
                <w:sz w:val="11"/>
                <w:szCs w:val="11"/>
                <w:lang w:val="en-US" w:eastAsia="en-US" w:bidi="en-US"/>
              </w:rPr>
              <w:t>01</w:t>
            </w:r>
            <w:r>
              <w:rPr>
                <w:rStyle w:val="CharStyle64"/>
                <w:sz w:val="11"/>
                <w:szCs w:val="11"/>
              </w:rPr>
              <w:t xml:space="preserve"> </w:t>
            </w:r>
            <w:r>
              <w:rPr>
                <w:rStyle w:val="CharStyle64"/>
                <w:sz w:val="11"/>
                <w:szCs w:val="11"/>
                <w:lang w:val="en-US" w:eastAsia="en-US" w:bidi="en-US"/>
              </w:rPr>
              <w:t>00.01</w:t>
            </w:r>
            <w:r>
              <w:rPr>
                <w:rStyle w:val="CharStyle64"/>
                <w:sz w:val="11"/>
                <w:szCs w:val="11"/>
              </w:rPr>
              <w:t xml:space="preserve"> </w:t>
            </w:r>
            <w:r>
              <w:rPr>
                <w:rStyle w:val="CharStyle64"/>
                <w:rFonts w:ascii="Times New Roman" w:eastAsia="Times New Roman" w:hAnsi="Times New Roman" w:cs="Times New Roman"/>
                <w:sz w:val="12"/>
                <w:szCs w:val="12"/>
              </w:rPr>
              <w:t xml:space="preserve">דירה </w:t>
            </w:r>
            <w:r>
              <w:rPr>
                <w:rStyle w:val="CharStyle64"/>
                <w:sz w:val="11"/>
                <w:szCs w:val="11"/>
                <w:lang w:val="en-US" w:eastAsia="en-US" w:bidi="en-US"/>
              </w:rPr>
              <w:t>1</w:t>
            </w:r>
          </w:p>
        </w:tc>
        <w:tc>
          <w:tcPr>
            <w:tcBorders/>
            <w:shd w:val="clear" w:color="auto" w:fill="auto"/>
            <w:vAlign w:val="top"/>
          </w:tcPr>
          <w:p>
            <w:pPr>
              <w:widowControl w:val="0"/>
              <w:rPr>
                <w:sz w:val="10"/>
                <w:szCs w:val="10"/>
              </w:rPr>
            </w:pP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1000"/>
              <w:jc w:val="left"/>
              <w:rPr>
                <w:sz w:val="12"/>
                <w:szCs w:val="12"/>
              </w:rPr>
            </w:pPr>
            <w:r>
              <w:rPr>
                <w:rStyle w:val="CharStyle64"/>
                <w:rFonts w:ascii="Times New Roman" w:eastAsia="Times New Roman" w:hAnsi="Times New Roman" w:cs="Times New Roman"/>
                <w:sz w:val="12"/>
                <w:szCs w:val="12"/>
              </w:rPr>
              <w:t>פרק</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11"/>
                <w:szCs w:val="11"/>
              </w:rPr>
            </w:pPr>
            <w:r>
              <w:rPr>
                <w:rStyle w:val="CharStyle84"/>
                <w:sz w:val="11"/>
                <w:szCs w:val="11"/>
              </w:rPr>
              <w:t>0</w:t>
            </w:r>
          </w:p>
        </w:tc>
        <w:tc>
          <w:tcPr>
            <w:tcBorders/>
            <w:shd w:val="clear" w:color="auto" w:fill="auto"/>
            <w:vAlign w:val="top"/>
          </w:tcPr>
          <w:p>
            <w:pPr>
              <w:widowControl w:val="0"/>
              <w:rPr>
                <w:sz w:val="10"/>
                <w:szCs w:val="10"/>
              </w:rPr>
            </w:pP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3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260"/>
              <w:jc w:val="left"/>
              <w:rPr>
                <w:sz w:val="12"/>
                <w:szCs w:val="12"/>
              </w:rPr>
            </w:pPr>
            <w:r>
              <w:rPr>
                <w:rStyle w:val="CharStyle64"/>
                <w:sz w:val="11"/>
                <w:szCs w:val="11"/>
                <w:lang w:val="en-US" w:eastAsia="en-US" w:bidi="en-US"/>
              </w:rPr>
              <w:t>0010</w:t>
            </w:r>
            <w:r>
              <w:rPr>
                <w:rStyle w:val="CharStyle64"/>
                <w:sz w:val="11"/>
                <w:szCs w:val="11"/>
              </w:rPr>
              <w:t xml:space="preserve"> </w:t>
            </w:r>
            <w:r>
              <w:rPr>
                <w:rStyle w:val="CharStyle64"/>
                <w:sz w:val="11"/>
                <w:szCs w:val="11"/>
                <w:lang w:val="en-US" w:eastAsia="en-US" w:bidi="en-US"/>
              </w:rPr>
              <w:t>01</w:t>
            </w:r>
            <w:r>
              <w:rPr>
                <w:rStyle w:val="CharStyle64"/>
                <w:sz w:val="11"/>
                <w:szCs w:val="11"/>
              </w:rPr>
              <w:t xml:space="preserve"> </w:t>
            </w:r>
            <w:r>
              <w:rPr>
                <w:rStyle w:val="CharStyle64"/>
                <w:sz w:val="11"/>
                <w:szCs w:val="11"/>
                <w:lang w:val="en-US" w:eastAsia="en-US" w:bidi="en-US"/>
              </w:rPr>
              <w:t>00.01</w:t>
            </w:r>
            <w:r>
              <w:rPr>
                <w:rStyle w:val="CharStyle64"/>
                <w:sz w:val="11"/>
                <w:szCs w:val="11"/>
              </w:rPr>
              <w:t xml:space="preserve"> </w:t>
            </w:r>
            <w:r>
              <w:rPr>
                <w:rStyle w:val="CharStyle64"/>
                <w:rFonts w:ascii="Times New Roman" w:eastAsia="Times New Roman" w:hAnsi="Times New Roman" w:cs="Times New Roman"/>
                <w:sz w:val="12"/>
                <w:szCs w:val="12"/>
              </w:rPr>
              <w:t>תשתיות בתקרות</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220" w:firstLine="0"/>
              <w:jc w:val="right"/>
              <w:rPr>
                <w:sz w:val="12"/>
                <w:szCs w:val="12"/>
              </w:rPr>
            </w:pPr>
            <w:r>
              <w:rPr>
                <w:rStyle w:val="CharStyle64"/>
                <w:rFonts w:ascii="Times New Roman" w:eastAsia="Times New Roman" w:hAnsi="Times New Roman" w:cs="Times New Roman"/>
                <w:sz w:val="12"/>
                <w:szCs w:val="12"/>
              </w:rPr>
              <w:t>קבלנים</w:t>
            </w:r>
            <w:r>
              <w:rPr>
                <w:rStyle w:val="CharStyle64"/>
                <w:rFonts w:ascii="Times New Roman" w:eastAsia="Times New Roman" w:hAnsi="Times New Roman" w:cs="Times New Roman"/>
                <w:color w:val="595A5A"/>
                <w:sz w:val="12"/>
                <w:szCs w:val="12"/>
              </w:rPr>
              <w:t xml:space="preserve"> -</w:t>
            </w:r>
            <w:r>
              <w:rPr>
                <w:rStyle w:val="CharStyle64"/>
                <w:rFonts w:ascii="Times New Roman" w:eastAsia="Times New Roman" w:hAnsi="Times New Roman" w:cs="Times New Roman"/>
                <w:sz w:val="12"/>
                <w:szCs w:val="12"/>
              </w:rPr>
              <w:t xml:space="preserve"> קומפלס</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180"/>
              <w:jc w:val="left"/>
              <w:rPr>
                <w:sz w:val="11"/>
                <w:szCs w:val="11"/>
              </w:rPr>
            </w:pPr>
            <w:r>
              <w:rPr>
                <w:rStyle w:val="CharStyle84"/>
                <w:sz w:val="11"/>
                <w:szCs w:val="11"/>
              </w:rPr>
              <w:t>1</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35"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260"/>
              <w:jc w:val="left"/>
              <w:rPr>
                <w:sz w:val="12"/>
                <w:szCs w:val="12"/>
              </w:rPr>
            </w:pPr>
            <w:r>
              <w:rPr>
                <w:rStyle w:val="CharStyle64"/>
                <w:sz w:val="11"/>
                <w:szCs w:val="11"/>
                <w:lang w:val="en-US" w:eastAsia="en-US" w:bidi="en-US"/>
              </w:rPr>
              <w:t>01.0020</w:t>
            </w:r>
            <w:r>
              <w:rPr>
                <w:rStyle w:val="CharStyle64"/>
                <w:sz w:val="11"/>
                <w:szCs w:val="11"/>
              </w:rPr>
              <w:t xml:space="preserve"> </w:t>
            </w:r>
            <w:r>
              <w:rPr>
                <w:rStyle w:val="CharStyle64"/>
                <w:sz w:val="11"/>
                <w:szCs w:val="11"/>
                <w:lang w:val="en-US" w:eastAsia="en-US" w:bidi="en-US"/>
              </w:rPr>
              <w:t>00.01</w:t>
            </w:r>
            <w:r>
              <w:rPr>
                <w:rStyle w:val="CharStyle64"/>
                <w:sz w:val="11"/>
                <w:szCs w:val="11"/>
              </w:rPr>
              <w:t xml:space="preserve"> </w:t>
            </w:r>
            <w:r>
              <w:rPr>
                <w:rStyle w:val="CharStyle64"/>
                <w:rFonts w:ascii="Times New Roman" w:eastAsia="Times New Roman" w:hAnsi="Times New Roman" w:cs="Times New Roman"/>
                <w:sz w:val="12"/>
                <w:szCs w:val="12"/>
              </w:rPr>
              <w:t>גמר עסדו ת תשידת בדיחת</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220" w:firstLine="0"/>
              <w:jc w:val="right"/>
              <w:rPr>
                <w:sz w:val="12"/>
                <w:szCs w:val="12"/>
              </w:rPr>
            </w:pPr>
            <w:r>
              <w:rPr>
                <w:rStyle w:val="CharStyle64"/>
                <w:rFonts w:ascii="Times New Roman" w:eastAsia="Times New Roman" w:hAnsi="Times New Roman" w:cs="Times New Roman"/>
                <w:sz w:val="12"/>
                <w:szCs w:val="12"/>
              </w:rPr>
              <w:t>קבלנים</w:t>
            </w:r>
            <w:r>
              <w:rPr>
                <w:rStyle w:val="CharStyle64"/>
                <w:rFonts w:ascii="Times New Roman" w:eastAsia="Times New Roman" w:hAnsi="Times New Roman" w:cs="Times New Roman"/>
                <w:color w:val="595A5A"/>
                <w:sz w:val="12"/>
                <w:szCs w:val="12"/>
              </w:rPr>
              <w:t xml:space="preserve"> -</w:t>
            </w:r>
            <w:r>
              <w:rPr>
                <w:rStyle w:val="CharStyle64"/>
                <w:rFonts w:ascii="Times New Roman" w:eastAsia="Times New Roman" w:hAnsi="Times New Roman" w:cs="Times New Roman"/>
                <w:sz w:val="12"/>
                <w:szCs w:val="12"/>
              </w:rPr>
              <w:t xml:space="preserve"> קומפלס</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180"/>
              <w:jc w:val="left"/>
              <w:rPr>
                <w:sz w:val="11"/>
                <w:szCs w:val="11"/>
              </w:rPr>
            </w:pPr>
            <w:r>
              <w:rPr>
                <w:rStyle w:val="CharStyle84"/>
                <w:sz w:val="11"/>
                <w:szCs w:val="11"/>
              </w:rPr>
              <w:t>1</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30" w:hRule="exact"/>
        </w:trPr>
        <w:tc>
          <w:tcPr>
            <w:tcBorders/>
            <w:shd w:val="clear" w:color="auto" w:fill="auto"/>
            <w:vAlign w:val="center"/>
          </w:tcPr>
          <w:p>
            <w:pPr>
              <w:pStyle w:val="Style63"/>
              <w:keepNext w:val="0"/>
              <w:keepLines w:val="0"/>
              <w:widowControl w:val="0"/>
              <w:shd w:val="clear" w:color="auto" w:fill="auto"/>
              <w:spacing w:before="0" w:after="0" w:line="240" w:lineRule="auto"/>
              <w:ind w:left="0" w:right="0" w:firstLine="260"/>
              <w:jc w:val="left"/>
              <w:rPr>
                <w:sz w:val="12"/>
                <w:szCs w:val="12"/>
              </w:rPr>
            </w:pPr>
            <w:r>
              <w:rPr>
                <w:rStyle w:val="CharStyle64"/>
                <w:sz w:val="11"/>
                <w:szCs w:val="11"/>
                <w:lang w:val="en-US" w:eastAsia="en-US" w:bidi="en-US"/>
              </w:rPr>
              <w:t>01.0030</w:t>
            </w:r>
            <w:r>
              <w:rPr>
                <w:rStyle w:val="CharStyle64"/>
                <w:sz w:val="11"/>
                <w:szCs w:val="11"/>
              </w:rPr>
              <w:t xml:space="preserve"> </w:t>
            </w:r>
            <w:r>
              <w:rPr>
                <w:rStyle w:val="CharStyle64"/>
                <w:sz w:val="11"/>
                <w:szCs w:val="11"/>
                <w:lang w:val="en-US" w:eastAsia="en-US" w:bidi="en-US"/>
              </w:rPr>
              <w:t>00.01</w:t>
            </w:r>
            <w:r>
              <w:rPr>
                <w:rStyle w:val="CharStyle64"/>
                <w:sz w:val="11"/>
                <w:szCs w:val="11"/>
              </w:rPr>
              <w:t xml:space="preserve"> </w:t>
            </w:r>
            <w:r>
              <w:rPr>
                <w:rStyle w:val="CharStyle64"/>
                <w:rFonts w:ascii="Times New Roman" w:eastAsia="Times New Roman" w:hAnsi="Times New Roman" w:cs="Times New Roman"/>
                <w:sz w:val="12"/>
                <w:szCs w:val="12"/>
              </w:rPr>
              <w:t>הספקת והתקנת אביזרי קצה</w:t>
            </w:r>
          </w:p>
        </w:tc>
        <w:tc>
          <w:tcPr>
            <w:tcBorders/>
            <w:shd w:val="clear" w:color="auto" w:fill="auto"/>
            <w:vAlign w:val="top"/>
          </w:tcPr>
          <w:p>
            <w:pPr>
              <w:widowControl w:val="0"/>
              <w:rPr>
                <w:sz w:val="10"/>
                <w:szCs w:val="10"/>
              </w:rPr>
            </w:pPr>
          </w:p>
        </w:tc>
        <w:tc>
          <w:tcPr>
            <w:tcBorders/>
            <w:shd w:val="clear" w:color="auto" w:fill="auto"/>
            <w:vAlign w:val="center"/>
          </w:tcPr>
          <w:p>
            <w:pPr>
              <w:pStyle w:val="Style63"/>
              <w:keepNext w:val="0"/>
              <w:keepLines w:val="0"/>
              <w:widowControl w:val="0"/>
              <w:shd w:val="clear" w:color="auto" w:fill="auto"/>
              <w:spacing w:before="0" w:after="0" w:line="240" w:lineRule="auto"/>
              <w:ind w:left="0" w:right="220" w:firstLine="0"/>
              <w:jc w:val="right"/>
              <w:rPr>
                <w:sz w:val="12"/>
                <w:szCs w:val="12"/>
              </w:rPr>
            </w:pPr>
            <w:r>
              <w:rPr>
                <w:rStyle w:val="CharStyle64"/>
                <w:rFonts w:ascii="Times New Roman" w:eastAsia="Times New Roman" w:hAnsi="Times New Roman" w:cs="Times New Roman"/>
                <w:sz w:val="12"/>
                <w:szCs w:val="12"/>
              </w:rPr>
              <w:t>קבלנים ■ קומפלס</w:t>
            </w: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180"/>
              <w:jc w:val="left"/>
              <w:rPr>
                <w:sz w:val="11"/>
                <w:szCs w:val="11"/>
              </w:rPr>
            </w:pPr>
            <w:r>
              <w:rPr>
                <w:rStyle w:val="CharStyle84"/>
                <w:sz w:val="11"/>
                <w:szCs w:val="11"/>
              </w:rPr>
              <w:t>1</w:t>
            </w:r>
          </w:p>
        </w:tc>
        <w:tc>
          <w:tcPr>
            <w:tcBorders/>
            <w:shd w:val="clear" w:color="auto" w:fill="auto"/>
            <w:vAlign w:val="top"/>
          </w:tcPr>
          <w:p>
            <w:pPr>
              <w:widowControl w:val="0"/>
              <w:rPr>
                <w:sz w:val="10"/>
                <w:szCs w:val="10"/>
              </w:rPr>
            </w:pPr>
          </w:p>
        </w:tc>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r>
        <w:trPr>
          <w:trHeight w:val="216" w:hRule="exact"/>
        </w:trPr>
        <w:tc>
          <w:tcPr>
            <w:tcBorders/>
            <w:shd w:val="clear" w:color="auto" w:fill="auto"/>
            <w:vAlign w:val="bottom"/>
          </w:tcPr>
          <w:p>
            <w:pPr>
              <w:pStyle w:val="Style63"/>
              <w:keepNext w:val="0"/>
              <w:keepLines w:val="0"/>
              <w:widowControl w:val="0"/>
              <w:shd w:val="clear" w:color="auto" w:fill="auto"/>
              <w:spacing w:before="0" w:after="0" w:line="240" w:lineRule="auto"/>
              <w:ind w:left="0" w:right="0" w:firstLine="260"/>
              <w:jc w:val="left"/>
              <w:rPr>
                <w:sz w:val="12"/>
                <w:szCs w:val="12"/>
              </w:rPr>
            </w:pPr>
            <w:r>
              <w:rPr>
                <w:rStyle w:val="CharStyle64"/>
                <w:sz w:val="11"/>
                <w:szCs w:val="11"/>
                <w:lang w:val="en-US" w:eastAsia="en-US" w:bidi="en-US"/>
              </w:rPr>
              <w:t>00.01.01.0040</w:t>
            </w:r>
            <w:r>
              <w:rPr>
                <w:rStyle w:val="CharStyle64"/>
                <w:sz w:val="11"/>
                <w:szCs w:val="11"/>
              </w:rPr>
              <w:t xml:space="preserve"> </w:t>
            </w:r>
            <w:r>
              <w:rPr>
                <w:rStyle w:val="CharStyle64"/>
                <w:rFonts w:ascii="Times New Roman" w:eastAsia="Times New Roman" w:hAnsi="Times New Roman" w:cs="Times New Roman"/>
                <w:sz w:val="12"/>
                <w:szCs w:val="12"/>
              </w:rPr>
              <w:t>התקנת לוחות חשמל</w:t>
            </w:r>
          </w:p>
        </w:tc>
        <w:tc>
          <w:tcPr>
            <w:tcBorders/>
            <w:shd w:val="clear" w:color="auto" w:fill="auto"/>
            <w:vAlign w:val="top"/>
          </w:tcPr>
          <w:p>
            <w:pPr>
              <w:widowControl w:val="0"/>
              <w:rPr>
                <w:sz w:val="10"/>
                <w:szCs w:val="10"/>
              </w:rPr>
            </w:pPr>
          </w:p>
        </w:tc>
        <w:tc>
          <w:tcPr>
            <w:tcBorders/>
            <w:shd w:val="clear" w:color="auto" w:fill="auto"/>
            <w:vAlign w:val="bottom"/>
          </w:tcPr>
          <w:p>
            <w:pPr>
              <w:pStyle w:val="Style63"/>
              <w:keepNext w:val="0"/>
              <w:keepLines w:val="0"/>
              <w:widowControl w:val="0"/>
              <w:shd w:val="clear" w:color="auto" w:fill="auto"/>
              <w:spacing w:before="0" w:after="0" w:line="240" w:lineRule="auto"/>
              <w:ind w:left="0" w:right="220" w:firstLine="0"/>
              <w:jc w:val="right"/>
              <w:rPr>
                <w:sz w:val="12"/>
                <w:szCs w:val="12"/>
              </w:rPr>
            </w:pPr>
            <w:r>
              <w:rPr>
                <w:rStyle w:val="CharStyle64"/>
                <w:rFonts w:ascii="Times New Roman" w:eastAsia="Times New Roman" w:hAnsi="Times New Roman" w:cs="Times New Roman"/>
                <w:sz w:val="12"/>
                <w:szCs w:val="12"/>
              </w:rPr>
              <w:t>קבלנים</w:t>
            </w:r>
            <w:r>
              <w:rPr>
                <w:rStyle w:val="CharStyle64"/>
                <w:rFonts w:ascii="Times New Roman" w:eastAsia="Times New Roman" w:hAnsi="Times New Roman" w:cs="Times New Roman"/>
                <w:color w:val="595A5A"/>
                <w:sz w:val="12"/>
                <w:szCs w:val="12"/>
              </w:rPr>
              <w:t xml:space="preserve"> ־</w:t>
            </w:r>
            <w:r>
              <w:rPr>
                <w:rStyle w:val="CharStyle64"/>
                <w:rFonts w:ascii="Times New Roman" w:eastAsia="Times New Roman" w:hAnsi="Times New Roman" w:cs="Times New Roman"/>
                <w:sz w:val="12"/>
                <w:szCs w:val="12"/>
              </w:rPr>
              <w:t xml:space="preserve"> קומפלס</w:t>
            </w: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180"/>
              <w:jc w:val="left"/>
              <w:rPr>
                <w:sz w:val="11"/>
                <w:szCs w:val="11"/>
              </w:rPr>
            </w:pPr>
            <w:r>
              <w:rPr>
                <w:rStyle w:val="CharStyle84"/>
                <w:sz w:val="11"/>
                <w:szCs w:val="11"/>
              </w:rPr>
              <w:t>1</w:t>
            </w:r>
          </w:p>
        </w:tc>
        <w:tc>
          <w:tcPr>
            <w:tcBorders/>
            <w:shd w:val="clear" w:color="auto" w:fill="auto"/>
            <w:vAlign w:val="top"/>
          </w:tcPr>
          <w:p>
            <w:pPr>
              <w:widowControl w:val="0"/>
              <w:rPr>
                <w:sz w:val="10"/>
                <w:szCs w:val="10"/>
              </w:rPr>
            </w:pPr>
          </w:p>
        </w:tc>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820"/>
              <w:jc w:val="left"/>
              <w:rPr>
                <w:sz w:val="11"/>
                <w:szCs w:val="11"/>
              </w:rPr>
            </w:pPr>
            <w:r>
              <w:rPr>
                <w:rStyle w:val="CharStyle84"/>
                <w:sz w:val="11"/>
                <w:szCs w:val="11"/>
              </w:rPr>
              <w:t>0.00</w:t>
            </w:r>
          </w:p>
        </w:tc>
      </w:tr>
    </w:tbl>
    <w:p>
      <w:pPr>
        <w:sectPr>
          <w:headerReference w:type="default" r:id="rId61"/>
          <w:footerReference w:type="default" r:id="rId62"/>
          <w:headerReference w:type="even" r:id="rId63"/>
          <w:footerReference w:type="even" r:id="rId64"/>
          <w:footnotePr>
            <w:pos w:val="pageBottom"/>
            <w:numFmt w:val="decimal"/>
            <w:numRestart w:val="continuous"/>
          </w:footnotePr>
          <w:pgSz w:w="11900" w:h="16840"/>
          <w:pgMar w:top="1636" w:right="668" w:bottom="2229" w:left="522" w:header="0" w:footer="3" w:gutter="0"/>
          <w:cols w:space="720"/>
          <w:noEndnote/>
          <w:rtlGutter w:val="0"/>
          <w:docGrid w:linePitch="360"/>
        </w:sectPr>
      </w:pPr>
    </w:p>
    <w:p>
      <w:pPr>
        <w:pStyle w:val="Style18"/>
        <w:keepNext/>
        <w:keepLines/>
        <w:widowControl w:val="0"/>
        <w:numPr>
          <w:ilvl w:val="3"/>
          <w:numId w:val="21"/>
        </w:numPr>
        <w:shd w:val="clear" w:color="auto" w:fill="auto"/>
        <w:tabs>
          <w:tab w:pos="2226" w:val="left"/>
          <w:tab w:pos="2255" w:val="left"/>
        </w:tabs>
        <w:spacing w:before="0" w:after="240" w:line="314" w:lineRule="auto"/>
        <w:ind w:left="0" w:right="0" w:firstLine="820"/>
        <w:jc w:val="both"/>
      </w:pPr>
      <w:bookmarkStart w:id="40" w:name="bookmark40"/>
      <w:r>
        <w:rPr>
          <w:rStyle w:val="CharStyle19"/>
          <w:b/>
          <w:bCs/>
        </w:rPr>
        <w:t>ביצוע שיט״ם בחוזה המקורי ־ הקמת הוראות שיטי</w:t>
      </w:r>
      <w:bookmarkEnd w:id="40"/>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0</w:t>
      </w:r>
      <w:r>
        <w:rPr>
          <w:rStyle w:val="CharStyle30"/>
          <w:b/>
          <w:bCs/>
        </w:rPr>
        <w:t xml:space="preserve"> </w:t>
      </w:r>
      <w:r>
        <w:rPr>
          <w:rStyle w:val="CharStyle30"/>
        </w:rPr>
        <w:t>הקמת ה</w:t>
      </w:r>
      <w:r>
        <w:rPr>
          <w:rStyle w:val="CharStyle30"/>
          <w:lang w:val="en-US" w:eastAsia="en-US" w:bidi="en-US"/>
        </w:rPr>
        <w:t>1</w:t>
      </w:r>
      <w:r>
        <w:rPr>
          <w:rStyle w:val="CharStyle30"/>
        </w:rPr>
        <w:t xml:space="preserve">ראת שיחי תתבצע מהחשבון חלקי באמצע!ת המסך </w:t>
      </w:r>
      <w:r>
        <w:rPr>
          <w:rStyle w:val="CharStyle30"/>
          <w:b/>
          <w:bCs/>
          <w:i/>
          <w:iCs/>
        </w:rPr>
        <w:t>יצירת ה.שינו• מחשבון חלקי</w:t>
      </w:r>
      <w:r>
        <w:rPr>
          <w:rStyle w:val="CharStyle30"/>
          <w:b/>
          <w:bCs/>
          <w:i/>
          <w:iCs/>
          <w:color w:val="0EA0EB"/>
        </w:rPr>
        <w:t xml:space="preserve"> </w:t>
      </w:r>
      <w:r>
        <w:rPr>
          <w:rStyle w:val="CharStyle30"/>
        </w:rPr>
        <w:t>או ממסך חוזים (במקרה שאין חשבון פתוח ורוצים להכניס שינויים).</w:t>
      </w:r>
    </w:p>
    <w:p>
      <w:pPr>
        <w:pStyle w:val="Style29"/>
        <w:keepNext w:val="0"/>
        <w:keepLines w:val="0"/>
        <w:widowControl w:val="0"/>
        <w:shd w:val="clear" w:color="auto" w:fill="auto"/>
        <w:spacing w:before="0" w:after="0"/>
        <w:ind w:left="0" w:right="0" w:firstLine="440"/>
        <w:jc w:val="both"/>
      </w:pPr>
      <w:r>
        <w:rPr>
          <w:rStyle w:val="CharStyle30"/>
          <w:b/>
          <w:bCs/>
          <w:color w:val="0EA0EB"/>
          <w:lang w:val="en-US" w:eastAsia="en-US" w:bidi="en-US"/>
        </w:rPr>
        <w:t>O</w:t>
      </w:r>
      <w:r>
        <w:rPr>
          <w:rStyle w:val="CharStyle30"/>
          <w:b/>
          <w:bCs/>
        </w:rPr>
        <w:t xml:space="preserve"> </w:t>
      </w:r>
      <w:r>
        <w:rPr>
          <w:rStyle w:val="CharStyle30"/>
        </w:rPr>
        <w:t>בחירת סוג השינוי: שורה חדשה, שינו׳ כמות, שינוי מחיר.</w:t>
      </w:r>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0</w:t>
      </w:r>
      <w:r>
        <w:rPr>
          <w:rStyle w:val="CharStyle30"/>
          <w:b/>
          <w:bCs/>
        </w:rPr>
        <w:t xml:space="preserve"> </w:t>
      </w:r>
      <w:r>
        <w:rPr>
          <w:rStyle w:val="CharStyle30"/>
        </w:rPr>
        <w:t>במידה ובוחרים בשורה חדשה יש לרשום את נתוני השורה כפי שנרשמת שורה רגילה</w:t>
      </w:r>
      <w:r>
        <w:rPr>
          <w:rStyle w:val="CharStyle30"/>
          <w:color w:val="0EA0EB"/>
        </w:rPr>
        <w:t xml:space="preserve"> </w:t>
      </w:r>
      <w:r>
        <w:rPr>
          <w:rStyle w:val="CharStyle30"/>
        </w:rPr>
        <w:t>בחוזה.</w:t>
      </w:r>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0</w:t>
      </w:r>
      <w:r>
        <w:rPr>
          <w:rStyle w:val="CharStyle30"/>
          <w:b/>
          <w:bCs/>
        </w:rPr>
        <w:t xml:space="preserve"> </w:t>
      </w:r>
      <w:r>
        <w:rPr>
          <w:rStyle w:val="CharStyle30"/>
        </w:rPr>
        <w:t>במידה ובוחרים בשינו׳ מחיר או שיטי כמות׳ יש לבחור את הסעיף המקורי בחוזה עבורו</w:t>
      </w:r>
      <w:r>
        <w:rPr>
          <w:rStyle w:val="CharStyle30"/>
          <w:color w:val="0EA0EB"/>
        </w:rPr>
        <w:t xml:space="preserve"> </w:t>
      </w:r>
      <w:r>
        <w:rPr>
          <w:rStyle w:val="CharStyle30"/>
        </w:rPr>
        <w:t>ר</w:t>
      </w:r>
      <w:r>
        <w:rPr>
          <w:rStyle w:val="CharStyle30"/>
          <w:lang w:val="en-US" w:eastAsia="en-US" w:bidi="en-US"/>
        </w:rPr>
        <w:t>1</w:t>
      </w:r>
      <w:r>
        <w:rPr>
          <w:rStyle w:val="CharStyle30"/>
        </w:rPr>
        <w:t xml:space="preserve">צים לבצע את השינוי ואז לרשום את </w:t>
      </w:r>
      <w:r>
        <w:rPr>
          <w:rStyle w:val="CharStyle30"/>
          <w:b/>
          <w:bCs/>
        </w:rPr>
        <w:t xml:space="preserve">ההפרש </w:t>
      </w:r>
      <w:r>
        <w:rPr>
          <w:rStyle w:val="CharStyle30"/>
        </w:rPr>
        <w:t>שבין המחיר או הכמות בחוזה המקורי לבין המחיר או הכמ</w:t>
      </w:r>
      <w:r>
        <w:rPr>
          <w:rStyle w:val="CharStyle30"/>
          <w:lang w:val="en-US" w:eastAsia="en-US" w:bidi="en-US"/>
        </w:rPr>
        <w:t>1</w:t>
      </w:r>
      <w:r>
        <w:rPr>
          <w:rStyle w:val="CharStyle30"/>
        </w:rPr>
        <w:t>ת החדשים.</w:t>
      </w:r>
    </w:p>
    <w:p>
      <w:pPr>
        <w:pStyle w:val="Style29"/>
        <w:keepNext w:val="0"/>
        <w:keepLines w:val="0"/>
        <w:widowControl w:val="0"/>
        <w:shd w:val="clear" w:color="auto" w:fill="auto"/>
        <w:spacing w:before="0" w:after="0"/>
        <w:ind w:left="0" w:right="0" w:firstLine="440"/>
        <w:jc w:val="both"/>
      </w:pPr>
      <w:r>
        <w:rPr>
          <w:rStyle w:val="CharStyle30"/>
          <w:b/>
          <w:bCs/>
          <w:color w:val="0EA0EB"/>
          <w:lang w:val="en-US" w:eastAsia="en-US" w:bidi="en-US"/>
        </w:rPr>
        <w:t>0</w:t>
      </w:r>
      <w:r>
        <w:rPr>
          <w:rStyle w:val="CharStyle30"/>
          <w:b/>
          <w:bCs/>
        </w:rPr>
        <w:t xml:space="preserve"> </w:t>
      </w:r>
      <w:r>
        <w:rPr>
          <w:rStyle w:val="CharStyle30"/>
        </w:rPr>
        <w:t>בחירת סוג שורה: חריג/עבודות נוספות.</w:t>
      </w:r>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0</w:t>
      </w:r>
      <w:r>
        <w:rPr>
          <w:rStyle w:val="CharStyle30"/>
          <w:b/>
          <w:bCs/>
        </w:rPr>
        <w:t xml:space="preserve"> </w:t>
      </w:r>
      <w:r>
        <w:rPr>
          <w:rStyle w:val="CharStyle30"/>
        </w:rPr>
        <w:t>לאחר מכן יש להריץ את התכנית 'יצירת הוראות שינוי' המופעלת בהרצה ישירה ממסך</w:t>
      </w:r>
      <w:r>
        <w:rPr>
          <w:rStyle w:val="CharStyle30"/>
          <w:color w:val="0EA0EB"/>
        </w:rPr>
        <w:t xml:space="preserve"> </w:t>
      </w:r>
      <w:r>
        <w:rPr>
          <w:rStyle w:val="CharStyle30"/>
        </w:rPr>
        <w:t>האב (ניתן להריץ רק אם בכל השורות החדשות המחיר שונה מאפס אחרת ראה הערה מטה)</w:t>
      </w:r>
      <w:r>
        <w:rPr>
          <w:rStyle w:val="CharStyle30"/>
          <w:color w:val="6E6C6C"/>
        </w:rPr>
        <w:t xml:space="preserve"> .</w:t>
      </w:r>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O</w:t>
      </w:r>
      <w:r>
        <w:rPr>
          <w:rStyle w:val="CharStyle30"/>
          <w:b/>
          <w:bCs/>
        </w:rPr>
        <w:t xml:space="preserve"> </w:t>
      </w:r>
      <w:r>
        <w:rPr>
          <w:rStyle w:val="CharStyle30"/>
        </w:rPr>
        <w:t>הוראת השינוי תועבר לסטאטוס אשר יסומן "עדכון הוראת שיטי" - יסומן סטאטוס מאושר</w:t>
      </w:r>
      <w:r>
        <w:rPr>
          <w:rStyle w:val="CharStyle30"/>
          <w:color w:val="0EA0EB"/>
        </w:rPr>
        <w:t xml:space="preserve"> </w:t>
      </w:r>
      <w:r>
        <w:rPr>
          <w:rStyle w:val="CharStyle30"/>
        </w:rPr>
        <w:t>מפני שלא נדרש תהליך אישורים להוראת שינוי.</w:t>
      </w:r>
    </w:p>
    <w:p>
      <w:pPr>
        <w:pStyle w:val="Style29"/>
        <w:keepNext w:val="0"/>
        <w:keepLines w:val="0"/>
        <w:widowControl w:val="0"/>
        <w:shd w:val="clear" w:color="auto" w:fill="auto"/>
        <w:spacing w:before="0" w:after="0"/>
        <w:ind w:left="820" w:right="0" w:hanging="380"/>
        <w:jc w:val="both"/>
      </w:pPr>
      <w:r>
        <w:rPr>
          <w:rStyle w:val="CharStyle30"/>
          <w:b/>
          <w:bCs/>
          <w:color w:val="0EA0EB"/>
          <w:lang w:val="en-US" w:eastAsia="en-US" w:bidi="en-US"/>
        </w:rPr>
        <w:t>0</w:t>
      </w:r>
      <w:r>
        <w:rPr>
          <w:rStyle w:val="CharStyle30"/>
          <w:b/>
          <w:bCs/>
        </w:rPr>
        <w:t xml:space="preserve"> </w:t>
      </w:r>
      <w:r>
        <w:rPr>
          <w:rStyle w:val="CharStyle30"/>
        </w:rPr>
        <w:t>בהינתן הוראת שיטי מא</w:t>
      </w:r>
      <w:r>
        <w:rPr>
          <w:rStyle w:val="CharStyle30"/>
          <w:lang w:val="en-US" w:eastAsia="en-US" w:bidi="en-US"/>
        </w:rPr>
        <w:t>1</w:t>
      </w:r>
      <w:r>
        <w:rPr>
          <w:rStyle w:val="CharStyle30"/>
        </w:rPr>
        <w:t>שרת היא תתווסף אוטומטית לחשבון החלקי ממנו הורצה</w:t>
      </w:r>
      <w:r>
        <w:rPr>
          <w:rStyle w:val="CharStyle30"/>
          <w:color w:val="0EA0EB"/>
        </w:rPr>
        <w:t xml:space="preserve"> </w:t>
      </w:r>
      <w:r>
        <w:rPr>
          <w:rStyle w:val="CharStyle30"/>
        </w:rPr>
        <w:t>התוכנית להוספת הוראת שיטי.</w:t>
      </w:r>
    </w:p>
    <w:p>
      <w:pPr>
        <w:pStyle w:val="Style29"/>
        <w:keepNext w:val="0"/>
        <w:keepLines w:val="0"/>
        <w:widowControl w:val="0"/>
        <w:shd w:val="clear" w:color="auto" w:fill="auto"/>
        <w:spacing w:before="0" w:after="500"/>
        <w:ind w:left="820" w:right="0" w:hanging="380"/>
        <w:jc w:val="both"/>
      </w:pPr>
      <w:r>
        <w:rPr>
          <w:rStyle w:val="CharStyle30"/>
          <w:b/>
          <w:bCs/>
          <w:color w:val="0EA0EB"/>
          <w:lang w:val="en-US" w:eastAsia="en-US" w:bidi="en-US"/>
        </w:rPr>
        <w:t>0</w:t>
      </w:r>
      <w:r>
        <w:rPr>
          <w:rStyle w:val="CharStyle30"/>
          <w:b/>
          <w:bCs/>
        </w:rPr>
        <w:t xml:space="preserve"> </w:t>
      </w:r>
      <w:r>
        <w:rPr>
          <w:rStyle w:val="CharStyle30"/>
        </w:rPr>
        <w:t>לאחר שהוראת השיט׳ קושרה לחשבון חלקי (שאינו מבוטל) לא ניתן לבצע שינויים בה</w:t>
      </w:r>
      <w:r>
        <w:rPr>
          <w:rStyle w:val="CharStyle30"/>
          <w:lang w:val="en-US" w:eastAsia="en-US" w:bidi="en-US"/>
        </w:rPr>
        <w:t>1</w:t>
      </w:r>
      <w:r>
        <w:rPr>
          <w:rStyle w:val="CharStyle30"/>
        </w:rPr>
        <w:t>ראת</w:t>
      </w:r>
      <w:r>
        <w:rPr>
          <w:rStyle w:val="CharStyle30"/>
          <w:color w:val="0EA0EB"/>
        </w:rPr>
        <w:t xml:space="preserve"> </w:t>
      </w:r>
      <w:r>
        <w:rPr>
          <w:rStyle w:val="CharStyle30"/>
        </w:rPr>
        <w:t>השיט׳ כולל לא לבטלה. במידה ורוצים לבטל/לעדכן את הוראת השיט׳ עצמה ניתן לבטל את החשבונות החלקיים (אס לא בוצעה עליהם התחשבנות) או להכניס הוראת שיטי חדשה (שיטי כמות, מחיר ,ש</w:t>
      </w:r>
      <w:r>
        <w:rPr>
          <w:rStyle w:val="CharStyle30"/>
          <w:lang w:val="en-US" w:eastAsia="en-US" w:bidi="en-US"/>
        </w:rPr>
        <w:t>1</w:t>
      </w:r>
      <w:r>
        <w:rPr>
          <w:rStyle w:val="CharStyle30"/>
        </w:rPr>
        <w:t>רה חדשה) אשר תבצע את העדכון הנדרש.</w:t>
      </w:r>
    </w:p>
    <w:p>
      <w:pPr>
        <w:pStyle w:val="Style18"/>
        <w:keepNext/>
        <w:keepLines/>
        <w:widowControl w:val="0"/>
        <w:numPr>
          <w:ilvl w:val="2"/>
          <w:numId w:val="21"/>
        </w:numPr>
        <w:shd w:val="clear" w:color="auto" w:fill="auto"/>
        <w:tabs>
          <w:tab w:pos="1591" w:val="left"/>
        </w:tabs>
        <w:spacing w:before="0" w:after="240"/>
        <w:ind w:left="0" w:right="0" w:firstLine="820"/>
        <w:jc w:val="both"/>
      </w:pPr>
      <w:bookmarkStart w:id="42" w:name="bookmark42"/>
      <w:r>
        <w:rPr>
          <w:rStyle w:val="CharStyle19"/>
          <w:b/>
          <w:bCs/>
        </w:rPr>
        <w:t>הקמת חשבון חלקי</w:t>
      </w:r>
      <w:bookmarkEnd w:id="42"/>
    </w:p>
    <w:p>
      <w:pPr>
        <w:pStyle w:val="Style18"/>
        <w:keepNext/>
        <w:keepLines/>
        <w:widowControl w:val="0"/>
        <w:numPr>
          <w:ilvl w:val="3"/>
          <w:numId w:val="21"/>
        </w:numPr>
        <w:shd w:val="clear" w:color="auto" w:fill="auto"/>
        <w:tabs>
          <w:tab w:pos="2226" w:val="left"/>
          <w:tab w:pos="2255" w:val="left"/>
        </w:tabs>
        <w:spacing w:before="0" w:after="240"/>
        <w:ind w:left="0" w:right="0" w:firstLine="820"/>
        <w:jc w:val="both"/>
      </w:pPr>
      <w:r>
        <w:rPr>
          <w:rStyle w:val="CharStyle19"/>
          <w:b/>
          <w:bCs/>
        </w:rPr>
        <w:t>חשבון קבלן / חשבון מזמין -</w:t>
      </w:r>
      <w:r>
        <w:rPr>
          <w:rStyle w:val="CharStyle19"/>
          <w:b/>
          <w:bCs/>
          <w:u w:val="single"/>
        </w:rPr>
        <w:t xml:space="preserve"> מוגש</w:t>
      </w:r>
    </w:p>
    <w:p>
      <w:pPr>
        <w:pStyle w:val="Style29"/>
        <w:keepNext w:val="0"/>
        <w:keepLines w:val="0"/>
        <w:widowControl w:val="0"/>
        <w:numPr>
          <w:ilvl w:val="0"/>
          <w:numId w:val="23"/>
        </w:numPr>
        <w:shd w:val="clear" w:color="auto" w:fill="auto"/>
        <w:tabs>
          <w:tab w:pos="851" w:val="left"/>
        </w:tabs>
        <w:spacing w:before="0" w:after="0"/>
        <w:ind w:left="820" w:right="0" w:hanging="380"/>
        <w:jc w:val="both"/>
      </w:pPr>
      <w:r>
        <w:rPr>
          <w:rStyle w:val="CharStyle30"/>
        </w:rPr>
        <w:t xml:space="preserve">מסך </w:t>
      </w:r>
      <w:r>
        <w:rPr>
          <w:rStyle w:val="CharStyle30"/>
          <w:b/>
          <w:bCs/>
          <w:i/>
          <w:iCs/>
        </w:rPr>
        <w:t>חשבון חלק•</w:t>
      </w:r>
      <w:r>
        <w:rPr>
          <w:rStyle w:val="CharStyle30"/>
        </w:rPr>
        <w:t xml:space="preserve"> הקמת כותרת החשבון - הזנת תאריך (חודש הביצוע)</w:t>
      </w:r>
      <w:r>
        <w:rPr>
          <w:rStyle w:val="CharStyle30"/>
          <w:color w:val="6E6C6C"/>
        </w:rPr>
        <w:t xml:space="preserve"> ,</w:t>
      </w:r>
      <w:r>
        <w:rPr>
          <w:rStyle w:val="CharStyle30"/>
        </w:rPr>
        <w:t xml:space="preserve"> קישור החוזה</w:t>
      </w:r>
      <w:r>
        <w:rPr>
          <w:rStyle w:val="CharStyle30"/>
          <w:color w:val="0EA0EB"/>
        </w:rPr>
        <w:t xml:space="preserve"> </w:t>
      </w:r>
      <w:r>
        <w:rPr>
          <w:rStyle w:val="CharStyle30"/>
        </w:rPr>
        <w:t>והגדרת קח־ רשימת מאשרים לחשבון.</w:t>
      </w:r>
    </w:p>
    <w:p>
      <w:pPr>
        <w:pStyle w:val="Style29"/>
        <w:keepNext w:val="0"/>
        <w:keepLines w:val="0"/>
        <w:widowControl w:val="0"/>
        <w:shd w:val="clear" w:color="auto" w:fill="auto"/>
        <w:spacing w:before="0" w:after="0"/>
        <w:ind w:left="820" w:right="0" w:firstLine="20"/>
        <w:jc w:val="both"/>
      </w:pPr>
      <w:r>
        <w:rPr>
          <w:rStyle w:val="CharStyle30"/>
        </w:rPr>
        <w:t>אוטומטית יכנסו לחשבון כל שור</w:t>
      </w:r>
      <w:r>
        <w:rPr>
          <w:rStyle w:val="CharStyle30"/>
          <w:lang w:val="en-US" w:eastAsia="en-US" w:bidi="en-US"/>
        </w:rPr>
        <w:t>1</w:t>
      </w:r>
      <w:r>
        <w:rPr>
          <w:rStyle w:val="CharStyle30"/>
        </w:rPr>
        <w:t>ת החוזה, ה.ש והשורות הנוספות (התייקרות, מקדמה, עכבון, קיזוז על פ׳ הגדרות החוזה).</w:t>
      </w:r>
    </w:p>
    <w:p>
      <w:pPr>
        <w:pStyle w:val="Style29"/>
        <w:keepNext w:val="0"/>
        <w:keepLines w:val="0"/>
        <w:widowControl w:val="0"/>
        <w:numPr>
          <w:ilvl w:val="0"/>
          <w:numId w:val="23"/>
        </w:numPr>
        <w:shd w:val="clear" w:color="auto" w:fill="auto"/>
        <w:tabs>
          <w:tab w:pos="842" w:val="left"/>
        </w:tabs>
        <w:spacing w:before="0" w:after="0"/>
        <w:ind w:left="820" w:right="0" w:hanging="380"/>
        <w:jc w:val="both"/>
      </w:pPr>
      <w:r>
        <w:rPr>
          <w:rStyle w:val="CharStyle30"/>
        </w:rPr>
        <w:t>במידה והחשבון הוא חשבון סופי יש לסמן את החשבון בדגל ’חשבון סופי' (בחשבון סופי</w:t>
      </w:r>
      <w:r>
        <w:rPr>
          <w:rStyle w:val="CharStyle30"/>
          <w:color w:val="0EA0EB"/>
        </w:rPr>
        <w:t xml:space="preserve"> </w:t>
      </w:r>
      <w:r>
        <w:rPr>
          <w:rStyle w:val="CharStyle30"/>
        </w:rPr>
        <w:t>קיימת ברירת מחדל של החזרת עכבון ומקדמה אך ניתן לעדכן ידנית).</w:t>
      </w:r>
    </w:p>
    <w:p>
      <w:pPr>
        <w:pStyle w:val="Style29"/>
        <w:keepNext w:val="0"/>
        <w:keepLines w:val="0"/>
        <w:widowControl w:val="0"/>
        <w:numPr>
          <w:ilvl w:val="0"/>
          <w:numId w:val="23"/>
        </w:numPr>
        <w:shd w:val="clear" w:color="auto" w:fill="auto"/>
        <w:tabs>
          <w:tab w:pos="842" w:val="left"/>
        </w:tabs>
        <w:spacing w:before="0" w:after="0"/>
        <w:ind w:left="0" w:right="0" w:firstLine="440"/>
        <w:jc w:val="both"/>
      </w:pPr>
      <w:r>
        <w:rPr>
          <w:rStyle w:val="CharStyle30"/>
        </w:rPr>
        <w:t>החשבון יפתח בסטאטוס טיוטא.</w:t>
      </w:r>
    </w:p>
    <w:p>
      <w:pPr>
        <w:pStyle w:val="Style29"/>
        <w:keepNext w:val="0"/>
        <w:keepLines w:val="0"/>
        <w:widowControl w:val="0"/>
        <w:numPr>
          <w:ilvl w:val="0"/>
          <w:numId w:val="23"/>
        </w:numPr>
        <w:shd w:val="clear" w:color="auto" w:fill="auto"/>
        <w:tabs>
          <w:tab w:pos="842" w:val="left"/>
        </w:tabs>
        <w:spacing w:before="0" w:after="0"/>
        <w:ind w:left="0" w:right="0" w:firstLine="440"/>
        <w:jc w:val="both"/>
      </w:pPr>
      <w:r>
        <w:rPr>
          <w:rStyle w:val="CharStyle30"/>
        </w:rPr>
        <w:t>עבור כל סעיף די</w:t>
      </w:r>
      <w:r>
        <w:rPr>
          <w:rStyle w:val="CharStyle30"/>
          <w:lang w:val="en-US" w:eastAsia="en-US" w:bidi="en-US"/>
        </w:rPr>
        <w:t>1</w:t>
      </w:r>
      <w:r>
        <w:rPr>
          <w:rStyle w:val="CharStyle30"/>
        </w:rPr>
        <w:t>וח כמות או אחוז הביצ</w:t>
      </w:r>
      <w:r>
        <w:rPr>
          <w:rStyle w:val="CharStyle30"/>
          <w:lang w:val="en-US" w:eastAsia="en-US" w:bidi="en-US"/>
        </w:rPr>
        <w:t>1</w:t>
      </w:r>
      <w:r>
        <w:rPr>
          <w:rStyle w:val="CharStyle30"/>
        </w:rPr>
        <w:t xml:space="preserve">ע או סכום בסעיף פאושלי. מסך </w:t>
      </w:r>
      <w:r>
        <w:rPr>
          <w:rStyle w:val="CharStyle30"/>
          <w:b/>
          <w:bCs/>
          <w:i/>
          <w:iCs/>
        </w:rPr>
        <w:t>פרטי החשבון.</w:t>
      </w:r>
    </w:p>
    <w:p>
      <w:pPr>
        <w:pStyle w:val="Style29"/>
        <w:keepNext w:val="0"/>
        <w:keepLines w:val="0"/>
        <w:widowControl w:val="0"/>
        <w:numPr>
          <w:ilvl w:val="0"/>
          <w:numId w:val="23"/>
        </w:numPr>
        <w:shd w:val="clear" w:color="auto" w:fill="auto"/>
        <w:tabs>
          <w:tab w:pos="846" w:val="left"/>
        </w:tabs>
        <w:spacing w:before="0" w:after="0"/>
        <w:ind w:left="820" w:right="0" w:hanging="380"/>
        <w:jc w:val="both"/>
      </w:pPr>
      <w:r>
        <w:rPr>
          <w:rStyle w:val="CharStyle30"/>
        </w:rPr>
        <w:t xml:space="preserve">הפעלת תכנית </w:t>
      </w:r>
      <w:r>
        <w:rPr>
          <w:rStyle w:val="CharStyle30"/>
          <w:b/>
          <w:bCs/>
        </w:rPr>
        <w:t xml:space="preserve">'חישוב התייקרות מצטברת לחשבון חלקי' - </w:t>
      </w:r>
      <w:r>
        <w:rPr>
          <w:rStyle w:val="CharStyle30"/>
        </w:rPr>
        <w:t>תכנית זו מחשבת אוטומטית</w:t>
      </w:r>
      <w:r>
        <w:rPr>
          <w:rStyle w:val="CharStyle30"/>
          <w:color w:val="0EA0EB"/>
        </w:rPr>
        <w:t xml:space="preserve"> </w:t>
      </w:r>
      <w:r>
        <w:rPr>
          <w:rStyle w:val="CharStyle30"/>
        </w:rPr>
        <w:t>את נתוני ההתייקרות, המקדמות והקיזוזים בחשבון החלקי על פ׳ הנתונים שה</w:t>
      </w:r>
      <w:r>
        <w:rPr>
          <w:rStyle w:val="CharStyle30"/>
          <w:lang w:val="en-US" w:eastAsia="en-US" w:bidi="en-US"/>
        </w:rPr>
        <w:t>1</w:t>
      </w:r>
      <w:r>
        <w:rPr>
          <w:rStyle w:val="CharStyle30"/>
        </w:rPr>
        <w:t>גדר</w:t>
      </w:r>
      <w:r>
        <w:rPr>
          <w:rStyle w:val="CharStyle30"/>
          <w:lang w:val="en-US" w:eastAsia="en-US" w:bidi="en-US"/>
        </w:rPr>
        <w:t xml:space="preserve">1 </w:t>
      </w:r>
      <w:r>
        <w:rPr>
          <w:rStyle w:val="CharStyle30"/>
        </w:rPr>
        <w:t>בחוזה.</w:t>
      </w:r>
    </w:p>
    <w:p>
      <w:pPr>
        <w:pStyle w:val="Style29"/>
        <w:keepNext w:val="0"/>
        <w:keepLines w:val="0"/>
        <w:widowControl w:val="0"/>
        <w:numPr>
          <w:ilvl w:val="0"/>
          <w:numId w:val="23"/>
        </w:numPr>
        <w:shd w:val="clear" w:color="auto" w:fill="auto"/>
        <w:tabs>
          <w:tab w:pos="846" w:val="left"/>
        </w:tabs>
        <w:spacing w:before="0" w:after="0"/>
        <w:ind w:left="0" w:right="0" w:firstLine="440"/>
        <w:jc w:val="both"/>
      </w:pPr>
      <w:r>
        <w:rPr>
          <w:rStyle w:val="CharStyle30"/>
        </w:rPr>
        <w:t xml:space="preserve">במסך הבן </w:t>
      </w:r>
      <w:r>
        <w:rPr>
          <w:rStyle w:val="CharStyle30"/>
          <w:b/>
          <w:bCs/>
          <w:i/>
          <w:iCs/>
        </w:rPr>
        <w:t>פרט• עכבונות/קיז</w:t>
      </w:r>
      <w:r>
        <w:rPr>
          <w:rStyle w:val="CharStyle30"/>
          <w:b/>
          <w:bCs/>
          <w:i/>
          <w:iCs/>
          <w:sz w:val="17"/>
          <w:szCs w:val="17"/>
          <w:lang w:val="en-US" w:eastAsia="en-US" w:bidi="en-US"/>
        </w:rPr>
        <w:t>1</w:t>
      </w:r>
      <w:r>
        <w:rPr>
          <w:rStyle w:val="CharStyle30"/>
          <w:b/>
          <w:bCs/>
          <w:i/>
          <w:iCs/>
        </w:rPr>
        <w:t>זים לחשבון חלק•</w:t>
      </w:r>
      <w:r>
        <w:rPr>
          <w:rStyle w:val="CharStyle30"/>
        </w:rPr>
        <w:t xml:space="preserve"> הכנסת קיזוזים לחשבון (למשל קנס</w:t>
      </w:r>
    </w:p>
    <w:p>
      <w:pPr>
        <w:pStyle w:val="Style143"/>
        <w:keepNext/>
        <w:keepLines/>
        <w:widowControl w:val="0"/>
        <w:shd w:val="clear" w:color="auto" w:fill="auto"/>
        <w:tabs>
          <w:tab w:leader="hyphen" w:pos="4349" w:val="left"/>
          <w:tab w:leader="hyphen" w:pos="7272" w:val="left"/>
          <w:tab w:leader="hyphen" w:pos="9264" w:val="left"/>
        </w:tabs>
        <w:bidi w:val="0"/>
        <w:spacing w:before="0" w:line="240" w:lineRule="auto"/>
        <w:ind w:left="0" w:right="0" w:firstLine="0"/>
        <w:jc w:val="left"/>
      </w:pPr>
      <w:bookmarkStart w:id="45" w:name="bookmark45"/>
      <w:r>
        <w:rPr>
          <w:rStyle w:val="CharStyle144"/>
          <w:b/>
          <w:bCs/>
          <w:i/>
          <w:iCs/>
        </w:rPr>
        <w:tab/>
      </w:r>
      <w:r>
        <w:rPr>
          <w:rStyle w:val="CharStyle144"/>
          <w:b/>
          <w:bCs/>
          <w:i/>
          <w:iCs/>
          <w:color w:val="424242"/>
        </w:rPr>
        <w:t>M</w:t>
      </w:r>
      <w:r>
        <w:rPr>
          <w:rStyle w:val="CharStyle144"/>
          <w:b/>
          <w:bCs/>
          <w:i/>
          <w:iCs/>
        </w:rPr>
        <w:tab/>
        <w:t>—</w:t>
        <w:tab/>
      </w:r>
      <w:bookmarkEnd w:id="45"/>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48 </w:t>
      </w:r>
      <w:r>
        <w:rPr>
          <w:rStyle w:val="CharStyle9"/>
          <w:color w:val="6E6C6C"/>
          <w:vertAlign w:val="subscript"/>
          <w:rtl/>
          <w:lang w:val="he-IL" w:eastAsia="he-IL" w:bidi="he-IL"/>
        </w:rPr>
        <w:t>י</w:t>
      </w:r>
      <w:r>
        <w:rPr>
          <w:rStyle w:val="CharStyle9"/>
          <w:rtl/>
          <w:lang w:val="he-IL" w:eastAsia="he-IL" w:bidi="he-IL"/>
        </w:rPr>
        <w:t xml:space="preserve"> עמוד</w:t>
      </w:r>
      <w:r>
        <w:rPr>
          <w:rStyle w:val="CharStyle9"/>
          <w:color w:val="57A8D9"/>
          <w:rtl/>
          <w:lang w:val="he-IL" w:eastAsia="he-IL" w:bidi="he-IL"/>
        </w:rPr>
        <w:t xml:space="preserve"> </w:t>
      </w:r>
      <w:r>
        <w:rPr>
          <w:rStyle w:val="CharStyle9"/>
          <w:color w:val="57A8D9"/>
        </w:rPr>
        <w:t>19</w:t>
      </w:r>
      <w:r>
        <w:rPr>
          <w:rStyle w:val="CharStyle9"/>
          <w:rtl/>
          <w:lang w:val="he-IL" w:eastAsia="he-IL" w:bidi="he-IL"/>
        </w:rPr>
        <w:t xml:space="preserve"> מתוך</w:t>
      </w:r>
      <w:r>
        <w:rPr>
          <w:rStyle w:val="CharStyle9"/>
          <w:color w:val="6E6C6C"/>
        </w:rPr>
        <w:t xml:space="preserve"> </w:t>
      </w:r>
      <w:r>
        <w:rPr>
          <w:rStyle w:val="CharStyle9"/>
          <w:rFonts w:ascii="Times New Roman" w:eastAsia="Times New Roman" w:hAnsi="Times New Roman" w:cs="Times New Roman"/>
          <w:i/>
          <w:iCs/>
          <w:color w:val="8F8F8F"/>
        </w:rPr>
        <w:t>f</w:t>
      </w:r>
      <w:r>
        <w:rPr>
          <w:rStyle w:val="CharStyle9"/>
          <w:color w:val="8F8F8F"/>
        </w:rPr>
        <w:t xml:space="preserve"> 'V</w:t>
      </w:r>
      <w:r>
        <w:rPr>
          <w:rStyle w:val="CharStyle9"/>
          <w:color w:val="8F8F8F"/>
          <w:rtl/>
          <w:lang w:val="he-IL" w:eastAsia="he-IL" w:bidi="he-IL"/>
        </w:rPr>
        <w:t>־</w:t>
      </w:r>
    </w:p>
    <w:p>
      <w:pPr>
        <w:pStyle w:val="Style83"/>
        <w:keepNext w:val="0"/>
        <w:keepLines w:val="0"/>
        <w:widowControl w:val="0"/>
        <w:shd w:val="clear" w:color="auto" w:fill="auto"/>
        <w:bidi w:val="0"/>
        <w:spacing w:before="0" w:after="240" w:line="240" w:lineRule="auto"/>
        <w:ind w:left="0" w:right="780" w:firstLine="0"/>
        <w:jc w:val="right"/>
        <w:rPr>
          <w:sz w:val="20"/>
          <w:szCs w:val="20"/>
        </w:rPr>
        <w:sectPr>
          <w:headerReference w:type="default" r:id="rId65"/>
          <w:footerReference w:type="default" r:id="rId66"/>
          <w:headerReference w:type="even" r:id="rId67"/>
          <w:footerReference w:type="even" r:id="rId68"/>
          <w:footnotePr>
            <w:pos w:val="pageBottom"/>
            <w:numFmt w:val="decimal"/>
            <w:numRestart w:val="continuous"/>
          </w:footnotePr>
          <w:pgSz w:w="11900" w:h="16840"/>
          <w:pgMar w:top="1746" w:right="1101" w:bottom="320" w:left="955" w:header="0" w:footer="3" w:gutter="0"/>
          <w:cols w:space="720"/>
          <w:noEndnote/>
          <w:bidi/>
          <w:rtlGutter w:val="0"/>
          <w:docGrid w:linePitch="360"/>
        </w:sectPr>
      </w:pPr>
      <w:r>
        <w:rPr>
          <w:rStyle w:val="CharStyle84"/>
          <w:rFonts w:ascii="Times New Roman" w:eastAsia="Times New Roman" w:hAnsi="Times New Roman" w:cs="Times New Roman"/>
          <w:i/>
          <w:iCs/>
          <w:color w:val="6E6C6C"/>
          <w:sz w:val="20"/>
          <w:szCs w:val="20"/>
        </w:rPr>
        <w:t xml:space="preserve">. </w:t>
      </w:r>
      <w:r>
        <w:rPr>
          <w:rStyle w:val="CharStyle84"/>
          <w:rFonts w:ascii="Times New Roman" w:eastAsia="Times New Roman" w:hAnsi="Times New Roman" w:cs="Times New Roman"/>
          <w:i/>
          <w:iCs/>
          <w:color w:val="8F8F8F"/>
          <w:sz w:val="20"/>
          <w:szCs w:val="20"/>
        </w:rPr>
        <w:t>(1-^7,</w:t>
      </w:r>
      <w:r>
        <w:rPr>
          <w:rStyle w:val="CharStyle84"/>
          <w:color w:val="8F8F8F"/>
          <w:sz w:val="20"/>
          <w:szCs w:val="20"/>
        </w:rPr>
        <w:t xml:space="preserve"> 0</w:t>
      </w:r>
      <w:r>
        <w:rPr>
          <w:rStyle w:val="CharStyle84"/>
          <w:color w:val="8F8F8F"/>
          <w:sz w:val="20"/>
          <w:szCs w:val="20"/>
          <w:rtl/>
          <w:lang w:val="he-IL" w:eastAsia="he-IL" w:bidi="he-IL"/>
        </w:rPr>
        <w:t>׳</w:t>
      </w:r>
    </w:p>
    <w:p>
      <w:pPr>
        <w:pStyle w:val="Style29"/>
        <w:keepNext w:val="0"/>
        <w:keepLines w:val="0"/>
        <w:widowControl w:val="0"/>
        <w:shd w:val="clear" w:color="auto" w:fill="auto"/>
        <w:spacing w:before="0" w:after="0" w:line="377" w:lineRule="auto"/>
        <w:ind w:left="0" w:right="0" w:firstLine="760"/>
        <w:jc w:val="left"/>
      </w:pPr>
      <w:r>
        <w:rPr>
          <w:rStyle w:val="CharStyle30"/>
        </w:rPr>
        <w:t>לקבל]) במידת הצורך.</w:t>
      </w:r>
    </w:p>
    <w:p>
      <w:pPr>
        <w:pStyle w:val="Style29"/>
        <w:keepNext w:val="0"/>
        <w:keepLines w:val="0"/>
        <w:widowControl w:val="0"/>
        <w:shd w:val="clear" w:color="auto" w:fill="auto"/>
        <w:spacing w:before="0" w:after="0" w:line="377" w:lineRule="auto"/>
        <w:ind w:left="0" w:right="0" w:firstLine="360"/>
        <w:jc w:val="both"/>
      </w:pPr>
      <w:r>
        <w:rPr>
          <w:rStyle w:val="CharStyle30"/>
          <w:b/>
          <w:bCs/>
          <w:color w:val="0EA0EB"/>
          <w:lang w:val="en-US" w:eastAsia="en-US" w:bidi="en-US"/>
        </w:rPr>
        <w:t>G</w:t>
      </w:r>
      <w:r>
        <w:rPr>
          <w:rStyle w:val="CharStyle30"/>
          <w:b/>
          <w:bCs/>
        </w:rPr>
        <w:t xml:space="preserve"> </w:t>
      </w:r>
      <w:r>
        <w:rPr>
          <w:rStyle w:val="CharStyle30"/>
        </w:rPr>
        <w:t xml:space="preserve">במסך הבן </w:t>
      </w:r>
      <w:r>
        <w:rPr>
          <w:rStyle w:val="CharStyle30"/>
          <w:b/>
          <w:bCs/>
          <w:i/>
          <w:iCs/>
        </w:rPr>
        <w:t>פרטי עכבונות/קיזוזים לחשבון חלק•</w:t>
      </w:r>
      <w:r>
        <w:rPr>
          <w:rStyle w:val="CharStyle30"/>
        </w:rPr>
        <w:t xml:space="preserve"> הזנת החזר עכבון במידת הצורך.</w:t>
      </w:r>
    </w:p>
    <w:p>
      <w:pPr>
        <w:pStyle w:val="Style29"/>
        <w:keepNext w:val="0"/>
        <w:keepLines w:val="0"/>
        <w:widowControl w:val="0"/>
        <w:shd w:val="clear" w:color="auto" w:fill="auto"/>
        <w:spacing w:before="0" w:after="0" w:line="377" w:lineRule="auto"/>
        <w:ind w:left="0" w:right="0" w:firstLine="360"/>
        <w:jc w:val="both"/>
      </w:pPr>
      <w:r>
        <w:rPr>
          <w:rStyle w:val="CharStyle30"/>
          <w:b/>
          <w:bCs/>
          <w:i/>
          <w:iCs/>
          <w:color w:val="0EA0EB"/>
          <w:lang w:val="en-US" w:eastAsia="en-US" w:bidi="en-US"/>
        </w:rPr>
        <w:t>Q</w:t>
      </w:r>
      <w:r>
        <w:rPr>
          <w:rStyle w:val="CharStyle30"/>
        </w:rPr>
        <w:t xml:space="preserve"> דיווח על שזרות קיזוז ח״ג (ראה פירוט התהליך בסעיף </w:t>
      </w:r>
      <w:r>
        <w:rPr>
          <w:rStyle w:val="CharStyle30"/>
          <w:lang w:val="en-US" w:eastAsia="en-US" w:bidi="en-US"/>
        </w:rPr>
        <w:t>3.3</w:t>
      </w:r>
      <w:r>
        <w:rPr>
          <w:rStyle w:val="CharStyle30"/>
        </w:rPr>
        <w:t>).</w:t>
      </w:r>
    </w:p>
    <w:p>
      <w:pPr>
        <w:pStyle w:val="Style29"/>
        <w:keepNext w:val="0"/>
        <w:keepLines w:val="0"/>
        <w:widowControl w:val="0"/>
        <w:shd w:val="clear" w:color="auto" w:fill="auto"/>
        <w:spacing w:before="0" w:after="0" w:line="377" w:lineRule="auto"/>
        <w:ind w:left="0" w:right="0" w:firstLine="360"/>
        <w:jc w:val="both"/>
      </w:pPr>
      <w:r>
        <w:rPr>
          <w:rStyle w:val="CharStyle30"/>
          <w:b/>
          <w:bCs/>
          <w:color w:val="0EA0EB"/>
          <w:lang w:val="en-US" w:eastAsia="en-US" w:bidi="en-US"/>
        </w:rPr>
        <w:t>G</w:t>
      </w:r>
      <w:r>
        <w:rPr>
          <w:rStyle w:val="CharStyle30"/>
          <w:b/>
          <w:bCs/>
        </w:rPr>
        <w:t xml:space="preserve"> </w:t>
      </w:r>
      <w:r>
        <w:rPr>
          <w:rStyle w:val="CharStyle30"/>
        </w:rPr>
        <w:t>הדפסת החשבו] החלקי</w:t>
      </w:r>
    </w:p>
    <w:p>
      <w:pPr>
        <w:pStyle w:val="Style29"/>
        <w:keepNext w:val="0"/>
        <w:keepLines w:val="0"/>
        <w:widowControl w:val="0"/>
        <w:shd w:val="clear" w:color="auto" w:fill="auto"/>
        <w:spacing w:before="0" w:after="0" w:line="377" w:lineRule="auto"/>
        <w:ind w:left="0" w:right="0" w:firstLine="760"/>
        <w:jc w:val="left"/>
      </w:pPr>
      <w:r>
        <w:rPr>
          <w:rStyle w:val="CharStyle30"/>
          <w:u w:val="single"/>
        </w:rPr>
        <w:t>בתהליך מול קבלן</w:t>
      </w:r>
      <w:r>
        <w:rPr>
          <w:rStyle w:val="CharStyle30"/>
        </w:rPr>
        <w:t xml:space="preserve"> -</w:t>
      </w:r>
    </w:p>
    <w:p>
      <w:pPr>
        <w:pStyle w:val="Style29"/>
        <w:keepNext w:val="0"/>
        <w:keepLines w:val="0"/>
        <w:widowControl w:val="0"/>
        <w:shd w:val="clear" w:color="auto" w:fill="auto"/>
        <w:spacing w:before="0" w:after="0" w:line="377" w:lineRule="auto"/>
        <w:ind w:left="0" w:right="0" w:firstLine="760"/>
        <w:jc w:val="both"/>
      </w:pPr>
      <w:r>
        <w:rPr>
          <w:rStyle w:val="CharStyle30"/>
        </w:rPr>
        <w:t>העברת הדפסת החשבון לקבלן ובקשה להעביר חשבונית מס על סכום זה.</w:t>
      </w:r>
    </w:p>
    <w:p>
      <w:pPr>
        <w:pStyle w:val="Style29"/>
        <w:keepNext w:val="0"/>
        <w:keepLines w:val="0"/>
        <w:widowControl w:val="0"/>
        <w:shd w:val="clear" w:color="auto" w:fill="auto"/>
        <w:spacing w:before="0" w:after="0" w:line="377" w:lineRule="auto"/>
        <w:ind w:left="0" w:right="0" w:firstLine="760"/>
        <w:jc w:val="both"/>
      </w:pPr>
      <w:r>
        <w:rPr>
          <w:rStyle w:val="CharStyle30"/>
        </w:rPr>
        <w:t>השלב הבא הוא קבלת החשבונית ופתיחת החשבון הבא כאשר יידרש.</w:t>
      </w:r>
    </w:p>
    <w:p>
      <w:pPr>
        <w:pStyle w:val="Style29"/>
        <w:keepNext w:val="0"/>
        <w:keepLines w:val="0"/>
        <w:widowControl w:val="0"/>
        <w:shd w:val="clear" w:color="auto" w:fill="auto"/>
        <w:spacing w:before="0" w:after="0" w:line="377" w:lineRule="auto"/>
        <w:ind w:left="0" w:right="0" w:firstLine="760"/>
        <w:jc w:val="left"/>
      </w:pPr>
      <w:r>
        <w:rPr>
          <w:rStyle w:val="CharStyle30"/>
          <w:u w:val="single"/>
        </w:rPr>
        <w:t>בתהליך מול מזמין</w:t>
      </w:r>
      <w:r>
        <w:rPr>
          <w:rStyle w:val="CharStyle30"/>
        </w:rPr>
        <w:t xml:space="preserve"> -</w:t>
      </w:r>
    </w:p>
    <w:p>
      <w:pPr>
        <w:pStyle w:val="Style29"/>
        <w:keepNext w:val="0"/>
        <w:keepLines w:val="0"/>
        <w:widowControl w:val="0"/>
        <w:shd w:val="clear" w:color="auto" w:fill="auto"/>
        <w:spacing w:before="0" w:after="0" w:line="377" w:lineRule="auto"/>
        <w:ind w:left="0" w:right="0" w:firstLine="760"/>
        <w:jc w:val="left"/>
      </w:pPr>
      <w:r>
        <w:rPr>
          <w:rStyle w:val="CharStyle30"/>
        </w:rPr>
        <w:t>העברת הדפסת החשבון כחשבון מוגש.</w:t>
      </w:r>
    </w:p>
    <w:p>
      <w:pPr>
        <w:pStyle w:val="Style29"/>
        <w:keepNext w:val="0"/>
        <w:keepLines w:val="0"/>
        <w:widowControl w:val="0"/>
        <w:shd w:val="clear" w:color="auto" w:fill="auto"/>
        <w:spacing w:before="0" w:after="240" w:line="377" w:lineRule="auto"/>
        <w:ind w:left="760" w:right="0" w:firstLine="0"/>
        <w:jc w:val="both"/>
      </w:pPr>
      <w:r>
        <w:rPr>
          <w:rStyle w:val="CharStyle30"/>
        </w:rPr>
        <w:t>השלב הבא (ראה סעיף הבא</w:t>
      </w:r>
      <w:r>
        <w:rPr>
          <w:rStyle w:val="CharStyle30"/>
          <w:lang w:val="en-US" w:eastAsia="en-US" w:bidi="en-US"/>
        </w:rPr>
        <w:t>3.2.2.2</w:t>
      </w:r>
      <w:r>
        <w:rPr>
          <w:rStyle w:val="CharStyle30"/>
        </w:rPr>
        <w:t xml:space="preserve"> ) ה</w:t>
      </w:r>
      <w:r>
        <w:rPr>
          <w:rStyle w:val="CharStyle30"/>
          <w:lang w:val="en-US" w:eastAsia="en-US" w:bidi="en-US"/>
        </w:rPr>
        <w:t>1</w:t>
      </w:r>
      <w:r>
        <w:rPr>
          <w:rStyle w:val="CharStyle30"/>
        </w:rPr>
        <w:t>א קבלת החשבון המאושר ע"׳ המזמין !הכנסת! במסך מקביל של החשבון כך שלא ידרוס את הנתונים המוגשים (בכל עת ניתן לראות עב</w:t>
      </w:r>
      <w:r>
        <w:rPr>
          <w:rStyle w:val="CharStyle30"/>
          <w:lang w:val="en-US" w:eastAsia="en-US" w:bidi="en-US"/>
        </w:rPr>
        <w:t>1</w:t>
      </w:r>
      <w:r>
        <w:rPr>
          <w:rStyle w:val="CharStyle30"/>
        </w:rPr>
        <w:t>ר כל סעיף מה הוגש ומה אושר).</w:t>
      </w:r>
    </w:p>
    <w:p>
      <w:pPr>
        <w:pStyle w:val="Style18"/>
        <w:keepNext/>
        <w:keepLines/>
        <w:widowControl w:val="0"/>
        <w:numPr>
          <w:ilvl w:val="3"/>
          <w:numId w:val="21"/>
        </w:numPr>
        <w:shd w:val="clear" w:color="auto" w:fill="auto"/>
        <w:tabs>
          <w:tab w:pos="2162" w:val="left"/>
          <w:tab w:pos="2205" w:val="left"/>
        </w:tabs>
        <w:spacing w:before="0" w:after="240" w:line="314" w:lineRule="auto"/>
        <w:ind w:left="0" w:right="0" w:firstLine="760"/>
        <w:jc w:val="both"/>
      </w:pPr>
      <w:bookmarkStart w:id="47" w:name="bookmark47"/>
      <w:r>
        <w:rPr>
          <w:rStyle w:val="CharStyle19"/>
          <w:b/>
          <w:bCs/>
        </w:rPr>
        <w:t>הקמת חשבון חלקי מאושר - רק בתהליך מול מזמין</w:t>
      </w:r>
      <w:bookmarkEnd w:id="47"/>
    </w:p>
    <w:p>
      <w:pPr>
        <w:pStyle w:val="Style29"/>
        <w:keepNext w:val="0"/>
        <w:keepLines w:val="0"/>
        <w:widowControl w:val="0"/>
        <w:shd w:val="clear" w:color="auto" w:fill="auto"/>
        <w:spacing w:before="0" w:after="80" w:line="377" w:lineRule="auto"/>
        <w:ind w:left="0" w:right="0" w:firstLine="0"/>
        <w:jc w:val="both"/>
      </w:pPr>
      <w:r>
        <w:rPr>
          <w:rStyle w:val="CharStyle30"/>
        </w:rPr>
        <w:t>בשלב הראשון המערכת מאפשרת רישום של נתוני החשבון החלקי המוגשים למזמין. לעתים קרובות המזמין מאשר רק חלק מכמחות החשבון או רק חלק מסכום החשבון. בשלב שני, ובנוסף לחשבון המוגש קיים צורך לרשום את החשבון המאושר על סמך הכמויות/סכומים המאושרים הקודמים או המוגשים.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במערכת קיימת תכנית בשם </w:t>
      </w:r>
      <w:r>
        <w:rPr>
          <w:rStyle w:val="CharStyle30"/>
          <w:b/>
          <w:bCs/>
        </w:rPr>
        <w:t xml:space="preserve">'עדכון חשבון חלקי לפי מאושר', </w:t>
      </w:r>
      <w:r>
        <w:rPr>
          <w:rStyle w:val="CharStyle30"/>
        </w:rPr>
        <w:t>התוכנית מאפשרת להציב את הנתונים המאושרים של החשבון החלקי ומבצעת את החישובים המעודכנים בעקבות הצבת הנתונים.</w:t>
      </w:r>
    </w:p>
    <w:p>
      <w:pPr>
        <w:pStyle w:val="Style18"/>
        <w:keepNext/>
        <w:keepLines/>
        <w:widowControl w:val="0"/>
        <w:shd w:val="clear" w:color="auto" w:fill="auto"/>
        <w:spacing w:before="0" w:after="80" w:line="377" w:lineRule="auto"/>
        <w:ind w:left="0" w:right="0" w:firstLine="0"/>
        <w:jc w:val="both"/>
      </w:pPr>
      <w:bookmarkStart w:id="49" w:name="bookmark49"/>
      <w:r>
        <w:rPr>
          <w:rStyle w:val="CharStyle19"/>
          <w:b/>
          <w:bCs/>
          <w:u w:val="single"/>
        </w:rPr>
        <w:t>קלט התוכנית:</w:t>
      </w:r>
      <w:bookmarkEnd w:id="49"/>
    </w:p>
    <w:p>
      <w:pPr>
        <w:pStyle w:val="Style29"/>
        <w:keepNext w:val="0"/>
        <w:keepLines w:val="0"/>
        <w:widowControl w:val="0"/>
        <w:shd w:val="clear" w:color="auto" w:fill="auto"/>
        <w:spacing w:before="0" w:after="0" w:line="377" w:lineRule="auto"/>
        <w:ind w:left="0" w:right="0" w:firstLine="360"/>
        <w:jc w:val="both"/>
      </w:pPr>
      <w:r>
        <w:rPr>
          <w:rStyle w:val="CharStyle30"/>
          <w:b/>
          <w:bCs/>
          <w:color w:val="0EA0EB"/>
          <w:lang w:val="en-US" w:eastAsia="en-US" w:bidi="en-US"/>
        </w:rPr>
        <w:t>O</w:t>
      </w:r>
      <w:r>
        <w:rPr>
          <w:rStyle w:val="CharStyle30"/>
          <w:b/>
          <w:bCs/>
        </w:rPr>
        <w:t xml:space="preserve"> </w:t>
      </w:r>
      <w:r>
        <w:rPr>
          <w:rStyle w:val="CharStyle30"/>
        </w:rPr>
        <w:t>פרויקט - לבחירה מרשימת הפחיקטים במערכת.</w:t>
      </w:r>
    </w:p>
    <w:p>
      <w:pPr>
        <w:pStyle w:val="Style29"/>
        <w:keepNext w:val="0"/>
        <w:keepLines w:val="0"/>
        <w:widowControl w:val="0"/>
        <w:shd w:val="clear" w:color="auto" w:fill="auto"/>
        <w:spacing w:before="0" w:after="0" w:line="377" w:lineRule="auto"/>
        <w:ind w:left="0" w:right="0" w:firstLine="360"/>
        <w:jc w:val="both"/>
      </w:pPr>
      <w:r>
        <w:rPr>
          <w:rStyle w:val="CharStyle30"/>
          <w:b/>
          <w:bCs/>
          <w:color w:val="0EA0EB"/>
          <w:lang w:val="en-US" w:eastAsia="en-US" w:bidi="en-US"/>
        </w:rPr>
        <w:t>O</w:t>
      </w:r>
      <w:r>
        <w:rPr>
          <w:rStyle w:val="CharStyle30"/>
          <w:b/>
          <w:bCs/>
        </w:rPr>
        <w:t xml:space="preserve"> </w:t>
      </w:r>
      <w:r>
        <w:rPr>
          <w:rStyle w:val="CharStyle30"/>
        </w:rPr>
        <w:t>מס. חוזה - לבחירה מרשימת החוזים המאושרים לביצוע של הלקוח.</w:t>
      </w:r>
    </w:p>
    <w:p>
      <w:pPr>
        <w:pStyle w:val="Style29"/>
        <w:keepNext w:val="0"/>
        <w:keepLines w:val="0"/>
        <w:widowControl w:val="0"/>
        <w:shd w:val="clear" w:color="auto" w:fill="auto"/>
        <w:spacing w:before="0" w:after="0" w:line="377" w:lineRule="auto"/>
        <w:ind w:left="760" w:right="0" w:hanging="380"/>
        <w:jc w:val="both"/>
      </w:pPr>
      <w:r>
        <w:rPr>
          <w:rStyle w:val="CharStyle30"/>
          <w:b/>
          <w:bCs/>
          <w:color w:val="0EA0EB"/>
          <w:lang w:val="en-US" w:eastAsia="en-US" w:bidi="en-US"/>
        </w:rPr>
        <w:t>O</w:t>
      </w:r>
      <w:r>
        <w:rPr>
          <w:rStyle w:val="CharStyle30"/>
          <w:b/>
          <w:bCs/>
        </w:rPr>
        <w:t xml:space="preserve"> </w:t>
      </w:r>
      <w:r>
        <w:rPr>
          <w:rStyle w:val="CharStyle30"/>
        </w:rPr>
        <w:t>מס. חשבון חלקי - לבחירה מרשימת החשבונות החלקיים הסופיים של הלקוח במערכת.</w:t>
      </w:r>
      <w:r>
        <w:rPr>
          <w:rStyle w:val="CharStyle30"/>
          <w:color w:val="0EA0EB"/>
        </w:rPr>
        <w:t xml:space="preserve"> </w:t>
      </w:r>
      <w:r>
        <w:rPr>
          <w:rStyle w:val="CharStyle30"/>
        </w:rPr>
        <w:t>יוצגו כל החשבונות החלקיים שאינם מבוטלים.</w:t>
      </w:r>
    </w:p>
    <w:p>
      <w:pPr>
        <w:pStyle w:val="Style29"/>
        <w:keepNext w:val="0"/>
        <w:keepLines w:val="0"/>
        <w:widowControl w:val="0"/>
        <w:shd w:val="clear" w:color="auto" w:fill="auto"/>
        <w:spacing w:before="0" w:after="80" w:line="377" w:lineRule="auto"/>
        <w:ind w:left="760" w:right="0" w:hanging="380"/>
        <w:jc w:val="both"/>
      </w:pPr>
      <w:r>
        <w:rPr>
          <w:rStyle w:val="CharStyle30"/>
          <w:b/>
          <w:bCs/>
          <w:color w:val="0EA0EB"/>
          <w:lang w:val="en-US" w:eastAsia="en-US" w:bidi="en-US"/>
        </w:rPr>
        <w:t>G</w:t>
      </w:r>
      <w:r>
        <w:rPr>
          <w:rStyle w:val="CharStyle30"/>
          <w:b/>
          <w:bCs/>
        </w:rPr>
        <w:t xml:space="preserve"> </w:t>
      </w:r>
      <w:r>
        <w:rPr>
          <w:rStyle w:val="CharStyle30"/>
        </w:rPr>
        <w:t>הצבה לסעיפיס/הצבה לסה"כ - לבחירה בין עדכון סעיפי החשבון החלקי או עדכון סה״כ</w:t>
      </w:r>
      <w:r>
        <w:rPr>
          <w:rStyle w:val="CharStyle30"/>
          <w:color w:val="0EA0EB"/>
        </w:rPr>
        <w:t xml:space="preserve"> </w:t>
      </w:r>
      <w:r>
        <w:rPr>
          <w:rStyle w:val="CharStyle30"/>
        </w:rPr>
        <w:t>לחשבון.</w:t>
      </w:r>
    </w:p>
    <w:p>
      <w:pPr>
        <w:pStyle w:val="Style29"/>
        <w:keepNext w:val="0"/>
        <w:keepLines w:val="0"/>
        <w:widowControl w:val="0"/>
        <w:shd w:val="clear" w:color="auto" w:fill="auto"/>
        <w:spacing w:before="0" w:after="80" w:line="377" w:lineRule="auto"/>
        <w:ind w:left="0" w:right="0" w:firstLine="0"/>
        <w:jc w:val="both"/>
      </w:pPr>
      <w:r>
        <w:rPr>
          <w:rStyle w:val="CharStyle30"/>
        </w:rPr>
        <w:t>במידה ונבחרה האפשרות ’הצבה לסעיפים' המערכת תציג מסך קלט נוסף המאפשר לבחור הצבה ע״ב חשב</w:t>
      </w:r>
      <w:r>
        <w:rPr>
          <w:rStyle w:val="CharStyle30"/>
          <w:lang w:val="en-US" w:eastAsia="en-US" w:bidi="en-US"/>
        </w:rPr>
        <w:t>1</w:t>
      </w:r>
      <w:r>
        <w:rPr>
          <w:rStyle w:val="CharStyle30"/>
        </w:rPr>
        <w:t>ן מאושר קודם או ע״ב חשבון המ</w:t>
      </w:r>
      <w:r>
        <w:rPr>
          <w:rStyle w:val="CharStyle30"/>
          <w:lang w:val="en-US" w:eastAsia="en-US" w:bidi="en-US"/>
        </w:rPr>
        <w:t>1</w:t>
      </w:r>
      <w:r>
        <w:rPr>
          <w:rStyle w:val="CharStyle30"/>
        </w:rPr>
        <w:t>גש:</w:t>
      </w:r>
    </w:p>
    <w:p>
      <w:pPr>
        <w:pStyle w:val="Style29"/>
        <w:keepNext w:val="0"/>
        <w:keepLines w:val="0"/>
        <w:widowControl w:val="0"/>
        <w:shd w:val="clear" w:color="auto" w:fill="auto"/>
        <w:spacing w:before="0" w:after="0" w:line="377" w:lineRule="auto"/>
        <w:ind w:left="0" w:right="0" w:firstLine="0"/>
        <w:jc w:val="center"/>
      </w:pPr>
      <w:r>
        <w:rPr>
          <w:rStyle w:val="CharStyle30"/>
          <w:b/>
          <w:bCs/>
          <w:color w:val="0EA0EB"/>
          <w:lang w:val="en-US" w:eastAsia="en-US" w:bidi="en-US"/>
        </w:rPr>
        <w:t>O</w:t>
      </w:r>
      <w:r>
        <w:rPr>
          <w:rStyle w:val="CharStyle30"/>
          <w:b/>
          <w:bCs/>
        </w:rPr>
        <w:t xml:space="preserve"> </w:t>
      </w:r>
      <w:r>
        <w:rPr>
          <w:rStyle w:val="CharStyle30"/>
        </w:rPr>
        <w:t>במקרה של בחירה באפשרות מ</w:t>
      </w:r>
      <w:r>
        <w:rPr>
          <w:rStyle w:val="CharStyle30"/>
          <w:lang w:val="en-US" w:eastAsia="en-US" w:bidi="en-US"/>
        </w:rPr>
        <w:t>1</w:t>
      </w:r>
      <w:r>
        <w:rPr>
          <w:rStyle w:val="CharStyle30"/>
        </w:rPr>
        <w:t>גש נוכחי השדות להצבה יעודכנו על פ׳ חשבון מוגש</w:t>
      </w:r>
    </w:p>
    <w:p>
      <w:pPr>
        <w:pStyle w:val="Style29"/>
        <w:keepNext w:val="0"/>
        <w:keepLines w:val="0"/>
        <w:widowControl w:val="0"/>
        <w:shd w:val="clear" w:color="auto" w:fill="auto"/>
        <w:spacing w:before="0" w:after="0" w:line="377" w:lineRule="auto"/>
        <w:ind w:left="0" w:right="0" w:firstLine="760"/>
        <w:jc w:val="left"/>
      </w:pPr>
      <w:r>
        <w:rPr>
          <w:rStyle w:val="CharStyle30"/>
        </w:rPr>
        <w:t>נוכחי.</w:t>
      </w:r>
    </w:p>
    <w:p>
      <w:pPr>
        <w:pStyle w:val="Style29"/>
        <w:keepNext w:val="0"/>
        <w:keepLines w:val="0"/>
        <w:widowControl w:val="0"/>
        <w:shd w:val="clear" w:color="auto" w:fill="auto"/>
        <w:spacing w:before="0" w:after="80" w:line="377" w:lineRule="auto"/>
        <w:ind w:left="760" w:right="0" w:hanging="380"/>
        <w:jc w:val="both"/>
      </w:pPr>
      <w:r>
        <w:rPr>
          <w:rStyle w:val="CharStyle30"/>
          <w:b/>
          <w:bCs/>
          <w:color w:val="0EA0EB"/>
          <w:lang w:val="en-US" w:eastAsia="en-US" w:bidi="en-US"/>
        </w:rPr>
        <w:t>O</w:t>
      </w:r>
      <w:r>
        <w:rPr>
          <w:rStyle w:val="CharStyle30"/>
          <w:b/>
          <w:bCs/>
        </w:rPr>
        <w:t xml:space="preserve"> </w:t>
      </w:r>
      <w:r>
        <w:rPr>
          <w:rStyle w:val="CharStyle30"/>
        </w:rPr>
        <w:t>במקרה של בחירה באפשרות מאושר קודם השדות להצבה יעודכנו על פי חשבון מאושר</w:t>
      </w:r>
      <w:r>
        <w:rPr>
          <w:rStyle w:val="CharStyle30"/>
          <w:color w:val="0EA0EB"/>
        </w:rPr>
        <w:t xml:space="preserve"> </w:t>
      </w:r>
      <w:r>
        <w:rPr>
          <w:rStyle w:val="CharStyle30"/>
        </w:rPr>
        <w:t>קודם.</w:t>
      </w:r>
    </w:p>
    <w:p>
      <w:pPr>
        <w:pStyle w:val="Style29"/>
        <w:keepNext w:val="0"/>
        <w:keepLines w:val="0"/>
        <w:widowControl w:val="0"/>
        <w:shd w:val="clear" w:color="auto" w:fill="auto"/>
        <w:spacing w:before="0" w:after="80" w:line="372" w:lineRule="auto"/>
        <w:ind w:left="0" w:right="0" w:firstLine="0"/>
        <w:jc w:val="both"/>
      </w:pPr>
      <w:r>
        <w:rPr>
          <w:rStyle w:val="CharStyle30"/>
        </w:rPr>
        <w:t xml:space="preserve">לאחר מכן יפתח מסך בשם </w:t>
      </w:r>
      <w:r>
        <w:rPr>
          <w:rStyle w:val="CharStyle30"/>
          <w:b/>
          <w:bCs/>
        </w:rPr>
        <w:t xml:space="preserve">'סרטי חשבון מאושר' </w:t>
      </w:r>
      <w:r>
        <w:rPr>
          <w:rStyle w:val="CharStyle30"/>
        </w:rPr>
        <w:t>בו יופיעו כל הסעיפים מהחשבון ולכל סעיף יהיה ניתן לעדכן את העמודות % ביצוע מצטבר, כמות מצטברת או סכום מצטבר.</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עבור מקרים בהם המשתמש מעוניין לתקן את ההצבה שביצע , ■ש להריץ שוב את התוכנית </w:t>
      </w:r>
      <w:r>
        <w:rPr>
          <w:rStyle w:val="CharStyle30"/>
          <w:b/>
          <w:bCs/>
        </w:rPr>
        <w:t xml:space="preserve">'עדכון חשבון חלקי לפי מאושר' </w:t>
      </w:r>
      <w:r>
        <w:rPr>
          <w:rStyle w:val="CharStyle30"/>
        </w:rPr>
        <w:t xml:space="preserve">מסך </w:t>
      </w:r>
      <w:r>
        <w:rPr>
          <w:rStyle w:val="CharStyle30"/>
          <w:b/>
          <w:bCs/>
        </w:rPr>
        <w:t xml:space="preserve">יפרט׳ חשבון מאושר' </w:t>
      </w:r>
      <w:r>
        <w:rPr>
          <w:rStyle w:val="CharStyle30"/>
        </w:rPr>
        <w:t>יפתח כאשר השד</w:t>
      </w:r>
      <w:r>
        <w:rPr>
          <w:rStyle w:val="CharStyle30"/>
          <w:lang w:val="en-US" w:eastAsia="en-US" w:bidi="en-US"/>
        </w:rPr>
        <w:t>1</w:t>
      </w:r>
      <w:r>
        <w:rPr>
          <w:rStyle w:val="CharStyle30"/>
        </w:rPr>
        <w:t>ת להצבה יעודכנו על פי הנתונים של</w:t>
      </w:r>
    </w:p>
    <w:p>
      <w:pPr>
        <w:pStyle w:val="Style29"/>
        <w:keepNext w:val="0"/>
        <w:keepLines w:val="0"/>
        <w:widowControl w:val="0"/>
        <w:shd w:val="clear" w:color="auto" w:fill="auto"/>
        <w:spacing w:before="0" w:after="80"/>
        <w:ind w:left="0" w:right="0" w:firstLine="0"/>
        <w:jc w:val="both"/>
      </w:pPr>
      <w:r>
        <w:rPr>
          <w:rStyle w:val="CharStyle30"/>
        </w:rPr>
        <w:t>החשבון המאושר שהוזנו עבור החשבון הנוכחי.</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במידה ונבחרה האפשרות 'הצבה לסה"כ' יפתח מסך בשם </w:t>
      </w:r>
      <w:r>
        <w:rPr>
          <w:rStyle w:val="CharStyle30"/>
          <w:sz w:val="24"/>
          <w:szCs w:val="24"/>
        </w:rPr>
        <w:t>'</w:t>
      </w:r>
      <w:r>
        <w:rPr>
          <w:rStyle w:val="CharStyle30"/>
          <w:sz w:val="24"/>
          <w:szCs w:val="24"/>
          <w:lang w:val="en-US" w:eastAsia="en-US" w:bidi="en-US"/>
        </w:rPr>
        <w:t>0</w:t>
      </w:r>
      <w:r>
        <w:rPr>
          <w:rStyle w:val="CharStyle30"/>
          <w:b/>
          <w:bCs/>
        </w:rPr>
        <w:t xml:space="preserve">ה״כ לחשבון מאושר’ </w:t>
      </w:r>
      <w:r>
        <w:rPr>
          <w:rStyle w:val="CharStyle30"/>
        </w:rPr>
        <w:t xml:space="preserve">בו יהיה ניתן לעדכן את העמוחת: סכום מצטבר, </w:t>
      </w:r>
      <w:r>
        <w:rPr>
          <w:rStyle w:val="CharStyle30"/>
          <w:lang w:val="en-US" w:eastAsia="en-US" w:bidi="en-US"/>
        </w:rPr>
        <w:t>0</w:t>
      </w:r>
      <w:r>
        <w:rPr>
          <w:rStyle w:val="CharStyle30"/>
        </w:rPr>
        <w:t>. חוזה לפני התייקרות מאושר, סכום מצטבר חריגים לפני התייקרות מאושר, סכום התייקרות מצטבר מאושר, סכום מצטבר כולל התייקרות מאושר, סה״כ מצטבר בחשבון מאושר או סכום לתשלום מאושר בחשבון זה.</w:t>
      </w:r>
    </w:p>
    <w:p>
      <w:pPr>
        <w:pStyle w:val="Style29"/>
        <w:keepNext w:val="0"/>
        <w:keepLines w:val="0"/>
        <w:widowControl w:val="0"/>
        <w:shd w:val="clear" w:color="auto" w:fill="auto"/>
        <w:spacing w:before="0" w:after="80" w:line="382" w:lineRule="auto"/>
        <w:ind w:left="0" w:right="0" w:firstLine="0"/>
        <w:jc w:val="both"/>
      </w:pPr>
      <w:r>
        <w:rPr>
          <w:rStyle w:val="CharStyle30"/>
        </w:rPr>
        <w:t xml:space="preserve">לאחר הצבת הסכום צריך יהיה לבצע חלוקה של סכום החשבון בין המדדים. על מנת לבצע זאת יפתח מסך בשם </w:t>
      </w:r>
      <w:r>
        <w:rPr>
          <w:rStyle w:val="CharStyle30"/>
          <w:b/>
          <w:bCs/>
        </w:rPr>
        <w:t>'חלוקת סכום לפני התייקרות על מדדים',</w:t>
      </w:r>
    </w:p>
    <w:p>
      <w:pPr>
        <w:pStyle w:val="Style29"/>
        <w:keepNext w:val="0"/>
        <w:keepLines w:val="0"/>
        <w:widowControl w:val="0"/>
        <w:shd w:val="clear" w:color="auto" w:fill="auto"/>
        <w:spacing w:before="0" w:after="240" w:line="377" w:lineRule="auto"/>
        <w:ind w:left="0" w:right="0" w:firstLine="0"/>
        <w:jc w:val="both"/>
      </w:pPr>
      <w:r>
        <w:rPr>
          <w:rStyle w:val="CharStyle30"/>
        </w:rPr>
        <w:t xml:space="preserve">בסיום הגדרת הנתתים המאושרים יתבצע! חישובי החשבון והחשבוטת הבאים אחריו בהתאם לנתונים המאושרים הנתונים המאושרים "שמרו במסך הבן </w:t>
      </w:r>
      <w:r>
        <w:rPr>
          <w:rStyle w:val="CharStyle30"/>
          <w:b/>
          <w:bCs/>
        </w:rPr>
        <w:t xml:space="preserve">סכומים מאושרים לחשבון חלקי </w:t>
      </w:r>
      <w:r>
        <w:rPr>
          <w:rStyle w:val="CharStyle30"/>
        </w:rPr>
        <w:t xml:space="preserve">במקביל לנתונים המוגשים. ניתן לראות פירוט לפי סעיפים במסך הנכד </w:t>
      </w:r>
      <w:r>
        <w:rPr>
          <w:rStyle w:val="CharStyle30"/>
          <w:b/>
          <w:bCs/>
        </w:rPr>
        <w:t>חלוקה לסעיפים.</w:t>
      </w:r>
    </w:p>
    <w:p>
      <w:pPr>
        <w:pStyle w:val="Style18"/>
        <w:keepNext/>
        <w:keepLines/>
        <w:widowControl w:val="0"/>
        <w:numPr>
          <w:ilvl w:val="3"/>
          <w:numId w:val="21"/>
        </w:numPr>
        <w:shd w:val="clear" w:color="auto" w:fill="auto"/>
        <w:tabs>
          <w:tab w:pos="2154" w:val="left"/>
          <w:tab w:pos="2180" w:val="left"/>
        </w:tabs>
        <w:spacing w:before="0" w:after="240"/>
        <w:ind w:left="0" w:right="0" w:firstLine="740"/>
        <w:jc w:val="left"/>
      </w:pPr>
      <w:bookmarkStart w:id="51" w:name="bookmark51"/>
      <w:r>
        <w:rPr>
          <w:rStyle w:val="CharStyle19"/>
          <w:b/>
          <w:bCs/>
        </w:rPr>
        <w:t>רישום חשבון מוגש מרוכז</w:t>
      </w:r>
      <w:bookmarkEnd w:id="51"/>
    </w:p>
    <w:p>
      <w:pPr>
        <w:pStyle w:val="Style29"/>
        <w:keepNext w:val="0"/>
        <w:keepLines w:val="0"/>
        <w:widowControl w:val="0"/>
        <w:shd w:val="clear" w:color="auto" w:fill="auto"/>
        <w:spacing w:before="0" w:after="80" w:line="384" w:lineRule="auto"/>
        <w:ind w:left="0" w:right="0" w:firstLine="0"/>
        <w:jc w:val="left"/>
      </w:pPr>
      <w:r>
        <w:rPr>
          <w:rStyle w:val="CharStyle30"/>
        </w:rPr>
        <w:t>במקרים בהם מזמין העבודה דורש להזין חשבון מוגש ומאושר במערכת מידע של המזמין. כתוצאה מכך נוצר מצב שמנהל הפרויקט נדרש להזין אותו חשבון מספר פעמים (גם במערכת מזמין העבודה וגם בפריוריט׳).</w:t>
      </w:r>
    </w:p>
    <w:p>
      <w:pPr>
        <w:pStyle w:val="Style29"/>
        <w:keepNext w:val="0"/>
        <w:keepLines w:val="0"/>
        <w:widowControl w:val="0"/>
        <w:shd w:val="clear" w:color="auto" w:fill="auto"/>
        <w:spacing w:before="0" w:after="0" w:line="386" w:lineRule="auto"/>
        <w:ind w:left="0" w:right="0" w:firstLine="0"/>
        <w:jc w:val="both"/>
      </w:pPr>
      <w:r>
        <w:rPr>
          <w:rStyle w:val="CharStyle30"/>
        </w:rPr>
        <w:t>עבור מקרים כאלה יתאפשר הזנה של סכומי החשבון המוגש באופן מרוכז במסך 'חשבון מוגש מרוכז' (מסך בן של יחשבו! חלקי (מזמין)').</w:t>
      </w:r>
    </w:p>
    <w:p>
      <w:pPr>
        <w:pStyle w:val="Style29"/>
        <w:keepNext w:val="0"/>
        <w:keepLines w:val="0"/>
        <w:widowControl w:val="0"/>
        <w:shd w:val="clear" w:color="auto" w:fill="auto"/>
        <w:spacing w:before="0" w:after="80" w:line="386" w:lineRule="auto"/>
        <w:ind w:left="0" w:right="0" w:firstLine="0"/>
        <w:jc w:val="both"/>
      </w:pPr>
      <w:r>
        <w:rPr>
          <w:rStyle w:val="CharStyle30"/>
        </w:rPr>
        <w:t>המערכת אינה מאפשרת להזין חשב</w:t>
      </w:r>
      <w:r>
        <w:rPr>
          <w:rStyle w:val="CharStyle30"/>
          <w:lang w:val="en-US" w:eastAsia="en-US" w:bidi="en-US"/>
        </w:rPr>
        <w:t>1</w:t>
      </w:r>
      <w:r>
        <w:rPr>
          <w:rStyle w:val="CharStyle30"/>
        </w:rPr>
        <w:t>ן חלקי מאושר באופן מפורט במידה והחשבון המוגש הוזן באופן מרוכז.</w:t>
      </w:r>
    </w:p>
    <w:p>
      <w:pPr>
        <w:pStyle w:val="Style18"/>
        <w:keepNext/>
        <w:keepLines/>
        <w:widowControl w:val="0"/>
        <w:numPr>
          <w:ilvl w:val="2"/>
          <w:numId w:val="21"/>
        </w:numPr>
        <w:shd w:val="clear" w:color="auto" w:fill="auto"/>
        <w:tabs>
          <w:tab w:pos="1479" w:val="left"/>
        </w:tabs>
        <w:spacing w:before="0"/>
        <w:ind w:left="0" w:right="0" w:firstLine="740"/>
        <w:jc w:val="left"/>
      </w:pPr>
      <w:bookmarkStart w:id="53" w:name="bookmark53"/>
      <w:r>
        <w:rPr>
          <w:rStyle w:val="CharStyle19"/>
          <w:b/>
          <w:bCs/>
        </w:rPr>
        <w:t>הקמת חשבונית מרכזת מזמין/קבלן</w:t>
      </w:r>
      <w:bookmarkEnd w:id="53"/>
    </w:p>
    <w:p>
      <w:pPr>
        <w:pStyle w:val="Style29"/>
        <w:keepNext w:val="0"/>
        <w:keepLines w:val="0"/>
        <w:widowControl w:val="0"/>
        <w:shd w:val="clear" w:color="auto" w:fill="auto"/>
        <w:spacing w:before="0" w:after="80" w:line="382" w:lineRule="auto"/>
        <w:ind w:left="0" w:right="0" w:firstLine="0"/>
        <w:jc w:val="both"/>
      </w:pPr>
      <w:r>
        <w:rPr>
          <w:rStyle w:val="CharStyle30"/>
        </w:rPr>
        <w:t xml:space="preserve">תוקם חשבונית </w:t>
      </w:r>
      <w:r>
        <w:rPr>
          <w:rStyle w:val="CharStyle30"/>
          <w:lang w:val="en-US" w:eastAsia="en-US" w:bidi="en-US"/>
        </w:rPr>
        <w:t>0</w:t>
      </w:r>
      <w:r>
        <w:rPr>
          <w:rStyle w:val="CharStyle30"/>
        </w:rPr>
        <w:t>פק/לק</w:t>
      </w:r>
      <w:r>
        <w:rPr>
          <w:rStyle w:val="CharStyle30"/>
          <w:lang w:val="en-US" w:eastAsia="en-US" w:bidi="en-US"/>
        </w:rPr>
        <w:t>1</w:t>
      </w:r>
      <w:r>
        <w:rPr>
          <w:rStyle w:val="CharStyle30"/>
        </w:rPr>
        <w:t>ח מקושרת לחשבזן החלקי - ביסוס החשבונית על החשבון החלקי יגרום לכך שפירוס החשבונית יגיע אוטומטית מהתעודה (עבור מזמין ניתן הפירוט על פי חשבון מוגש או מא!שר כתלות בקב</w:t>
      </w:r>
      <w:r>
        <w:rPr>
          <w:rStyle w:val="CharStyle30"/>
          <w:lang w:val="en-US" w:eastAsia="en-US" w:bidi="en-US"/>
        </w:rPr>
        <w:t>1</w:t>
      </w:r>
      <w:r>
        <w:rPr>
          <w:rStyle w:val="CharStyle30"/>
        </w:rPr>
        <w:t>ע מערכת).</w:t>
      </w:r>
    </w:p>
    <w:p>
      <w:pPr>
        <w:pStyle w:val="Style18"/>
        <w:keepNext/>
        <w:keepLines/>
        <w:widowControl w:val="0"/>
        <w:numPr>
          <w:ilvl w:val="1"/>
          <w:numId w:val="21"/>
        </w:numPr>
        <w:shd w:val="clear" w:color="auto" w:fill="auto"/>
        <w:tabs>
          <w:tab w:pos="1287" w:val="left"/>
        </w:tabs>
        <w:spacing w:before="0"/>
        <w:ind w:left="0" w:right="0" w:firstLine="740"/>
        <w:jc w:val="left"/>
      </w:pPr>
      <w:bookmarkStart w:id="55" w:name="bookmark55"/>
      <w:r>
        <w:rPr>
          <w:rStyle w:val="CharStyle19"/>
          <w:b/>
          <w:bCs/>
        </w:rPr>
        <w:t>קיזוז חומר גלם</w:t>
      </w:r>
      <w:bookmarkEnd w:id="55"/>
    </w:p>
    <w:p>
      <w:pPr>
        <w:pStyle w:val="Style29"/>
        <w:keepNext w:val="0"/>
        <w:keepLines w:val="0"/>
        <w:widowControl w:val="0"/>
        <w:shd w:val="clear" w:color="auto" w:fill="auto"/>
        <w:spacing w:before="0" w:after="80" w:line="377" w:lineRule="auto"/>
        <w:ind w:left="0" w:right="0" w:firstLine="0"/>
        <w:jc w:val="both"/>
      </w:pPr>
      <w:r>
        <w:rPr>
          <w:rStyle w:val="CharStyle30"/>
        </w:rPr>
        <w:t>קיימים מקרים בהם מבוצע רכש עבור קבלן משנה או מועברים חומרים מפרויקטים אחרים עבור קבלן המשנה. במקרה כזה יש צורך לקזז מהחשבונות החלקיים של הקבלן את העלות של חומרים אלו.</w:t>
      </w:r>
    </w:p>
    <w:p>
      <w:pPr>
        <w:pStyle w:val="Style29"/>
        <w:keepNext w:val="0"/>
        <w:keepLines w:val="0"/>
        <w:widowControl w:val="0"/>
        <w:shd w:val="clear" w:color="auto" w:fill="auto"/>
        <w:spacing w:before="0" w:after="80"/>
        <w:ind w:left="0" w:right="0" w:firstLine="0"/>
        <w:jc w:val="left"/>
      </w:pPr>
      <w:r>
        <w:rPr>
          <w:rStyle w:val="CharStyle30"/>
        </w:rPr>
        <w:t>קיזוז זה יתבצע בחשבון החלקי ולא יהיה חלק מהחוזה על מנת שלא להקטין בצורה מלאכותית את היקף החוזה. המערכת תוסיף אוטומטית את סכום קיזוז חומר גלם לכל חשבון חלקי רלוונטי. בחשבון החלקי יפורטו תעוד</w:t>
      </w:r>
      <w:r>
        <w:rPr>
          <w:rStyle w:val="CharStyle30"/>
          <w:lang w:val="en-US" w:eastAsia="en-US" w:bidi="en-US"/>
        </w:rPr>
        <w:t>1</w:t>
      </w:r>
      <w:r>
        <w:rPr>
          <w:rStyle w:val="CharStyle30"/>
        </w:rPr>
        <w:t>ת הרכש או תעודות המלאי אותם מקזזים בחשב</w:t>
      </w:r>
      <w:r>
        <w:rPr>
          <w:rStyle w:val="CharStyle30"/>
          <w:lang w:val="en-US" w:eastAsia="en-US" w:bidi="en-US"/>
        </w:rPr>
        <w:t>1</w:t>
      </w:r>
      <w:r>
        <w:rPr>
          <w:rStyle w:val="CharStyle30"/>
        </w:rPr>
        <w:t>ן.</w:t>
      </w:r>
    </w:p>
    <w:p>
      <w:pPr>
        <w:pStyle w:val="Style18"/>
        <w:keepNext/>
        <w:keepLines/>
        <w:widowControl w:val="0"/>
        <w:shd w:val="clear" w:color="auto" w:fill="auto"/>
        <w:spacing w:before="0" w:after="80" w:line="379" w:lineRule="auto"/>
        <w:ind w:left="0" w:right="0" w:firstLine="0"/>
        <w:jc w:val="left"/>
      </w:pPr>
      <w:bookmarkStart w:id="57" w:name="bookmark57"/>
      <w:r>
        <w:rPr>
          <w:rStyle w:val="CharStyle19"/>
          <w:b/>
          <w:bCs/>
        </w:rPr>
        <w:t>הערה לשלב היישום:</w:t>
      </w:r>
      <w:bookmarkEnd w:id="57"/>
    </w:p>
    <w:p>
      <w:pPr>
        <w:pStyle w:val="Style29"/>
        <w:keepNext w:val="0"/>
        <w:keepLines w:val="0"/>
        <w:widowControl w:val="0"/>
        <w:shd w:val="clear" w:color="auto" w:fill="auto"/>
        <w:spacing w:before="0" w:after="80" w:line="382" w:lineRule="auto"/>
        <w:ind w:left="0" w:right="0" w:firstLine="0"/>
        <w:jc w:val="both"/>
      </w:pPr>
      <w:r>
        <w:rPr>
          <w:rStyle w:val="CharStyle30"/>
        </w:rPr>
        <w:t>יש להגדיר את השלב שבו יתבצע קיזוז חומר גלם. (ההגדרה לפי קבוע מערכת - האפשרויות: חשבונית, קבלת סחורה מספק, הזמנת רכש).</w:t>
      </w:r>
    </w:p>
    <w:p>
      <w:pPr>
        <w:pStyle w:val="Style18"/>
        <w:keepNext/>
        <w:keepLines/>
        <w:widowControl w:val="0"/>
        <w:shd w:val="clear" w:color="auto" w:fill="auto"/>
        <w:spacing w:before="0" w:after="80" w:line="379" w:lineRule="auto"/>
        <w:ind w:left="0" w:right="0" w:firstLine="0"/>
        <w:jc w:val="both"/>
      </w:pPr>
      <w:bookmarkStart w:id="59" w:name="bookmark59"/>
      <w:r>
        <w:rPr>
          <w:rStyle w:val="CharStyle19"/>
          <w:b/>
          <w:bCs/>
          <w:u w:val="single"/>
        </w:rPr>
        <w:t>תיאור התהליך:</w:t>
      </w:r>
      <w:bookmarkEnd w:id="59"/>
    </w:p>
    <w:p>
      <w:pPr>
        <w:pStyle w:val="Style29"/>
        <w:keepNext w:val="0"/>
        <w:keepLines w:val="0"/>
        <w:widowControl w:val="0"/>
        <w:shd w:val="clear" w:color="auto" w:fill="auto"/>
        <w:spacing w:before="0" w:after="80" w:line="372" w:lineRule="auto"/>
        <w:ind w:left="740" w:right="0" w:hanging="380"/>
        <w:jc w:val="both"/>
        <w:sectPr>
          <w:headerReference w:type="default" r:id="rId69"/>
          <w:footerReference w:type="default" r:id="rId70"/>
          <w:headerReference w:type="even" r:id="rId71"/>
          <w:footerReference w:type="even" r:id="rId72"/>
          <w:headerReference w:type="first" r:id="rId73"/>
          <w:footerReference w:type="first" r:id="rId74"/>
          <w:footnotePr>
            <w:pos w:val="pageBottom"/>
            <w:numFmt w:val="decimal"/>
            <w:numRestart w:val="continuous"/>
          </w:footnotePr>
          <w:pgSz w:w="11900" w:h="16840"/>
          <w:pgMar w:top="1556" w:right="1180" w:bottom="1000" w:left="951" w:header="0" w:footer="3" w:gutter="0"/>
          <w:cols w:space="720"/>
          <w:noEndnote/>
          <w:titlePg/>
          <w:bidi/>
          <w:rtlGutter w:val="0"/>
          <w:docGrid w:linePitch="360"/>
        </w:sectPr>
      </w:pPr>
      <w:r>
        <w:rPr>
          <w:rStyle w:val="CharStyle30"/>
          <w:b/>
          <w:bCs/>
          <w:color w:val="0EA0EB"/>
          <w:lang w:val="en-US" w:eastAsia="en-US" w:bidi="en-US"/>
        </w:rPr>
        <w:t>O</w:t>
      </w:r>
      <w:r>
        <w:rPr>
          <w:rStyle w:val="CharStyle30"/>
          <w:b/>
          <w:bCs/>
        </w:rPr>
        <w:t xml:space="preserve"> </w:t>
      </w:r>
      <w:r>
        <w:rPr>
          <w:rStyle w:val="CharStyle30"/>
        </w:rPr>
        <w:t xml:space="preserve">במסך </w:t>
      </w:r>
      <w:r>
        <w:rPr>
          <w:rStyle w:val="CharStyle30"/>
          <w:b/>
          <w:bCs/>
        </w:rPr>
        <w:t xml:space="preserve">חוזים (קבלן) </w:t>
      </w:r>
      <w:r>
        <w:rPr>
          <w:rStyle w:val="CharStyle30"/>
        </w:rPr>
        <w:t xml:space="preserve">ניתן להגדיר את אחוז העמלה (ניתן להגדיר </w:t>
      </w:r>
      <w:r>
        <w:rPr>
          <w:rStyle w:val="CharStyle30"/>
          <w:lang w:val="en-US" w:eastAsia="en-US" w:bidi="en-US"/>
        </w:rPr>
        <w:t>0</w:t>
      </w:r>
      <w:r>
        <w:rPr>
          <w:rStyle w:val="CharStyle30"/>
        </w:rPr>
        <w:t xml:space="preserve"> אחוז) אשר יקוזז אף</w:t>
      </w:r>
      <w:r>
        <w:rPr>
          <w:rStyle w:val="CharStyle30"/>
          <w:color w:val="0EA0EB"/>
        </w:rPr>
        <w:t xml:space="preserve"> </w:t>
      </w:r>
      <w:r>
        <w:rPr>
          <w:rStyle w:val="CharStyle30"/>
        </w:rPr>
        <w:t>הוא מחשבון הקבלן עבור רכש.</w:t>
      </w:r>
    </w:p>
    <w:p>
      <w:pPr>
        <w:pStyle w:val="Style29"/>
        <w:keepNext w:val="0"/>
        <w:keepLines w:val="0"/>
        <w:widowControl w:val="0"/>
        <w:shd w:val="clear" w:color="auto" w:fill="auto"/>
        <w:spacing w:before="0" w:after="0" w:line="377" w:lineRule="auto"/>
        <w:ind w:left="0" w:right="0" w:firstLine="400"/>
        <w:jc w:val="both"/>
      </w:pPr>
      <w:r>
        <w:rPr>
          <w:rStyle w:val="CharStyle30"/>
          <w:b/>
          <w:bCs/>
          <w:color w:val="0EA0EB"/>
          <w:lang w:val="en-US" w:eastAsia="en-US" w:bidi="en-US"/>
        </w:rPr>
        <w:t>O</w:t>
      </w:r>
      <w:r>
        <w:rPr>
          <w:rStyle w:val="CharStyle30"/>
          <w:b/>
          <w:bCs/>
        </w:rPr>
        <w:t xml:space="preserve"> </w:t>
      </w:r>
      <w:r>
        <w:rPr>
          <w:rStyle w:val="CharStyle30"/>
        </w:rPr>
        <w:t>קישור הזמנת הרכש לקבלן ולחוזה הקבלן ממנו יש לקזז את החומר.</w:t>
      </w:r>
    </w:p>
    <w:p>
      <w:pPr>
        <w:pStyle w:val="Style29"/>
        <w:keepNext w:val="0"/>
        <w:keepLines w:val="0"/>
        <w:widowControl w:val="0"/>
        <w:shd w:val="clear" w:color="auto" w:fill="auto"/>
        <w:spacing w:before="0" w:after="0" w:line="377" w:lineRule="auto"/>
        <w:ind w:left="760" w:right="0" w:hanging="360"/>
        <w:jc w:val="both"/>
      </w:pPr>
      <w:r>
        <w:rPr>
          <w:rStyle w:val="CharStyle30"/>
          <w:b/>
          <w:bCs/>
          <w:color w:val="0EA0EB"/>
          <w:lang w:val="en-US" w:eastAsia="en-US" w:bidi="en-US"/>
        </w:rPr>
        <w:t>0</w:t>
      </w:r>
      <w:r>
        <w:rPr>
          <w:rStyle w:val="CharStyle30"/>
          <w:b/>
          <w:bCs/>
        </w:rPr>
        <w:t xml:space="preserve"> </w:t>
      </w:r>
      <w:r>
        <w:rPr>
          <w:rStyle w:val="CharStyle30"/>
        </w:rPr>
        <w:t>בעת הקמת חשבון החלקי לחוזה יתווסף באופן אוטומטי סעיף קיזוז עבור העמלה. החישוב</w:t>
      </w:r>
      <w:r>
        <w:rPr>
          <w:rStyle w:val="CharStyle30"/>
          <w:color w:val="0EA0EB"/>
        </w:rPr>
        <w:t xml:space="preserve"> </w:t>
      </w:r>
      <w:r>
        <w:rPr>
          <w:rStyle w:val="CharStyle30"/>
        </w:rPr>
        <w:t>של סכום העמלה יהיה אחוז העמלה כפול סכום הקיזוז בכל חשבון.</w:t>
      </w:r>
    </w:p>
    <w:p>
      <w:pPr>
        <w:pStyle w:val="Style29"/>
        <w:keepNext w:val="0"/>
        <w:keepLines w:val="0"/>
        <w:widowControl w:val="0"/>
        <w:shd w:val="clear" w:color="auto" w:fill="auto"/>
        <w:spacing w:before="0" w:after="0" w:line="377" w:lineRule="auto"/>
        <w:ind w:left="760" w:right="0" w:firstLine="20"/>
        <w:jc w:val="both"/>
      </w:pPr>
      <w:r>
        <w:rPr>
          <w:rStyle w:val="CharStyle30"/>
        </w:rPr>
        <w:t>בעת הקמת החשבון החלקי תפרט המערכת את התעודות אותם מקזזים בחשבון זה במסך בן לחשבון החלקי ותזין אוטומטית שורת קיזוז חו״ג לפירוט החשבון החלקי.</w:t>
      </w:r>
    </w:p>
    <w:p>
      <w:pPr>
        <w:pStyle w:val="Style29"/>
        <w:keepNext w:val="0"/>
        <w:keepLines w:val="0"/>
        <w:widowControl w:val="0"/>
        <w:shd w:val="clear" w:color="auto" w:fill="auto"/>
        <w:spacing w:before="0" w:after="360" w:line="377" w:lineRule="auto"/>
        <w:ind w:left="760" w:right="0" w:hanging="360"/>
        <w:jc w:val="both"/>
      </w:pPr>
      <w:r>
        <w:rPr>
          <w:rStyle w:val="CharStyle30"/>
          <w:b/>
          <w:bCs/>
          <w:color w:val="0EA0EB"/>
          <w:lang w:val="en-US" w:eastAsia="en-US" w:bidi="en-US"/>
        </w:rPr>
        <w:t>0</w:t>
      </w:r>
      <w:r>
        <w:rPr>
          <w:rStyle w:val="CharStyle30"/>
          <w:b/>
          <w:bCs/>
        </w:rPr>
        <w:t xml:space="preserve"> </w:t>
      </w:r>
      <w:r>
        <w:rPr>
          <w:rStyle w:val="CharStyle30"/>
        </w:rPr>
        <w:t>במקרים בהם החשבון החלקי הוקם במערכת ולפני אישור החשבון החלקי, יצאה הזמנת</w:t>
      </w:r>
      <w:r>
        <w:rPr>
          <w:rStyle w:val="CharStyle30"/>
          <w:color w:val="0EA0EB"/>
        </w:rPr>
        <w:t xml:space="preserve"> </w:t>
      </w:r>
      <w:r>
        <w:rPr>
          <w:rStyle w:val="CharStyle30"/>
        </w:rPr>
        <w:t>רכש לקיזוז בחשב</w:t>
      </w:r>
      <w:r>
        <w:rPr>
          <w:rStyle w:val="CharStyle30"/>
          <w:lang w:val="en-US" w:eastAsia="en-US" w:bidi="en-US"/>
        </w:rPr>
        <w:t>1</w:t>
      </w:r>
      <w:r>
        <w:rPr>
          <w:rStyle w:val="CharStyle30"/>
        </w:rPr>
        <w:t>ן החלקי הנוכחי, יש להריץ את התכנית "חישוב קיזוז חו״ג בחשב</w:t>
      </w:r>
      <w:r>
        <w:rPr>
          <w:rStyle w:val="CharStyle30"/>
          <w:lang w:val="en-US" w:eastAsia="en-US" w:bidi="en-US"/>
        </w:rPr>
        <w:t>1</w:t>
      </w:r>
      <w:r>
        <w:rPr>
          <w:rStyle w:val="CharStyle30"/>
        </w:rPr>
        <w:t xml:space="preserve">ן חלקי". התוכנית תופעל בהרצה ישירה ממסך'משב// </w:t>
      </w:r>
      <w:r>
        <w:rPr>
          <w:rStyle w:val="CharStyle30"/>
          <w:b/>
          <w:bCs/>
          <w:i/>
          <w:iCs/>
        </w:rPr>
        <w:t>חלקי (קבלן)'.</w:t>
      </w:r>
      <w:r>
        <w:rPr>
          <w:rStyle w:val="CharStyle30"/>
        </w:rPr>
        <w:t xml:space="preserve"> התוכנית תחשב מחדש את הסכומים לקיזוז בהתאם לסכומים של התעודות המיועדות לקיזוז, התוכנית תעדכן את הסכומים בשורות קיזוז חו״ג ושורת עמלת רכש בפירוט החשבון החלקי ותעדכן את התעודות לקיזוז במסך 'תעודות לקיזוז בחשבון' (מסך בן של </w:t>
      </w:r>
      <w:r>
        <w:rPr>
          <w:rStyle w:val="CharStyle30"/>
          <w:b/>
          <w:bCs/>
          <w:i/>
          <w:iCs/>
        </w:rPr>
        <w:t>'חשבון חלק• (קבלן)').</w:t>
      </w:r>
    </w:p>
    <w:p>
      <w:pPr>
        <w:pStyle w:val="Style29"/>
        <w:keepNext w:val="0"/>
        <w:keepLines w:val="0"/>
        <w:widowControl w:val="0"/>
        <w:shd w:val="clear" w:color="auto" w:fill="auto"/>
        <w:spacing w:before="0" w:after="0" w:line="377" w:lineRule="auto"/>
        <w:ind w:left="0" w:right="0" w:firstLine="400"/>
        <w:jc w:val="left"/>
      </w:pPr>
      <w:r>
        <w:rPr>
          <w:rStyle w:val="CharStyle30"/>
          <w:u w:val="single"/>
        </w:rPr>
        <w:t>הערות :</w:t>
      </w:r>
    </w:p>
    <w:p>
      <w:pPr>
        <w:pStyle w:val="Style29"/>
        <w:keepNext w:val="0"/>
        <w:keepLines w:val="0"/>
        <w:widowControl w:val="0"/>
        <w:shd w:val="clear" w:color="auto" w:fill="auto"/>
        <w:spacing w:before="0" w:after="0" w:line="377" w:lineRule="auto"/>
        <w:ind w:left="760" w:right="0" w:hanging="360"/>
        <w:jc w:val="both"/>
      </w:pPr>
      <w:r>
        <w:rPr>
          <w:rStyle w:val="CharStyle30"/>
          <w:b/>
          <w:bCs/>
          <w:color w:val="0EA0EB"/>
          <w:lang w:val="en-US" w:eastAsia="en-US" w:bidi="en-US"/>
        </w:rPr>
        <w:t>0</w:t>
      </w:r>
      <w:r>
        <w:rPr>
          <w:rStyle w:val="CharStyle30"/>
          <w:b/>
          <w:bCs/>
        </w:rPr>
        <w:t xml:space="preserve"> </w:t>
      </w:r>
      <w:r>
        <w:rPr>
          <w:rStyle w:val="CharStyle30"/>
        </w:rPr>
        <w:t xml:space="preserve">תת-פרק </w:t>
      </w:r>
      <w:r>
        <w:rPr>
          <w:rStyle w:val="CharStyle30"/>
          <w:lang w:val="en-US" w:eastAsia="en-US" w:bidi="en-US"/>
        </w:rPr>
        <w:t>1</w:t>
      </w:r>
      <w:r>
        <w:rPr>
          <w:rStyle w:val="CharStyle30"/>
        </w:rPr>
        <w:t xml:space="preserve">משאב בהזמנה יהיו תת-פרק ומשאב בחשבון חלקי (סכום </w:t>
      </w:r>
      <w:r>
        <w:rPr>
          <w:rStyle w:val="CharStyle30"/>
          <w:lang w:val="en-US" w:eastAsia="en-US" w:bidi="en-US"/>
        </w:rPr>
        <w:t>0</w:t>
      </w:r>
      <w:r>
        <w:rPr>
          <w:rStyle w:val="CharStyle30"/>
        </w:rPr>
        <w:t xml:space="preserve"> בסה״כ עב</w:t>
      </w:r>
      <w:r>
        <w:rPr>
          <w:rStyle w:val="CharStyle30"/>
          <w:lang w:val="en-US" w:eastAsia="en-US" w:bidi="en-US"/>
        </w:rPr>
        <w:t>1</w:t>
      </w:r>
      <w:r>
        <w:rPr>
          <w:rStyle w:val="CharStyle30"/>
        </w:rPr>
        <w:t>ר הרכש</w:t>
      </w:r>
      <w:r>
        <w:rPr>
          <w:rStyle w:val="CharStyle30"/>
          <w:color w:val="0EA0EB"/>
        </w:rPr>
        <w:t xml:space="preserve"> </w:t>
      </w:r>
      <w:r>
        <w:rPr>
          <w:rStyle w:val="CharStyle30"/>
        </w:rPr>
        <w:t>- עלות במשאב הקבלן תקטן כי קוזז לו סכום מהחשבון בגין רכש החומר גלם).</w:t>
      </w:r>
    </w:p>
    <w:p>
      <w:pPr>
        <w:pStyle w:val="Style29"/>
        <w:keepNext w:val="0"/>
        <w:keepLines w:val="0"/>
        <w:widowControl w:val="0"/>
        <w:shd w:val="clear" w:color="auto" w:fill="auto"/>
        <w:spacing w:before="0" w:after="0" w:line="377" w:lineRule="auto"/>
        <w:ind w:left="760" w:right="0" w:hanging="360"/>
        <w:jc w:val="both"/>
      </w:pPr>
      <w:r>
        <w:rPr>
          <w:rStyle w:val="CharStyle30"/>
          <w:b/>
          <w:bCs/>
          <w:color w:val="0EA0EB"/>
          <w:lang w:val="en-US" w:eastAsia="en-US" w:bidi="en-US"/>
        </w:rPr>
        <w:t>0</w:t>
      </w:r>
      <w:r>
        <w:rPr>
          <w:rStyle w:val="CharStyle30"/>
          <w:b/>
          <w:bCs/>
        </w:rPr>
        <w:t xml:space="preserve"> </w:t>
      </w:r>
      <w:r>
        <w:rPr>
          <w:rStyle w:val="CharStyle30"/>
        </w:rPr>
        <w:t>במקרה של הזמנת חומר גלם שנדרש לחלקה בין הקבלן לבין הפרויקט (רק חלק מההזמנה</w:t>
      </w:r>
      <w:r>
        <w:rPr>
          <w:rStyle w:val="CharStyle30"/>
          <w:color w:val="0EA0EB"/>
        </w:rPr>
        <w:t xml:space="preserve"> </w:t>
      </w:r>
      <w:r>
        <w:rPr>
          <w:rStyle w:val="CharStyle30"/>
        </w:rPr>
        <w:t>הוא עב</w:t>
      </w:r>
      <w:r>
        <w:rPr>
          <w:rStyle w:val="CharStyle30"/>
          <w:lang w:val="en-US" w:eastAsia="en-US" w:bidi="en-US"/>
        </w:rPr>
        <w:t>1</w:t>
      </w:r>
      <w:r>
        <w:rPr>
          <w:rStyle w:val="CharStyle30"/>
        </w:rPr>
        <w:t xml:space="preserve">ר הקבלן ולא ניתן להפריד לשתי הזמנות נפרדות) הקיזוז יוכנס באופן ידני לחשבון חלקי במסך הבן </w:t>
      </w:r>
      <w:r>
        <w:rPr>
          <w:rStyle w:val="CharStyle30"/>
          <w:b/>
          <w:bCs/>
          <w:i/>
          <w:iCs/>
        </w:rPr>
        <w:t>פרטי עכבונות/קיזוזים לחשבון חלקי.</w:t>
      </w:r>
    </w:p>
    <w:p>
      <w:pPr>
        <w:pStyle w:val="Style18"/>
        <w:keepNext/>
        <w:keepLines/>
        <w:widowControl w:val="0"/>
        <w:numPr>
          <w:ilvl w:val="0"/>
          <w:numId w:val="21"/>
        </w:numPr>
        <w:shd w:val="clear" w:color="auto" w:fill="auto"/>
        <w:tabs>
          <w:tab w:pos="1170" w:val="left"/>
        </w:tabs>
        <w:spacing w:before="0" w:after="80"/>
        <w:ind w:left="0" w:right="0" w:firstLine="740"/>
        <w:jc w:val="left"/>
      </w:pPr>
      <w:bookmarkStart w:id="61" w:name="bookmark61"/>
      <w:r>
        <w:rPr>
          <w:rStyle w:val="CharStyle19"/>
          <w:b/>
          <w:bCs/>
          <w:color w:val="2A9DD9"/>
          <w:u w:val="single"/>
        </w:rPr>
        <w:t>ניהול מלאי</w:t>
      </w:r>
      <w:bookmarkEnd w:id="61"/>
    </w:p>
    <w:p>
      <w:pPr>
        <w:pStyle w:val="Style29"/>
        <w:keepNext w:val="0"/>
        <w:keepLines w:val="0"/>
        <w:widowControl w:val="0"/>
        <w:shd w:val="clear" w:color="auto" w:fill="auto"/>
        <w:spacing w:before="0" w:after="80" w:line="382" w:lineRule="auto"/>
        <w:ind w:left="0" w:right="0" w:firstLine="0"/>
        <w:jc w:val="both"/>
      </w:pPr>
      <w:r>
        <w:rPr>
          <w:rStyle w:val="CharStyle30"/>
        </w:rPr>
        <w:t>לא יתבצע במערכת ניהול מלאי בפרויקטים - פריטים יתקבלו בפרויקט , המלאי במערכת גדל אך השימ</w:t>
      </w:r>
      <w:r>
        <w:rPr>
          <w:rStyle w:val="CharStyle30"/>
          <w:lang w:val="en-US" w:eastAsia="en-US" w:bidi="en-US"/>
        </w:rPr>
        <w:t>1</w:t>
      </w:r>
      <w:r>
        <w:rPr>
          <w:rStyle w:val="CharStyle30"/>
        </w:rPr>
        <w:t>ש בהם לא ידווח (למשל נקנה ברזל אך אין ניפוק של ברזל לפעילות ולכן המלא■ במערכת לא יורד).</w:t>
      </w:r>
    </w:p>
    <w:p>
      <w:pPr>
        <w:pStyle w:val="Style29"/>
        <w:keepNext w:val="0"/>
        <w:keepLines w:val="0"/>
        <w:widowControl w:val="0"/>
        <w:shd w:val="clear" w:color="auto" w:fill="auto"/>
        <w:spacing w:before="0" w:after="0"/>
        <w:ind w:left="0" w:right="0" w:firstLine="380"/>
        <w:jc w:val="both"/>
      </w:pPr>
      <w:r>
        <w:rPr>
          <w:rStyle w:val="CharStyle30"/>
          <w:b/>
          <w:bCs/>
          <w:color w:val="2A9DD9"/>
          <w:lang w:val="en-US" w:eastAsia="en-US" w:bidi="en-US"/>
        </w:rPr>
        <w:t>O</w:t>
      </w:r>
      <w:r>
        <w:rPr>
          <w:rStyle w:val="CharStyle30"/>
          <w:b/>
          <w:bCs/>
        </w:rPr>
        <w:t xml:space="preserve"> </w:t>
      </w:r>
      <w:r>
        <w:rPr>
          <w:rStyle w:val="CharStyle30"/>
        </w:rPr>
        <w:t xml:space="preserve">במסך </w:t>
      </w:r>
      <w:r>
        <w:rPr>
          <w:rStyle w:val="CharStyle30"/>
          <w:b/>
          <w:bCs/>
          <w:i/>
          <w:iCs/>
        </w:rPr>
        <w:t>כרטיס</w:t>
      </w:r>
      <w:r>
        <w:rPr>
          <w:rStyle w:val="CharStyle30"/>
          <w:b/>
          <w:bCs/>
        </w:rPr>
        <w:t xml:space="preserve"> ער׳ט, </w:t>
      </w:r>
      <w:r>
        <w:rPr>
          <w:rStyle w:val="CharStyle30"/>
        </w:rPr>
        <w:t>פריטים יסומנו בדגל "מנוהל מלאי".</w:t>
      </w:r>
    </w:p>
    <w:p>
      <w:pPr>
        <w:pStyle w:val="Style29"/>
        <w:keepNext w:val="0"/>
        <w:keepLines w:val="0"/>
        <w:widowControl w:val="0"/>
        <w:shd w:val="clear" w:color="auto" w:fill="auto"/>
        <w:spacing w:before="0" w:after="0"/>
        <w:ind w:left="740" w:right="0" w:hanging="340"/>
        <w:jc w:val="both"/>
      </w:pPr>
      <w:r>
        <w:rPr>
          <w:rStyle w:val="CharStyle30"/>
          <w:b/>
          <w:bCs/>
          <w:color w:val="2A9DD9"/>
          <w:lang w:val="en-US" w:eastAsia="en-US" w:bidi="en-US"/>
        </w:rPr>
        <w:t>O</w:t>
      </w:r>
      <w:r>
        <w:rPr>
          <w:rStyle w:val="CharStyle30"/>
          <w:b/>
          <w:bCs/>
        </w:rPr>
        <w:t xml:space="preserve"> </w:t>
      </w:r>
      <w:r>
        <w:rPr>
          <w:rStyle w:val="CharStyle30"/>
        </w:rPr>
        <w:t xml:space="preserve">במסך </w:t>
      </w:r>
      <w:r>
        <w:rPr>
          <w:rStyle w:val="CharStyle30"/>
          <w:b/>
          <w:bCs/>
          <w:i/>
          <w:iCs/>
        </w:rPr>
        <w:t>מחסנים,</w:t>
      </w:r>
      <w:r>
        <w:rPr>
          <w:rStyle w:val="CharStyle30"/>
        </w:rPr>
        <w:t xml:space="preserve"> עבור כל פרויקט יוקם במערכת מחסן. המחסן יק</w:t>
      </w:r>
      <w:r>
        <w:rPr>
          <w:rStyle w:val="CharStyle30"/>
          <w:lang w:val="en-US" w:eastAsia="en-US" w:bidi="en-US"/>
        </w:rPr>
        <w:t>1</w:t>
      </w:r>
      <w:r>
        <w:rPr>
          <w:rStyle w:val="CharStyle30"/>
        </w:rPr>
        <w:t>שר לפרויקט ויסומן ראשי</w:t>
      </w:r>
      <w:r>
        <w:rPr>
          <w:rStyle w:val="CharStyle30"/>
          <w:color w:val="2A9DD9"/>
        </w:rPr>
        <w:t xml:space="preserve"> </w:t>
      </w:r>
      <w:r>
        <w:rPr>
          <w:rStyle w:val="CharStyle30"/>
        </w:rPr>
        <w:t>לפרויקט. בא</w:t>
      </w:r>
      <w:r>
        <w:rPr>
          <w:rStyle w:val="CharStyle30"/>
          <w:lang w:val="en-US" w:eastAsia="en-US" w:bidi="en-US"/>
        </w:rPr>
        <w:t>1</w:t>
      </w:r>
      <w:r>
        <w:rPr>
          <w:rStyle w:val="CharStyle30"/>
        </w:rPr>
        <w:t>פן אוטומטי המחסן יגיע לתעודות לפרויקט זה.</w:t>
      </w:r>
    </w:p>
    <w:p>
      <w:pPr>
        <w:pStyle w:val="Style29"/>
        <w:keepNext w:val="0"/>
        <w:keepLines w:val="0"/>
        <w:widowControl w:val="0"/>
        <w:shd w:val="clear" w:color="auto" w:fill="auto"/>
        <w:spacing w:before="0" w:after="0"/>
        <w:ind w:left="0" w:right="0" w:firstLine="380"/>
        <w:jc w:val="both"/>
      </w:pPr>
      <w:r>
        <w:rPr>
          <w:rStyle w:val="CharStyle30"/>
        </w:rPr>
        <w:t>הערה:</w:t>
      </w:r>
    </w:p>
    <w:p>
      <w:pPr>
        <w:pStyle w:val="Style29"/>
        <w:keepNext w:val="0"/>
        <w:keepLines w:val="0"/>
        <w:widowControl w:val="0"/>
        <w:shd w:val="clear" w:color="auto" w:fill="auto"/>
        <w:spacing w:before="0" w:after="0"/>
        <w:ind w:left="740" w:right="0" w:hanging="340"/>
        <w:jc w:val="both"/>
      </w:pPr>
      <w:r>
        <w:rPr>
          <w:rStyle w:val="CharStyle30"/>
        </w:rPr>
        <w:t>הפריטים יסומנו מנוהלי מלאי וי</w:t>
      </w:r>
      <w:r>
        <w:rPr>
          <w:rStyle w:val="CharStyle30"/>
          <w:lang w:val="en-US" w:eastAsia="en-US" w:bidi="en-US"/>
        </w:rPr>
        <w:t>1</w:t>
      </w:r>
      <w:r>
        <w:rPr>
          <w:rStyle w:val="CharStyle30"/>
        </w:rPr>
        <w:t>קם מחסן ברירת מחדל כדי לתעד נכון את כניסת הסחורה למחסן המתאים. במידת הצורך ניתן לבצע ספירת מלאי תקופתית ולעדכן את הכמות שנספרה במערכת.</w:t>
      </w:r>
    </w:p>
    <w:p>
      <w:pPr>
        <w:pStyle w:val="Style18"/>
        <w:keepNext/>
        <w:keepLines/>
        <w:widowControl w:val="0"/>
        <w:numPr>
          <w:ilvl w:val="0"/>
          <w:numId w:val="21"/>
        </w:numPr>
        <w:shd w:val="clear" w:color="auto" w:fill="auto"/>
        <w:tabs>
          <w:tab w:pos="1170" w:val="left"/>
        </w:tabs>
        <w:spacing w:before="0" w:after="0"/>
        <w:ind w:left="0" w:right="0" w:firstLine="740"/>
        <w:jc w:val="left"/>
      </w:pPr>
      <w:bookmarkStart w:id="63" w:name="bookmark63"/>
      <w:r>
        <w:rPr>
          <w:rStyle w:val="CharStyle19"/>
          <w:b/>
          <w:bCs/>
          <w:color w:val="2A9DD9"/>
          <w:u w:val="single"/>
        </w:rPr>
        <w:t>פרויקטים</w:t>
      </w:r>
      <w:bookmarkEnd w:id="63"/>
    </w:p>
    <w:p>
      <w:pPr>
        <w:pStyle w:val="Style18"/>
        <w:keepNext/>
        <w:keepLines/>
        <w:widowControl w:val="0"/>
        <w:numPr>
          <w:ilvl w:val="1"/>
          <w:numId w:val="21"/>
        </w:numPr>
        <w:shd w:val="clear" w:color="auto" w:fill="auto"/>
        <w:tabs>
          <w:tab w:pos="1281" w:val="left"/>
        </w:tabs>
        <w:spacing w:before="0" w:after="240"/>
        <w:ind w:left="0" w:right="0" w:firstLine="740"/>
        <w:jc w:val="left"/>
      </w:pPr>
      <w:r>
        <w:rPr>
          <w:rStyle w:val="CharStyle19"/>
          <w:b/>
          <w:bCs/>
        </w:rPr>
        <w:t>כללי</w:t>
      </w:r>
    </w:p>
    <w:p>
      <w:pPr>
        <w:pStyle w:val="Style29"/>
        <w:keepNext w:val="0"/>
        <w:keepLines w:val="0"/>
        <w:widowControl w:val="0"/>
        <w:shd w:val="clear" w:color="auto" w:fill="auto"/>
        <w:spacing w:before="0" w:after="80"/>
        <w:ind w:left="0" w:right="0" w:firstLine="0"/>
        <w:jc w:val="both"/>
      </w:pPr>
      <w:r>
        <w:rPr>
          <w:rStyle w:val="CharStyle30"/>
        </w:rPr>
        <w:t>מודול הפרויקטים ישמש ככלי לתכנון התקציב שיבוא לידי ביטוי בעת ביצוע הבקרה התקציבית לפרויקט.</w:t>
      </w:r>
    </w:p>
    <w:p>
      <w:pPr>
        <w:pStyle w:val="Style29"/>
        <w:keepNext w:val="0"/>
        <w:keepLines w:val="0"/>
        <w:widowControl w:val="0"/>
        <w:shd w:val="clear" w:color="auto" w:fill="auto"/>
        <w:spacing w:before="0" w:after="500"/>
        <w:ind w:left="0" w:right="0" w:firstLine="0"/>
        <w:jc w:val="both"/>
      </w:pPr>
      <w:r>
        <w:rPr>
          <w:rStyle w:val="CharStyle30"/>
        </w:rPr>
        <w:t>לצורך שמירה על מנגנונים אחידים במערכת הפריוריט׳, כל אחת מהפעילויות הנוספות בחברה שאינה פרויקטאלית (למשל הנהלה וכלליות) תנוהל כפרויקט בפריוריטי. פרויקט הים ישות מרכזית ויקושר לכל התע</w:t>
      </w:r>
      <w:r>
        <w:rPr>
          <w:rStyle w:val="CharStyle30"/>
          <w:lang w:val="en-US" w:eastAsia="en-US" w:bidi="en-US"/>
        </w:rPr>
        <w:t>1</w:t>
      </w:r>
      <w:r>
        <w:rPr>
          <w:rStyle w:val="CharStyle30"/>
        </w:rPr>
        <w:t>דות במערכת אשר משפיעות על ח" הפרויקט.</w:t>
      </w:r>
    </w:p>
    <w:p>
      <w:pPr>
        <w:pStyle w:val="Style18"/>
        <w:keepNext/>
        <w:keepLines/>
        <w:widowControl w:val="0"/>
        <w:numPr>
          <w:ilvl w:val="1"/>
          <w:numId w:val="21"/>
        </w:numPr>
        <w:shd w:val="clear" w:color="auto" w:fill="auto"/>
        <w:tabs>
          <w:tab w:pos="1305" w:val="left"/>
        </w:tabs>
        <w:spacing w:before="0" w:after="0"/>
        <w:ind w:left="0" w:right="0" w:firstLine="740"/>
        <w:jc w:val="left"/>
      </w:pPr>
      <w:bookmarkStart w:id="66" w:name="bookmark66"/>
      <w:r>
        <w:rPr>
          <w:rStyle w:val="CharStyle19"/>
          <w:b/>
          <w:bCs/>
        </w:rPr>
        <w:t>הקמת התשתיות למודול הפרויקטים והבקרה</w:t>
      </w:r>
      <w:bookmarkEnd w:id="66"/>
    </w:p>
    <w:p>
      <w:pPr>
        <w:pStyle w:val="Style18"/>
        <w:keepNext/>
        <w:keepLines/>
        <w:widowControl w:val="0"/>
        <w:numPr>
          <w:ilvl w:val="2"/>
          <w:numId w:val="21"/>
        </w:numPr>
        <w:shd w:val="clear" w:color="auto" w:fill="auto"/>
        <w:tabs>
          <w:tab w:pos="1487" w:val="left"/>
        </w:tabs>
        <w:spacing w:before="0" w:after="240"/>
        <w:ind w:left="0" w:right="0" w:firstLine="740"/>
        <w:jc w:val="left"/>
      </w:pPr>
      <w:r>
        <w:rPr>
          <w:rStyle w:val="CharStyle19"/>
          <w:b/>
          <w:bCs/>
        </w:rPr>
        <w:t>הקמת תת׳ פרקים לבקרה</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לאחר הקמת הפרקים לבקרה, מקימים במסך </w:t>
      </w:r>
      <w:r>
        <w:rPr>
          <w:rStyle w:val="CharStyle30"/>
          <w:b/>
          <w:bCs/>
          <w:i/>
          <w:iCs/>
        </w:rPr>
        <w:t>מרכזי ר</w:t>
      </w:r>
      <w:r>
        <w:rPr>
          <w:rStyle w:val="CharStyle30"/>
          <w:b/>
          <w:bCs/>
          <w:i/>
          <w:iCs/>
          <w:sz w:val="17"/>
          <w:szCs w:val="17"/>
          <w:lang w:val="en-US" w:eastAsia="en-US" w:bidi="en-US"/>
        </w:rPr>
        <w:t>1</w:t>
      </w:r>
      <w:r>
        <w:rPr>
          <w:rStyle w:val="CharStyle30"/>
          <w:b/>
          <w:bCs/>
          <w:i/>
          <w:iCs/>
        </w:rPr>
        <w:t>וח</w:t>
      </w:r>
      <w:r>
        <w:rPr>
          <w:rStyle w:val="CharStyle30"/>
        </w:rPr>
        <w:t xml:space="preserve"> את תתי הפרקים לבקרה, כאשר תת פרק מוגדר כמרכז רווח בחתך </w:t>
      </w:r>
      <w:r>
        <w:rPr>
          <w:rStyle w:val="CharStyle30"/>
          <w:lang w:val="en-US" w:eastAsia="en-US" w:bidi="en-US"/>
        </w:rPr>
        <w:t>3</w:t>
      </w:r>
      <w:r>
        <w:rPr>
          <w:rStyle w:val="CharStyle30"/>
        </w:rPr>
        <w:t>. לכל תת פרק יש לקשר פרק לבקרה.</w:t>
      </w:r>
    </w:p>
    <w:p>
      <w:pPr>
        <w:pStyle w:val="Style29"/>
        <w:keepNext w:val="0"/>
        <w:keepLines w:val="0"/>
        <w:widowControl w:val="0"/>
        <w:shd w:val="clear" w:color="auto" w:fill="auto"/>
        <w:spacing w:before="0" w:after="80" w:line="382" w:lineRule="auto"/>
        <w:ind w:left="0" w:right="0" w:firstLine="0"/>
        <w:jc w:val="both"/>
      </w:pPr>
      <w:r>
        <w:rPr>
          <w:rStyle w:val="CharStyle30"/>
        </w:rPr>
        <w:t>תת-פרק "צג שלב בפרויקט כך שניתן יהיה לרא</w:t>
      </w:r>
      <w:r>
        <w:rPr>
          <w:rStyle w:val="CharStyle30"/>
          <w:lang w:val="en-US" w:eastAsia="en-US" w:bidi="en-US"/>
        </w:rPr>
        <w:t>1</w:t>
      </w:r>
      <w:r>
        <w:rPr>
          <w:rStyle w:val="CharStyle30"/>
        </w:rPr>
        <w:t>ת בדוח בקרה את הקצאת התקציב, התקדמות ופועל למשאב ותת-פרק ולא באופן כללי לכל הפרויקט.</w:t>
      </w:r>
    </w:p>
    <w:p>
      <w:pPr>
        <w:pStyle w:val="Style29"/>
        <w:keepNext w:val="0"/>
        <w:keepLines w:val="0"/>
        <w:widowControl w:val="0"/>
        <w:shd w:val="clear" w:color="auto" w:fill="auto"/>
        <w:spacing w:before="0" w:after="440"/>
        <w:ind w:left="0" w:right="0" w:firstLine="0"/>
        <w:jc w:val="both"/>
      </w:pPr>
      <w:r>
        <w:rPr>
          <w:rStyle w:val="CharStyle30"/>
        </w:rPr>
        <w:t>לדוגמה:</w:t>
      </w:r>
    </w:p>
    <w:tbl>
      <w:tblPr>
        <w:tblOverlap w:val="never"/>
        <w:bidiVisual/>
        <w:jc w:val="center"/>
        <w:tblLayout w:type="fixed"/>
      </w:tblPr>
      <w:tblGrid>
        <w:gridCol w:w="1733"/>
        <w:gridCol w:w="3346"/>
      </w:tblGrid>
      <w:tr>
        <w:trPr>
          <w:trHeight w:val="389"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תשתיות בתקרות</w:t>
            </w:r>
          </w:p>
        </w:tc>
      </w:tr>
      <w:tr>
        <w:trPr>
          <w:trHeight w:val="37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color w:val="212121"/>
                <w:sz w:val="20"/>
                <w:szCs w:val="20"/>
              </w:rPr>
              <w:t>02</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גמר עבודות תשתית בדירות</w:t>
            </w:r>
          </w:p>
        </w:tc>
      </w:tr>
      <w:tr>
        <w:trPr>
          <w:trHeight w:val="379"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03</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הספקת והתקנת אביזרי קצה</w:t>
            </w:r>
          </w:p>
        </w:tc>
      </w:tr>
      <w:tr>
        <w:trPr>
          <w:trHeight w:val="40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color w:val="212121"/>
                <w:sz w:val="20"/>
                <w:szCs w:val="20"/>
              </w:rPr>
              <w:t>04</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התקנת לשות חשמל</w:t>
            </w:r>
          </w:p>
        </w:tc>
      </w:tr>
    </w:tbl>
    <w:p>
      <w:pPr>
        <w:pStyle w:val="Style18"/>
        <w:keepNext/>
        <w:keepLines/>
        <w:widowControl w:val="0"/>
        <w:numPr>
          <w:ilvl w:val="2"/>
          <w:numId w:val="21"/>
        </w:numPr>
        <w:shd w:val="clear" w:color="auto" w:fill="auto"/>
        <w:tabs>
          <w:tab w:pos="1516" w:val="left"/>
        </w:tabs>
        <w:spacing w:before="0" w:after="240" w:line="319" w:lineRule="auto"/>
        <w:ind w:left="0" w:right="0" w:firstLine="740"/>
        <w:jc w:val="left"/>
      </w:pPr>
      <w:bookmarkStart w:id="69" w:name="bookmark69"/>
      <w:r>
        <w:rPr>
          <w:rStyle w:val="CharStyle19"/>
          <w:b/>
          <w:bCs/>
        </w:rPr>
        <w:t>הקמת פרקים לבקרה</w:t>
      </w:r>
      <w:bookmarkEnd w:id="69"/>
    </w:p>
    <w:p>
      <w:pPr>
        <w:pStyle w:val="Style29"/>
        <w:keepNext w:val="0"/>
        <w:keepLines w:val="0"/>
        <w:widowControl w:val="0"/>
        <w:shd w:val="clear" w:color="auto" w:fill="auto"/>
        <w:spacing w:before="0" w:after="80" w:line="384" w:lineRule="auto"/>
        <w:ind w:left="0" w:right="0" w:firstLine="0"/>
        <w:jc w:val="both"/>
      </w:pPr>
      <w:r>
        <w:rPr>
          <w:rStyle w:val="CharStyle30"/>
        </w:rPr>
        <w:t>פרקים עבור הבקרה התקציבית מ</w:t>
      </w:r>
      <w:r>
        <w:rPr>
          <w:rStyle w:val="CharStyle30"/>
          <w:lang w:val="en-US" w:eastAsia="en-US" w:bidi="en-US"/>
        </w:rPr>
        <w:t>1</w:t>
      </w:r>
      <w:r>
        <w:rPr>
          <w:rStyle w:val="CharStyle30"/>
        </w:rPr>
        <w:t xml:space="preserve">קמים במסך </w:t>
      </w:r>
      <w:r>
        <w:rPr>
          <w:rStyle w:val="CharStyle30"/>
          <w:b/>
          <w:bCs/>
          <w:i/>
          <w:iCs/>
        </w:rPr>
        <w:t>פרקים לבקרה תקציבית</w:t>
      </w:r>
      <w:r>
        <w:rPr>
          <w:rStyle w:val="CharStyle30"/>
        </w:rPr>
        <w:t xml:space="preserve"> ומהווים רמה עליונה שאליה יקושרו כל תת׳ הפרקים שיוקמו במערכת - על פ׳ פגישת האפיון אין צורך ברמה נוספת מעל תת־פרק כך שתת-פרק = פרק.</w:t>
      </w:r>
      <w:r>
        <w:br w:type="page"/>
      </w:r>
    </w:p>
    <w:p>
      <w:pPr>
        <w:pStyle w:val="Style18"/>
        <w:keepNext/>
        <w:keepLines/>
        <w:widowControl w:val="0"/>
        <w:numPr>
          <w:ilvl w:val="2"/>
          <w:numId w:val="21"/>
        </w:numPr>
        <w:shd w:val="clear" w:color="auto" w:fill="auto"/>
        <w:tabs>
          <w:tab w:pos="1576" w:val="left"/>
        </w:tabs>
        <w:spacing w:before="0" w:after="260" w:line="310" w:lineRule="auto"/>
        <w:ind w:left="0" w:right="0" w:firstLine="800"/>
        <w:jc w:val="left"/>
      </w:pPr>
      <w:bookmarkStart w:id="71" w:name="bookmark71"/>
      <w:r>
        <w:rPr>
          <w:rStyle w:val="CharStyle19"/>
          <w:b/>
          <w:bCs/>
        </w:rPr>
        <w:t>הקמת נושאים לבקרה</w:t>
      </w:r>
      <w:bookmarkEnd w:id="71"/>
    </w:p>
    <w:p>
      <w:pPr>
        <w:pStyle w:val="Style29"/>
        <w:keepNext w:val="0"/>
        <w:keepLines w:val="0"/>
        <w:widowControl w:val="0"/>
        <w:shd w:val="clear" w:color="auto" w:fill="auto"/>
        <w:spacing w:before="0" w:after="80" w:line="372" w:lineRule="auto"/>
        <w:ind w:left="0" w:right="0" w:firstLine="0"/>
        <w:jc w:val="both"/>
      </w:pPr>
      <w:r>
        <w:rPr>
          <w:rStyle w:val="CharStyle30"/>
        </w:rPr>
        <w:t>נושאים עבור הבקרה התקציבית מ</w:t>
      </w:r>
      <w:r>
        <w:rPr>
          <w:rStyle w:val="CharStyle30"/>
          <w:lang w:val="en-US" w:eastAsia="en-US" w:bidi="en-US"/>
        </w:rPr>
        <w:t>1</w:t>
      </w:r>
      <w:r>
        <w:rPr>
          <w:rStyle w:val="CharStyle30"/>
        </w:rPr>
        <w:t xml:space="preserve">קמים במסך </w:t>
      </w:r>
      <w:r>
        <w:rPr>
          <w:rStyle w:val="CharStyle30"/>
          <w:b/>
          <w:bCs/>
          <w:i/>
          <w:iCs/>
        </w:rPr>
        <w:t>נושאים לבקרה תקציבית</w:t>
      </w:r>
      <w:r>
        <w:rPr>
          <w:rStyle w:val="CharStyle30"/>
        </w:rPr>
        <w:t xml:space="preserve"> ומהווים רמה עליונה שאליה יקושר! כל המשאבים שיוקמו במערכת.</w:t>
      </w:r>
    </w:p>
    <w:p>
      <w:pPr>
        <w:pStyle w:val="Style29"/>
        <w:keepNext w:val="0"/>
        <w:keepLines w:val="0"/>
        <w:widowControl w:val="0"/>
        <w:shd w:val="clear" w:color="auto" w:fill="auto"/>
        <w:spacing w:before="0" w:after="80" w:line="372" w:lineRule="auto"/>
        <w:ind w:left="0" w:right="0" w:firstLine="0"/>
        <w:jc w:val="both"/>
      </w:pPr>
      <w:r>
        <w:rPr>
          <w:rStyle w:val="CharStyle30"/>
        </w:rPr>
        <w:t>חתך של נושא יאפשר נית</w:t>
      </w:r>
      <w:r>
        <w:rPr>
          <w:rStyle w:val="CharStyle30"/>
          <w:lang w:val="en-US" w:eastAsia="en-US" w:bidi="en-US"/>
        </w:rPr>
        <w:t>1</w:t>
      </w:r>
      <w:r>
        <w:rPr>
          <w:rStyle w:val="CharStyle30"/>
        </w:rPr>
        <w:t>ח תקציב/בפועל/התקדמות המשאבים בפרויקט ברמה כללית יותר.</w:t>
      </w:r>
    </w:p>
    <w:p>
      <w:pPr>
        <w:pStyle w:val="Style29"/>
        <w:keepNext w:val="0"/>
        <w:keepLines w:val="0"/>
        <w:widowControl w:val="0"/>
        <w:shd w:val="clear" w:color="auto" w:fill="auto"/>
        <w:spacing w:before="0" w:after="0" w:line="372" w:lineRule="auto"/>
        <w:ind w:left="0" w:right="0" w:firstLine="0"/>
        <w:jc w:val="both"/>
      </w:pPr>
      <w:r>
        <w:rPr>
          <w:rStyle w:val="CharStyle30"/>
        </w:rPr>
        <w:t>לדוגמה:</w:t>
      </w:r>
    </w:p>
    <w:tbl>
      <w:tblPr>
        <w:tblOverlap w:val="never"/>
        <w:bidiVisual/>
        <w:jc w:val="center"/>
        <w:tblLayout w:type="fixed"/>
      </w:tblPr>
      <w:tblGrid>
        <w:gridCol w:w="1637"/>
        <w:gridCol w:w="1704"/>
      </w:tblGrid>
      <w:tr>
        <w:trPr>
          <w:trHeight w:val="614" w:hRule="exact"/>
        </w:trPr>
        <w:tc>
          <w:tcPr>
            <w:gridSpan w:val="2"/>
            <w:tcBorders>
              <w:left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קבלנים</w:t>
            </w: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2</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חומרים</w:t>
            </w: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3</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ציוד</w:t>
            </w:r>
          </w:p>
        </w:tc>
      </w:tr>
      <w:tr>
        <w:trPr>
          <w:trHeight w:val="461"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4</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שכר</w:t>
            </w:r>
          </w:p>
        </w:tc>
      </w:tr>
      <w:tr>
        <w:trPr>
          <w:trHeight w:val="499"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360" w:right="0" w:firstLine="0"/>
              <w:jc w:val="left"/>
              <w:rPr>
                <w:sz w:val="20"/>
                <w:szCs w:val="20"/>
              </w:rPr>
            </w:pPr>
            <w:r>
              <w:rPr>
                <w:rStyle w:val="CharStyle84"/>
                <w:sz w:val="20"/>
                <w:szCs w:val="20"/>
              </w:rPr>
              <w:t>5</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bl>
    <w:p>
      <w:pPr>
        <w:widowControl w:val="0"/>
        <w:spacing w:after="499" w:line="1" w:lineRule="exact"/>
      </w:pPr>
    </w:p>
    <w:p>
      <w:pPr>
        <w:pStyle w:val="Style18"/>
        <w:keepNext/>
        <w:keepLines/>
        <w:widowControl w:val="0"/>
        <w:numPr>
          <w:ilvl w:val="2"/>
          <w:numId w:val="21"/>
        </w:numPr>
        <w:shd w:val="clear" w:color="auto" w:fill="auto"/>
        <w:tabs>
          <w:tab w:pos="1576" w:val="left"/>
        </w:tabs>
        <w:spacing w:before="0" w:after="260" w:line="312" w:lineRule="auto"/>
        <w:ind w:left="0" w:right="0" w:firstLine="800"/>
        <w:jc w:val="left"/>
      </w:pPr>
      <w:bookmarkStart w:id="73" w:name="bookmark73"/>
      <w:r>
        <w:rPr>
          <w:rStyle w:val="CharStyle19"/>
          <w:b/>
          <w:bCs/>
        </w:rPr>
        <w:t>הקמת משאבים לבקרה</w:t>
      </w:r>
      <w:bookmarkEnd w:id="73"/>
    </w:p>
    <w:p>
      <w:pPr>
        <w:pStyle w:val="Style29"/>
        <w:keepNext w:val="0"/>
        <w:keepLines w:val="0"/>
        <w:widowControl w:val="0"/>
        <w:shd w:val="clear" w:color="auto" w:fill="auto"/>
        <w:spacing w:before="0" w:after="80" w:line="374" w:lineRule="auto"/>
        <w:ind w:left="0" w:right="0" w:firstLine="0"/>
        <w:jc w:val="both"/>
      </w:pPr>
      <w:r>
        <w:rPr>
          <w:rStyle w:val="CharStyle30"/>
        </w:rPr>
        <w:t xml:space="preserve">לאחר הקמת הנושאים לבקרה, מקימים במסך מרכזי רווח את המשאבים לבקרה, כאשר משאב מוגדר כמרכז רווח בחתך </w:t>
      </w:r>
      <w:r>
        <w:rPr>
          <w:rStyle w:val="CharStyle30"/>
          <w:lang w:val="en-US" w:eastAsia="en-US" w:bidi="en-US"/>
        </w:rPr>
        <w:t>4</w:t>
      </w:r>
      <w:r>
        <w:rPr>
          <w:rStyle w:val="CharStyle30"/>
        </w:rPr>
        <w:t>. לכל משאב יש לקשר נושא לבקרה ולהגדיר האם תתבצע עלי! בקרה כמותית ע"׳ סימון הדגל ׳בקרה כמותית</w:t>
      </w:r>
      <w:r>
        <w:rPr>
          <w:rStyle w:val="CharStyle30"/>
          <w:vertAlign w:val="superscript"/>
        </w:rPr>
        <w:t>,</w:t>
      </w:r>
      <w:r>
        <w:rPr>
          <w:rStyle w:val="CharStyle30"/>
        </w:rPr>
        <w:t>. עבור משאבים שתתבצע עליהם בקרה כמותית יש להגדיר גם את יחידת המידה של המשאב (לדוגמה מ"ק או ק״ג).</w:t>
      </w:r>
    </w:p>
    <w:p>
      <w:pPr>
        <w:pStyle w:val="Style29"/>
        <w:keepNext w:val="0"/>
        <w:keepLines w:val="0"/>
        <w:widowControl w:val="0"/>
        <w:shd w:val="clear" w:color="auto" w:fill="auto"/>
        <w:spacing w:before="0" w:after="80" w:line="374" w:lineRule="auto"/>
        <w:ind w:left="0" w:right="0" w:firstLine="0"/>
        <w:jc w:val="both"/>
      </w:pPr>
      <w:r>
        <w:rPr>
          <w:rStyle w:val="CharStyle30"/>
        </w:rPr>
        <w:t>דוגמה למשאבים</w:t>
      </w:r>
    </w:p>
    <w:p>
      <w:pPr>
        <w:pStyle w:val="Style29"/>
        <w:keepNext w:val="0"/>
        <w:keepLines w:val="0"/>
        <w:widowControl w:val="0"/>
        <w:shd w:val="clear" w:color="auto" w:fill="auto"/>
        <w:spacing w:before="0" w:after="0" w:line="374" w:lineRule="auto"/>
        <w:ind w:left="0" w:right="0" w:firstLine="0"/>
        <w:jc w:val="both"/>
      </w:pPr>
      <w:r>
        <w:rPr>
          <w:rStyle w:val="CharStyle30"/>
        </w:rPr>
        <w:t>לדוגמה:</w:t>
      </w:r>
    </w:p>
    <w:tbl>
      <w:tblPr>
        <w:tblOverlap w:val="never"/>
        <w:bidiVisual/>
        <w:jc w:val="center"/>
        <w:tblLayout w:type="fixed"/>
      </w:tblPr>
      <w:tblGrid>
        <w:gridCol w:w="1440"/>
        <w:gridCol w:w="1704"/>
        <w:gridCol w:w="1690"/>
        <w:gridCol w:w="1714"/>
      </w:tblGrid>
      <w:tr>
        <w:trPr>
          <w:trHeight w:val="629" w:hRule="exact"/>
        </w:trPr>
        <w:tc>
          <w:tcPr>
            <w:gridSpan w:val="2"/>
            <w:tcBorders>
              <w:left w:val="single" w:sz="4"/>
              <w:right w:val="single" w:sz="4"/>
            </w:tcBorders>
            <w:shd w:val="clear" w:color="auto" w:fill="E8E7E6"/>
            <w:vAlign w:val="top"/>
          </w:tcPr>
          <w:p>
            <w:pPr>
              <w:widowControl w:val="0"/>
              <w:rPr>
                <w:sz w:val="10"/>
                <w:szCs w:val="10"/>
              </w:rPr>
            </w:pPr>
          </w:p>
        </w:tc>
        <w:tc>
          <w:tcPr>
            <w:tcBorders>
              <w:right w:val="single" w:sz="4"/>
            </w:tcBorders>
            <w:shd w:val="clear" w:color="auto" w:fill="E8E7E6"/>
            <w:vAlign w:val="top"/>
          </w:tcPr>
          <w:p>
            <w:pPr>
              <w:widowControl w:val="0"/>
              <w:rPr>
                <w:sz w:val="10"/>
                <w:szCs w:val="10"/>
              </w:rPr>
            </w:pPr>
          </w:p>
        </w:tc>
        <w:tc>
          <w:tcPr>
            <w:tcBorders>
              <w:right w:val="single" w:sz="4"/>
            </w:tcBorders>
            <w:shd w:val="clear" w:color="auto" w:fill="E8E7E6"/>
            <w:vAlign w:val="top"/>
          </w:tcPr>
          <w:p>
            <w:pPr>
              <w:widowControl w:val="0"/>
              <w:rPr>
                <w:sz w:val="10"/>
                <w:szCs w:val="10"/>
              </w:rPr>
            </w:pP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1001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צינורות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מ״מ</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420" w:right="0" w:firstLine="0"/>
              <w:jc w:val="left"/>
              <w:rPr>
                <w:sz w:val="20"/>
                <w:szCs w:val="20"/>
              </w:rPr>
            </w:pPr>
            <w:r>
              <w:rPr>
                <w:rStyle w:val="CharStyle84"/>
                <w:sz w:val="20"/>
                <w:szCs w:val="20"/>
              </w:rPr>
              <w:t>V</w:t>
            </w:r>
          </w:p>
        </w:tc>
      </w:tr>
      <w:tr>
        <w:trPr>
          <w:trHeight w:val="470"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1002</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תעלות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מ״מ</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420" w:right="0" w:firstLine="0"/>
              <w:jc w:val="left"/>
              <w:rPr>
                <w:sz w:val="20"/>
                <w:szCs w:val="20"/>
              </w:rPr>
            </w:pPr>
            <w:r>
              <w:rPr>
                <w:rStyle w:val="CharStyle84"/>
                <w:sz w:val="20"/>
                <w:szCs w:val="20"/>
              </w:rPr>
              <w:t>V</w:t>
            </w: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2001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לוחות חשמל</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420" w:right="0" w:firstLine="0"/>
              <w:jc w:val="left"/>
              <w:rPr>
                <w:sz w:val="20"/>
                <w:szCs w:val="20"/>
              </w:rPr>
            </w:pPr>
            <w:r>
              <w:rPr>
                <w:rStyle w:val="CharStyle84"/>
                <w:sz w:val="20"/>
                <w:szCs w:val="20"/>
              </w:rPr>
              <w:t>V</w:t>
            </w: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3001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קבלן חשמל</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שקל</w:t>
            </w:r>
          </w:p>
        </w:tc>
        <w:tc>
          <w:tcPr>
            <w:tcBorders>
              <w:top w:val="single" w:sz="4"/>
              <w:right w:val="single" w:sz="4"/>
            </w:tcBorders>
            <w:shd w:val="clear" w:color="auto" w:fill="auto"/>
            <w:vAlign w:val="top"/>
          </w:tcPr>
          <w:p>
            <w:pPr>
              <w:widowControl w:val="0"/>
              <w:rPr>
                <w:sz w:val="10"/>
                <w:szCs w:val="10"/>
              </w:rPr>
            </w:pPr>
          </w:p>
        </w:tc>
      </w:tr>
      <w:tr>
        <w:trPr>
          <w:trHeight w:val="466"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9001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מנהל פר</w:t>
            </w:r>
            <w:r>
              <w:rPr>
                <w:rStyle w:val="CharStyle64"/>
                <w:lang w:val="en-US" w:eastAsia="en-US" w:bidi="en-US"/>
              </w:rPr>
              <w:t>1</w:t>
            </w:r>
            <w:r>
              <w:rPr>
                <w:rStyle w:val="CharStyle64"/>
              </w:rPr>
              <w:t>יקט</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ש״ע</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420" w:right="0" w:firstLine="0"/>
              <w:jc w:val="left"/>
              <w:rPr>
                <w:sz w:val="20"/>
                <w:szCs w:val="20"/>
              </w:rPr>
            </w:pPr>
            <w:r>
              <w:rPr>
                <w:rStyle w:val="CharStyle84"/>
                <w:color w:val="212121"/>
                <w:sz w:val="20"/>
                <w:szCs w:val="20"/>
              </w:rPr>
              <w:t>V</w:t>
            </w:r>
          </w:p>
        </w:tc>
      </w:tr>
      <w:tr>
        <w:trPr>
          <w:trHeight w:val="49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80"/>
              <w:jc w:val="left"/>
              <w:rPr>
                <w:sz w:val="20"/>
                <w:szCs w:val="20"/>
              </w:rPr>
            </w:pPr>
            <w:r>
              <w:rPr>
                <w:rStyle w:val="CharStyle84"/>
                <w:sz w:val="20"/>
                <w:szCs w:val="20"/>
              </w:rPr>
              <w:t>9002</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מנהל עבודה</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ש״ע</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1420" w:right="0" w:firstLine="0"/>
              <w:jc w:val="left"/>
              <w:rPr>
                <w:sz w:val="20"/>
                <w:szCs w:val="20"/>
              </w:rPr>
            </w:pPr>
            <w:r>
              <w:rPr>
                <w:rStyle w:val="CharStyle84"/>
                <w:sz w:val="20"/>
                <w:szCs w:val="20"/>
              </w:rPr>
              <w:t>V</w:t>
            </w:r>
          </w:p>
        </w:tc>
      </w:tr>
    </w:tbl>
    <w:p>
      <w:pPr>
        <w:widowControl w:val="0"/>
        <w:spacing w:after="499" w:line="1" w:lineRule="exact"/>
      </w:pPr>
    </w:p>
    <w:p>
      <w:pPr>
        <w:pStyle w:val="Style18"/>
        <w:keepNext/>
        <w:keepLines/>
        <w:widowControl w:val="0"/>
        <w:numPr>
          <w:ilvl w:val="2"/>
          <w:numId w:val="21"/>
        </w:numPr>
        <w:shd w:val="clear" w:color="auto" w:fill="auto"/>
        <w:tabs>
          <w:tab w:pos="1576" w:val="left"/>
        </w:tabs>
        <w:spacing w:before="0" w:after="340" w:line="240" w:lineRule="auto"/>
        <w:ind w:left="0" w:right="0" w:firstLine="800"/>
        <w:jc w:val="both"/>
      </w:pPr>
      <w:bookmarkStart w:id="75" w:name="bookmark75"/>
      <w:r>
        <w:rPr>
          <w:rStyle w:val="CharStyle19"/>
          <w:b/>
          <w:bCs/>
        </w:rPr>
        <w:t>הגדרת תת פרק ■משאב ברירת מחדל למשפחות מוצר</w:t>
      </w:r>
      <w:bookmarkEnd w:id="75"/>
    </w:p>
    <w:p>
      <w:pPr>
        <w:pStyle w:val="Style29"/>
        <w:keepNext w:val="0"/>
        <w:keepLines w:val="0"/>
        <w:widowControl w:val="0"/>
        <w:shd w:val="clear" w:color="auto" w:fill="auto"/>
        <w:spacing w:before="0" w:after="440" w:line="240" w:lineRule="auto"/>
        <w:ind w:left="0" w:right="0" w:firstLine="0"/>
        <w:jc w:val="both"/>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footnotePr>
          <w:pgSz w:w="11900" w:h="16840"/>
          <w:pgMar w:top="1556" w:right="1180" w:bottom="1000" w:left="951" w:header="0" w:footer="3" w:gutter="0"/>
          <w:cols w:space="720"/>
          <w:noEndnote/>
          <w:titlePg/>
          <w:rtlGutter w:val="0"/>
          <w:docGrid w:linePitch="360"/>
        </w:sectPr>
      </w:pPr>
      <w:r>
        <w:rPr>
          <w:rStyle w:val="CharStyle30"/>
        </w:rPr>
        <w:t xml:space="preserve">במסך </w:t>
      </w:r>
      <w:r>
        <w:rPr>
          <w:rStyle w:val="CharStyle30"/>
          <w:b/>
          <w:bCs/>
          <w:i/>
          <w:iCs/>
        </w:rPr>
        <w:t>משפחות מוצר</w:t>
      </w:r>
      <w:r>
        <w:rPr>
          <w:rStyle w:val="CharStyle30"/>
        </w:rPr>
        <w:t xml:space="preserve"> ניתן להגדיר לכל משפחת מוצר את תת הפרק והמשאב שיגיעו כברירת מחדל לכל </w:t>
      </w:r>
    </w:p>
    <w:p>
      <w:pPr>
        <w:pStyle w:val="Style29"/>
        <w:keepNext w:val="0"/>
        <w:keepLines w:val="0"/>
        <w:widowControl w:val="0"/>
        <w:shd w:val="clear" w:color="auto" w:fill="auto"/>
        <w:spacing w:before="0" w:after="440" w:line="240" w:lineRule="auto"/>
        <w:ind w:left="0" w:right="0" w:firstLine="0"/>
        <w:jc w:val="both"/>
      </w:pPr>
      <w:r>
        <w:rPr>
          <w:rStyle w:val="CharStyle30"/>
        </w:rPr>
        <w:t>מק"ט חדש שיוקם במערכת ויקושר למשפחת מוצר זאת. במידה ונבחר! כבר תת פרק !משאב למק״ט הם לא ידרסו ע"׳ הגדרת ברירת המחדל של משפחת המוצר.</w:t>
      </w:r>
    </w:p>
    <w:p>
      <w:pPr>
        <w:pStyle w:val="Style18"/>
        <w:keepNext/>
        <w:keepLines/>
        <w:widowControl w:val="0"/>
        <w:numPr>
          <w:ilvl w:val="2"/>
          <w:numId w:val="21"/>
        </w:numPr>
        <w:shd w:val="clear" w:color="auto" w:fill="auto"/>
        <w:tabs>
          <w:tab w:pos="1546" w:val="left"/>
        </w:tabs>
        <w:spacing w:before="0" w:after="240" w:line="314" w:lineRule="auto"/>
        <w:ind w:left="0" w:right="0" w:firstLine="760"/>
        <w:jc w:val="both"/>
      </w:pPr>
      <w:bookmarkStart w:id="77" w:name="bookmark77"/>
      <w:r>
        <w:rPr>
          <w:rStyle w:val="CharStyle19"/>
          <w:b/>
          <w:bCs/>
        </w:rPr>
        <w:t>הגדרת תת פרק ומשאב ברירת מחדל למק"טים</w:t>
      </w:r>
      <w:bookmarkEnd w:id="77"/>
    </w:p>
    <w:p>
      <w:pPr>
        <w:pStyle w:val="Style29"/>
        <w:keepNext w:val="0"/>
        <w:keepLines w:val="0"/>
        <w:widowControl w:val="0"/>
        <w:shd w:val="clear" w:color="auto" w:fill="auto"/>
        <w:spacing w:before="0" w:after="80"/>
        <w:ind w:left="0" w:right="0" w:firstLine="0"/>
        <w:jc w:val="both"/>
      </w:pPr>
      <w:r>
        <w:rPr>
          <w:rStyle w:val="CharStyle30"/>
        </w:rPr>
        <w:t xml:space="preserve">על מנת להקל על העבודה במערכת ניתן לקשר במסך </w:t>
      </w:r>
      <w:r>
        <w:rPr>
          <w:rStyle w:val="CharStyle30"/>
          <w:b/>
          <w:bCs/>
          <w:i/>
          <w:iCs/>
        </w:rPr>
        <w:t>כרטיס</w:t>
      </w:r>
      <w:r>
        <w:rPr>
          <w:rStyle w:val="CharStyle30"/>
          <w:b/>
          <w:bCs/>
        </w:rPr>
        <w:t xml:space="preserve"> פריט </w:t>
      </w:r>
      <w:r>
        <w:rPr>
          <w:rStyle w:val="CharStyle30"/>
        </w:rPr>
        <w:t xml:space="preserve">לכל מק״ט תת פרק </w:t>
      </w:r>
      <w:r>
        <w:rPr>
          <w:rStyle w:val="CharStyle30"/>
          <w:lang w:val="en-US" w:eastAsia="en-US" w:bidi="en-US"/>
        </w:rPr>
        <w:t>1</w:t>
      </w:r>
      <w:r>
        <w:rPr>
          <w:rStyle w:val="CharStyle30"/>
        </w:rPr>
        <w:t>משאב שיגיעו אוטומטית כברירת מחדל לשורות התעודות הרכש שיפתחו עם המק״ט (פרט לחוזה קבלן), לאחר שיוזנו אוט</w:t>
      </w:r>
      <w:r>
        <w:rPr>
          <w:rStyle w:val="CharStyle30"/>
          <w:lang w:val="en-US" w:eastAsia="en-US" w:bidi="en-US"/>
        </w:rPr>
        <w:t>1</w:t>
      </w:r>
      <w:r>
        <w:rPr>
          <w:rStyle w:val="CharStyle30"/>
        </w:rPr>
        <w:t>מטית ניתן יהיה לעדכנם ידנית.</w:t>
      </w:r>
    </w:p>
    <w:p>
      <w:pPr>
        <w:pStyle w:val="Style29"/>
        <w:keepNext w:val="0"/>
        <w:keepLines w:val="0"/>
        <w:widowControl w:val="0"/>
        <w:shd w:val="clear" w:color="auto" w:fill="auto"/>
        <w:spacing w:before="0" w:after="80"/>
        <w:ind w:left="0" w:right="0" w:firstLine="0"/>
        <w:jc w:val="both"/>
      </w:pPr>
      <w:r>
        <w:rPr>
          <w:rStyle w:val="CharStyle30"/>
        </w:rPr>
        <w:t>בחוזה קבלן ברירת המחדל תגיע על פ׳ משאב ברירת המחדל שקושר בכותרת החוזה.</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יש לקשר תת פרק ומשאב ברירת מחדל גם למק"טי עכבון, קיזוז, התייקרות ומקדמה של החוזים. זאת כדי שיגיעו כתת פרק </w:t>
      </w:r>
      <w:r>
        <w:rPr>
          <w:rStyle w:val="CharStyle30"/>
          <w:lang w:val="en-US" w:eastAsia="en-US" w:bidi="en-US"/>
        </w:rPr>
        <w:t>1</w:t>
      </w:r>
      <w:r>
        <w:rPr>
          <w:rStyle w:val="CharStyle30"/>
        </w:rPr>
        <w:t>משאב ברירת מחדל עבור עכבונות</w:t>
      </w:r>
      <w:r>
        <w:rPr>
          <w:rStyle w:val="CharStyle30"/>
          <w:color w:val="6E6C6C"/>
        </w:rPr>
        <w:t xml:space="preserve"> ,</w:t>
      </w:r>
      <w:r>
        <w:rPr>
          <w:rStyle w:val="CharStyle30"/>
        </w:rPr>
        <w:t xml:space="preserve"> קיזוזים התייקרויות ומקדמה בחשב</w:t>
      </w:r>
      <w:r>
        <w:rPr>
          <w:rStyle w:val="CharStyle30"/>
          <w:lang w:val="en-US" w:eastAsia="en-US" w:bidi="en-US"/>
        </w:rPr>
        <w:t>1</w:t>
      </w:r>
      <w:r>
        <w:rPr>
          <w:rStyle w:val="CharStyle30"/>
        </w:rPr>
        <w:t xml:space="preserve">םת חלקיים של קבלנים (מקדמות </w:t>
      </w:r>
      <w:r>
        <w:rPr>
          <w:rStyle w:val="CharStyle30"/>
          <w:lang w:val="en-US" w:eastAsia="en-US" w:bidi="en-US"/>
        </w:rPr>
        <w:t>1</w:t>
      </w:r>
      <w:r>
        <w:rPr>
          <w:rStyle w:val="CharStyle30"/>
        </w:rPr>
        <w:t>עכבון לחשבון חלקי אינם נאספים כעלויות לבקרה וקישור תת-פרק ומשאב לסעיפים אלי הוא טכני בלבד על מנת לעמוד באילוץ של חובה תת-פרק ומשאב בשורות)</w:t>
      </w:r>
    </w:p>
    <w:p>
      <w:pPr>
        <w:pStyle w:val="Style29"/>
        <w:keepNext w:val="0"/>
        <w:keepLines w:val="0"/>
        <w:widowControl w:val="0"/>
        <w:shd w:val="clear" w:color="auto" w:fill="auto"/>
        <w:spacing w:before="0" w:after="40" w:line="382" w:lineRule="auto"/>
        <w:ind w:left="0" w:right="0" w:firstLine="0"/>
        <w:jc w:val="both"/>
      </w:pPr>
      <w:r>
        <w:rPr>
          <w:rStyle w:val="CharStyle30"/>
        </w:rPr>
        <w:t>עבור משאבים א</w:t>
      </w:r>
      <w:r>
        <w:rPr>
          <w:rStyle w:val="CharStyle30"/>
          <w:lang w:val="en-US" w:eastAsia="en-US" w:bidi="en-US"/>
        </w:rPr>
        <w:t>1</w:t>
      </w:r>
      <w:r>
        <w:rPr>
          <w:rStyle w:val="CharStyle30"/>
        </w:rPr>
        <w:t>תם הגדירו כבקרה כמותית יש להגדיר גס יחס המרה בין יחידת המידה של המשאב לבין יחידת המידה של המק״ט בשדה "יחס המרה". אס לא יוזן יחס המרה "לקח בחיש</w:t>
      </w:r>
      <w:r>
        <w:rPr>
          <w:rStyle w:val="CharStyle30"/>
          <w:lang w:val="en-US" w:eastAsia="en-US" w:bidi="en-US"/>
        </w:rPr>
        <w:t>1</w:t>
      </w:r>
      <w:r>
        <w:rPr>
          <w:rStyle w:val="CharStyle30"/>
        </w:rPr>
        <w:t xml:space="preserve">ב ניצול התקציב הכמות׳ היחס ההמרה ממסך </w:t>
      </w:r>
      <w:r>
        <w:rPr>
          <w:rStyle w:val="CharStyle30"/>
          <w:b/>
          <w:bCs/>
        </w:rPr>
        <w:t xml:space="preserve">המרת יחידות. </w:t>
      </w:r>
      <w:r>
        <w:rPr>
          <w:rStyle w:val="CharStyle30"/>
        </w:rPr>
        <w:t xml:space="preserve">במידה ולא ק״ס יחס המרה גם במסך </w:t>
      </w:r>
      <w:r>
        <w:rPr>
          <w:rStyle w:val="CharStyle30"/>
          <w:b/>
          <w:bCs/>
        </w:rPr>
        <w:t>המרת יחיד</w:t>
      </w:r>
      <w:r>
        <w:rPr>
          <w:rStyle w:val="CharStyle30"/>
          <w:sz w:val="24"/>
          <w:szCs w:val="24"/>
          <w:lang w:val="en-US" w:eastAsia="en-US" w:bidi="en-US"/>
        </w:rPr>
        <w:t>1</w:t>
      </w:r>
      <w:r>
        <w:rPr>
          <w:rStyle w:val="CharStyle30"/>
          <w:b/>
          <w:bCs/>
        </w:rPr>
        <w:t xml:space="preserve">ת </w:t>
      </w:r>
      <w:r>
        <w:rPr>
          <w:rStyle w:val="CharStyle30"/>
        </w:rPr>
        <w:t>תתקבל ה</w:t>
      </w:r>
      <w:r>
        <w:rPr>
          <w:rStyle w:val="CharStyle30"/>
          <w:lang w:val="en-US" w:eastAsia="en-US" w:bidi="en-US"/>
        </w:rPr>
        <w:t>1</w:t>
      </w:r>
      <w:r>
        <w:rPr>
          <w:rStyle w:val="CharStyle30"/>
        </w:rPr>
        <w:t>דעת שגיאה.</w:t>
      </w:r>
    </w:p>
    <w:p>
      <w:pPr>
        <w:pStyle w:val="Style29"/>
        <w:keepNext w:val="0"/>
        <w:keepLines w:val="0"/>
        <w:widowControl w:val="0"/>
        <w:numPr>
          <w:ilvl w:val="2"/>
          <w:numId w:val="21"/>
        </w:numPr>
        <w:shd w:val="clear" w:color="auto" w:fill="auto"/>
        <w:tabs>
          <w:tab w:pos="1536" w:val="left"/>
        </w:tabs>
        <w:spacing w:before="0" w:after="80" w:line="314" w:lineRule="auto"/>
        <w:ind w:left="0" w:right="0" w:firstLine="760"/>
        <w:jc w:val="both"/>
      </w:pPr>
      <w:r>
        <w:rPr>
          <w:rStyle w:val="CharStyle30"/>
          <w:b/>
          <w:bCs/>
        </w:rPr>
        <w:t>מק"טי תמחור</w:t>
      </w:r>
    </w:p>
    <w:p>
      <w:pPr>
        <w:pStyle w:val="Style29"/>
        <w:keepNext w:val="0"/>
        <w:keepLines w:val="0"/>
        <w:widowControl w:val="0"/>
        <w:shd w:val="clear" w:color="auto" w:fill="auto"/>
        <w:spacing w:before="0" w:after="80"/>
        <w:ind w:left="0" w:right="0" w:firstLine="0"/>
        <w:jc w:val="both"/>
      </w:pPr>
      <w:r>
        <w:rPr>
          <w:rStyle w:val="CharStyle30"/>
        </w:rPr>
        <w:t>לצורך ביצוע תמח</w:t>
      </w:r>
      <w:r>
        <w:rPr>
          <w:rStyle w:val="CharStyle30"/>
          <w:lang w:val="en-US" w:eastAsia="en-US" w:bidi="en-US"/>
        </w:rPr>
        <w:t>1</w:t>
      </w:r>
      <w:r>
        <w:rPr>
          <w:rStyle w:val="CharStyle30"/>
        </w:rPr>
        <w:t>ר לסעיפי כתב הכמויות נדרש לפרט לכל סעיף את המשאבים הנדרשים לביצועו.</w:t>
      </w:r>
    </w:p>
    <w:p>
      <w:pPr>
        <w:pStyle w:val="Style29"/>
        <w:keepNext w:val="0"/>
        <w:keepLines w:val="0"/>
        <w:widowControl w:val="0"/>
        <w:shd w:val="clear" w:color="auto" w:fill="auto"/>
        <w:spacing w:before="0" w:after="80" w:line="382" w:lineRule="auto"/>
        <w:ind w:left="0" w:right="0" w:firstLine="0"/>
        <w:jc w:val="both"/>
      </w:pPr>
      <w:r>
        <w:rPr>
          <w:rStyle w:val="CharStyle30"/>
        </w:rPr>
        <w:t>משאבים אלה מיוצגים בד"כ ע"י פריטי רכש ומק"טי תמחור יעודים - מק"טים לתמחור עבודות קבלן שונות (עבור כל עבודה מק"ט) ומק״ט׳ תמחור כלליים לרכש.</w:t>
      </w:r>
    </w:p>
    <w:p>
      <w:pPr>
        <w:pStyle w:val="Style29"/>
        <w:keepNext w:val="0"/>
        <w:keepLines w:val="0"/>
        <w:widowControl w:val="0"/>
        <w:shd w:val="clear" w:color="auto" w:fill="auto"/>
        <w:spacing w:before="0" w:after="80"/>
        <w:ind w:left="0" w:right="0" w:firstLine="0"/>
        <w:jc w:val="both"/>
      </w:pPr>
      <w:r>
        <w:rPr>
          <w:rStyle w:val="CharStyle30"/>
        </w:rPr>
        <w:t>לפני תחילת תכב</w:t>
      </w:r>
      <w:r>
        <w:rPr>
          <w:rStyle w:val="CharStyle30"/>
          <w:lang w:val="en-US" w:eastAsia="en-US" w:bidi="en-US"/>
        </w:rPr>
        <w:t>1</w:t>
      </w:r>
      <w:r>
        <w:rPr>
          <w:rStyle w:val="CharStyle30"/>
        </w:rPr>
        <w:t>ן התקציב יש תחילה להקים את מק״ט׳ תמחור אלה במערכת במסך כרטיס פריט.</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את מק"טי התמחור הייעודיים והמק"טיס לעבודות קבלניות יש לקשר למשפחת מוצר "עודית בשם "תמחור תקציבי" שתוקם במסך </w:t>
      </w:r>
      <w:r>
        <w:rPr>
          <w:rStyle w:val="CharStyle30"/>
          <w:b/>
          <w:bCs/>
          <w:i/>
          <w:iCs/>
        </w:rPr>
        <w:t>משפחות מוצר</w:t>
      </w:r>
      <w:r>
        <w:rPr>
          <w:rStyle w:val="CharStyle30"/>
        </w:rPr>
        <w:t xml:space="preserve"> ותסומן בדגל "משאבים לבקרה".</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רשימת הבחירה של המק"טיס במסך </w:t>
      </w:r>
      <w:r>
        <w:rPr>
          <w:rStyle w:val="CharStyle30"/>
          <w:b/>
          <w:bCs/>
          <w:i/>
          <w:iCs/>
        </w:rPr>
        <w:t>עץ מוצר לפעילות</w:t>
      </w:r>
      <w:r>
        <w:rPr>
          <w:rStyle w:val="CharStyle30"/>
        </w:rPr>
        <w:t xml:space="preserve"> תצומצם ותציג רק את המק"טים הנ״ל. אם לא תסומן אף משפחה בדגל זה יוצגו כל המק"טים במערכת ברשימת הבחירה.</w:t>
      </w:r>
    </w:p>
    <w:p>
      <w:pPr>
        <w:pStyle w:val="Style29"/>
        <w:keepNext w:val="0"/>
        <w:keepLines w:val="0"/>
        <w:widowControl w:val="0"/>
        <w:shd w:val="clear" w:color="auto" w:fill="auto"/>
        <w:spacing w:before="0" w:after="80"/>
        <w:ind w:left="0" w:right="0" w:firstLine="0"/>
        <w:jc w:val="both"/>
      </w:pPr>
      <w:r>
        <w:rPr>
          <w:rStyle w:val="CharStyle30"/>
        </w:rPr>
        <w:t>למק״ט תמחור בין היתר יש להזין את השדות הבאים:</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0</w:t>
      </w:r>
      <w:r>
        <w:rPr>
          <w:rStyle w:val="CharStyle30"/>
          <w:b/>
          <w:bCs/>
        </w:rPr>
        <w:t xml:space="preserve"> </w:t>
      </w:r>
      <w:r>
        <w:rPr>
          <w:rStyle w:val="CharStyle30"/>
        </w:rPr>
        <w:t>מק״ט</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O</w:t>
      </w:r>
      <w:r>
        <w:rPr>
          <w:rStyle w:val="CharStyle30"/>
          <w:b/>
          <w:bCs/>
        </w:rPr>
        <w:t xml:space="preserve"> </w:t>
      </w:r>
      <w:r>
        <w:rPr>
          <w:rStyle w:val="CharStyle30"/>
        </w:rPr>
        <w:t>תיאור</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0</w:t>
      </w:r>
      <w:r>
        <w:rPr>
          <w:rStyle w:val="CharStyle30"/>
          <w:b/>
          <w:bCs/>
        </w:rPr>
        <w:t xml:space="preserve"> </w:t>
      </w:r>
      <w:r>
        <w:rPr>
          <w:rStyle w:val="CharStyle30"/>
        </w:rPr>
        <w:t>יחידת מידה</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O</w:t>
      </w:r>
      <w:r>
        <w:rPr>
          <w:rStyle w:val="CharStyle30"/>
          <w:b/>
          <w:bCs/>
        </w:rPr>
        <w:t xml:space="preserve"> </w:t>
      </w:r>
      <w:r>
        <w:rPr>
          <w:rStyle w:val="CharStyle30"/>
        </w:rPr>
        <w:t>משאב</w:t>
      </w:r>
    </w:p>
    <w:p>
      <w:pPr>
        <w:pStyle w:val="Style29"/>
        <w:keepNext w:val="0"/>
        <w:keepLines w:val="0"/>
        <w:widowControl w:val="0"/>
        <w:shd w:val="clear" w:color="auto" w:fill="auto"/>
        <w:spacing w:before="0" w:after="80"/>
        <w:ind w:left="0" w:right="0" w:firstLine="360"/>
        <w:jc w:val="both"/>
      </w:pPr>
      <w:r>
        <w:rPr>
          <w:rStyle w:val="CharStyle30"/>
          <w:b/>
          <w:bCs/>
          <w:color w:val="0EA0EB"/>
          <w:lang w:val="en-US" w:eastAsia="en-US" w:bidi="en-US"/>
        </w:rPr>
        <w:t>0</w:t>
      </w:r>
      <w:r>
        <w:rPr>
          <w:rStyle w:val="CharStyle30"/>
          <w:b/>
          <w:bCs/>
        </w:rPr>
        <w:t xml:space="preserve"> </w:t>
      </w:r>
      <w:r>
        <w:rPr>
          <w:rStyle w:val="CharStyle30"/>
        </w:rPr>
        <w:t>משפחת מוצר</w:t>
      </w:r>
      <w:r>
        <w:rPr>
          <w:rStyle w:val="CharStyle30"/>
          <w:color w:val="6E6C6C"/>
        </w:rPr>
        <w:t xml:space="preserve"> -</w:t>
      </w:r>
      <w:r>
        <w:rPr>
          <w:rStyle w:val="CharStyle30"/>
        </w:rPr>
        <w:t xml:space="preserve"> "תמחור תקציבי".</w:t>
      </w:r>
    </w:p>
    <w:p>
      <w:pPr>
        <w:pStyle w:val="Style29"/>
        <w:keepNext w:val="0"/>
        <w:keepLines w:val="0"/>
        <w:widowControl w:val="0"/>
        <w:shd w:val="clear" w:color="auto" w:fill="auto"/>
        <w:spacing w:before="0" w:after="80"/>
        <w:ind w:left="0" w:right="0" w:firstLine="0"/>
        <w:jc w:val="both"/>
      </w:pPr>
      <w:r>
        <w:rPr>
          <w:rStyle w:val="CharStyle30"/>
        </w:rPr>
        <w:t>בקישור מק״ט תמחור לעץ מוצר לפעילות באופן אוטומטי "כנס המשאב המקושר אליו לשדה "משאב".</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0</w:t>
      </w:r>
      <w:r>
        <w:rPr>
          <w:rStyle w:val="CharStyle30"/>
          <w:b/>
          <w:bCs/>
        </w:rPr>
        <w:t xml:space="preserve"> </w:t>
      </w:r>
      <w:r>
        <w:rPr>
          <w:rStyle w:val="CharStyle30"/>
        </w:rPr>
        <w:t>קיש</w:t>
      </w:r>
      <w:r>
        <w:rPr>
          <w:rStyle w:val="CharStyle30"/>
          <w:lang w:val="en-US" w:eastAsia="en-US" w:bidi="en-US"/>
        </w:rPr>
        <w:t>1</w:t>
      </w:r>
      <w:r>
        <w:rPr>
          <w:rStyle w:val="CharStyle30"/>
        </w:rPr>
        <w:t>ר משפחות מוצר לתת-פרק ומשאב ברירת מחדל.</w:t>
      </w:r>
    </w:p>
    <w:p>
      <w:pPr>
        <w:pStyle w:val="Style29"/>
        <w:keepNext w:val="0"/>
        <w:keepLines w:val="0"/>
        <w:widowControl w:val="0"/>
        <w:shd w:val="clear" w:color="auto" w:fill="auto"/>
        <w:spacing w:before="0" w:after="0"/>
        <w:ind w:left="0" w:right="0" w:firstLine="360"/>
        <w:jc w:val="both"/>
      </w:pPr>
      <w:r>
        <w:rPr>
          <w:rStyle w:val="CharStyle30"/>
          <w:b/>
          <w:bCs/>
          <w:color w:val="0EA0EB"/>
          <w:lang w:val="en-US" w:eastAsia="en-US" w:bidi="en-US"/>
        </w:rPr>
        <w:t>0</w:t>
      </w:r>
      <w:r>
        <w:rPr>
          <w:rStyle w:val="CharStyle30"/>
          <w:b/>
          <w:bCs/>
        </w:rPr>
        <w:t xml:space="preserve"> </w:t>
      </w:r>
      <w:r>
        <w:rPr>
          <w:rStyle w:val="CharStyle30"/>
        </w:rPr>
        <w:t>קישור פריטי רכש לתת-פרק ומשאב ברירת מחדל.</w:t>
      </w:r>
    </w:p>
    <w:p>
      <w:pPr>
        <w:pStyle w:val="Style69"/>
        <w:keepNext/>
        <w:keepLines/>
        <w:widowControl w:val="0"/>
        <w:shd w:val="clear" w:color="auto" w:fill="auto"/>
        <w:bidi w:val="0"/>
        <w:spacing w:before="0" w:line="240" w:lineRule="auto"/>
        <w:ind w:left="0" w:right="0" w:firstLine="0"/>
        <w:jc w:val="center"/>
        <w:sectPr>
          <w:headerReference w:type="default" r:id="rId81"/>
          <w:footerReference w:type="default" r:id="rId82"/>
          <w:headerReference w:type="even" r:id="rId83"/>
          <w:footerReference w:type="even" r:id="rId84"/>
          <w:footnotePr>
            <w:pos w:val="pageBottom"/>
            <w:numFmt w:val="decimal"/>
            <w:numRestart w:val="continuous"/>
          </w:footnotePr>
          <w:type w:val="continuous"/>
          <w:pgSz w:w="11900" w:h="16840"/>
          <w:pgMar w:top="1556" w:right="1180" w:bottom="1000" w:left="951" w:header="0" w:footer="3" w:gutter="0"/>
          <w:cols w:space="720"/>
          <w:noEndnote/>
          <w:rtlGutter w:val="0"/>
          <w:docGrid w:linePitch="360"/>
        </w:sectPr>
      </w:pPr>
      <w:bookmarkStart w:id="79" w:name="bookmark79"/>
      <w:r>
        <w:rPr>
          <w:rStyle w:val="CharStyle70"/>
          <w:b/>
          <w:bCs/>
          <w:i/>
          <w:iCs/>
        </w:rPr>
        <w:t>M</w:t>
      </w:r>
      <w:bookmarkEnd w:id="79"/>
    </w:p>
    <w:p>
      <w:pPr>
        <w:pStyle w:val="Style29"/>
        <w:keepNext w:val="0"/>
        <w:keepLines w:val="0"/>
        <w:widowControl w:val="0"/>
        <w:shd w:val="clear" w:color="auto" w:fill="auto"/>
        <w:spacing w:before="80" w:after="60" w:line="382" w:lineRule="auto"/>
        <w:ind w:left="1240" w:right="0" w:firstLine="0"/>
        <w:jc w:val="left"/>
      </w:pPr>
      <w:r>
        <w:rPr>
          <w:rStyle w:val="CharStyle30"/>
          <w:b/>
          <w:bCs/>
          <w:color w:val="0EA0EB"/>
          <w:lang w:val="en-US" w:eastAsia="en-US" w:bidi="en-US"/>
        </w:rPr>
        <w:t>0</w:t>
      </w:r>
      <w:r>
        <w:rPr>
          <w:rStyle w:val="CharStyle30"/>
          <w:b/>
          <w:bCs/>
        </w:rPr>
        <w:t xml:space="preserve"> </w:t>
      </w:r>
      <w:r>
        <w:rPr>
          <w:rStyle w:val="CharStyle30"/>
        </w:rPr>
        <w:t>אתח</w:t>
      </w:r>
      <w:r>
        <w:rPr>
          <w:rStyle w:val="CharStyle30"/>
          <w:lang w:val="en-US" w:eastAsia="en-US" w:bidi="en-US"/>
        </w:rPr>
        <w:t>1</w:t>
      </w:r>
      <w:r>
        <w:rPr>
          <w:rStyle w:val="CharStyle30"/>
        </w:rPr>
        <w:t>ל קבועי מודול הבקרה</w:t>
      </w:r>
    </w:p>
    <w:p>
      <w:pPr>
        <w:pStyle w:val="Style18"/>
        <w:keepNext/>
        <w:keepLines/>
        <w:widowControl w:val="0"/>
        <w:numPr>
          <w:ilvl w:val="2"/>
          <w:numId w:val="21"/>
        </w:numPr>
        <w:shd w:val="clear" w:color="auto" w:fill="auto"/>
        <w:tabs>
          <w:tab w:pos="2376" w:val="left"/>
        </w:tabs>
        <w:spacing w:before="0"/>
        <w:ind w:left="1600" w:right="0" w:firstLine="0"/>
        <w:jc w:val="left"/>
      </w:pPr>
      <w:bookmarkStart w:id="81" w:name="bookmark81"/>
      <w:r>
        <w:rPr>
          <w:rStyle w:val="CharStyle19"/>
          <w:b/>
          <w:bCs/>
        </w:rPr>
        <w:t>מק״ט׳ יחידות מידה</w:t>
      </w:r>
      <w:bookmarkEnd w:id="81"/>
    </w:p>
    <w:p>
      <w:pPr>
        <w:pStyle w:val="Style29"/>
        <w:keepNext w:val="0"/>
        <w:keepLines w:val="0"/>
        <w:widowControl w:val="0"/>
        <w:shd w:val="clear" w:color="auto" w:fill="auto"/>
        <w:spacing w:before="0" w:after="500" w:line="382" w:lineRule="auto"/>
        <w:ind w:left="920" w:right="1080" w:firstLine="0"/>
        <w:jc w:val="left"/>
      </w:pPr>
      <w:r>
        <w:rPr>
          <w:rStyle w:val="CharStyle30"/>
        </w:rPr>
        <w:t>בחוזה קבלן/מזמין לכל עבודה ״נתן מספר ותיאור פעילות ויחידת מידה לפעילות (שקל, יחידה, ט</w:t>
      </w:r>
      <w:r>
        <w:rPr>
          <w:rStyle w:val="CharStyle30"/>
          <w:lang w:val="en-US" w:eastAsia="en-US" w:bidi="en-US"/>
        </w:rPr>
        <w:t>1</w:t>
      </w:r>
      <w:r>
        <w:rPr>
          <w:rStyle w:val="CharStyle30"/>
        </w:rPr>
        <w:t>ן, מ״א וכוי) - יחידת המידה תבחר בשדה מק״ט. יוקמו כל יחידות המידה כפריטים לשימוש פנימי.</w:t>
      </w:r>
    </w:p>
    <w:p>
      <w:pPr>
        <w:pStyle w:val="Style18"/>
        <w:keepNext/>
        <w:keepLines/>
        <w:widowControl w:val="0"/>
        <w:numPr>
          <w:ilvl w:val="1"/>
          <w:numId w:val="21"/>
        </w:numPr>
        <w:shd w:val="clear" w:color="auto" w:fill="auto"/>
        <w:tabs>
          <w:tab w:pos="2174" w:val="left"/>
        </w:tabs>
        <w:spacing w:before="0" w:line="314" w:lineRule="auto"/>
        <w:ind w:left="1600" w:right="0" w:firstLine="0"/>
        <w:jc w:val="left"/>
      </w:pPr>
      <w:bookmarkStart w:id="83" w:name="bookmark83"/>
      <w:r>
        <w:rPr>
          <w:rStyle w:val="CharStyle19"/>
          <w:b/>
          <w:bCs/>
        </w:rPr>
        <w:t>הגדרות מונחים בתקצוב פרדקט</w:t>
      </w:r>
      <w:bookmarkEnd w:id="83"/>
    </w:p>
    <w:p>
      <w:pPr>
        <w:pStyle w:val="Style29"/>
        <w:keepNext w:val="0"/>
        <w:keepLines w:val="0"/>
        <w:widowControl w:val="0"/>
        <w:shd w:val="clear" w:color="auto" w:fill="auto"/>
        <w:spacing w:before="0" w:after="60" w:line="377" w:lineRule="auto"/>
        <w:ind w:left="0" w:right="0" w:firstLine="920"/>
        <w:jc w:val="left"/>
      </w:pPr>
      <w:r>
        <w:rPr>
          <w:rStyle w:val="CharStyle30"/>
        </w:rPr>
        <w:t>להלן הסבר על מספר מונחים בהם יעשה שימוש בפרק זה:</w:t>
      </w:r>
    </w:p>
    <w:p>
      <w:pPr>
        <w:pStyle w:val="Style29"/>
        <w:keepNext w:val="0"/>
        <w:keepLines w:val="0"/>
        <w:widowControl w:val="0"/>
        <w:shd w:val="clear" w:color="auto" w:fill="auto"/>
        <w:spacing w:before="0" w:after="0" w:line="377" w:lineRule="auto"/>
        <w:ind w:left="1240" w:right="0" w:firstLine="0"/>
        <w:jc w:val="both"/>
      </w:pPr>
      <w:r>
        <w:rPr>
          <w:rStyle w:val="CharStyle30"/>
          <w:b/>
          <w:bCs/>
          <w:color w:val="0EA0EB"/>
          <w:lang w:val="en-US" w:eastAsia="en-US" w:bidi="en-US"/>
        </w:rPr>
        <w:t>0</w:t>
      </w:r>
      <w:r>
        <w:rPr>
          <w:rStyle w:val="CharStyle30"/>
          <w:b/>
          <w:bCs/>
        </w:rPr>
        <w:t xml:space="preserve"> </w:t>
      </w:r>
      <w:r>
        <w:rPr>
          <w:rStyle w:val="CharStyle30"/>
          <w:u w:val="single"/>
        </w:rPr>
        <w:t>מבנה</w:t>
      </w:r>
      <w:r>
        <w:rPr>
          <w:rStyle w:val="CharStyle30"/>
        </w:rPr>
        <w:t xml:space="preserve"> (בכתב כמויות) - הסגמנט הראשון בסעיף כתב כמויות </w:t>
      </w:r>
      <w:r>
        <w:rPr>
          <w:rStyle w:val="CharStyle30"/>
          <w:sz w:val="24"/>
          <w:szCs w:val="24"/>
          <w:lang w:val="en-US" w:eastAsia="en-US" w:bidi="en-US"/>
        </w:rPr>
        <w:t>0</w:t>
      </w:r>
      <w:r>
        <w:rPr>
          <w:rStyle w:val="CharStyle30"/>
          <w:lang w:val="en-US" w:eastAsia="en-US" w:bidi="en-US"/>
        </w:rPr>
        <w:t>1.02.03.04</w:t>
      </w:r>
    </w:p>
    <w:p>
      <w:pPr>
        <w:pStyle w:val="Style29"/>
        <w:keepNext w:val="0"/>
        <w:keepLines w:val="0"/>
        <w:widowControl w:val="0"/>
        <w:shd w:val="clear" w:color="auto" w:fill="auto"/>
        <w:spacing w:before="0" w:after="0" w:line="377" w:lineRule="auto"/>
        <w:ind w:left="1240" w:right="0" w:firstLine="0"/>
        <w:jc w:val="both"/>
      </w:pPr>
      <w:r>
        <w:rPr>
          <w:rStyle w:val="CharStyle30"/>
          <w:b/>
          <w:bCs/>
          <w:color w:val="0EA0EB"/>
          <w:lang w:val="en-US" w:eastAsia="en-US" w:bidi="en-US"/>
        </w:rPr>
        <w:t>0</w:t>
      </w:r>
      <w:r>
        <w:rPr>
          <w:rStyle w:val="CharStyle30"/>
          <w:b/>
          <w:bCs/>
        </w:rPr>
        <w:t xml:space="preserve"> </w:t>
      </w:r>
      <w:r>
        <w:rPr>
          <w:rStyle w:val="CharStyle30"/>
          <w:u w:val="single"/>
        </w:rPr>
        <w:t>פרק</w:t>
      </w:r>
      <w:r>
        <w:rPr>
          <w:rStyle w:val="CharStyle30"/>
        </w:rPr>
        <w:t xml:space="preserve"> (בכתב כמויות) - הסגמנט השני בסעיף כתב כמ</w:t>
      </w:r>
      <w:r>
        <w:rPr>
          <w:rStyle w:val="CharStyle30"/>
          <w:lang w:val="en-US" w:eastAsia="en-US" w:bidi="en-US"/>
        </w:rPr>
        <w:t>1</w:t>
      </w:r>
      <w:r>
        <w:rPr>
          <w:rStyle w:val="CharStyle30"/>
        </w:rPr>
        <w:t xml:space="preserve">יות </w:t>
      </w:r>
      <w:r>
        <w:rPr>
          <w:rStyle w:val="CharStyle30"/>
          <w:lang w:val="en-US" w:eastAsia="en-US" w:bidi="en-US"/>
        </w:rPr>
        <w:t>01.02.03.04</w:t>
      </w:r>
    </w:p>
    <w:p>
      <w:pPr>
        <w:pStyle w:val="Style29"/>
        <w:keepNext w:val="0"/>
        <w:keepLines w:val="0"/>
        <w:widowControl w:val="0"/>
        <w:shd w:val="clear" w:color="auto" w:fill="auto"/>
        <w:spacing w:before="0" w:after="0" w:line="377" w:lineRule="auto"/>
        <w:ind w:left="1240" w:right="0" w:firstLine="0"/>
        <w:jc w:val="both"/>
      </w:pPr>
      <w:r>
        <w:rPr>
          <w:rStyle w:val="CharStyle30"/>
          <w:b/>
          <w:bCs/>
          <w:color w:val="0EA0EB"/>
          <w:lang w:val="en-US" w:eastAsia="en-US" w:bidi="en-US"/>
        </w:rPr>
        <w:t>0</w:t>
      </w:r>
      <w:r>
        <w:rPr>
          <w:rStyle w:val="CharStyle30"/>
          <w:b/>
          <w:bCs/>
        </w:rPr>
        <w:t xml:space="preserve"> </w:t>
      </w:r>
      <w:r>
        <w:rPr>
          <w:rStyle w:val="CharStyle30"/>
          <w:u w:val="single"/>
        </w:rPr>
        <w:t>תת פרק</w:t>
      </w:r>
      <w:r>
        <w:rPr>
          <w:rStyle w:val="CharStyle30"/>
        </w:rPr>
        <w:t xml:space="preserve"> (בכתב כמויות) — הסגמנט השלישי בסעיף כתב כמויות </w:t>
      </w:r>
      <w:r>
        <w:rPr>
          <w:rStyle w:val="CharStyle30"/>
          <w:lang w:val="en-US" w:eastAsia="en-US" w:bidi="en-US"/>
        </w:rPr>
        <w:t>01.02.03.04</w:t>
      </w:r>
    </w:p>
    <w:p>
      <w:pPr>
        <w:pStyle w:val="Style29"/>
        <w:keepNext w:val="0"/>
        <w:keepLines w:val="0"/>
        <w:widowControl w:val="0"/>
        <w:shd w:val="clear" w:color="auto" w:fill="auto"/>
        <w:spacing w:before="0" w:after="0" w:line="377" w:lineRule="auto"/>
        <w:ind w:left="0" w:right="0" w:firstLine="0"/>
        <w:jc w:val="center"/>
      </w:pPr>
      <w:r>
        <w:rPr>
          <w:rStyle w:val="CharStyle30"/>
          <w:b/>
          <w:bCs/>
          <w:color w:val="0EA0EB"/>
          <w:lang w:val="en-US" w:eastAsia="en-US" w:bidi="en-US"/>
        </w:rPr>
        <w:t>0</w:t>
      </w:r>
      <w:r>
        <w:rPr>
          <w:rStyle w:val="CharStyle30"/>
          <w:b/>
          <w:bCs/>
        </w:rPr>
        <w:t xml:space="preserve"> </w:t>
      </w:r>
      <w:r>
        <w:rPr>
          <w:rStyle w:val="CharStyle30"/>
          <w:u w:val="single"/>
        </w:rPr>
        <w:t>סעיף</w:t>
      </w:r>
      <w:r>
        <w:rPr>
          <w:rStyle w:val="CharStyle30"/>
        </w:rPr>
        <w:t xml:space="preserve"> (בכתב כמדות) - הסגמנט הרביעי (אחרון) בסעיף כתב כמדות </w:t>
      </w:r>
      <w:r>
        <w:rPr>
          <w:rStyle w:val="CharStyle30"/>
          <w:lang w:val="en-US" w:eastAsia="en-US" w:bidi="en-US"/>
        </w:rPr>
        <w:t>01.02.03.04</w:t>
      </w:r>
    </w:p>
    <w:p>
      <w:pPr>
        <w:pStyle w:val="Style29"/>
        <w:keepNext w:val="0"/>
        <w:keepLines w:val="0"/>
        <w:widowControl w:val="0"/>
        <w:shd w:val="clear" w:color="auto" w:fill="auto"/>
        <w:spacing w:before="0" w:after="340" w:line="377" w:lineRule="auto"/>
        <w:ind w:left="1600" w:right="1080" w:hanging="340"/>
        <w:jc w:val="both"/>
      </w:pPr>
      <w:r>
        <w:rPr>
          <w:rStyle w:val="CharStyle30"/>
          <w:b/>
          <w:bCs/>
          <w:color w:val="0EA0EB"/>
          <w:lang w:val="en-US" w:eastAsia="en-US" w:bidi="en-US"/>
        </w:rPr>
        <w:t>0</w:t>
      </w:r>
      <w:r>
        <w:rPr>
          <w:rStyle w:val="CharStyle30"/>
          <w:b/>
          <w:bCs/>
        </w:rPr>
        <w:t xml:space="preserve"> </w:t>
      </w:r>
      <w:r>
        <w:rPr>
          <w:rStyle w:val="CharStyle30"/>
          <w:u w:val="single"/>
        </w:rPr>
        <w:t>עץ מוצר לפעילות</w:t>
      </w:r>
      <w:r>
        <w:rPr>
          <w:rStyle w:val="CharStyle30"/>
        </w:rPr>
        <w:t xml:space="preserve"> — נית</w:t>
      </w:r>
      <w:r>
        <w:rPr>
          <w:rStyle w:val="CharStyle30"/>
          <w:lang w:val="en-US" w:eastAsia="en-US" w:bidi="en-US"/>
        </w:rPr>
        <w:t>1</w:t>
      </w:r>
      <w:r>
        <w:rPr>
          <w:rStyle w:val="CharStyle30"/>
        </w:rPr>
        <w:t>ח העלויות (התשומות) השונות של סעיף מסוים בכתב הכמדות</w:t>
      </w:r>
      <w:r>
        <w:rPr>
          <w:rStyle w:val="CharStyle30"/>
          <w:color w:val="0EA0EB"/>
        </w:rPr>
        <w:t xml:space="preserve"> </w:t>
      </w:r>
      <w:r>
        <w:rPr>
          <w:rStyle w:val="CharStyle30"/>
        </w:rPr>
        <w:t>(ניתוח עלות).</w:t>
      </w:r>
    </w:p>
    <w:p>
      <w:pPr>
        <w:pStyle w:val="Style18"/>
        <w:keepNext/>
        <w:keepLines/>
        <w:widowControl w:val="0"/>
        <w:numPr>
          <w:ilvl w:val="1"/>
          <w:numId w:val="21"/>
        </w:numPr>
        <w:shd w:val="clear" w:color="auto" w:fill="auto"/>
        <w:tabs>
          <w:tab w:pos="2170" w:val="left"/>
        </w:tabs>
        <w:spacing w:before="0" w:after="220" w:line="314" w:lineRule="auto"/>
        <w:ind w:left="1600" w:right="0" w:firstLine="0"/>
        <w:jc w:val="left"/>
      </w:pPr>
      <w:bookmarkStart w:id="85" w:name="bookmark85"/>
      <w:r>
        <w:rPr>
          <w:rStyle w:val="CharStyle19"/>
          <w:b/>
          <w:bCs/>
        </w:rPr>
        <w:t>הקמת פרויקט חדש במערכת</w:t>
      </w:r>
      <w:bookmarkEnd w:id="85"/>
    </w:p>
    <w:p>
      <w:pPr>
        <w:pStyle w:val="Style29"/>
        <w:keepNext w:val="0"/>
        <w:keepLines w:val="0"/>
        <w:widowControl w:val="0"/>
        <w:shd w:val="clear" w:color="auto" w:fill="auto"/>
        <w:spacing w:before="0" w:after="60" w:line="377" w:lineRule="auto"/>
        <w:ind w:left="0" w:right="0" w:firstLine="920"/>
        <w:jc w:val="left"/>
      </w:pPr>
      <w:r>
        <w:rPr>
          <w:rStyle w:val="CharStyle30"/>
          <w:u w:val="single"/>
        </w:rPr>
        <w:t>להלן תיאור כללי לפעול</w:t>
      </w:r>
      <w:r>
        <w:rPr>
          <w:rStyle w:val="CharStyle30"/>
          <w:u w:val="single"/>
          <w:lang w:val="en-US" w:eastAsia="en-US" w:bidi="en-US"/>
        </w:rPr>
        <w:t>1</w:t>
      </w:r>
      <w:r>
        <w:rPr>
          <w:rStyle w:val="CharStyle30"/>
          <w:u w:val="single"/>
        </w:rPr>
        <w:t>ת הנדרשות בהקמת פרויקט חדש במערכת:</w:t>
      </w:r>
    </w:p>
    <w:p>
      <w:pPr>
        <w:pStyle w:val="Style29"/>
        <w:keepNext w:val="0"/>
        <w:keepLines w:val="0"/>
        <w:widowControl w:val="0"/>
        <w:numPr>
          <w:ilvl w:val="0"/>
          <w:numId w:val="25"/>
        </w:numPr>
        <w:shd w:val="clear" w:color="auto" w:fill="auto"/>
        <w:tabs>
          <w:tab w:pos="1642" w:val="left"/>
        </w:tabs>
        <w:spacing w:before="0" w:after="0" w:line="377" w:lineRule="auto"/>
        <w:ind w:left="1240" w:right="0" w:firstLine="0"/>
        <w:jc w:val="left"/>
      </w:pPr>
      <w:r>
        <w:rPr>
          <w:rStyle w:val="CharStyle30"/>
        </w:rPr>
        <w:t>כותרת פרויקט</w:t>
      </w:r>
    </w:p>
    <w:p>
      <w:pPr>
        <w:pStyle w:val="Style29"/>
        <w:keepNext w:val="0"/>
        <w:keepLines w:val="0"/>
        <w:widowControl w:val="0"/>
        <w:shd w:val="clear" w:color="auto" w:fill="auto"/>
        <w:spacing w:before="0" w:after="0" w:line="377" w:lineRule="auto"/>
        <w:ind w:left="1600" w:right="880" w:firstLine="20"/>
        <w:jc w:val="left"/>
      </w:pPr>
      <w:r>
        <w:rPr>
          <w:rStyle w:val="CharStyle30"/>
        </w:rPr>
        <w:t>כאשר עולה צורך בהקמת פרויקט חדש במערכת (לצורך מכרז או תכנון תקציב) יש להקים רשומה חדשה במסך פרויקטים.</w:t>
      </w:r>
    </w:p>
    <w:p>
      <w:pPr>
        <w:pStyle w:val="Style29"/>
        <w:keepNext w:val="0"/>
        <w:keepLines w:val="0"/>
        <w:widowControl w:val="0"/>
        <w:shd w:val="clear" w:color="auto" w:fill="auto"/>
        <w:spacing w:before="0" w:after="0" w:line="377" w:lineRule="auto"/>
        <w:ind w:left="1600" w:right="1020" w:firstLine="120"/>
        <w:jc w:val="left"/>
      </w:pPr>
      <w:r>
        <w:rPr>
          <w:rStyle w:val="CharStyle30"/>
        </w:rPr>
        <w:t>מזינים את הלקוח (מזמין העבודה) ומספר הפרויקט מתחולל באופן אוטומטי. לאחר מכן בוחרים את מנהל הפרויקט, סוג הפרויקט ותאריכי ביצוע מתוכננים.</w:t>
      </w:r>
    </w:p>
    <w:p>
      <w:pPr>
        <w:pStyle w:val="Style29"/>
        <w:keepNext w:val="0"/>
        <w:keepLines w:val="0"/>
        <w:widowControl w:val="0"/>
        <w:numPr>
          <w:ilvl w:val="0"/>
          <w:numId w:val="25"/>
        </w:numPr>
        <w:shd w:val="clear" w:color="auto" w:fill="auto"/>
        <w:tabs>
          <w:tab w:pos="1632" w:val="left"/>
        </w:tabs>
        <w:spacing w:before="0" w:after="0" w:line="377" w:lineRule="auto"/>
        <w:ind w:left="1240" w:right="0" w:firstLine="0"/>
        <w:jc w:val="left"/>
      </w:pPr>
      <w:r>
        <w:rPr>
          <w:rStyle w:val="CharStyle30"/>
        </w:rPr>
        <w:t xml:space="preserve">מהדורת </w:t>
      </w:r>
      <w:r>
        <w:rPr>
          <w:rStyle w:val="CharStyle30"/>
          <w:lang w:val="en-US" w:eastAsia="en-US" w:bidi="en-US"/>
        </w:rPr>
        <w:t>0</w:t>
      </w:r>
    </w:p>
    <w:p>
      <w:pPr>
        <w:pStyle w:val="Style29"/>
        <w:keepNext w:val="0"/>
        <w:keepLines w:val="0"/>
        <w:widowControl w:val="0"/>
        <w:numPr>
          <w:ilvl w:val="0"/>
          <w:numId w:val="25"/>
        </w:numPr>
        <w:shd w:val="clear" w:color="auto" w:fill="auto"/>
        <w:tabs>
          <w:tab w:pos="1632" w:val="left"/>
        </w:tabs>
        <w:spacing w:before="0" w:after="0" w:line="377" w:lineRule="auto"/>
        <w:ind w:left="1240" w:right="0" w:firstLine="0"/>
        <w:jc w:val="left"/>
      </w:pPr>
      <w:r>
        <w:rPr>
          <w:rStyle w:val="CharStyle30"/>
        </w:rPr>
        <w:t>תכנון פרדקטאל׳ (כתב כמ</w:t>
      </w:r>
      <w:r>
        <w:rPr>
          <w:rStyle w:val="CharStyle30"/>
          <w:lang w:val="en-US" w:eastAsia="en-US" w:bidi="en-US"/>
        </w:rPr>
        <w:t>1</w:t>
      </w:r>
      <w:r>
        <w:rPr>
          <w:rStyle w:val="CharStyle30"/>
        </w:rPr>
        <w:t>י</w:t>
      </w:r>
      <w:r>
        <w:rPr>
          <w:rStyle w:val="CharStyle30"/>
          <w:lang w:val="en-US" w:eastAsia="en-US" w:bidi="en-US"/>
        </w:rPr>
        <w:t>1</w:t>
      </w:r>
      <w:r>
        <w:rPr>
          <w:rStyle w:val="CharStyle30"/>
        </w:rPr>
        <w:t>ת/</w:t>
      </w:r>
      <w:r>
        <w:rPr>
          <w:rStyle w:val="CharStyle30"/>
          <w:lang w:val="en-US" w:eastAsia="en-US" w:bidi="en-US"/>
        </w:rPr>
        <w:t>0</w:t>
      </w:r>
      <w:r>
        <w:rPr>
          <w:rStyle w:val="CharStyle30"/>
        </w:rPr>
        <w:t>עיפים) + קישור לתת-פרק</w:t>
      </w:r>
    </w:p>
    <w:p>
      <w:pPr>
        <w:pStyle w:val="Style29"/>
        <w:keepNext w:val="0"/>
        <w:keepLines w:val="0"/>
        <w:widowControl w:val="0"/>
        <w:numPr>
          <w:ilvl w:val="0"/>
          <w:numId w:val="25"/>
        </w:numPr>
        <w:shd w:val="clear" w:color="auto" w:fill="auto"/>
        <w:tabs>
          <w:tab w:pos="1632" w:val="left"/>
        </w:tabs>
        <w:spacing w:before="0" w:after="0" w:line="377" w:lineRule="auto"/>
        <w:ind w:left="1240" w:right="0" w:firstLine="0"/>
        <w:jc w:val="left"/>
      </w:pPr>
      <w:r>
        <w:rPr>
          <w:rStyle w:val="CharStyle30"/>
        </w:rPr>
        <w:t>עץ מ</w:t>
      </w:r>
      <w:r>
        <w:rPr>
          <w:rStyle w:val="CharStyle30"/>
          <w:lang w:val="en-US" w:eastAsia="en-US" w:bidi="en-US"/>
        </w:rPr>
        <w:t>1</w:t>
      </w:r>
      <w:r>
        <w:rPr>
          <w:rStyle w:val="CharStyle30"/>
        </w:rPr>
        <w:t>צר לפעיל</w:t>
      </w:r>
      <w:r>
        <w:rPr>
          <w:rStyle w:val="CharStyle30"/>
          <w:lang w:val="en-US" w:eastAsia="en-US" w:bidi="en-US"/>
        </w:rPr>
        <w:t>1</w:t>
      </w:r>
      <w:r>
        <w:rPr>
          <w:rStyle w:val="CharStyle30"/>
        </w:rPr>
        <w:t>ת (תמח</w:t>
      </w:r>
      <w:r>
        <w:rPr>
          <w:rStyle w:val="CharStyle30"/>
          <w:lang w:val="en-US" w:eastAsia="en-US" w:bidi="en-US"/>
        </w:rPr>
        <w:t>1</w:t>
      </w:r>
      <w:r>
        <w:rPr>
          <w:rStyle w:val="CharStyle30"/>
        </w:rPr>
        <w:t>ר) - קישור למשאב.</w:t>
      </w:r>
    </w:p>
    <w:p>
      <w:pPr>
        <w:pStyle w:val="Style29"/>
        <w:keepNext w:val="0"/>
        <w:keepLines w:val="0"/>
        <w:widowControl w:val="0"/>
        <w:numPr>
          <w:ilvl w:val="0"/>
          <w:numId w:val="25"/>
        </w:numPr>
        <w:shd w:val="clear" w:color="auto" w:fill="auto"/>
        <w:tabs>
          <w:tab w:pos="1642" w:val="left"/>
        </w:tabs>
        <w:spacing w:before="0" w:after="0" w:line="377" w:lineRule="auto"/>
        <w:ind w:left="1240" w:right="0" w:firstLine="0"/>
        <w:jc w:val="left"/>
      </w:pPr>
      <w:r>
        <w:rPr>
          <w:rStyle w:val="CharStyle30"/>
        </w:rPr>
        <w:t>חוזה מזמין לפרויקט</w:t>
      </w:r>
    </w:p>
    <w:p>
      <w:pPr>
        <w:pStyle w:val="Style29"/>
        <w:keepNext w:val="0"/>
        <w:keepLines w:val="0"/>
        <w:widowControl w:val="0"/>
        <w:numPr>
          <w:ilvl w:val="0"/>
          <w:numId w:val="25"/>
        </w:numPr>
        <w:shd w:val="clear" w:color="auto" w:fill="auto"/>
        <w:tabs>
          <w:tab w:pos="1642" w:val="left"/>
        </w:tabs>
        <w:spacing w:before="0" w:after="0" w:line="377" w:lineRule="auto"/>
        <w:ind w:left="1240" w:right="0" w:firstLine="0"/>
        <w:jc w:val="left"/>
      </w:pPr>
      <w:r>
        <w:rPr>
          <w:rStyle w:val="CharStyle30"/>
        </w:rPr>
        <w:t>חוזי קבלן לפרויקט</w:t>
      </w:r>
    </w:p>
    <w:p>
      <w:pPr>
        <w:pStyle w:val="Style29"/>
        <w:keepNext w:val="0"/>
        <w:keepLines w:val="0"/>
        <w:widowControl w:val="0"/>
        <w:numPr>
          <w:ilvl w:val="0"/>
          <w:numId w:val="25"/>
        </w:numPr>
        <w:shd w:val="clear" w:color="auto" w:fill="auto"/>
        <w:tabs>
          <w:tab w:pos="1642" w:val="left"/>
        </w:tabs>
        <w:spacing w:before="0" w:after="0" w:line="377" w:lineRule="auto"/>
        <w:ind w:left="1240" w:right="0" w:firstLine="0"/>
        <w:jc w:val="left"/>
      </w:pPr>
      <w:r>
        <w:rPr>
          <w:rStyle w:val="CharStyle30"/>
        </w:rPr>
        <w:t>הזמנות מסגרת לפרויקט</w:t>
      </w:r>
    </w:p>
    <w:p>
      <w:pPr>
        <w:pStyle w:val="Style18"/>
        <w:keepNext/>
        <w:keepLines/>
        <w:widowControl w:val="0"/>
        <w:numPr>
          <w:ilvl w:val="1"/>
          <w:numId w:val="21"/>
        </w:numPr>
        <w:shd w:val="clear" w:color="auto" w:fill="auto"/>
        <w:tabs>
          <w:tab w:pos="2174" w:val="left"/>
        </w:tabs>
        <w:spacing w:before="0" w:after="220" w:line="314" w:lineRule="auto"/>
        <w:ind w:left="1600" w:right="0" w:firstLine="0"/>
        <w:jc w:val="left"/>
      </w:pPr>
      <w:bookmarkStart w:id="87" w:name="bookmark87"/>
      <w:r>
        <w:rPr>
          <w:rStyle w:val="CharStyle19"/>
          <w:b/>
          <w:bCs/>
        </w:rPr>
        <w:t>הכנסת תכנון תקציבי למערכת</w:t>
      </w:r>
      <w:bookmarkEnd w:id="87"/>
    </w:p>
    <w:p>
      <w:pPr>
        <w:pStyle w:val="Style159"/>
        <w:keepNext w:val="0"/>
        <w:keepLines w:val="0"/>
        <w:widowControl w:val="0"/>
        <w:numPr>
          <w:ilvl w:val="2"/>
          <w:numId w:val="21"/>
        </w:numPr>
        <w:shd w:val="clear" w:color="auto" w:fill="auto"/>
        <w:tabs>
          <w:tab w:pos="2357" w:val="left"/>
        </w:tabs>
        <w:spacing w:before="0"/>
        <w:ind w:right="0" w:firstLine="0"/>
        <w:jc w:val="left"/>
        <w:rPr>
          <w:sz w:val="20"/>
          <w:szCs w:val="20"/>
        </w:rPr>
      </w:pPr>
      <w:r>
        <w:rPr>
          <w:rStyle w:val="CharStyle160"/>
          <w:b/>
          <w:bCs/>
          <w:sz w:val="20"/>
          <w:szCs w:val="20"/>
        </w:rPr>
        <w:t>כללי</w:t>
      </w:r>
    </w:p>
    <w:p>
      <w:pPr>
        <w:pStyle w:val="Style29"/>
        <w:keepNext w:val="0"/>
        <w:keepLines w:val="0"/>
        <w:widowControl w:val="0"/>
        <w:numPr>
          <w:ilvl w:val="0"/>
          <w:numId w:val="27"/>
        </w:numPr>
        <w:shd w:val="clear" w:color="auto" w:fill="auto"/>
        <w:tabs>
          <w:tab w:pos="1662" w:val="left"/>
        </w:tabs>
        <w:spacing w:before="0" w:after="0"/>
        <w:ind w:left="1600" w:right="0" w:hanging="340"/>
        <w:jc w:val="left"/>
      </w:pPr>
      <w:r>
        <w:rPr>
          <w:rStyle w:val="CharStyle30"/>
        </w:rPr>
        <w:t>כתב הכמויות המנוהל מול המזמין (חוזה המזמין) הוא בד״כ באבני דרך לתשלום</w:t>
      </w:r>
      <w:r>
        <w:rPr>
          <w:rStyle w:val="CharStyle30"/>
          <w:color w:val="0EA0EB"/>
        </w:rPr>
        <w:t xml:space="preserve"> </w:t>
      </w:r>
      <w:r>
        <w:rPr>
          <w:rStyle w:val="CharStyle30"/>
        </w:rPr>
        <w:t>לדירה/דגם/פרדקט.</w:t>
      </w:r>
    </w:p>
    <w:p>
      <w:pPr>
        <w:pStyle w:val="Style29"/>
        <w:keepNext w:val="0"/>
        <w:keepLines w:val="0"/>
        <w:widowControl w:val="0"/>
        <w:numPr>
          <w:ilvl w:val="0"/>
          <w:numId w:val="27"/>
        </w:numPr>
        <w:shd w:val="clear" w:color="auto" w:fill="auto"/>
        <w:tabs>
          <w:tab w:pos="1637" w:val="left"/>
        </w:tabs>
        <w:spacing w:before="0" w:after="0"/>
        <w:ind w:left="1240" w:right="0" w:firstLine="0"/>
        <w:jc w:val="both"/>
      </w:pPr>
      <w:r>
        <w:rPr>
          <w:rStyle w:val="CharStyle30"/>
        </w:rPr>
        <w:t>כתבי הכמויות מ</w:t>
      </w:r>
      <w:r>
        <w:rPr>
          <w:rStyle w:val="CharStyle30"/>
          <w:lang w:val="en-US" w:eastAsia="en-US" w:bidi="en-US"/>
        </w:rPr>
        <w:t>1</w:t>
      </w:r>
      <w:r>
        <w:rPr>
          <w:rStyle w:val="CharStyle30"/>
        </w:rPr>
        <w:t>ל הקבלנים מפורטים למספר סעיפי ביצוע על פ׳ הצורך.</w:t>
      </w:r>
    </w:p>
    <w:p>
      <w:pPr>
        <w:pStyle w:val="Style29"/>
        <w:keepNext w:val="0"/>
        <w:keepLines w:val="0"/>
        <w:widowControl w:val="0"/>
        <w:numPr>
          <w:ilvl w:val="0"/>
          <w:numId w:val="27"/>
        </w:numPr>
        <w:shd w:val="clear" w:color="auto" w:fill="auto"/>
        <w:tabs>
          <w:tab w:pos="1657" w:val="left"/>
        </w:tabs>
        <w:spacing w:before="0" w:after="0"/>
        <w:ind w:left="1600" w:right="1160" w:hanging="340"/>
        <w:jc w:val="both"/>
      </w:pPr>
      <w:r>
        <w:rPr>
          <w:rStyle w:val="CharStyle30"/>
        </w:rPr>
        <w:t>כתב הכמויות לצורך בקרה תקציבית יוכנס כמבנה עבור חלק ציבורי/דירות וסעיפים לפי</w:t>
      </w:r>
      <w:r>
        <w:rPr>
          <w:rStyle w:val="CharStyle30"/>
          <w:color w:val="0EA0EB"/>
        </w:rPr>
        <w:t xml:space="preserve"> </w:t>
      </w:r>
      <w:r>
        <w:rPr>
          <w:rStyle w:val="CharStyle30"/>
        </w:rPr>
        <w:t>שלבי הפרויקט.</w:t>
      </w:r>
    </w:p>
    <w:p>
      <w:pPr>
        <w:pStyle w:val="Style29"/>
        <w:keepNext w:val="0"/>
        <w:keepLines w:val="0"/>
        <w:widowControl w:val="0"/>
        <w:numPr>
          <w:ilvl w:val="0"/>
          <w:numId w:val="27"/>
        </w:numPr>
        <w:shd w:val="clear" w:color="auto" w:fill="auto"/>
        <w:tabs>
          <w:tab w:pos="1642" w:val="left"/>
        </w:tabs>
        <w:spacing w:before="0" w:after="0"/>
        <w:ind w:left="1240" w:right="0" w:firstLine="0"/>
        <w:jc w:val="left"/>
      </w:pPr>
      <w:r>
        <w:rPr>
          <w:rStyle w:val="CharStyle30"/>
        </w:rPr>
        <w:t xml:space="preserve">ספרור הסעיפים (לדוגמה </w:t>
      </w:r>
      <w:r>
        <w:rPr>
          <w:rStyle w:val="CharStyle30"/>
          <w:lang w:val="en-US" w:eastAsia="en-US" w:bidi="en-US"/>
        </w:rPr>
        <w:t>03.02.01.0010</w:t>
      </w:r>
      <w:r>
        <w:rPr>
          <w:rStyle w:val="CharStyle30"/>
        </w:rPr>
        <w:t>):</w:t>
      </w:r>
    </w:p>
    <w:p>
      <w:pPr>
        <w:pStyle w:val="Style143"/>
        <w:keepNext/>
        <w:keepLines/>
        <w:widowControl w:val="0"/>
        <w:shd w:val="clear" w:color="auto" w:fill="auto"/>
        <w:tabs>
          <w:tab w:leader="hyphen" w:pos="9978" w:val="left"/>
        </w:tabs>
        <w:bidi w:val="0"/>
        <w:spacing w:before="0" w:after="120" w:line="240" w:lineRule="auto"/>
        <w:ind w:left="5120" w:right="0" w:firstLine="0"/>
        <w:jc w:val="left"/>
      </w:pPr>
      <w:bookmarkStart w:id="89" w:name="bookmark89"/>
      <w:r>
        <w:rPr>
          <w:rStyle w:val="CharStyle144"/>
          <w:b/>
          <w:bCs/>
          <w:i/>
          <w:iCs/>
          <w:color w:val="424242"/>
        </w:rPr>
        <w:t>M</w:t>
      </w:r>
      <w:r>
        <w:rPr>
          <w:rStyle w:val="CharStyle144"/>
          <w:b/>
          <w:bCs/>
          <w:i/>
          <w:iCs/>
          <w:color w:val="4A9DD3"/>
        </w:rPr>
        <w:tab/>
      </w:r>
      <w:bookmarkEnd w:id="89"/>
      <w:r>
        <w:br w:type="page"/>
      </w:r>
    </w:p>
    <w:p>
      <w:pPr>
        <w:pStyle w:val="Style29"/>
        <w:keepNext w:val="0"/>
        <w:keepLines w:val="0"/>
        <w:widowControl w:val="0"/>
        <w:shd w:val="clear" w:color="auto" w:fill="auto"/>
        <w:spacing w:before="0" w:after="100" w:line="240" w:lineRule="auto"/>
        <w:ind w:left="1980" w:right="0" w:firstLine="0"/>
        <w:jc w:val="left"/>
      </w:pPr>
      <w:r>
        <w:rPr>
          <w:rStyle w:val="CharStyle30"/>
        </w:rPr>
        <w:t xml:space="preserve">ס </w:t>
      </w:r>
      <w:r>
        <w:rPr>
          <w:rStyle w:val="CharStyle30"/>
          <w:u w:val="single"/>
        </w:rPr>
        <w:t>מבנה</w:t>
      </w:r>
      <w:r>
        <w:rPr>
          <w:rStyle w:val="CharStyle30"/>
        </w:rPr>
        <w:t xml:space="preserve"> (הסגמנט הראשון) — ציבורי/דירוו</w:t>
      </w:r>
      <w:r>
        <w:rPr>
          <w:rStyle w:val="CharStyle30"/>
          <w:lang w:val="en-US" w:eastAsia="en-US" w:bidi="en-US"/>
        </w:rPr>
        <w:t>03.1</w:t>
      </w:r>
      <w:r>
        <w:rPr>
          <w:rStyle w:val="CharStyle30"/>
        </w:rPr>
        <w:t>.</w:t>
      </w:r>
    </w:p>
    <w:p>
      <w:pPr>
        <w:pStyle w:val="Style29"/>
        <w:keepNext w:val="0"/>
        <w:keepLines w:val="0"/>
        <w:widowControl w:val="0"/>
        <w:shd w:val="clear" w:color="auto" w:fill="auto"/>
        <w:spacing w:before="0" w:after="100" w:line="240" w:lineRule="auto"/>
        <w:ind w:left="1980" w:right="0" w:firstLine="0"/>
        <w:jc w:val="left"/>
      </w:pPr>
      <w:r>
        <w:rPr>
          <w:rStyle w:val="CharStyle30"/>
        </w:rPr>
        <w:t xml:space="preserve">ס </w:t>
      </w:r>
      <w:r>
        <w:rPr>
          <w:rStyle w:val="CharStyle30"/>
          <w:u w:val="single"/>
        </w:rPr>
        <w:t>פרק</w:t>
      </w:r>
      <w:r>
        <w:rPr>
          <w:rStyle w:val="CharStyle30"/>
        </w:rPr>
        <w:t xml:space="preserve"> (הסגמנט השני)</w:t>
      </w:r>
      <w:r>
        <w:rPr>
          <w:rStyle w:val="CharStyle30"/>
          <w:color w:val="595A5A"/>
        </w:rPr>
        <w:t xml:space="preserve"> -</w:t>
      </w:r>
      <w:r>
        <w:rPr>
          <w:rStyle w:val="CharStyle30"/>
        </w:rPr>
        <w:t xml:space="preserve"> טיפוס הדירות. </w:t>
      </w:r>
      <w:r>
        <w:rPr>
          <w:rStyle w:val="CharStyle30"/>
          <w:lang w:val="en-US" w:eastAsia="en-US" w:bidi="en-US"/>
        </w:rPr>
        <w:t>02</w:t>
      </w:r>
      <w:r>
        <w:rPr>
          <w:rStyle w:val="CharStyle30"/>
        </w:rPr>
        <w:t>.</w:t>
      </w:r>
    </w:p>
    <w:p>
      <w:pPr>
        <w:pStyle w:val="Style29"/>
        <w:keepNext w:val="0"/>
        <w:keepLines w:val="0"/>
        <w:widowControl w:val="0"/>
        <w:shd w:val="clear" w:color="auto" w:fill="auto"/>
        <w:spacing w:before="0" w:after="100" w:line="240" w:lineRule="auto"/>
        <w:ind w:left="1980" w:right="0" w:firstLine="0"/>
        <w:jc w:val="left"/>
      </w:pPr>
      <w:r>
        <w:rPr>
          <w:rStyle w:val="CharStyle30"/>
        </w:rPr>
        <w:t xml:space="preserve">ס </w:t>
      </w:r>
      <w:r>
        <w:rPr>
          <w:rStyle w:val="CharStyle30"/>
          <w:u w:val="single"/>
        </w:rPr>
        <w:t>תת פרק</w:t>
      </w:r>
      <w:r>
        <w:rPr>
          <w:rStyle w:val="CharStyle30"/>
        </w:rPr>
        <w:t xml:space="preserve"> (הסגמנט השלישי)</w:t>
      </w:r>
      <w:r>
        <w:rPr>
          <w:rStyle w:val="CharStyle30"/>
          <w:color w:val="595A5A"/>
        </w:rPr>
        <w:t xml:space="preserve"> -</w:t>
      </w:r>
      <w:r>
        <w:rPr>
          <w:rStyle w:val="CharStyle30"/>
        </w:rPr>
        <w:t xml:space="preserve"> חופשי. </w:t>
      </w:r>
      <w:r>
        <w:rPr>
          <w:rStyle w:val="CharStyle30"/>
          <w:lang w:val="en-US" w:eastAsia="en-US" w:bidi="en-US"/>
        </w:rPr>
        <w:t>01</w:t>
      </w:r>
      <w:r>
        <w:rPr>
          <w:rStyle w:val="CharStyle30"/>
        </w:rPr>
        <w:t>.</w:t>
      </w:r>
    </w:p>
    <w:p>
      <w:pPr>
        <w:pStyle w:val="Style29"/>
        <w:keepNext w:val="0"/>
        <w:keepLines w:val="0"/>
        <w:widowControl w:val="0"/>
        <w:shd w:val="clear" w:color="auto" w:fill="auto"/>
        <w:spacing w:before="0" w:after="100" w:line="240" w:lineRule="auto"/>
        <w:ind w:left="1980" w:right="0" w:firstLine="0"/>
        <w:jc w:val="left"/>
      </w:pPr>
      <w:r>
        <w:rPr>
          <w:rStyle w:val="CharStyle30"/>
        </w:rPr>
        <w:t xml:space="preserve">ס </w:t>
      </w:r>
      <w:r>
        <w:rPr>
          <w:rStyle w:val="CharStyle30"/>
          <w:u w:val="single"/>
        </w:rPr>
        <w:t>סעיף</w:t>
      </w:r>
      <w:r>
        <w:rPr>
          <w:rStyle w:val="CharStyle30"/>
        </w:rPr>
        <w:t xml:space="preserve"> (הסגמנט הרביעי ואחרון) - חופשי</w:t>
      </w:r>
      <w:r>
        <w:rPr>
          <w:rStyle w:val="CharStyle30"/>
          <w:color w:val="595A5A"/>
        </w:rPr>
        <w:t xml:space="preserve"> .</w:t>
      </w:r>
      <w:r>
        <w:rPr>
          <w:rStyle w:val="CharStyle30"/>
        </w:rPr>
        <w:t xml:space="preserve"> </w:t>
      </w:r>
      <w:r>
        <w:rPr>
          <w:rStyle w:val="CharStyle30"/>
          <w:lang w:val="en-US" w:eastAsia="en-US" w:bidi="en-US"/>
        </w:rPr>
        <w:t>0010</w:t>
      </w:r>
      <w:r>
        <w:rPr>
          <w:rStyle w:val="CharStyle30"/>
        </w:rPr>
        <w:t>.</w:t>
      </w:r>
    </w:p>
    <w:p>
      <w:pPr>
        <w:pStyle w:val="Style99"/>
        <w:keepNext w:val="0"/>
        <w:keepLines w:val="0"/>
        <w:widowControl w:val="0"/>
        <w:shd w:val="clear" w:color="auto" w:fill="auto"/>
        <w:spacing w:before="0" w:after="0" w:line="240" w:lineRule="auto"/>
        <w:ind w:left="0" w:right="0" w:firstLine="0"/>
        <w:jc w:val="left"/>
        <w:rPr>
          <w:sz w:val="20"/>
          <w:szCs w:val="20"/>
        </w:rPr>
      </w:pPr>
      <w:r>
        <w:rPr>
          <w:rStyle w:val="CharStyle100"/>
          <w:rFonts w:ascii="Arial" w:eastAsia="Arial" w:hAnsi="Arial" w:cs="Arial"/>
          <w:b/>
          <w:bCs/>
          <w:color w:val="0EA0EB"/>
          <w:sz w:val="20"/>
          <w:szCs w:val="20"/>
          <w:lang w:val="en-US" w:eastAsia="en-US" w:bidi="en-US"/>
        </w:rPr>
        <w:t>O</w:t>
      </w:r>
      <w:r>
        <w:rPr>
          <w:rStyle w:val="CharStyle100"/>
          <w:rFonts w:ascii="Arial" w:eastAsia="Arial" w:hAnsi="Arial" w:cs="Arial"/>
          <w:b/>
          <w:bCs/>
          <w:color w:val="424242"/>
          <w:sz w:val="20"/>
          <w:szCs w:val="20"/>
        </w:rPr>
        <w:t xml:space="preserve"> </w:t>
      </w:r>
      <w:r>
        <w:rPr>
          <w:rStyle w:val="CharStyle100"/>
          <w:rFonts w:ascii="Arial" w:eastAsia="Arial" w:hAnsi="Arial" w:cs="Arial"/>
          <w:color w:val="424242"/>
          <w:sz w:val="20"/>
          <w:szCs w:val="20"/>
        </w:rPr>
        <w:t>לדוגמה:</w:t>
      </w:r>
    </w:p>
    <w:tbl>
      <w:tblPr>
        <w:tblOverlap w:val="never"/>
        <w:bidiVisual/>
        <w:jc w:val="center"/>
        <w:tblLayout w:type="fixed"/>
      </w:tblPr>
      <w:tblGrid>
        <w:gridCol w:w="1637"/>
        <w:gridCol w:w="2203"/>
        <w:gridCol w:w="1138"/>
        <w:gridCol w:w="840"/>
        <w:gridCol w:w="1181"/>
        <w:gridCol w:w="1003"/>
        <w:gridCol w:w="1094"/>
        <w:gridCol w:w="2280"/>
      </w:tblGrid>
      <w:tr>
        <w:trPr>
          <w:trHeight w:val="931" w:hRule="exact"/>
        </w:trPr>
        <w:tc>
          <w:tcPr>
            <w:tcBorders>
              <w:top w:val="single" w:sz="4"/>
              <w:left w:val="single" w:sz="4"/>
              <w:right w:val="single" w:sz="4"/>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pPr>
            <w:r>
              <w:rPr>
                <w:rStyle w:val="CharStyle64"/>
                <w:b/>
                <w:bCs/>
              </w:rPr>
              <w:t>סעיף</w:t>
            </w:r>
          </w:p>
        </w:tc>
        <w:tc>
          <w:tcPr>
            <w:tcBorders>
              <w:top w:val="single" w:sz="4"/>
              <w:right w:val="single" w:sz="4"/>
            </w:tcBorders>
            <w:shd w:val="clear" w:color="auto" w:fill="auto"/>
            <w:vAlign w:val="center"/>
          </w:tcPr>
          <w:p>
            <w:pPr>
              <w:pStyle w:val="Style63"/>
              <w:keepNext w:val="0"/>
              <w:keepLines w:val="0"/>
              <w:widowControl w:val="0"/>
              <w:shd w:val="clear" w:color="auto" w:fill="auto"/>
              <w:spacing w:before="0" w:after="0" w:line="240" w:lineRule="auto"/>
              <w:ind w:left="0" w:right="0" w:firstLine="480"/>
              <w:jc w:val="left"/>
            </w:pPr>
            <w:r>
              <w:rPr>
                <w:rStyle w:val="CharStyle64"/>
                <w:b/>
                <w:bCs/>
              </w:rPr>
              <w:t>תיאור פעילות</w:t>
            </w:r>
          </w:p>
        </w:tc>
        <w:tc>
          <w:tcPr>
            <w:tcBorders>
              <w:top w:val="single" w:sz="4"/>
              <w:right w:val="single" w:sz="4"/>
            </w:tcBorders>
            <w:shd w:val="clear" w:color="auto" w:fill="auto"/>
            <w:vAlign w:val="center"/>
          </w:tcPr>
          <w:p>
            <w:pPr>
              <w:pStyle w:val="Style63"/>
              <w:keepNext w:val="0"/>
              <w:keepLines w:val="0"/>
              <w:widowControl w:val="0"/>
              <w:shd w:val="clear" w:color="auto" w:fill="auto"/>
              <w:spacing w:before="0" w:after="0" w:line="240" w:lineRule="auto"/>
              <w:ind w:left="0" w:right="0" w:firstLine="300"/>
              <w:jc w:val="left"/>
            </w:pPr>
            <w:r>
              <w:rPr>
                <w:rStyle w:val="CharStyle64"/>
                <w:b/>
                <w:bCs/>
              </w:rPr>
              <w:t>יחידה</w:t>
            </w:r>
          </w:p>
        </w:tc>
        <w:tc>
          <w:tcPr>
            <w:tcBorders>
              <w:top w:val="single" w:sz="4"/>
              <w:right w:val="single" w:sz="4"/>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pPr>
            <w:r>
              <w:rPr>
                <w:rStyle w:val="CharStyle64"/>
                <w:b/>
                <w:bCs/>
              </w:rPr>
              <w:t>כמות</w:t>
            </w:r>
          </w:p>
        </w:tc>
        <w:tc>
          <w:tcPr>
            <w:tcBorders>
              <w:top w:val="single" w:sz="4"/>
              <w:right w:val="single" w:sz="4"/>
            </w:tcBorders>
            <w:shd w:val="clear" w:color="auto" w:fill="auto"/>
            <w:vAlign w:val="center"/>
          </w:tcPr>
          <w:p>
            <w:pPr>
              <w:pStyle w:val="Style63"/>
              <w:keepNext w:val="0"/>
              <w:keepLines w:val="0"/>
              <w:widowControl w:val="0"/>
              <w:shd w:val="clear" w:color="auto" w:fill="auto"/>
              <w:spacing w:before="0" w:after="0" w:line="262" w:lineRule="auto"/>
              <w:ind w:left="240" w:right="0" w:firstLine="120"/>
              <w:jc w:val="left"/>
            </w:pPr>
            <w:r>
              <w:rPr>
                <w:rStyle w:val="CharStyle64"/>
                <w:b/>
                <w:bCs/>
              </w:rPr>
              <w:t>מחיר ליחידה</w:t>
            </w:r>
          </w:p>
        </w:tc>
        <w:tc>
          <w:tcPr>
            <w:tcBorders>
              <w:top w:val="single" w:sz="4"/>
              <w:right w:val="single" w:sz="4"/>
            </w:tcBorders>
            <w:shd w:val="clear" w:color="auto" w:fill="auto"/>
            <w:vAlign w:val="center"/>
          </w:tcPr>
          <w:p>
            <w:pPr>
              <w:pStyle w:val="Style63"/>
              <w:keepNext w:val="0"/>
              <w:keepLines w:val="0"/>
              <w:widowControl w:val="0"/>
              <w:shd w:val="clear" w:color="auto" w:fill="auto"/>
              <w:spacing w:before="0" w:after="0" w:line="262" w:lineRule="auto"/>
              <w:ind w:left="0" w:right="0" w:firstLine="0"/>
              <w:jc w:val="center"/>
            </w:pPr>
            <w:r>
              <w:rPr>
                <w:rStyle w:val="CharStyle64"/>
                <w:b/>
                <w:bCs/>
              </w:rPr>
              <w:t>סה״כ מחיר</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64" w:lineRule="auto"/>
              <w:ind w:left="0" w:right="0" w:firstLine="140"/>
              <w:jc w:val="left"/>
            </w:pPr>
            <w:r>
              <w:rPr>
                <w:rStyle w:val="CharStyle64"/>
                <w:b/>
                <w:bCs/>
              </w:rPr>
              <w:t>תו! פרק בקרה תקציבית</w:t>
            </w:r>
          </w:p>
        </w:tc>
        <w:tc>
          <w:tcPr>
            <w:tcBorders>
              <w:top w:val="single" w:sz="4"/>
            </w:tcBorders>
            <w:shd w:val="clear" w:color="auto" w:fill="auto"/>
            <w:vAlign w:val="center"/>
          </w:tcPr>
          <w:p>
            <w:pPr>
              <w:pStyle w:val="Style63"/>
              <w:keepNext w:val="0"/>
              <w:keepLines w:val="0"/>
              <w:widowControl w:val="0"/>
              <w:shd w:val="clear" w:color="auto" w:fill="auto"/>
              <w:spacing w:before="0" w:after="0" w:line="240" w:lineRule="auto"/>
              <w:ind w:left="0" w:right="0" w:firstLine="0"/>
              <w:jc w:val="center"/>
            </w:pPr>
            <w:r>
              <w:rPr>
                <w:rStyle w:val="CharStyle64"/>
                <w:b/>
                <w:bCs/>
              </w:rPr>
              <w:t>תיאור תת פרק</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דירות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r>
        <w:trPr>
          <w:trHeight w:val="52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01.01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דירות</w:t>
            </w:r>
            <w:r>
              <w:rPr>
                <w:rStyle w:val="CharStyle64"/>
                <w:color w:val="595A5A"/>
              </w:rPr>
              <w:t xml:space="preserve"> -</w:t>
            </w:r>
            <w:r>
              <w:rPr>
                <w:rStyle w:val="CharStyle64"/>
              </w:rPr>
              <w:t xml:space="preserve"> טיפוס </w:t>
            </w:r>
            <w:r>
              <w:rPr>
                <w:rStyle w:val="CharStyle64"/>
                <w:lang w:val="en-US" w:eastAsia="en-US" w:bidi="en-US"/>
              </w:rPr>
              <w:t>A</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595A5A"/>
                <w:sz w:val="20"/>
                <w:szCs w:val="20"/>
              </w:rPr>
              <w:t>-</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 xml:space="preserve">דירות - טיפוס </w:t>
            </w:r>
            <w:r>
              <w:rPr>
                <w:rStyle w:val="CharStyle64"/>
                <w:lang w:val="en-US" w:eastAsia="en-US" w:bidi="en-US"/>
              </w:rPr>
              <w:t>A</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sz w:val="12"/>
                <w:szCs w:val="12"/>
              </w:rPr>
              <w:t>יחי</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595A5A"/>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color w:val="212121"/>
              </w:rPr>
              <w:t>שונות</w:t>
            </w:r>
          </w:p>
        </w:tc>
      </w:tr>
      <w:tr>
        <w:trPr>
          <w:trHeight w:val="29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01.01.01.0010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תשתיות בתקרות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28</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01</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תשתיות בתקרות</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01.01.01.0020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71" w:lineRule="auto"/>
              <w:ind w:left="0" w:right="0" w:firstLine="0"/>
              <w:jc w:val="left"/>
            </w:pPr>
            <w:r>
              <w:rPr>
                <w:rStyle w:val="CharStyle64"/>
              </w:rPr>
              <w:t>גמר עבודות תשתית בדירות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28</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02</w:t>
            </w:r>
          </w:p>
        </w:tc>
        <w:tc>
          <w:tcPr>
            <w:tcBorders>
              <w:top w:val="single" w:sz="4"/>
            </w:tcBorders>
            <w:shd w:val="clear" w:color="auto" w:fill="auto"/>
            <w:vAlign w:val="bottom"/>
          </w:tcPr>
          <w:p>
            <w:pPr>
              <w:pStyle w:val="Style63"/>
              <w:keepNext w:val="0"/>
              <w:keepLines w:val="0"/>
              <w:widowControl w:val="0"/>
              <w:shd w:val="clear" w:color="auto" w:fill="auto"/>
              <w:spacing w:before="0" w:after="0" w:line="266" w:lineRule="auto"/>
              <w:ind w:left="0" w:right="0" w:firstLine="0"/>
              <w:jc w:val="left"/>
            </w:pPr>
            <w:r>
              <w:rPr>
                <w:rStyle w:val="CharStyle64"/>
              </w:rPr>
              <w:t>גמר עבודות תשתית בדירות</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01.01.01.0030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66" w:lineRule="auto"/>
              <w:ind w:left="0" w:right="0" w:firstLine="0"/>
              <w:jc w:val="left"/>
            </w:pPr>
            <w:r>
              <w:rPr>
                <w:rStyle w:val="CharStyle64"/>
              </w:rPr>
              <w:t>הספקת והתקנת אביזרי קצה</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28</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03</w:t>
            </w:r>
          </w:p>
        </w:tc>
        <w:tc>
          <w:tcPr>
            <w:tcBorders>
              <w:top w:val="single" w:sz="4"/>
            </w:tcBorders>
            <w:shd w:val="clear" w:color="auto" w:fill="auto"/>
            <w:vAlign w:val="bottom"/>
          </w:tcPr>
          <w:p>
            <w:pPr>
              <w:pStyle w:val="Style63"/>
              <w:keepNext w:val="0"/>
              <w:keepLines w:val="0"/>
              <w:widowControl w:val="0"/>
              <w:shd w:val="clear" w:color="auto" w:fill="auto"/>
              <w:spacing w:before="0" w:after="0" w:line="271" w:lineRule="auto"/>
              <w:ind w:left="0" w:right="0" w:firstLine="0"/>
              <w:jc w:val="left"/>
            </w:pPr>
            <w:r>
              <w:rPr>
                <w:rStyle w:val="CharStyle64"/>
              </w:rPr>
              <w:t>הספקת והתקנת אביזרי קצה</w:t>
            </w:r>
          </w:p>
        </w:tc>
      </w:tr>
      <w:tr>
        <w:trPr>
          <w:trHeight w:val="29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01.01.01.0040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התקנת לוחות חשמל</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28</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04</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התקנת ל</w:t>
            </w:r>
            <w:r>
              <w:rPr>
                <w:rStyle w:val="CharStyle64"/>
                <w:lang w:val="en-US" w:eastAsia="en-US" w:bidi="en-US"/>
              </w:rPr>
              <w:t>1</w:t>
            </w:r>
            <w:r>
              <w:rPr>
                <w:rStyle w:val="CharStyle64"/>
              </w:rPr>
              <w:t>חות חשמל</w:t>
            </w:r>
          </w:p>
        </w:tc>
      </w:tr>
      <w:tr>
        <w:trPr>
          <w:trHeight w:val="29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01.01.01.0050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ביקורת חברת חשמל</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28</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05</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ביקורת חברת חשמל</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02</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ציבור׳</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color w:val="595A5A"/>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02.01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ציבור׳</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ציבור׳</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88</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שונות</w:t>
            </w:r>
          </w:p>
        </w:tc>
      </w:tr>
      <w:tr>
        <w:trPr>
          <w:trHeight w:val="29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02.01.01.0010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הארקת יסודות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43,520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43,520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06</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הארקת יסודות</w:t>
            </w:r>
          </w:p>
        </w:tc>
      </w:tr>
      <w:tr>
        <w:trPr>
          <w:trHeight w:val="77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02.01.01.0020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66" w:lineRule="auto"/>
              <w:ind w:left="0" w:right="0" w:firstLine="0"/>
              <w:jc w:val="left"/>
            </w:pPr>
            <w:r>
              <w:rPr>
                <w:rStyle w:val="CharStyle64"/>
              </w:rPr>
              <w:t>הזנות ראשיות לחשמל ותקשורת תשתית ביציקה קומת חניון</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07</w:t>
            </w:r>
          </w:p>
        </w:tc>
        <w:tc>
          <w:tcPr>
            <w:tcBorders>
              <w:top w:val="single" w:sz="4"/>
            </w:tcBorders>
            <w:shd w:val="clear" w:color="auto" w:fill="auto"/>
            <w:vAlign w:val="bottom"/>
          </w:tcPr>
          <w:p>
            <w:pPr>
              <w:pStyle w:val="Style63"/>
              <w:keepNext w:val="0"/>
              <w:keepLines w:val="0"/>
              <w:widowControl w:val="0"/>
              <w:shd w:val="clear" w:color="auto" w:fill="auto"/>
              <w:spacing w:before="0" w:after="0" w:line="264" w:lineRule="auto"/>
              <w:ind w:left="0" w:right="0" w:firstLine="0"/>
              <w:jc w:val="left"/>
            </w:pPr>
            <w:r>
              <w:rPr>
                <w:rStyle w:val="CharStyle64"/>
              </w:rPr>
              <w:t>הזנות ראשיות לחשמל ותקשורת תשתית ביציקה ק</w:t>
            </w:r>
            <w:r>
              <w:rPr>
                <w:rStyle w:val="CharStyle64"/>
                <w:lang w:val="en-US" w:eastAsia="en-US" w:bidi="en-US"/>
              </w:rPr>
              <w:t>1</w:t>
            </w:r>
            <w:r>
              <w:rPr>
                <w:rStyle w:val="CharStyle64"/>
              </w:rPr>
              <w:t>מת חניון</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02.01.01.0030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גמר עבודות תשתית</w:t>
            </w:r>
          </w:p>
          <w:p>
            <w:pPr>
              <w:pStyle w:val="Style63"/>
              <w:keepNext w:val="0"/>
              <w:keepLines w:val="0"/>
              <w:widowControl w:val="0"/>
              <w:shd w:val="clear" w:color="auto" w:fill="auto"/>
              <w:spacing w:before="0" w:after="0" w:line="240" w:lineRule="auto"/>
              <w:ind w:left="0" w:right="0" w:firstLine="0"/>
              <w:jc w:val="left"/>
            </w:pPr>
            <w:r>
              <w:rPr>
                <w:rStyle w:val="CharStyle64"/>
              </w:rPr>
              <w:t>בחניון</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08</w:t>
            </w:r>
          </w:p>
        </w:tc>
        <w:tc>
          <w:tcPr>
            <w:tcBorders>
              <w:top w:val="single" w:sz="4"/>
            </w:tcBorders>
            <w:shd w:val="clear" w:color="auto" w:fill="auto"/>
            <w:vAlign w:val="bottom"/>
          </w:tcPr>
          <w:p>
            <w:pPr>
              <w:pStyle w:val="Style63"/>
              <w:keepNext w:val="0"/>
              <w:keepLines w:val="0"/>
              <w:widowControl w:val="0"/>
              <w:shd w:val="clear" w:color="auto" w:fill="auto"/>
              <w:spacing w:before="0" w:after="0" w:line="262" w:lineRule="auto"/>
              <w:ind w:left="0" w:right="0" w:firstLine="0"/>
              <w:jc w:val="left"/>
            </w:pPr>
            <w:r>
              <w:rPr>
                <w:rStyle w:val="CharStyle64"/>
              </w:rPr>
              <w:t>גמר עבוד</w:t>
            </w:r>
            <w:r>
              <w:rPr>
                <w:rStyle w:val="CharStyle64"/>
                <w:lang w:val="en-US" w:eastAsia="en-US" w:bidi="en-US"/>
              </w:rPr>
              <w:t>1</w:t>
            </w:r>
            <w:r>
              <w:rPr>
                <w:rStyle w:val="CharStyle64"/>
              </w:rPr>
              <w:t>ת תשתית בחניון</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02.01.01.0040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62" w:lineRule="auto"/>
              <w:ind w:left="0" w:right="0" w:firstLine="0"/>
              <w:jc w:val="left"/>
            </w:pPr>
            <w:r>
              <w:rPr>
                <w:rStyle w:val="CharStyle64"/>
              </w:rPr>
              <w:t>הספקת והתקנת אביזרי קצה וגופי תאורה בחניון</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color w:val="212121"/>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65,280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65,280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09</w:t>
            </w:r>
          </w:p>
        </w:tc>
        <w:tc>
          <w:tcPr>
            <w:tcBorders>
              <w:top w:val="single" w:sz="4"/>
            </w:tcBorders>
            <w:shd w:val="clear" w:color="auto" w:fill="auto"/>
            <w:vAlign w:val="bottom"/>
          </w:tcPr>
          <w:p>
            <w:pPr>
              <w:pStyle w:val="Style63"/>
              <w:keepNext w:val="0"/>
              <w:keepLines w:val="0"/>
              <w:widowControl w:val="0"/>
              <w:shd w:val="clear" w:color="auto" w:fill="auto"/>
              <w:spacing w:before="0" w:after="0" w:line="262" w:lineRule="auto"/>
              <w:ind w:left="0" w:right="0" w:firstLine="0"/>
              <w:jc w:val="left"/>
            </w:pPr>
            <w:r>
              <w:rPr>
                <w:rStyle w:val="CharStyle64"/>
              </w:rPr>
              <w:t>הספקת והתקנת אביזרי קצה וגופי תאורה בחניון</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02.01.01.0050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71" w:lineRule="auto"/>
              <w:ind w:left="0" w:right="0" w:firstLine="0"/>
              <w:jc w:val="left"/>
            </w:pPr>
            <w:r>
              <w:rPr>
                <w:rStyle w:val="CharStyle64"/>
              </w:rPr>
              <w:t>הספקה והתקנת לוחות חשמל ציבוריים</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261,120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261,120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10</w:t>
            </w:r>
          </w:p>
        </w:tc>
        <w:tc>
          <w:tcPr>
            <w:tcBorders>
              <w:top w:val="single" w:sz="4"/>
            </w:tcBorders>
            <w:shd w:val="clear" w:color="auto" w:fill="auto"/>
            <w:vAlign w:val="bottom"/>
          </w:tcPr>
          <w:p>
            <w:pPr>
              <w:pStyle w:val="Style63"/>
              <w:keepNext w:val="0"/>
              <w:keepLines w:val="0"/>
              <w:widowControl w:val="0"/>
              <w:shd w:val="clear" w:color="auto" w:fill="auto"/>
              <w:spacing w:before="0" w:after="0" w:line="271" w:lineRule="auto"/>
              <w:ind w:left="0" w:right="0" w:firstLine="0"/>
              <w:jc w:val="left"/>
            </w:pPr>
            <w:r>
              <w:rPr>
                <w:rStyle w:val="CharStyle64"/>
              </w:rPr>
              <w:t xml:space="preserve">הספקה </w:t>
            </w:r>
            <w:r>
              <w:rPr>
                <w:rStyle w:val="CharStyle64"/>
                <w:lang w:val="en-US" w:eastAsia="en-US" w:bidi="en-US"/>
              </w:rPr>
              <w:t>1</w:t>
            </w:r>
            <w:r>
              <w:rPr>
                <w:rStyle w:val="CharStyle64"/>
              </w:rPr>
              <w:t>התקנת לוחות חשמל ציב</w:t>
            </w:r>
            <w:r>
              <w:rPr>
                <w:rStyle w:val="CharStyle64"/>
                <w:lang w:val="en-US" w:eastAsia="en-US" w:bidi="en-US"/>
              </w:rPr>
              <w:t>1</w:t>
            </w:r>
            <w:r>
              <w:rPr>
                <w:rStyle w:val="CharStyle64"/>
              </w:rPr>
              <w:t>ר״ם</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02.01.01.0060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66" w:lineRule="auto"/>
              <w:ind w:left="0" w:right="0" w:firstLine="0"/>
              <w:jc w:val="left"/>
            </w:pPr>
            <w:r>
              <w:rPr>
                <w:rStyle w:val="CharStyle64"/>
              </w:rPr>
              <w:t>עבודות תשתית בפיתוח והתקנת גופי תאורה</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65,280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65,280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11</w:t>
            </w:r>
          </w:p>
        </w:tc>
        <w:tc>
          <w:tcPr>
            <w:tcBorders>
              <w:top w:val="single" w:sz="4"/>
            </w:tcBorders>
            <w:shd w:val="clear" w:color="auto" w:fill="auto"/>
            <w:vAlign w:val="bottom"/>
          </w:tcPr>
          <w:p>
            <w:pPr>
              <w:pStyle w:val="Style63"/>
              <w:keepNext w:val="0"/>
              <w:keepLines w:val="0"/>
              <w:widowControl w:val="0"/>
              <w:shd w:val="clear" w:color="auto" w:fill="auto"/>
              <w:spacing w:before="0" w:after="0" w:line="266" w:lineRule="auto"/>
              <w:ind w:left="0" w:right="0" w:firstLine="0"/>
              <w:jc w:val="left"/>
            </w:pPr>
            <w:r>
              <w:rPr>
                <w:rStyle w:val="CharStyle64"/>
              </w:rPr>
              <w:t>עבודות תשתית בפיתוח והתקנת גופי תאורה</w:t>
            </w:r>
          </w:p>
        </w:tc>
      </w:tr>
      <w:tr>
        <w:trPr>
          <w:trHeight w:val="302"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02.01.01.0070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ביקורת חברת חשמל</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color w:val="212121"/>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43,520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43,520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05</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ביקורת חברת חשמל</w:t>
            </w:r>
          </w:p>
        </w:tc>
      </w:tr>
      <w:tr>
        <w:trPr>
          <w:trHeight w:val="293"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02.01.01.0080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גמר עבודות גילוי אש</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color w:val="212121"/>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212121"/>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13</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גמר עבודות גילוי אש</w:t>
            </w:r>
          </w:p>
        </w:tc>
      </w:tr>
      <w:tr>
        <w:trPr>
          <w:trHeight w:val="29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02.01.01.0090</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ביצוע הזנות לדירות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קומפלט</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sz w:val="20"/>
                <w:szCs w:val="20"/>
              </w:rPr>
              <w:t>1</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108,800</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14</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ביצוע הזנות לדירות</w:t>
            </w:r>
          </w:p>
        </w:tc>
      </w:tr>
      <w:tr>
        <w:trPr>
          <w:trHeight w:val="514"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99</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כלליות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color w:val="6E6C6C"/>
                <w:sz w:val="20"/>
                <w:szCs w:val="20"/>
              </w:rPr>
              <w:t>-</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sz w:val="20"/>
                <w:szCs w:val="20"/>
              </w:rPr>
              <w:t>93</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עבודות נוספות/תקורות</w:t>
            </w:r>
          </w:p>
        </w:tc>
      </w:tr>
      <w:tr>
        <w:trPr>
          <w:trHeight w:val="518"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99.01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כלליות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93</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עבודות נו</w:t>
            </w:r>
            <w:r>
              <w:rPr>
                <w:rStyle w:val="CharStyle64"/>
                <w:lang w:val="en-US" w:eastAsia="en-US" w:bidi="en-US"/>
              </w:rPr>
              <w:t>0</w:t>
            </w:r>
            <w:r>
              <w:rPr>
                <w:rStyle w:val="CharStyle64"/>
              </w:rPr>
              <w:t>פות/תקור</w:t>
            </w:r>
            <w:r>
              <w:rPr>
                <w:rStyle w:val="CharStyle64"/>
                <w:lang w:val="en-US" w:eastAsia="en-US" w:bidi="en-US"/>
              </w:rPr>
              <w:t>1</w:t>
            </w:r>
            <w:r>
              <w:rPr>
                <w:rStyle w:val="CharStyle64"/>
              </w:rPr>
              <w:t>ת</w:t>
            </w:r>
          </w:p>
        </w:tc>
      </w:tr>
      <w:tr>
        <w:trPr>
          <w:trHeight w:val="509" w:hRule="exact"/>
        </w:trPr>
        <w:tc>
          <w:tcPr>
            <w:tcBorders>
              <w:top w:val="single" w:sz="4"/>
              <w:left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99.01.01</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כלליות</w:t>
            </w:r>
          </w:p>
        </w:tc>
        <w:tc>
          <w:tcPr>
            <w:tcBorders>
              <w:top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יחי</w:t>
            </w: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top"/>
          </w:tcPr>
          <w:p>
            <w:pPr>
              <w:widowControl w:val="0"/>
              <w:rPr>
                <w:sz w:val="10"/>
                <w:szCs w:val="10"/>
              </w:rPr>
            </w:pP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sz w:val="20"/>
                <w:szCs w:val="20"/>
              </w:rPr>
              <w:t>*</w:t>
            </w:r>
          </w:p>
        </w:tc>
        <w:tc>
          <w:tcPr>
            <w:tcBorders>
              <w:top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000000"/>
                <w:sz w:val="20"/>
                <w:szCs w:val="20"/>
              </w:rPr>
              <w:t>93</w:t>
            </w:r>
          </w:p>
        </w:tc>
        <w:tc>
          <w:tcPr>
            <w:tcBorders>
              <w:top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עבודות נוספות/תקורות</w:t>
            </w:r>
          </w:p>
        </w:tc>
      </w:tr>
      <w:tr>
        <w:trPr>
          <w:trHeight w:val="571" w:hRule="exact"/>
        </w:trPr>
        <w:tc>
          <w:tcPr>
            <w:tcBorders>
              <w:top w:val="single" w:sz="4"/>
              <w:left w:val="single" w:sz="4"/>
              <w:bottom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212121"/>
                <w:sz w:val="20"/>
                <w:szCs w:val="20"/>
              </w:rPr>
              <w:t>99.01.01.0010</w:t>
            </w:r>
          </w:p>
        </w:tc>
        <w:tc>
          <w:tcPr>
            <w:tcBorders>
              <w:top w:val="single" w:sz="4"/>
              <w:bottom w:val="single" w:sz="4"/>
              <w:right w:val="single" w:sz="4"/>
            </w:tcBorders>
            <w:shd w:val="clear" w:color="auto" w:fill="auto"/>
            <w:vAlign w:val="bottom"/>
          </w:tcPr>
          <w:p>
            <w:pPr>
              <w:pStyle w:val="Style63"/>
              <w:keepNext w:val="0"/>
              <w:keepLines w:val="0"/>
              <w:widowControl w:val="0"/>
              <w:shd w:val="clear" w:color="auto" w:fill="auto"/>
              <w:tabs>
                <w:tab w:leader="underscore" w:pos="2064" w:val="left"/>
              </w:tabs>
              <w:spacing w:before="0" w:after="0" w:line="240" w:lineRule="auto"/>
              <w:ind w:left="0" w:right="0" w:firstLine="0"/>
              <w:jc w:val="left"/>
            </w:pPr>
            <w:r>
              <w:rPr>
                <w:rStyle w:val="CharStyle64"/>
                <w:u w:val="single"/>
              </w:rPr>
              <w:t>כלליות</w:t>
            </w:r>
            <w:r>
              <w:rPr>
                <w:rStyle w:val="CharStyle64"/>
              </w:rPr>
              <w:tab/>
            </w:r>
          </w:p>
        </w:tc>
        <w:tc>
          <w:tcPr>
            <w:tcBorders>
              <w:top w:val="single" w:sz="4"/>
              <w:bottom w:val="single" w:sz="4"/>
              <w:right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color w:val="212121"/>
              </w:rPr>
              <w:t>קומפלט</w:t>
            </w:r>
          </w:p>
        </w:tc>
        <w:tc>
          <w:tcPr>
            <w:tcBorders>
              <w:top w:val="single" w:sz="4"/>
              <w:bottom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center"/>
              <w:rPr>
                <w:sz w:val="20"/>
                <w:szCs w:val="20"/>
              </w:rPr>
            </w:pPr>
            <w:r>
              <w:rPr>
                <w:rStyle w:val="CharStyle84"/>
                <w:sz w:val="20"/>
                <w:szCs w:val="20"/>
              </w:rPr>
              <w:t>1</w:t>
            </w:r>
          </w:p>
        </w:tc>
        <w:tc>
          <w:tcPr>
            <w:tcBorders>
              <w:top w:val="single" w:sz="4"/>
              <w:bottom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900"/>
              <w:jc w:val="left"/>
              <w:rPr>
                <w:sz w:val="20"/>
                <w:szCs w:val="20"/>
              </w:rPr>
            </w:pPr>
            <w:r>
              <w:rPr>
                <w:rStyle w:val="CharStyle84"/>
                <w:sz w:val="20"/>
                <w:szCs w:val="20"/>
              </w:rPr>
              <w:t>-</w:t>
            </w:r>
          </w:p>
        </w:tc>
        <w:tc>
          <w:tcPr>
            <w:tcBorders>
              <w:top w:val="single" w:sz="4"/>
              <w:bottom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20"/>
                <w:szCs w:val="20"/>
              </w:rPr>
            </w:pPr>
            <w:r>
              <w:rPr>
                <w:rStyle w:val="CharStyle84"/>
                <w:color w:val="595A5A"/>
                <w:sz w:val="20"/>
                <w:szCs w:val="20"/>
              </w:rPr>
              <w:t>-</w:t>
            </w:r>
          </w:p>
        </w:tc>
        <w:tc>
          <w:tcPr>
            <w:tcBorders>
              <w:top w:val="single" w:sz="4"/>
              <w:bottom w:val="single" w:sz="4"/>
              <w:right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20"/>
              <w:jc w:val="both"/>
              <w:rPr>
                <w:sz w:val="20"/>
                <w:szCs w:val="20"/>
              </w:rPr>
            </w:pPr>
            <w:r>
              <w:rPr>
                <w:rStyle w:val="CharStyle84"/>
                <w:color w:val="212121"/>
                <w:sz w:val="20"/>
                <w:szCs w:val="20"/>
              </w:rPr>
              <w:t>93</w:t>
            </w:r>
          </w:p>
        </w:tc>
        <w:tc>
          <w:tcPr>
            <w:tcBorders>
              <w:top w:val="single" w:sz="4"/>
              <w:bottom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pPr>
            <w:r>
              <w:rPr>
                <w:rStyle w:val="CharStyle64"/>
              </w:rPr>
              <w:t>עבודות נוספות/תקורות</w:t>
            </w:r>
          </w:p>
        </w:tc>
      </w:tr>
    </w:tbl>
    <w:p>
      <w:pPr>
        <w:pStyle w:val="Style29"/>
        <w:keepNext w:val="0"/>
        <w:keepLines w:val="0"/>
        <w:widowControl w:val="0"/>
        <w:shd w:val="clear" w:color="auto" w:fill="auto"/>
        <w:spacing w:before="0" w:after="0" w:line="374" w:lineRule="auto"/>
        <w:ind w:left="2000" w:right="0" w:hanging="740"/>
        <w:jc w:val="left"/>
      </w:pPr>
      <w:r>
        <w:rPr>
          <w:rStyle w:val="CharStyle30"/>
          <w:b/>
          <w:bCs/>
          <w:color w:val="0EA0EB"/>
          <w:lang w:val="en-US" w:eastAsia="en-US" w:bidi="en-US"/>
        </w:rPr>
        <w:t>O</w:t>
      </w:r>
      <w:r>
        <w:rPr>
          <w:rStyle w:val="CharStyle30"/>
          <w:b/>
          <w:bCs/>
        </w:rPr>
        <w:t xml:space="preserve"> </w:t>
      </w:r>
      <w:r>
        <w:rPr>
          <w:rStyle w:val="CharStyle30"/>
        </w:rPr>
        <w:t>רמת הפירוט של הסעיפים תיקבע על פי השיקולים הבאים:</w:t>
      </w:r>
      <w:r>
        <w:rPr>
          <w:rStyle w:val="CharStyle30"/>
          <w:color w:val="0EA0EB"/>
        </w:rPr>
        <w:t xml:space="preserve"> </w:t>
      </w:r>
      <w:r>
        <w:rPr>
          <w:rStyle w:val="CharStyle30"/>
        </w:rPr>
        <w:t>ס ניתן לתמחר את הסעיף.</w:t>
      </w:r>
    </w:p>
    <w:p>
      <w:pPr>
        <w:pStyle w:val="Style29"/>
        <w:keepNext w:val="0"/>
        <w:keepLines w:val="0"/>
        <w:widowControl w:val="0"/>
        <w:shd w:val="clear" w:color="auto" w:fill="auto"/>
        <w:spacing w:before="0" w:after="0" w:line="374" w:lineRule="auto"/>
        <w:ind w:left="2000" w:right="0" w:firstLine="0"/>
        <w:jc w:val="left"/>
      </w:pPr>
      <w:r>
        <w:rPr>
          <w:rStyle w:val="CharStyle30"/>
        </w:rPr>
        <w:t>ס ניתן לדווח התקדמות על הסעיף</w:t>
      </w:r>
    </w:p>
    <w:p>
      <w:pPr>
        <w:pStyle w:val="Style29"/>
        <w:keepNext w:val="0"/>
        <w:keepLines w:val="0"/>
        <w:widowControl w:val="0"/>
        <w:shd w:val="clear" w:color="auto" w:fill="auto"/>
        <w:spacing w:before="0" w:after="0" w:line="374" w:lineRule="auto"/>
        <w:ind w:left="1620" w:right="0" w:hanging="360"/>
        <w:jc w:val="both"/>
      </w:pPr>
      <w:r>
        <w:rPr>
          <w:rStyle w:val="CharStyle30"/>
          <w:b/>
          <w:bCs/>
          <w:color w:val="0EA0EB"/>
          <w:lang w:val="en-US" w:eastAsia="en-US" w:bidi="en-US"/>
        </w:rPr>
        <w:t>O</w:t>
      </w:r>
      <w:r>
        <w:rPr>
          <w:rStyle w:val="CharStyle30"/>
          <w:b/>
          <w:bCs/>
        </w:rPr>
        <w:t xml:space="preserve"> </w:t>
      </w:r>
      <w:r>
        <w:rPr>
          <w:rStyle w:val="CharStyle30"/>
        </w:rPr>
        <w:t>לא חובה לפרט את הסעיפים בכתב הכמויות ברמת הפירוט מול הקבלן</w:t>
      </w:r>
      <w:r>
        <w:rPr>
          <w:rStyle w:val="CharStyle30"/>
          <w:color w:val="6E6C6C"/>
        </w:rPr>
        <w:t xml:space="preserve"> -</w:t>
      </w:r>
      <w:r>
        <w:rPr>
          <w:rStyle w:val="CharStyle30"/>
        </w:rPr>
        <w:t xml:space="preserve"> כתב הכמויות</w:t>
      </w:r>
      <w:r>
        <w:rPr>
          <w:rStyle w:val="CharStyle30"/>
          <w:color w:val="0EA0EB"/>
        </w:rPr>
        <w:t xml:space="preserve"> </w:t>
      </w:r>
      <w:r>
        <w:rPr>
          <w:rStyle w:val="CharStyle30"/>
        </w:rPr>
        <w:t>לצורך בקרה יהיה מצומצם ולקבלן אפשר לפרט לסעיפים רבים בעבודה.</w:t>
      </w:r>
    </w:p>
    <w:p>
      <w:pPr>
        <w:pStyle w:val="Style29"/>
        <w:keepNext w:val="0"/>
        <w:keepLines w:val="0"/>
        <w:widowControl w:val="0"/>
        <w:shd w:val="clear" w:color="auto" w:fill="auto"/>
        <w:spacing w:before="0" w:after="0" w:line="374" w:lineRule="auto"/>
        <w:ind w:left="1620" w:right="0" w:hanging="360"/>
        <w:jc w:val="both"/>
      </w:pPr>
      <w:r>
        <w:rPr>
          <w:rStyle w:val="CharStyle30"/>
          <w:b/>
          <w:bCs/>
          <w:color w:val="0EA0EB"/>
          <w:lang w:val="en-US" w:eastAsia="en-US" w:bidi="en-US"/>
        </w:rPr>
        <w:t>G</w:t>
      </w:r>
      <w:r>
        <w:rPr>
          <w:rStyle w:val="CharStyle30"/>
          <w:b/>
          <w:bCs/>
        </w:rPr>
        <w:t xml:space="preserve"> </w:t>
      </w:r>
      <w:r>
        <w:rPr>
          <w:rStyle w:val="CharStyle30"/>
        </w:rPr>
        <w:t>כל אחד שלבי הפרויקט (למשל תשתי</w:t>
      </w:r>
      <w:r>
        <w:rPr>
          <w:rStyle w:val="CharStyle30"/>
          <w:lang w:val="en-US" w:eastAsia="en-US" w:bidi="en-US"/>
        </w:rPr>
        <w:t>1</w:t>
      </w:r>
      <w:r>
        <w:rPr>
          <w:rStyle w:val="CharStyle30"/>
        </w:rPr>
        <w:t>ת בתקרות, גמר עבודות תשתית בדירות, הספקת</w:t>
      </w:r>
      <w:r>
        <w:rPr>
          <w:rStyle w:val="CharStyle30"/>
          <w:color w:val="0EA0EB"/>
        </w:rPr>
        <w:t xml:space="preserve"> </w:t>
      </w:r>
      <w:r>
        <w:rPr>
          <w:rStyle w:val="CharStyle30"/>
        </w:rPr>
        <w:t>והתקנת אביזרי קצה ) יוגדרו כתתי פרקי□ לבקרה.</w:t>
      </w:r>
    </w:p>
    <w:p>
      <w:pPr>
        <w:pStyle w:val="Style29"/>
        <w:keepNext w:val="0"/>
        <w:keepLines w:val="0"/>
        <w:widowControl w:val="0"/>
        <w:shd w:val="clear" w:color="auto" w:fill="auto"/>
        <w:spacing w:before="0" w:after="0" w:line="374" w:lineRule="auto"/>
        <w:ind w:left="1620" w:right="0" w:firstLine="20"/>
        <w:jc w:val="both"/>
      </w:pPr>
      <w:r>
        <w:rPr>
          <w:rStyle w:val="CharStyle30"/>
        </w:rPr>
        <w:t>הבקרה התקציבית מתבצעת בחתך של תת-פרק (ולא סעיף בכתב הכמויות) כלומר, ניתן לפרט בכתב הכמ</w:t>
      </w:r>
      <w:r>
        <w:rPr>
          <w:rStyle w:val="CharStyle30"/>
          <w:lang w:val="en-US" w:eastAsia="en-US" w:bidi="en-US"/>
        </w:rPr>
        <w:t>1</w:t>
      </w:r>
      <w:r>
        <w:rPr>
          <w:rStyle w:val="CharStyle30"/>
        </w:rPr>
        <w:t>י</w:t>
      </w:r>
      <w:r>
        <w:rPr>
          <w:rStyle w:val="CharStyle30"/>
          <w:lang w:val="en-US" w:eastAsia="en-US" w:bidi="en-US"/>
        </w:rPr>
        <w:t>1</w:t>
      </w:r>
      <w:r>
        <w:rPr>
          <w:rStyle w:val="CharStyle30"/>
        </w:rPr>
        <w:t>ת מספר סעיפים שונים בתכולה של אותו שלב (למשל מספר פעילויות הרלוונטיות לתת־פרק תשתיות בתקרות אותם רוצים לנהל בנפרד מבחינת תמחור !התקדמות א! סעיף עבור כל דגם בפרויקט. בדוגמה הנ״ל תוארה פעילות אחת לכל שלב על פ׳ אבני הדרך לתשלום) ואת כולם לקשר לאותו תת-פרק.</w:t>
      </w:r>
    </w:p>
    <w:p>
      <w:pPr>
        <w:pStyle w:val="Style29"/>
        <w:keepNext w:val="0"/>
        <w:keepLines w:val="0"/>
        <w:widowControl w:val="0"/>
        <w:shd w:val="clear" w:color="auto" w:fill="auto"/>
        <w:spacing w:before="0" w:after="480" w:line="374" w:lineRule="auto"/>
        <w:ind w:left="1620" w:right="0" w:firstLine="20"/>
        <w:jc w:val="left"/>
      </w:pPr>
      <w:r>
        <w:rPr>
          <w:rStyle w:val="CharStyle30"/>
        </w:rPr>
        <w:t>חלוקה של הפרויקט לשלבים מאפשר לקבל מידע עבור שלב ספציפי ומשאב ולא מידע כללי לפרויקט. למשל אם א!תו משאב רלוונטי ליותר משלב אחד, חלוקה של התכנון למספר שלבים תאפשר לזהות את השלב הספציפי בו יש בעיה.</w:t>
      </w:r>
    </w:p>
    <w:p>
      <w:pPr>
        <w:pStyle w:val="Style18"/>
        <w:keepNext/>
        <w:keepLines/>
        <w:widowControl w:val="0"/>
        <w:numPr>
          <w:ilvl w:val="2"/>
          <w:numId w:val="21"/>
        </w:numPr>
        <w:shd w:val="clear" w:color="auto" w:fill="auto"/>
        <w:tabs>
          <w:tab w:pos="2351" w:val="left"/>
        </w:tabs>
        <w:spacing w:before="0" w:line="314" w:lineRule="auto"/>
        <w:ind w:left="1620" w:right="0" w:firstLine="0"/>
        <w:jc w:val="left"/>
      </w:pPr>
      <w:bookmarkStart w:id="91" w:name="bookmark91"/>
      <w:r>
        <w:rPr>
          <w:rStyle w:val="CharStyle19"/>
          <w:b/>
          <w:bCs/>
        </w:rPr>
        <w:t>הקמת מהדורת תכנון</w:t>
      </w:r>
      <w:bookmarkEnd w:id="91"/>
    </w:p>
    <w:p>
      <w:pPr>
        <w:pStyle w:val="Style29"/>
        <w:keepNext w:val="0"/>
        <w:keepLines w:val="0"/>
        <w:widowControl w:val="0"/>
        <w:shd w:val="clear" w:color="auto" w:fill="auto"/>
        <w:spacing w:before="0" w:after="480" w:line="377" w:lineRule="auto"/>
        <w:ind w:left="880" w:right="0" w:firstLine="20"/>
        <w:jc w:val="both"/>
      </w:pPr>
      <w:r>
        <w:rPr>
          <w:rStyle w:val="CharStyle30"/>
        </w:rPr>
        <w:t xml:space="preserve">תקציב הפרויקט יוכנס למערכת במסך </w:t>
      </w:r>
      <w:r>
        <w:rPr>
          <w:rStyle w:val="CharStyle30"/>
          <w:b/>
          <w:bCs/>
        </w:rPr>
        <w:t xml:space="preserve">פרויקטים </w:t>
      </w:r>
      <w:r>
        <w:rPr>
          <w:rStyle w:val="CharStyle30"/>
        </w:rPr>
        <w:t>!במסכי הבן המקושרים אליו. להלן היררכית מסכים חלקית:</w:t>
      </w:r>
    </w:p>
    <w:p>
      <w:pPr>
        <w:widowControl w:val="0"/>
        <w:jc w:val="center"/>
        <w:rPr>
          <w:sz w:val="2"/>
          <w:szCs w:val="2"/>
        </w:rPr>
      </w:pPr>
      <w:r>
        <w:drawing>
          <wp:inline>
            <wp:extent cx="1395730" cy="2164080"/>
            <wp:docPr id="187" name="Picutre 187"/>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85"/>
                    <a:stretch/>
                  </pic:blipFill>
                  <pic:spPr>
                    <a:xfrm>
                      <a:ext cx="1395730" cy="2164080"/>
                    </a:xfrm>
                    <a:prstGeom prst="rect"/>
                  </pic:spPr>
                </pic:pic>
              </a:graphicData>
            </a:graphic>
          </wp:inline>
        </w:drawing>
      </w:r>
    </w:p>
    <w:p>
      <w:pPr>
        <w:widowControl w:val="0"/>
        <w:spacing w:after="699" w:line="1" w:lineRule="exact"/>
      </w:pPr>
    </w:p>
    <w:p>
      <w:pPr>
        <w:pStyle w:val="Style29"/>
        <w:keepNext w:val="0"/>
        <w:keepLines w:val="0"/>
        <w:widowControl w:val="0"/>
        <w:shd w:val="clear" w:color="auto" w:fill="auto"/>
        <w:spacing w:before="0" w:after="120" w:line="377" w:lineRule="auto"/>
        <w:ind w:left="880" w:right="0" w:firstLine="20"/>
        <w:jc w:val="both"/>
      </w:pPr>
      <w:r>
        <w:rPr>
          <w:rStyle w:val="CharStyle30"/>
        </w:rPr>
        <w:t xml:space="preserve">במסך </w:t>
      </w:r>
      <w:r>
        <w:rPr>
          <w:rStyle w:val="CharStyle30"/>
          <w:b/>
          <w:bCs/>
        </w:rPr>
        <w:t xml:space="preserve">פרויקטים </w:t>
      </w:r>
      <w:r>
        <w:rPr>
          <w:rStyle w:val="CharStyle30"/>
        </w:rPr>
        <w:t>שולפים את הפרויקט אליו רוצים להכניס את התכנון התקציבי.</w:t>
      </w:r>
    </w:p>
    <w:p>
      <w:pPr>
        <w:pStyle w:val="Style29"/>
        <w:keepNext w:val="0"/>
        <w:keepLines w:val="0"/>
        <w:widowControl w:val="0"/>
        <w:shd w:val="clear" w:color="auto" w:fill="auto"/>
        <w:spacing w:before="0" w:after="300" w:line="377" w:lineRule="auto"/>
        <w:ind w:left="880" w:right="0" w:firstLine="20"/>
        <w:jc w:val="both"/>
        <w:sectPr>
          <w:headerReference w:type="default" r:id="rId87"/>
          <w:footerReference w:type="default" r:id="rId88"/>
          <w:headerReference w:type="even" r:id="rId89"/>
          <w:footerReference w:type="even" r:id="rId90"/>
          <w:footnotePr>
            <w:pos w:val="pageBottom"/>
            <w:numFmt w:val="decimal"/>
            <w:numRestart w:val="continuous"/>
          </w:footnotePr>
          <w:pgSz w:w="11900" w:h="16840"/>
          <w:pgMar w:top="1531" w:right="357" w:bottom="958" w:left="166" w:header="0" w:footer="3" w:gutter="0"/>
          <w:cols w:space="720"/>
          <w:noEndnote/>
          <w:bidi/>
          <w:rtlGutter w:val="0"/>
          <w:docGrid w:linePitch="360"/>
        </w:sectPr>
      </w:pPr>
      <w:r>
        <w:rPr>
          <w:rStyle w:val="CharStyle30"/>
        </w:rPr>
        <w:t xml:space="preserve">במסך </w:t>
      </w:r>
      <w:r>
        <w:rPr>
          <w:rStyle w:val="CharStyle30"/>
          <w:b/>
          <w:bCs/>
        </w:rPr>
        <w:t xml:space="preserve">מהדורות תכנון </w:t>
      </w:r>
      <w:r>
        <w:rPr>
          <w:rStyle w:val="CharStyle30"/>
        </w:rPr>
        <w:t xml:space="preserve">מקימים מהדורה ומקלידים את תאריך ההקמה, מספר המהדורה, תיאור המהדורה (טקסט חופשי) וסטאטוס המהדורה. הקמת המהדורה תתבצע בדרך כלל על ידי העתקת מהדורה קודמת בעזרת ההפעלה הישירה </w:t>
      </w:r>
      <w:r>
        <w:rPr>
          <w:rStyle w:val="CharStyle30"/>
          <w:b/>
          <w:bCs/>
        </w:rPr>
        <w:t>העתקת מהדורה תכב</w:t>
      </w:r>
      <w:r>
        <w:rPr>
          <w:rStyle w:val="CharStyle30"/>
          <w:sz w:val="24"/>
          <w:szCs w:val="24"/>
          <w:lang w:val="en-US" w:eastAsia="en-US" w:bidi="en-US"/>
        </w:rPr>
        <w:t>1</w:t>
      </w:r>
      <w:r>
        <w:rPr>
          <w:rStyle w:val="CharStyle30"/>
          <w:b/>
          <w:bCs/>
        </w:rPr>
        <w:t xml:space="preserve">ן- מכרזים ובקרה, </w:t>
      </w:r>
      <w:r>
        <w:rPr>
          <w:rStyle w:val="CharStyle30"/>
        </w:rPr>
        <w:t>כאשר מהדורת המכרז תהווה את הבסיס לתקציב.</w:t>
      </w:r>
    </w:p>
    <w:p>
      <w:pPr>
        <w:pStyle w:val="Style29"/>
        <w:keepNext w:val="0"/>
        <w:keepLines w:val="0"/>
        <w:widowControl w:val="0"/>
        <w:shd w:val="clear" w:color="auto" w:fill="auto"/>
        <w:spacing w:before="0" w:after="80" w:line="382" w:lineRule="auto"/>
        <w:ind w:left="840" w:right="0" w:firstLine="20"/>
        <w:jc w:val="both"/>
      </w:pPr>
      <w:r>
        <w:rPr>
          <w:rStyle w:val="CharStyle30"/>
        </w:rPr>
        <w:t>כל מהדורה מסווגת על ידי דגלים במסך ל"מהדורת מכרז", "מהדורת אפס" או "מהדורת ביצוע" (יכולה להיות רק מהדורת אחת מכל סוג בכל זמן נת</w:t>
      </w:r>
      <w:r>
        <w:rPr>
          <w:rStyle w:val="CharStyle30"/>
          <w:lang w:val="en-US" w:eastAsia="en-US" w:bidi="en-US"/>
        </w:rPr>
        <w:t>1</w:t>
      </w:r>
      <w:r>
        <w:rPr>
          <w:rStyle w:val="CharStyle30"/>
        </w:rPr>
        <w:t>ן).</w:t>
      </w:r>
    </w:p>
    <w:p>
      <w:pPr>
        <w:pStyle w:val="Style29"/>
        <w:keepNext w:val="0"/>
        <w:keepLines w:val="0"/>
        <w:widowControl w:val="0"/>
        <w:shd w:val="clear" w:color="auto" w:fill="auto"/>
        <w:spacing w:before="0" w:after="80" w:line="377" w:lineRule="auto"/>
        <w:ind w:left="0" w:right="0" w:firstLine="840"/>
        <w:jc w:val="both"/>
      </w:pPr>
      <w:r>
        <w:rPr>
          <w:rStyle w:val="CharStyle30"/>
        </w:rPr>
        <w:t xml:space="preserve">במסך </w:t>
      </w:r>
      <w:r>
        <w:rPr>
          <w:rStyle w:val="CharStyle30"/>
          <w:b/>
          <w:bCs/>
        </w:rPr>
        <w:t xml:space="preserve">תכנון פרויקטאל׳ </w:t>
      </w:r>
      <w:r>
        <w:rPr>
          <w:rStyle w:val="CharStyle30"/>
        </w:rPr>
        <w:t>י</w:t>
      </w:r>
      <w:r>
        <w:rPr>
          <w:rStyle w:val="CharStyle30"/>
          <w:lang w:val="en-US" w:eastAsia="en-US" w:bidi="en-US"/>
        </w:rPr>
        <w:t>1</w:t>
      </w:r>
      <w:r>
        <w:rPr>
          <w:rStyle w:val="CharStyle30"/>
        </w:rPr>
        <w:t>כנ</w:t>
      </w:r>
      <w:r>
        <w:rPr>
          <w:rStyle w:val="CharStyle30"/>
          <w:lang w:val="en-US" w:eastAsia="en-US" w:bidi="en-US"/>
        </w:rPr>
        <w:t>0</w:t>
      </w:r>
      <w:r>
        <w:rPr>
          <w:rStyle w:val="CharStyle30"/>
        </w:rPr>
        <w:t xml:space="preserve"> כתב הכמויות של הפרויקט - אופן פירוט כתב הכמ</w:t>
      </w:r>
      <w:r>
        <w:rPr>
          <w:rStyle w:val="CharStyle30"/>
          <w:lang w:val="en-US" w:eastAsia="en-US" w:bidi="en-US"/>
        </w:rPr>
        <w:t>1</w:t>
      </w:r>
      <w:r>
        <w:rPr>
          <w:rStyle w:val="CharStyle30"/>
        </w:rPr>
        <w:t>י</w:t>
      </w:r>
      <w:r>
        <w:rPr>
          <w:rStyle w:val="CharStyle30"/>
          <w:lang w:val="en-US" w:eastAsia="en-US" w:bidi="en-US"/>
        </w:rPr>
        <w:t>1</w:t>
      </w:r>
      <w:r>
        <w:rPr>
          <w:rStyle w:val="CharStyle30"/>
        </w:rPr>
        <w:t xml:space="preserve">ת הוסבר בסעיף </w:t>
      </w:r>
      <w:r>
        <w:rPr>
          <w:rStyle w:val="CharStyle30"/>
          <w:lang w:val="en-US" w:eastAsia="en-US" w:bidi="en-US"/>
        </w:rPr>
        <w:t>5.5</w:t>
      </w:r>
      <w:r>
        <w:rPr>
          <w:rStyle w:val="CharStyle30"/>
        </w:rPr>
        <w:t>.</w:t>
      </w:r>
    </w:p>
    <w:p>
      <w:pPr>
        <w:pStyle w:val="Style29"/>
        <w:keepNext w:val="0"/>
        <w:keepLines w:val="0"/>
        <w:widowControl w:val="0"/>
        <w:shd w:val="clear" w:color="auto" w:fill="auto"/>
        <w:spacing w:before="0" w:after="440" w:line="377" w:lineRule="auto"/>
        <w:ind w:left="840" w:right="0" w:firstLine="20"/>
        <w:jc w:val="both"/>
      </w:pPr>
      <w:r>
        <w:rPr>
          <w:rStyle w:val="CharStyle30"/>
        </w:rPr>
        <w:t xml:space="preserve">במסך </w:t>
      </w:r>
      <w:r>
        <w:rPr>
          <w:rStyle w:val="CharStyle30"/>
          <w:b/>
          <w:bCs/>
        </w:rPr>
        <w:t>עץ מ</w:t>
      </w:r>
      <w:r>
        <w:rPr>
          <w:rStyle w:val="CharStyle30"/>
          <w:sz w:val="24"/>
          <w:szCs w:val="24"/>
          <w:lang w:val="en-US" w:eastAsia="en-US" w:bidi="en-US"/>
        </w:rPr>
        <w:t>1</w:t>
      </w:r>
      <w:r>
        <w:rPr>
          <w:rStyle w:val="CharStyle30"/>
          <w:b/>
          <w:bCs/>
        </w:rPr>
        <w:t xml:space="preserve">צר לפעילות </w:t>
      </w:r>
      <w:r>
        <w:rPr>
          <w:rStyle w:val="CharStyle30"/>
        </w:rPr>
        <w:t>יפורטו המשאבים הנדרשים לביצוע הסעיף מכתב הכמויות. משאבים אלו "וצגו ע"׳ מק"ט׳ תמחור (מק"טים ממשפחת מוצרים שמסומנת בדגל "משאבים לבקרה"), כאשר לכל מק״ט תוגדר הכמות הנדרשת או לחילופין יוגדר יחס ההמרה מכמות הסעיף מכתב הכמויות בשדה "יחס עץ מוצר" ועלות ליחידה. סכום מכפלת הכמויות של כל מק"טי התמחור בעלויות ליחידה שלהם יהווה את תקציב (עלות) הסעיף מכתב הכמויות.</w:t>
      </w:r>
    </w:p>
    <w:p>
      <w:pPr>
        <w:pStyle w:val="Style29"/>
        <w:keepNext w:val="0"/>
        <w:keepLines w:val="0"/>
        <w:widowControl w:val="0"/>
        <w:shd w:val="clear" w:color="auto" w:fill="auto"/>
        <w:spacing w:before="0" w:after="200" w:line="240" w:lineRule="auto"/>
        <w:ind w:left="840" w:right="0" w:firstLine="20"/>
        <w:jc w:val="both"/>
      </w:pPr>
      <w:r>
        <w:rPr>
          <w:rStyle w:val="CharStyle30"/>
          <w:u w:val="single"/>
        </w:rPr>
        <w:t>על מנת להקל על עבודת פרוט המשאבים ניתן להיעזר באחת מהאפשרויות הבאות:</w:t>
      </w:r>
    </w:p>
    <w:p>
      <w:pPr>
        <w:pStyle w:val="Style29"/>
        <w:keepNext w:val="0"/>
        <w:keepLines w:val="0"/>
        <w:widowControl w:val="0"/>
        <w:shd w:val="clear" w:color="auto" w:fill="auto"/>
        <w:spacing w:before="0" w:after="0"/>
        <w:ind w:left="1580" w:right="0" w:hanging="380"/>
        <w:jc w:val="both"/>
      </w:pPr>
      <w:r>
        <w:rPr>
          <w:rStyle w:val="CharStyle30"/>
          <w:b/>
          <w:bCs/>
          <w:color w:val="0EA0EB"/>
          <w:lang w:val="en-US" w:eastAsia="en-US" w:bidi="en-US"/>
        </w:rPr>
        <w:t>O</w:t>
      </w:r>
      <w:r>
        <w:rPr>
          <w:rStyle w:val="CharStyle30"/>
          <w:b/>
          <w:bCs/>
        </w:rPr>
        <w:t xml:space="preserve"> </w:t>
      </w:r>
      <w:r>
        <w:rPr>
          <w:rStyle w:val="CharStyle30"/>
        </w:rPr>
        <w:t>ניתן להעתיק מק״ט׳ תמחור שהוגדרו לסעיף אחר בכתב הכמויות של אותה מהדורת</w:t>
      </w:r>
      <w:r>
        <w:rPr>
          <w:rStyle w:val="CharStyle30"/>
          <w:color w:val="0EA0EB"/>
        </w:rPr>
        <w:t xml:space="preserve"> </w:t>
      </w:r>
      <w:r>
        <w:rPr>
          <w:rStyle w:val="CharStyle30"/>
        </w:rPr>
        <w:t>התכנון ע"׳ שימוש במנגנון "העתק רשומות" הקיים בפריוריט׳.</w:t>
      </w:r>
    </w:p>
    <w:p>
      <w:pPr>
        <w:pStyle w:val="Style29"/>
        <w:keepNext w:val="0"/>
        <w:keepLines w:val="0"/>
        <w:widowControl w:val="0"/>
        <w:shd w:val="clear" w:color="auto" w:fill="auto"/>
        <w:spacing w:before="0" w:after="0"/>
        <w:ind w:left="1580" w:right="0" w:hanging="380"/>
        <w:jc w:val="both"/>
      </w:pPr>
      <w:r>
        <w:rPr>
          <w:rStyle w:val="CharStyle30"/>
          <w:b/>
          <w:bCs/>
          <w:i/>
          <w:iCs/>
          <w:color w:val="0EA0EB"/>
          <w:lang w:val="en-US" w:eastAsia="en-US" w:bidi="en-US"/>
        </w:rPr>
        <w:t>Q</w:t>
      </w:r>
      <w:r>
        <w:rPr>
          <w:rStyle w:val="CharStyle30"/>
        </w:rPr>
        <w:t xml:space="preserve"> ניתן לטעון מק"טי תמח</w:t>
      </w:r>
      <w:r>
        <w:rPr>
          <w:rStyle w:val="CharStyle30"/>
          <w:lang w:val="en-US" w:eastAsia="en-US" w:bidi="en-US"/>
        </w:rPr>
        <w:t>1</w:t>
      </w:r>
      <w:r>
        <w:rPr>
          <w:rStyle w:val="CharStyle30"/>
        </w:rPr>
        <w:t xml:space="preserve">ר לסעיף לפי תבניות קבועות שהוגדרו מראש במסך </w:t>
      </w:r>
      <w:r>
        <w:rPr>
          <w:rStyle w:val="CharStyle30"/>
          <w:b/>
          <w:bCs/>
        </w:rPr>
        <w:t>סל מק"טי</w:t>
      </w:r>
      <w:r>
        <w:rPr>
          <w:rStyle w:val="CharStyle30"/>
          <w:b/>
          <w:bCs/>
          <w:color w:val="0EA0EB"/>
        </w:rPr>
        <w:t xml:space="preserve"> </w:t>
      </w:r>
      <w:r>
        <w:rPr>
          <w:rStyle w:val="CharStyle30"/>
          <w:b/>
          <w:bCs/>
        </w:rPr>
        <w:t xml:space="preserve">תמחור (משאבים), </w:t>
      </w:r>
      <w:r>
        <w:rPr>
          <w:rStyle w:val="CharStyle30"/>
        </w:rPr>
        <w:t xml:space="preserve">ע"׳ ההפעלה הישירה ממסך </w:t>
      </w:r>
      <w:r>
        <w:rPr>
          <w:rStyle w:val="CharStyle30"/>
          <w:b/>
          <w:bCs/>
        </w:rPr>
        <w:t xml:space="preserve">תכנון פרויקטאל׳ </w:t>
      </w:r>
      <w:r>
        <w:rPr>
          <w:rStyle w:val="CharStyle30"/>
        </w:rPr>
        <w:t xml:space="preserve">בשם </w:t>
      </w:r>
      <w:r>
        <w:rPr>
          <w:rStyle w:val="CharStyle30"/>
          <w:b/>
          <w:bCs/>
        </w:rPr>
        <w:t>הוספת סל מק״ט* תמחור (משאבים).</w:t>
      </w:r>
    </w:p>
    <w:p>
      <w:pPr>
        <w:widowControl w:val="0"/>
        <w:jc w:val="center"/>
        <w:rPr>
          <w:sz w:val="2"/>
          <w:szCs w:val="2"/>
        </w:rPr>
      </w:pPr>
      <w:r>
        <w:drawing>
          <wp:inline>
            <wp:extent cx="4382770" cy="1499870"/>
            <wp:docPr id="198" name="Picutre 198"/>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91"/>
                    <a:stretch/>
                  </pic:blipFill>
                  <pic:spPr>
                    <a:xfrm>
                      <a:ext cx="4382770" cy="1499870"/>
                    </a:xfrm>
                    <a:prstGeom prst="rect"/>
                  </pic:spPr>
                </pic:pic>
              </a:graphicData>
            </a:graphic>
          </wp:inline>
        </w:drawing>
      </w:r>
    </w:p>
    <w:p>
      <w:pPr>
        <w:widowControl w:val="0"/>
        <w:spacing w:after="299" w:line="1" w:lineRule="exact"/>
      </w:pPr>
    </w:p>
    <w:p>
      <w:pPr>
        <w:pStyle w:val="Style29"/>
        <w:keepNext w:val="0"/>
        <w:keepLines w:val="0"/>
        <w:widowControl w:val="0"/>
        <w:shd w:val="clear" w:color="auto" w:fill="auto"/>
        <w:spacing w:before="0" w:after="80" w:line="240" w:lineRule="auto"/>
        <w:ind w:left="1200" w:right="0" w:firstLine="0"/>
        <w:jc w:val="both"/>
      </w:pPr>
      <w:r>
        <w:rPr>
          <w:rStyle w:val="CharStyle30"/>
          <w:b/>
          <w:bCs/>
          <w:color w:val="0EA0EB"/>
          <w:lang w:val="en-US" w:eastAsia="en-US" w:bidi="en-US"/>
        </w:rPr>
        <w:t>O</w:t>
      </w:r>
      <w:r>
        <w:rPr>
          <w:rStyle w:val="CharStyle30"/>
          <w:b/>
          <w:bCs/>
        </w:rPr>
        <w:t xml:space="preserve"> </w:t>
      </w:r>
      <w:r>
        <w:rPr>
          <w:rStyle w:val="CharStyle30"/>
        </w:rPr>
        <w:t>ניתן להעתיק מק״ט׳ תמחור מסעיף אחר, מפרויקט אחר א</w:t>
      </w:r>
      <w:r>
        <w:rPr>
          <w:rStyle w:val="CharStyle30"/>
          <w:lang w:val="en-US" w:eastAsia="en-US" w:bidi="en-US"/>
        </w:rPr>
        <w:t>1</w:t>
      </w:r>
      <w:r>
        <w:rPr>
          <w:rStyle w:val="CharStyle30"/>
        </w:rPr>
        <w:t xml:space="preserve"> ממהדורת תכנון אחרת בעזרת</w:t>
      </w:r>
    </w:p>
    <w:p>
      <w:pPr>
        <w:pStyle w:val="Style29"/>
        <w:keepNext w:val="0"/>
        <w:keepLines w:val="0"/>
        <w:widowControl w:val="0"/>
        <w:shd w:val="clear" w:color="auto" w:fill="auto"/>
        <w:spacing w:before="0" w:after="200" w:line="240" w:lineRule="auto"/>
        <w:ind w:left="1580" w:right="0" w:firstLine="0"/>
        <w:jc w:val="left"/>
      </w:pPr>
      <w:r>
        <w:rPr>
          <w:rStyle w:val="CharStyle30"/>
        </w:rPr>
        <w:t xml:space="preserve">ההפעלה הישירה ממסך </w:t>
      </w:r>
      <w:r>
        <w:rPr>
          <w:rStyle w:val="CharStyle30"/>
          <w:b/>
          <w:bCs/>
        </w:rPr>
        <w:t xml:space="preserve">תכנון פרויקטאלי </w:t>
      </w:r>
      <w:r>
        <w:rPr>
          <w:rStyle w:val="CharStyle30"/>
        </w:rPr>
        <w:t xml:space="preserve">בשם </w:t>
      </w:r>
      <w:r>
        <w:rPr>
          <w:rStyle w:val="CharStyle30"/>
          <w:b/>
          <w:bCs/>
        </w:rPr>
        <w:t>העתקת משאבים לסעיף.</w:t>
      </w:r>
    </w:p>
    <w:p>
      <w:pPr>
        <w:pStyle w:val="Style29"/>
        <w:keepNext w:val="0"/>
        <w:keepLines w:val="0"/>
        <w:widowControl w:val="0"/>
        <w:numPr>
          <w:ilvl w:val="2"/>
          <w:numId w:val="21"/>
        </w:numPr>
        <w:shd w:val="clear" w:color="auto" w:fill="auto"/>
        <w:tabs>
          <w:tab w:pos="2346" w:val="left"/>
        </w:tabs>
        <w:spacing w:before="0" w:after="200" w:line="240" w:lineRule="auto"/>
        <w:ind w:left="1580" w:right="0" w:firstLine="0"/>
        <w:jc w:val="left"/>
      </w:pPr>
      <w:r>
        <w:rPr>
          <w:rStyle w:val="CharStyle30"/>
          <w:b/>
          <w:bCs/>
        </w:rPr>
        <w:t>הוספת סעיפים חריגים לתקציב הפרויקט</w:t>
      </w:r>
    </w:p>
    <w:p>
      <w:pPr>
        <w:pStyle w:val="Style29"/>
        <w:keepNext w:val="0"/>
        <w:keepLines w:val="0"/>
        <w:widowControl w:val="0"/>
        <w:shd w:val="clear" w:color="auto" w:fill="auto"/>
        <w:spacing w:before="0" w:after="80" w:line="382" w:lineRule="auto"/>
        <w:ind w:left="840" w:right="0" w:firstLine="20"/>
        <w:jc w:val="both"/>
      </w:pPr>
      <w:r>
        <w:rPr>
          <w:rStyle w:val="CharStyle30"/>
        </w:rPr>
        <w:t>בחלק מהפרויקטים מתחספים סעיפים חריגים רבים לחתה מול מזמין/קבלני משנה. קיים מנגנון אוטומטי אשר מעדכן את התקציב של הפרויקט בהתאם ומוסיף את סעיפים חריגים אלו לתכנון הפרויקטאלי.</w:t>
      </w:r>
    </w:p>
    <w:p>
      <w:pPr>
        <w:pStyle w:val="Style29"/>
        <w:keepNext w:val="0"/>
        <w:keepLines w:val="0"/>
        <w:widowControl w:val="0"/>
        <w:shd w:val="clear" w:color="auto" w:fill="auto"/>
        <w:spacing w:before="0" w:after="80" w:line="377" w:lineRule="auto"/>
        <w:ind w:left="0" w:right="0" w:firstLine="840"/>
        <w:jc w:val="left"/>
      </w:pPr>
      <w:r>
        <w:rPr>
          <w:rStyle w:val="CharStyle30"/>
        </w:rPr>
        <w:t>להלן פירוט תהליך הוספת סעיפים חריגים לפרויקט:</w:t>
      </w:r>
    </w:p>
    <w:p>
      <w:pPr>
        <w:pStyle w:val="Style29"/>
        <w:keepNext w:val="0"/>
        <w:keepLines w:val="0"/>
        <w:widowControl w:val="0"/>
        <w:shd w:val="clear" w:color="auto" w:fill="auto"/>
        <w:spacing w:before="0" w:after="0" w:line="377" w:lineRule="auto"/>
        <w:ind w:left="1200" w:right="0" w:firstLine="0"/>
        <w:jc w:val="both"/>
      </w:pPr>
      <w:r>
        <w:rPr>
          <w:rStyle w:val="CharStyle30"/>
          <w:b/>
          <w:bCs/>
          <w:color w:val="0EA0EB"/>
          <w:lang w:val="en-US" w:eastAsia="en-US" w:bidi="en-US"/>
        </w:rPr>
        <w:t>O</w:t>
      </w:r>
      <w:r>
        <w:rPr>
          <w:rStyle w:val="CharStyle30"/>
          <w:b/>
          <w:bCs/>
        </w:rPr>
        <w:t xml:space="preserve"> </w:t>
      </w:r>
      <w:r>
        <w:rPr>
          <w:rStyle w:val="CharStyle30"/>
        </w:rPr>
        <w:t>מריצים את ההפעלה הישירה במסך מהדורות תכנון בשם הוספת סעיפים חריגים לפרויקט.</w:t>
      </w:r>
    </w:p>
    <w:p>
      <w:pPr>
        <w:pStyle w:val="Style29"/>
        <w:keepNext w:val="0"/>
        <w:keepLines w:val="0"/>
        <w:widowControl w:val="0"/>
        <w:shd w:val="clear" w:color="auto" w:fill="auto"/>
        <w:spacing w:before="0" w:after="0" w:line="377" w:lineRule="auto"/>
        <w:ind w:left="1200" w:right="0" w:firstLine="0"/>
        <w:jc w:val="left"/>
      </w:pPr>
      <w:r>
        <w:rPr>
          <w:rStyle w:val="CharStyle30"/>
          <w:b/>
          <w:bCs/>
          <w:color w:val="0EA0EB"/>
          <w:lang w:val="en-US" w:eastAsia="en-US" w:bidi="en-US"/>
        </w:rPr>
        <w:t>O</w:t>
      </w:r>
      <w:r>
        <w:rPr>
          <w:rStyle w:val="CharStyle30"/>
          <w:b/>
          <w:bCs/>
        </w:rPr>
        <w:t xml:space="preserve"> </w:t>
      </w:r>
      <w:r>
        <w:rPr>
          <w:rStyle w:val="CharStyle30"/>
        </w:rPr>
        <w:t>בקלט התוכנית בוחרים חוזה\הוראת שינוי (ניתן לבחור מסי חוזים או הוראות שיטי).</w:t>
      </w:r>
    </w:p>
    <w:p>
      <w:pPr>
        <w:pStyle w:val="Style29"/>
        <w:keepNext w:val="0"/>
        <w:keepLines w:val="0"/>
        <w:widowControl w:val="0"/>
        <w:shd w:val="clear" w:color="auto" w:fill="auto"/>
        <w:spacing w:before="0" w:after="0" w:line="377" w:lineRule="auto"/>
        <w:ind w:left="1200" w:right="0" w:firstLine="0"/>
        <w:jc w:val="left"/>
      </w:pPr>
      <w:r>
        <w:rPr>
          <w:rStyle w:val="CharStyle30"/>
          <w:b/>
          <w:bCs/>
          <w:color w:val="0EA0EB"/>
          <w:lang w:val="en-US" w:eastAsia="en-US" w:bidi="en-US"/>
        </w:rPr>
        <w:t>O</w:t>
      </w:r>
      <w:r>
        <w:rPr>
          <w:rStyle w:val="CharStyle30"/>
          <w:b/>
          <w:bCs/>
        </w:rPr>
        <w:t xml:space="preserve"> </w:t>
      </w:r>
      <w:r>
        <w:rPr>
          <w:rStyle w:val="CharStyle30"/>
        </w:rPr>
        <w:t>יש לבחור ח</w:t>
      </w:r>
      <w:r>
        <w:rPr>
          <w:rStyle w:val="CharStyle30"/>
          <w:lang w:val="en-US" w:eastAsia="en-US" w:bidi="en-US"/>
        </w:rPr>
        <w:t>1</w:t>
      </w:r>
      <w:r>
        <w:rPr>
          <w:rStyle w:val="CharStyle30"/>
        </w:rPr>
        <w:t>זים מאושרים בלבד.</w:t>
      </w:r>
    </w:p>
    <w:p>
      <w:pPr>
        <w:pStyle w:val="Style29"/>
        <w:keepNext w:val="0"/>
        <w:keepLines w:val="0"/>
        <w:widowControl w:val="0"/>
        <w:shd w:val="clear" w:color="auto" w:fill="auto"/>
        <w:spacing w:before="0" w:after="0" w:line="377" w:lineRule="auto"/>
        <w:ind w:left="1580" w:right="0" w:hanging="380"/>
        <w:jc w:val="both"/>
      </w:pPr>
      <w:r>
        <w:rPr>
          <w:rStyle w:val="CharStyle30"/>
          <w:b/>
          <w:bCs/>
          <w:i/>
          <w:iCs/>
          <w:color w:val="0EA0EB"/>
          <w:lang w:val="en-US" w:eastAsia="en-US" w:bidi="en-US"/>
        </w:rPr>
        <w:t>Q</w:t>
      </w:r>
      <w:r>
        <w:rPr>
          <w:rStyle w:val="CharStyle30"/>
        </w:rPr>
        <w:t xml:space="preserve"> התוכנית תעבור על הסעיפים בחוזה או הוראות השיט׳ בקלט ות</w:t>
      </w:r>
      <w:r>
        <w:rPr>
          <w:rStyle w:val="CharStyle30"/>
          <w:lang w:val="en-US" w:eastAsia="en-US" w:bidi="en-US"/>
        </w:rPr>
        <w:t>01</w:t>
      </w:r>
      <w:r>
        <w:rPr>
          <w:rStyle w:val="CharStyle30"/>
        </w:rPr>
        <w:t>יף לתכנון הפרויקטאל׳</w:t>
      </w:r>
      <w:r>
        <w:rPr>
          <w:rStyle w:val="CharStyle30"/>
          <w:color w:val="0EA0EB"/>
        </w:rPr>
        <w:t xml:space="preserve"> </w:t>
      </w:r>
      <w:r>
        <w:rPr>
          <w:rStyle w:val="CharStyle30"/>
        </w:rPr>
        <w:t>סעיפים המופיעים בחחים אלו !אינם מופיעים בתכנון הפרויקטאלי.</w:t>
      </w:r>
    </w:p>
    <w:p>
      <w:pPr>
        <w:pStyle w:val="Style29"/>
        <w:keepNext w:val="0"/>
        <w:keepLines w:val="0"/>
        <w:widowControl w:val="0"/>
        <w:shd w:val="clear" w:color="auto" w:fill="auto"/>
        <w:spacing w:before="0" w:after="140" w:line="377" w:lineRule="auto"/>
        <w:ind w:left="1200" w:right="0" w:firstLine="0"/>
        <w:jc w:val="both"/>
      </w:pPr>
      <w:r>
        <w:rPr>
          <w:rStyle w:val="CharStyle30"/>
          <w:b/>
          <w:bCs/>
          <w:color w:val="0EA0EB"/>
          <w:lang w:val="en-US" w:eastAsia="en-US" w:bidi="en-US"/>
        </w:rPr>
        <w:t>O</w:t>
      </w:r>
      <w:r>
        <w:rPr>
          <w:rStyle w:val="CharStyle30"/>
          <w:b/>
          <w:bCs/>
        </w:rPr>
        <w:t xml:space="preserve"> </w:t>
      </w:r>
      <w:r>
        <w:rPr>
          <w:rStyle w:val="CharStyle30"/>
        </w:rPr>
        <w:t>סעיפים שהתווספו לתכנון הפרויקטאלי בעזרת התוכנית הנ״ל יסומנו בדגל "הוזן מחוזה?".</w:t>
      </w:r>
    </w:p>
    <w:p>
      <w:pPr>
        <w:pStyle w:val="Style18"/>
        <w:keepNext/>
        <w:keepLines/>
        <w:widowControl w:val="0"/>
        <w:numPr>
          <w:ilvl w:val="0"/>
          <w:numId w:val="21"/>
        </w:numPr>
        <w:shd w:val="clear" w:color="auto" w:fill="auto"/>
        <w:tabs>
          <w:tab w:pos="2042" w:val="left"/>
        </w:tabs>
        <w:spacing w:before="0" w:after="0" w:line="374" w:lineRule="auto"/>
        <w:ind w:left="1620" w:right="0" w:firstLine="0"/>
        <w:jc w:val="left"/>
      </w:pPr>
      <w:bookmarkStart w:id="93" w:name="bookmark93"/>
      <w:r>
        <w:rPr>
          <w:rStyle w:val="CharStyle19"/>
          <w:b/>
          <w:bCs/>
          <w:color w:val="0EA0EB"/>
          <w:u w:val="single"/>
        </w:rPr>
        <w:t>בקרה תקציבית</w:t>
      </w:r>
      <w:bookmarkEnd w:id="93"/>
    </w:p>
    <w:p>
      <w:pPr>
        <w:pStyle w:val="Style18"/>
        <w:keepNext/>
        <w:keepLines/>
        <w:widowControl w:val="0"/>
        <w:numPr>
          <w:ilvl w:val="1"/>
          <w:numId w:val="21"/>
        </w:numPr>
        <w:shd w:val="clear" w:color="auto" w:fill="auto"/>
        <w:tabs>
          <w:tab w:pos="2161" w:val="left"/>
        </w:tabs>
        <w:spacing w:before="0" w:after="240" w:line="312" w:lineRule="auto"/>
        <w:ind w:left="1620" w:right="0" w:firstLine="0"/>
        <w:jc w:val="left"/>
      </w:pPr>
      <w:r>
        <w:rPr>
          <w:rStyle w:val="CharStyle19"/>
          <w:b/>
          <w:bCs/>
        </w:rPr>
        <w:t>כללי</w:t>
      </w:r>
    </w:p>
    <w:p>
      <w:pPr>
        <w:pStyle w:val="Style29"/>
        <w:keepNext w:val="0"/>
        <w:keepLines w:val="0"/>
        <w:widowControl w:val="0"/>
        <w:shd w:val="clear" w:color="auto" w:fill="auto"/>
        <w:spacing w:before="0" w:after="80" w:line="377" w:lineRule="auto"/>
        <w:ind w:left="900" w:right="1240" w:firstLine="20"/>
        <w:jc w:val="left"/>
      </w:pPr>
      <w:r>
        <w:rPr>
          <w:rStyle w:val="CharStyle30"/>
        </w:rPr>
        <w:t xml:space="preserve">מודול הבקרה התקציבית ישמש ככלי תכנון, מדידה והשוואה סדירה של ביצוע׳ הפרויקט בפועל לתכנון המקור׳, הן בהיבט ההכנסות </w:t>
      </w:r>
      <w:r>
        <w:rPr>
          <w:rStyle w:val="CharStyle30"/>
          <w:lang w:val="en-US" w:eastAsia="en-US" w:bidi="en-US"/>
        </w:rPr>
        <w:t>1</w:t>
      </w:r>
      <w:r>
        <w:rPr>
          <w:rStyle w:val="CharStyle30"/>
        </w:rPr>
        <w:t>הן בהיבט הוצאות הביצוע.</w:t>
      </w:r>
    </w:p>
    <w:p>
      <w:pPr>
        <w:pStyle w:val="Style29"/>
        <w:keepNext w:val="0"/>
        <w:keepLines w:val="0"/>
        <w:widowControl w:val="0"/>
        <w:shd w:val="clear" w:color="auto" w:fill="auto"/>
        <w:spacing w:before="0" w:after="80" w:line="372" w:lineRule="auto"/>
        <w:ind w:left="900" w:right="1080" w:firstLine="20"/>
        <w:jc w:val="both"/>
      </w:pPr>
      <w:r>
        <w:rPr>
          <w:rStyle w:val="CharStyle30"/>
        </w:rPr>
        <w:t>פרק זה יתאר את יסודות הבקרה, את דוחות הבקרה, את אופן אי</w:t>
      </w:r>
      <w:r>
        <w:rPr>
          <w:rStyle w:val="CharStyle30"/>
          <w:lang w:val="en-US" w:eastAsia="en-US" w:bidi="en-US"/>
        </w:rPr>
        <w:t>10</w:t>
      </w:r>
      <w:r>
        <w:rPr>
          <w:rStyle w:val="CharStyle30"/>
        </w:rPr>
        <w:t>ף הנתונים המוצגים בדוחות הבקרה ואת הכלים שיינתנו לבקרה לצורך מימוש יעדים אלו.</w:t>
      </w:r>
    </w:p>
    <w:p>
      <w:pPr>
        <w:pStyle w:val="Style29"/>
        <w:keepNext w:val="0"/>
        <w:keepLines w:val="0"/>
        <w:widowControl w:val="0"/>
        <w:shd w:val="clear" w:color="auto" w:fill="auto"/>
        <w:spacing w:before="0" w:after="80" w:line="374" w:lineRule="auto"/>
        <w:ind w:left="0" w:right="0" w:firstLine="900"/>
        <w:jc w:val="both"/>
      </w:pPr>
      <w:r>
        <w:rPr>
          <w:rStyle w:val="CharStyle30"/>
        </w:rPr>
        <w:t xml:space="preserve">בסעיף </w:t>
      </w:r>
      <w:r>
        <w:rPr>
          <w:rStyle w:val="CharStyle30"/>
          <w:lang w:val="en-US" w:eastAsia="en-US" w:bidi="en-US"/>
        </w:rPr>
        <w:t>6.2</w:t>
      </w:r>
      <w:r>
        <w:rPr>
          <w:rStyle w:val="CharStyle30"/>
        </w:rPr>
        <w:t xml:space="preserve"> יוצג תהליך ביצוע הבקרה באופן כללי לפי שלבים.</w:t>
      </w:r>
    </w:p>
    <w:p>
      <w:pPr>
        <w:pStyle w:val="Style29"/>
        <w:keepNext w:val="0"/>
        <w:keepLines w:val="0"/>
        <w:widowControl w:val="0"/>
        <w:shd w:val="clear" w:color="auto" w:fill="auto"/>
        <w:spacing w:before="0" w:after="80" w:line="374" w:lineRule="auto"/>
        <w:ind w:left="0" w:right="0" w:firstLine="900"/>
        <w:jc w:val="both"/>
      </w:pPr>
      <w:r>
        <w:rPr>
          <w:rStyle w:val="CharStyle30"/>
        </w:rPr>
        <w:t xml:space="preserve">בסעיפים </w:t>
      </w:r>
      <w:r>
        <w:rPr>
          <w:rStyle w:val="CharStyle30"/>
          <w:lang w:val="en-US" w:eastAsia="en-US" w:bidi="en-US"/>
        </w:rPr>
        <w:t>6.2.3</w:t>
      </w:r>
      <w:r>
        <w:rPr>
          <w:rStyle w:val="CharStyle30"/>
        </w:rPr>
        <w:t xml:space="preserve"> </w:t>
      </w:r>
      <w:r>
        <w:rPr>
          <w:rStyle w:val="CharStyle30"/>
          <w:lang w:val="en-US" w:eastAsia="en-US" w:bidi="en-US"/>
        </w:rPr>
        <w:t>1</w:t>
      </w:r>
      <w:r>
        <w:rPr>
          <w:rStyle w:val="CharStyle30"/>
        </w:rPr>
        <w:t xml:space="preserve">- </w:t>
      </w:r>
      <w:r>
        <w:rPr>
          <w:rStyle w:val="CharStyle30"/>
          <w:lang w:val="en-US" w:eastAsia="en-US" w:bidi="en-US"/>
        </w:rPr>
        <w:t>6.2.4</w:t>
      </w:r>
      <w:r>
        <w:rPr>
          <w:rStyle w:val="CharStyle30"/>
        </w:rPr>
        <w:t xml:space="preserve"> יוסברו מונחים כללים במודול הבקרה בפריוריט׳.</w:t>
      </w:r>
    </w:p>
    <w:p>
      <w:pPr>
        <w:pStyle w:val="Style29"/>
        <w:keepNext w:val="0"/>
        <w:keepLines w:val="0"/>
        <w:widowControl w:val="0"/>
        <w:shd w:val="clear" w:color="auto" w:fill="auto"/>
        <w:spacing w:before="0" w:after="80" w:line="374" w:lineRule="auto"/>
        <w:ind w:left="0" w:right="0" w:firstLine="900"/>
        <w:jc w:val="both"/>
      </w:pPr>
      <w:r>
        <w:rPr>
          <w:rStyle w:val="CharStyle30"/>
        </w:rPr>
        <w:t xml:space="preserve">בסעיף </w:t>
      </w:r>
      <w:r>
        <w:rPr>
          <w:rStyle w:val="CharStyle30"/>
          <w:lang w:val="en-US" w:eastAsia="en-US" w:bidi="en-US"/>
        </w:rPr>
        <w:t>6.3</w:t>
      </w:r>
      <w:r>
        <w:rPr>
          <w:rStyle w:val="CharStyle30"/>
        </w:rPr>
        <w:t xml:space="preserve"> יוצג פירוט תהליך הבקרה תוך שימוש במונחים שהוסברו קודם.</w:t>
      </w:r>
    </w:p>
    <w:p>
      <w:pPr>
        <w:pStyle w:val="Style18"/>
        <w:keepNext/>
        <w:keepLines/>
        <w:widowControl w:val="0"/>
        <w:numPr>
          <w:ilvl w:val="1"/>
          <w:numId w:val="21"/>
        </w:numPr>
        <w:shd w:val="clear" w:color="auto" w:fill="auto"/>
        <w:tabs>
          <w:tab w:pos="2190" w:val="left"/>
        </w:tabs>
        <w:spacing w:before="0" w:after="80" w:line="312" w:lineRule="auto"/>
        <w:ind w:left="1620" w:right="0" w:firstLine="0"/>
        <w:jc w:val="left"/>
      </w:pPr>
      <w:bookmarkStart w:id="96" w:name="bookmark96"/>
      <w:r>
        <w:rPr>
          <w:rStyle w:val="CharStyle19"/>
          <w:b/>
          <w:bCs/>
        </w:rPr>
        <w:t>תהליך ביצוע הבקרה לפרויקט - כלל■</w:t>
      </w:r>
      <w:bookmarkEnd w:id="96"/>
    </w:p>
    <w:p>
      <w:pPr>
        <w:pStyle w:val="Style18"/>
        <w:keepNext/>
        <w:keepLines/>
        <w:widowControl w:val="0"/>
        <w:numPr>
          <w:ilvl w:val="2"/>
          <w:numId w:val="21"/>
        </w:numPr>
        <w:shd w:val="clear" w:color="auto" w:fill="auto"/>
        <w:tabs>
          <w:tab w:pos="2367" w:val="left"/>
        </w:tabs>
        <w:spacing w:before="0" w:after="80" w:line="312" w:lineRule="auto"/>
        <w:ind w:left="1620" w:right="0" w:firstLine="0"/>
        <w:jc w:val="left"/>
      </w:pPr>
      <w:r>
        <w:rPr>
          <w:rStyle w:val="CharStyle19"/>
          <w:b/>
          <w:bCs/>
        </w:rPr>
        <w:t>תהליך ראשוני</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הקמת הפרויקט</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 xml:space="preserve">הקמת מהדורת </w:t>
      </w:r>
      <w:r>
        <w:rPr>
          <w:rStyle w:val="CharStyle30"/>
          <w:lang w:val="en-US" w:eastAsia="en-US" w:bidi="en-US"/>
        </w:rPr>
        <w:t>0</w:t>
      </w:r>
      <w:r>
        <w:rPr>
          <w:rStyle w:val="CharStyle30"/>
          <w:color w:val="6E6C6C"/>
        </w:rPr>
        <w:t xml:space="preserve"> -</w:t>
      </w:r>
      <w:r>
        <w:rPr>
          <w:rStyle w:val="CharStyle30"/>
        </w:rPr>
        <w:t xml:space="preserve"> מהדורת התקציב המקורי בתחילת הפרויקט.</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תמחור הסעיפים.</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קישור הסעיפים ומרכיבי התמחור חתכי הבקרה - תת פרק ומשאב.</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סימון מהדורה בדגל "מהדורת אפס".</w:t>
      </w:r>
    </w:p>
    <w:p>
      <w:pPr>
        <w:pStyle w:val="Style29"/>
        <w:keepNext w:val="0"/>
        <w:keepLines w:val="0"/>
        <w:widowControl w:val="0"/>
        <w:shd w:val="clear" w:color="auto" w:fill="auto"/>
        <w:spacing w:before="0" w:after="8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אישור המהדורה.</w:t>
      </w:r>
    </w:p>
    <w:p>
      <w:pPr>
        <w:pStyle w:val="Style18"/>
        <w:keepNext/>
        <w:keepLines/>
        <w:widowControl w:val="0"/>
        <w:numPr>
          <w:ilvl w:val="2"/>
          <w:numId w:val="21"/>
        </w:numPr>
        <w:shd w:val="clear" w:color="auto" w:fill="auto"/>
        <w:tabs>
          <w:tab w:pos="2396" w:val="left"/>
        </w:tabs>
        <w:spacing w:before="0" w:after="80" w:line="312" w:lineRule="auto"/>
        <w:ind w:left="1620" w:right="0" w:firstLine="0"/>
        <w:jc w:val="both"/>
      </w:pPr>
      <w:bookmarkStart w:id="99" w:name="bookmark99"/>
      <w:r>
        <w:rPr>
          <w:rStyle w:val="CharStyle19"/>
          <w:b/>
          <w:bCs/>
        </w:rPr>
        <w:t>תהליך שוטף לפרויקט- כל תקופת בקרה (למשל כל חודש)</w:t>
      </w:r>
      <w:bookmarkEnd w:id="99"/>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העתקת המהדורה למהדורת תכנון חדשה</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הוספת סעיפים חריגים/חדשים למהדורה (סעיפים שלא היו בתכנ</w:t>
      </w:r>
      <w:r>
        <w:rPr>
          <w:rStyle w:val="CharStyle30"/>
          <w:lang w:val="en-US" w:eastAsia="en-US" w:bidi="en-US"/>
        </w:rPr>
        <w:t>1</w:t>
      </w:r>
      <w:r>
        <w:rPr>
          <w:rStyle w:val="CharStyle30"/>
        </w:rPr>
        <w:t>ן המקורי).</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עדכון תקציב - שינו■ מחיר/כמות או שינוי בחתכי הבקרה.</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עדכ</w:t>
      </w:r>
      <w:r>
        <w:rPr>
          <w:rStyle w:val="CharStyle30"/>
          <w:lang w:val="en-US" w:eastAsia="en-US" w:bidi="en-US"/>
        </w:rPr>
        <w:t>1</w:t>
      </w:r>
      <w:r>
        <w:rPr>
          <w:rStyle w:val="CharStyle30"/>
        </w:rPr>
        <w:t>ן התקדמות לסעיפים</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עדכון התקדמות למרכיבי תמחור (לא חובה - אוט</w:t>
      </w:r>
      <w:r>
        <w:rPr>
          <w:rStyle w:val="CharStyle30"/>
          <w:lang w:val="en-US" w:eastAsia="en-US" w:bidi="en-US"/>
        </w:rPr>
        <w:t>1</w:t>
      </w:r>
      <w:r>
        <w:rPr>
          <w:rStyle w:val="CharStyle30"/>
        </w:rPr>
        <w:t>מטי נגזר האחוז של הסעיפים)</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סימון דגל ביצוע למהדורה</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אישור המהדורה</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פתיחת תקופת בקרה חדשה</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הרצת איסוף עלויות (אי</w:t>
      </w:r>
      <w:r>
        <w:rPr>
          <w:rStyle w:val="CharStyle30"/>
          <w:lang w:val="en-US" w:eastAsia="en-US" w:bidi="en-US"/>
        </w:rPr>
        <w:t>10</w:t>
      </w:r>
      <w:r>
        <w:rPr>
          <w:rStyle w:val="CharStyle30"/>
        </w:rPr>
        <w:t>ף העלויות בפועל מכל התעודות במערכת לפרויקט).</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משטח עבודה לשיט׳ תת-פרק ומשאב בתעוד</w:t>
      </w:r>
      <w:r>
        <w:rPr>
          <w:rStyle w:val="CharStyle30"/>
          <w:lang w:val="en-US" w:eastAsia="en-US" w:bidi="en-US"/>
        </w:rPr>
        <w:t>1</w:t>
      </w:r>
      <w:r>
        <w:rPr>
          <w:rStyle w:val="CharStyle30"/>
        </w:rPr>
        <w:t>ת שנאספו.</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עדכון צפי לגמר</w:t>
      </w:r>
    </w:p>
    <w:p>
      <w:pPr>
        <w:pStyle w:val="Style29"/>
        <w:keepNext w:val="0"/>
        <w:keepLines w:val="0"/>
        <w:widowControl w:val="0"/>
        <w:shd w:val="clear" w:color="auto" w:fill="auto"/>
        <w:spacing w:before="0" w:after="0" w:line="374" w:lineRule="auto"/>
        <w:ind w:left="1240" w:right="0" w:firstLine="0"/>
        <w:jc w:val="left"/>
      </w:pPr>
      <w:r>
        <w:rPr>
          <w:rStyle w:val="CharStyle30"/>
          <w:b/>
          <w:bCs/>
          <w:color w:val="0EA0EB"/>
          <w:lang w:val="en-US" w:eastAsia="en-US" w:bidi="en-US"/>
        </w:rPr>
        <w:t>G</w:t>
      </w:r>
      <w:r>
        <w:rPr>
          <w:rStyle w:val="CharStyle30"/>
          <w:b/>
          <w:bCs/>
        </w:rPr>
        <w:t xml:space="preserve"> </w:t>
      </w:r>
      <w:r>
        <w:rPr>
          <w:rStyle w:val="CharStyle30"/>
        </w:rPr>
        <w:t>הפקת דוחות בקרה</w:t>
      </w:r>
    </w:p>
    <w:p>
      <w:pPr>
        <w:pStyle w:val="Style29"/>
        <w:keepNext w:val="0"/>
        <w:keepLines w:val="0"/>
        <w:widowControl w:val="0"/>
        <w:shd w:val="clear" w:color="auto" w:fill="auto"/>
        <w:spacing w:before="0" w:after="80" w:line="374" w:lineRule="auto"/>
        <w:ind w:left="1240" w:right="0" w:firstLine="0"/>
        <w:jc w:val="left"/>
        <w:sectPr>
          <w:headerReference w:type="default" r:id="rId93"/>
          <w:footerReference w:type="default" r:id="rId94"/>
          <w:headerReference w:type="even" r:id="rId95"/>
          <w:footerReference w:type="even" r:id="rId96"/>
          <w:headerReference w:type="first" r:id="rId97"/>
          <w:footerReference w:type="first" r:id="rId98"/>
          <w:footnotePr>
            <w:pos w:val="pageBottom"/>
            <w:numFmt w:val="decimal"/>
            <w:numRestart w:val="continuous"/>
          </w:footnotePr>
          <w:pgSz w:w="11900" w:h="16840"/>
          <w:pgMar w:top="1531" w:right="357" w:bottom="958" w:left="166" w:header="0" w:footer="3" w:gutter="0"/>
          <w:cols w:space="720"/>
          <w:noEndnote/>
          <w:titlePg/>
          <w:rtlGutter w:val="0"/>
          <w:docGrid w:linePitch="360"/>
        </w:sectPr>
      </w:pPr>
      <w:r>
        <w:rPr>
          <w:rStyle w:val="CharStyle30"/>
          <w:b/>
          <w:bCs/>
          <w:color w:val="0EA0EB"/>
          <w:lang w:val="en-US" w:eastAsia="en-US" w:bidi="en-US"/>
        </w:rPr>
        <w:t>G</w:t>
      </w:r>
      <w:r>
        <w:rPr>
          <w:rStyle w:val="CharStyle30"/>
          <w:b/>
          <w:bCs/>
        </w:rPr>
        <w:t xml:space="preserve"> </w:t>
      </w:r>
      <w:r>
        <w:rPr>
          <w:rStyle w:val="CharStyle30"/>
        </w:rPr>
        <w:t>סגירת תקופת בקרה</w:t>
      </w:r>
    </w:p>
    <w:p>
      <w:pPr>
        <w:pStyle w:val="Style18"/>
        <w:keepNext/>
        <w:keepLines/>
        <w:widowControl w:val="0"/>
        <w:numPr>
          <w:ilvl w:val="1"/>
          <w:numId w:val="21"/>
        </w:numPr>
        <w:shd w:val="clear" w:color="auto" w:fill="auto"/>
        <w:tabs>
          <w:tab w:pos="2145" w:val="left"/>
        </w:tabs>
        <w:spacing w:before="0" w:after="240" w:line="314" w:lineRule="auto"/>
        <w:ind w:left="1580" w:right="0" w:firstLine="0"/>
        <w:jc w:val="left"/>
      </w:pPr>
      <w:bookmarkStart w:id="101" w:name="bookmark101"/>
      <w:r>
        <w:rPr>
          <w:rStyle w:val="CharStyle19"/>
          <w:b/>
          <w:bCs/>
        </w:rPr>
        <w:t>תהליך ביצוע הבקרה לפרויקט - מפורט</w:t>
      </w:r>
      <w:bookmarkEnd w:id="101"/>
    </w:p>
    <w:p>
      <w:pPr>
        <w:pStyle w:val="Style29"/>
        <w:keepNext w:val="0"/>
        <w:keepLines w:val="0"/>
        <w:widowControl w:val="0"/>
        <w:shd w:val="clear" w:color="auto" w:fill="auto"/>
        <w:spacing w:before="0" w:after="440"/>
        <w:ind w:left="860" w:right="0" w:firstLine="0"/>
        <w:jc w:val="left"/>
      </w:pPr>
      <w:r>
        <w:rPr>
          <w:rStyle w:val="CharStyle30"/>
        </w:rPr>
        <w:t>בפרק זה ית</w:t>
      </w:r>
      <w:r>
        <w:rPr>
          <w:rStyle w:val="CharStyle30"/>
          <w:lang w:val="en-US" w:eastAsia="en-US" w:bidi="en-US"/>
        </w:rPr>
        <w:t>1</w:t>
      </w:r>
      <w:r>
        <w:rPr>
          <w:rStyle w:val="CharStyle30"/>
        </w:rPr>
        <w:t>אר תהליך ביצ</w:t>
      </w:r>
      <w:r>
        <w:rPr>
          <w:rStyle w:val="CharStyle30"/>
          <w:lang w:val="en-US" w:eastAsia="en-US" w:bidi="en-US"/>
        </w:rPr>
        <w:t>1</w:t>
      </w:r>
      <w:r>
        <w:rPr>
          <w:rStyle w:val="CharStyle30"/>
        </w:rPr>
        <w:t>ע הבקרה הפרויקטאלית במערכת. תחילה יפורטו שלב הגדרת התקציב המקורי ושלב קישור חתכי התקציב לתעודות במערכת, שאותם יש לבצע בתחילת הבקרה על הפרויקט. ולאחר מכן יפורטו שאר השלבים, אשר אותם יש לבצע באופן שוטף כל תקופת בקרה חדשה.</w:t>
      </w:r>
    </w:p>
    <w:p>
      <w:pPr>
        <w:pStyle w:val="Style18"/>
        <w:keepNext/>
        <w:keepLines/>
        <w:widowControl w:val="0"/>
        <w:numPr>
          <w:ilvl w:val="2"/>
          <w:numId w:val="21"/>
        </w:numPr>
        <w:shd w:val="clear" w:color="auto" w:fill="auto"/>
        <w:tabs>
          <w:tab w:pos="2337" w:val="left"/>
        </w:tabs>
        <w:spacing w:before="0" w:after="240"/>
        <w:ind w:left="1580" w:right="0" w:firstLine="0"/>
        <w:jc w:val="left"/>
      </w:pPr>
      <w:bookmarkStart w:id="103" w:name="bookmark103"/>
      <w:r>
        <w:rPr>
          <w:rStyle w:val="CharStyle19"/>
          <w:b/>
          <w:bCs/>
        </w:rPr>
        <w:t>הגדרת תקציב לפרויקט</w:t>
      </w:r>
      <w:bookmarkEnd w:id="103"/>
    </w:p>
    <w:p>
      <w:pPr>
        <w:pStyle w:val="Style29"/>
        <w:keepNext w:val="0"/>
        <w:keepLines w:val="0"/>
        <w:widowControl w:val="0"/>
        <w:shd w:val="clear" w:color="auto" w:fill="auto"/>
        <w:spacing w:before="0" w:after="80" w:line="386" w:lineRule="auto"/>
        <w:ind w:left="860" w:right="0" w:firstLine="0"/>
        <w:jc w:val="left"/>
      </w:pPr>
      <w:r>
        <w:rPr>
          <w:rStyle w:val="CharStyle30"/>
        </w:rPr>
        <w:t xml:space="preserve">תקציב הפרויקט יבנה על סמך כתב הכמויות אשר מוזן לפרויקט במסך </w:t>
      </w:r>
      <w:r>
        <w:rPr>
          <w:rStyle w:val="CharStyle30"/>
          <w:b/>
          <w:bCs/>
          <w:i/>
          <w:iCs/>
        </w:rPr>
        <w:t>תכנון פרויקטאל</w:t>
      </w:r>
      <w:r>
        <w:rPr>
          <w:rStyle w:val="CharStyle30"/>
          <w:b/>
          <w:bCs/>
          <w:i/>
          <w:iCs/>
          <w:vertAlign w:val="superscript"/>
        </w:rPr>
        <w:t>,</w:t>
      </w:r>
      <w:r>
        <w:rPr>
          <w:rStyle w:val="CharStyle30"/>
          <w:b/>
          <w:bCs/>
          <w:i/>
          <w:iCs/>
        </w:rPr>
        <w:t>,</w:t>
      </w:r>
      <w:r>
        <w:rPr>
          <w:rStyle w:val="CharStyle30"/>
        </w:rPr>
        <w:t xml:space="preserve"> מסך בן של </w:t>
      </w:r>
      <w:r>
        <w:rPr>
          <w:rStyle w:val="CharStyle30"/>
          <w:b/>
          <w:bCs/>
          <w:i/>
          <w:iCs/>
        </w:rPr>
        <w:t>מהדורות תכנון.</w:t>
      </w:r>
      <w:r>
        <w:rPr>
          <w:rStyle w:val="CharStyle30"/>
        </w:rPr>
        <w:t xml:space="preserve"> ותמחור הסעיפים במסך הבן של כל סעיף: </w:t>
      </w:r>
      <w:r>
        <w:rPr>
          <w:rStyle w:val="CharStyle30"/>
          <w:b/>
          <w:bCs/>
          <w:i/>
          <w:iCs/>
        </w:rPr>
        <w:t>עץ מוצר לפעילות.</w:t>
      </w:r>
    </w:p>
    <w:p>
      <w:pPr>
        <w:pStyle w:val="Style18"/>
        <w:keepNext/>
        <w:keepLines/>
        <w:widowControl w:val="0"/>
        <w:shd w:val="clear" w:color="auto" w:fill="auto"/>
        <w:spacing w:before="0" w:after="80" w:line="382" w:lineRule="auto"/>
        <w:ind w:left="0" w:right="0" w:firstLine="860"/>
        <w:jc w:val="left"/>
      </w:pPr>
      <w:bookmarkStart w:id="105" w:name="bookmark105"/>
      <w:r>
        <w:rPr>
          <w:rStyle w:val="CharStyle19"/>
          <w:b/>
          <w:bCs/>
          <w:u w:val="single"/>
        </w:rPr>
        <w:t>תהליך הגדרת תקציב:</w:t>
      </w:r>
      <w:bookmarkEnd w:id="105"/>
    </w:p>
    <w:p>
      <w:pPr>
        <w:pStyle w:val="Style29"/>
        <w:keepNext w:val="0"/>
        <w:keepLines w:val="0"/>
        <w:widowControl w:val="0"/>
        <w:numPr>
          <w:ilvl w:val="0"/>
          <w:numId w:val="29"/>
        </w:numPr>
        <w:shd w:val="clear" w:color="auto" w:fill="auto"/>
        <w:tabs>
          <w:tab w:pos="1602" w:val="left"/>
        </w:tabs>
        <w:spacing w:before="0" w:after="0" w:line="382" w:lineRule="auto"/>
        <w:ind w:left="1200" w:right="0" w:firstLine="0"/>
        <w:jc w:val="left"/>
      </w:pPr>
      <w:r>
        <w:rPr>
          <w:rStyle w:val="CharStyle30"/>
        </w:rPr>
        <w:t>הקמת מהדורת תכנון</w:t>
      </w:r>
      <w:r>
        <w:rPr>
          <w:rStyle w:val="CharStyle30"/>
          <w:color w:val="6E6C6C"/>
        </w:rPr>
        <w:t xml:space="preserve"> -</w:t>
      </w:r>
      <w:r>
        <w:rPr>
          <w:rStyle w:val="CharStyle30"/>
        </w:rPr>
        <w:t xml:space="preserve"> מסך מהדורות תכנון:</w:t>
      </w:r>
    </w:p>
    <w:p>
      <w:pPr>
        <w:pStyle w:val="Style29"/>
        <w:keepNext w:val="0"/>
        <w:keepLines w:val="0"/>
        <w:widowControl w:val="0"/>
        <w:shd w:val="clear" w:color="auto" w:fill="auto"/>
        <w:spacing w:before="0" w:after="0" w:line="382" w:lineRule="auto"/>
        <w:ind w:left="1940" w:right="0" w:firstLine="0"/>
        <w:jc w:val="left"/>
        <w:rPr>
          <w:sz w:val="24"/>
          <w:szCs w:val="24"/>
        </w:rPr>
      </w:pPr>
      <w:r>
        <w:rPr>
          <w:rStyle w:val="CharStyle30"/>
        </w:rPr>
        <w:t xml:space="preserve">ס מהדורה מקורית תסומן בדגל "מהדורה </w:t>
      </w:r>
      <w:r>
        <w:rPr>
          <w:rStyle w:val="CharStyle30"/>
          <w:sz w:val="24"/>
          <w:szCs w:val="24"/>
          <w:lang w:val="en-US" w:eastAsia="en-US" w:bidi="en-US"/>
        </w:rPr>
        <w:t>0</w:t>
      </w:r>
      <w:r>
        <w:rPr>
          <w:rStyle w:val="CharStyle30"/>
          <w:sz w:val="24"/>
          <w:szCs w:val="24"/>
        </w:rPr>
        <w:t>".</w:t>
      </w:r>
    </w:p>
    <w:p>
      <w:pPr>
        <w:pStyle w:val="Style29"/>
        <w:keepNext w:val="0"/>
        <w:keepLines w:val="0"/>
        <w:widowControl w:val="0"/>
        <w:shd w:val="clear" w:color="auto" w:fill="auto"/>
        <w:spacing w:before="0" w:after="0" w:line="382" w:lineRule="auto"/>
        <w:ind w:left="1200" w:right="0" w:firstLine="740"/>
        <w:jc w:val="both"/>
      </w:pPr>
      <w:r>
        <w:rPr>
          <w:rStyle w:val="CharStyle30"/>
        </w:rPr>
        <w:t xml:space="preserve">ס מהדורה חדשה תיווצר ע״י העתקה של המהדורה הקודמת ותסומן בדגל "ביצוע". </w:t>
      </w:r>
      <w:r>
        <w:rPr>
          <w:rStyle w:val="CharStyle30"/>
          <w:b/>
          <w:bCs/>
          <w:color w:val="0EA0EB"/>
          <w:lang w:val="en-US" w:eastAsia="en-US" w:bidi="en-US"/>
        </w:rPr>
        <w:t>O</w:t>
      </w:r>
      <w:r>
        <w:rPr>
          <w:rStyle w:val="CharStyle30"/>
          <w:b/>
          <w:bCs/>
        </w:rPr>
        <w:t xml:space="preserve"> </w:t>
      </w:r>
      <w:r>
        <w:rPr>
          <w:rStyle w:val="CharStyle30"/>
        </w:rPr>
        <w:t>קישור תת־פרק לבקרה לשורת תכנ</w:t>
      </w:r>
      <w:r>
        <w:rPr>
          <w:rStyle w:val="CharStyle30"/>
          <w:lang w:val="en-US" w:eastAsia="en-US" w:bidi="en-US"/>
        </w:rPr>
        <w:t>1</w:t>
      </w:r>
      <w:r>
        <w:rPr>
          <w:rStyle w:val="CharStyle30"/>
        </w:rPr>
        <w:t>ן</w:t>
      </w:r>
      <w:r>
        <w:rPr>
          <w:rStyle w:val="CharStyle30"/>
          <w:color w:val="6E6C6C"/>
        </w:rPr>
        <w:t xml:space="preserve"> -</w:t>
      </w:r>
      <w:r>
        <w:rPr>
          <w:rStyle w:val="CharStyle30"/>
        </w:rPr>
        <w:t xml:space="preserve"> מסך תכנון פרויקטאל׳.</w:t>
      </w:r>
    </w:p>
    <w:p>
      <w:pPr>
        <w:pStyle w:val="Style29"/>
        <w:keepNext w:val="0"/>
        <w:keepLines w:val="0"/>
        <w:widowControl w:val="0"/>
        <w:numPr>
          <w:ilvl w:val="0"/>
          <w:numId w:val="29"/>
        </w:numPr>
        <w:shd w:val="clear" w:color="auto" w:fill="auto"/>
        <w:tabs>
          <w:tab w:pos="1602" w:val="left"/>
        </w:tabs>
        <w:spacing w:before="0" w:after="440" w:line="382" w:lineRule="auto"/>
        <w:ind w:left="1200" w:right="0" w:firstLine="0"/>
        <w:jc w:val="both"/>
      </w:pPr>
      <w:r>
        <w:rPr>
          <w:rStyle w:val="CharStyle30"/>
        </w:rPr>
        <w:t>קישור משאב למסך עץ מוצר לפעילות</w:t>
      </w:r>
      <w:r>
        <w:rPr>
          <w:rStyle w:val="CharStyle30"/>
          <w:color w:val="6E6C6C"/>
        </w:rPr>
        <w:t xml:space="preserve"> -</w:t>
      </w:r>
      <w:r>
        <w:rPr>
          <w:rStyle w:val="CharStyle30"/>
        </w:rPr>
        <w:t xml:space="preserve"> מסך עץ מוצר לפעילות.</w:t>
      </w:r>
    </w:p>
    <w:p>
      <w:pPr>
        <w:pStyle w:val="Style18"/>
        <w:keepNext/>
        <w:keepLines/>
        <w:widowControl w:val="0"/>
        <w:numPr>
          <w:ilvl w:val="2"/>
          <w:numId w:val="21"/>
        </w:numPr>
        <w:shd w:val="clear" w:color="auto" w:fill="auto"/>
        <w:tabs>
          <w:tab w:pos="2356" w:val="left"/>
        </w:tabs>
        <w:spacing w:before="0" w:after="0" w:line="360" w:lineRule="auto"/>
        <w:ind w:left="1580" w:right="0" w:firstLine="0"/>
        <w:jc w:val="both"/>
      </w:pPr>
      <w:bookmarkStart w:id="107" w:name="bookmark107"/>
      <w:r>
        <w:rPr>
          <w:rStyle w:val="CharStyle19"/>
          <w:b/>
          <w:bCs/>
        </w:rPr>
        <w:t>קישור חתכי תקציב לבקרה לתעודות השוכ</w:t>
      </w:r>
      <w:r>
        <w:rPr>
          <w:rStyle w:val="CharStyle19"/>
          <w:sz w:val="24"/>
          <w:szCs w:val="24"/>
          <w:lang w:val="en-US" w:eastAsia="en-US" w:bidi="en-US"/>
        </w:rPr>
        <w:t>1</w:t>
      </w:r>
      <w:r>
        <w:rPr>
          <w:rStyle w:val="CharStyle19"/>
          <w:b/>
          <w:bCs/>
        </w:rPr>
        <w:t>ת במערכת</w:t>
      </w:r>
      <w:bookmarkEnd w:id="107"/>
    </w:p>
    <w:p>
      <w:pPr>
        <w:pStyle w:val="Style29"/>
        <w:keepNext w:val="0"/>
        <w:keepLines w:val="0"/>
        <w:widowControl w:val="0"/>
        <w:shd w:val="clear" w:color="auto" w:fill="auto"/>
        <w:spacing w:before="0" w:after="0" w:line="439" w:lineRule="auto"/>
        <w:ind w:left="860" w:right="0" w:firstLine="0"/>
        <w:jc w:val="both"/>
      </w:pPr>
      <w:r>
        <w:rPr>
          <w:rStyle w:val="CharStyle30"/>
        </w:rPr>
        <w:t xml:space="preserve">ניתוח של ניצול התקציב </w:t>
      </w:r>
      <w:r>
        <w:rPr>
          <w:rStyle w:val="CharStyle30"/>
          <w:b/>
          <w:bCs/>
        </w:rPr>
        <w:t xml:space="preserve">בפועל </w:t>
      </w:r>
      <w:r>
        <w:rPr>
          <w:rStyle w:val="CharStyle30"/>
        </w:rPr>
        <w:t>מתבסס על קישור של התעודות (תהליך רכש, תהליך חוזה מזמין/קבלן, תעוד</w:t>
      </w:r>
      <w:r>
        <w:rPr>
          <w:rStyle w:val="CharStyle30"/>
          <w:lang w:val="en-US" w:eastAsia="en-US" w:bidi="en-US"/>
        </w:rPr>
        <w:t>1</w:t>
      </w:r>
      <w:r>
        <w:rPr>
          <w:rStyle w:val="CharStyle30"/>
        </w:rPr>
        <w:t xml:space="preserve">ת כספיות, תנועות יומן ידניות וכוי). לפרויקט ולחתכי הבקרה (תת פרק ומשאב) </w:t>
      </w:r>
      <w:r>
        <w:rPr>
          <w:rStyle w:val="CharStyle30"/>
          <w:color w:val="6E6C6C"/>
        </w:rPr>
        <w:t>-</w:t>
      </w:r>
      <w:r>
        <w:rPr>
          <w:rStyle w:val="CharStyle30"/>
        </w:rPr>
        <w:t xml:space="preserve"> תהיה חובה קישור פרויקט, תת-פרק ומשאב בתעודות מתקציב הפרויקט העדכני בלבד.</w:t>
      </w:r>
    </w:p>
    <w:p>
      <w:pPr>
        <w:pStyle w:val="Style29"/>
        <w:keepNext w:val="0"/>
        <w:keepLines w:val="0"/>
        <w:widowControl w:val="0"/>
        <w:shd w:val="clear" w:color="auto" w:fill="auto"/>
        <w:spacing w:before="0" w:after="0" w:line="439" w:lineRule="auto"/>
        <w:ind w:left="860" w:right="0" w:firstLine="0"/>
        <w:jc w:val="both"/>
      </w:pPr>
      <w:r>
        <w:rPr>
          <w:rStyle w:val="CharStyle30"/>
        </w:rPr>
        <w:t>החתכים יתגלגלו באופן אוטומטי מתע</w:t>
      </w:r>
      <w:r>
        <w:rPr>
          <w:rStyle w:val="CharStyle30"/>
          <w:lang w:val="en-US" w:eastAsia="en-US" w:bidi="en-US"/>
        </w:rPr>
        <w:t>1</w:t>
      </w:r>
      <w:r>
        <w:rPr>
          <w:rStyle w:val="CharStyle30"/>
        </w:rPr>
        <w:t>דה מקדימה עליה מבוססת התעודה הנוכחית.</w:t>
      </w:r>
    </w:p>
    <w:p>
      <w:pPr>
        <w:pStyle w:val="Style29"/>
        <w:keepNext w:val="0"/>
        <w:keepLines w:val="0"/>
        <w:widowControl w:val="0"/>
        <w:shd w:val="clear" w:color="auto" w:fill="auto"/>
        <w:spacing w:before="0" w:after="0" w:line="439" w:lineRule="auto"/>
        <w:ind w:left="860" w:right="0" w:firstLine="0"/>
        <w:jc w:val="left"/>
      </w:pPr>
      <w:r>
        <w:rPr>
          <w:rStyle w:val="CharStyle30"/>
        </w:rPr>
        <w:t>יקושרו תת-פרק ו/או משאב לפריטי הרכש במידת האפשר על מנת שיגיעו באופן אוטומטי לתעודות.</w:t>
      </w:r>
    </w:p>
    <w:p>
      <w:pPr>
        <w:pStyle w:val="Style18"/>
        <w:keepNext/>
        <w:keepLines/>
        <w:widowControl w:val="0"/>
        <w:numPr>
          <w:ilvl w:val="2"/>
          <w:numId w:val="21"/>
        </w:numPr>
        <w:shd w:val="clear" w:color="auto" w:fill="auto"/>
        <w:tabs>
          <w:tab w:pos="2351" w:val="left"/>
        </w:tabs>
        <w:spacing w:before="0" w:after="240"/>
        <w:ind w:left="1580" w:right="0" w:firstLine="0"/>
        <w:jc w:val="both"/>
      </w:pPr>
      <w:bookmarkStart w:id="109" w:name="bookmark109"/>
      <w:r>
        <w:rPr>
          <w:rStyle w:val="CharStyle19"/>
          <w:b/>
          <w:bCs/>
        </w:rPr>
        <w:t>פתיחת חשבון בקרה (מהדורת תכנון חדשה לחודש הבקרה)</w:t>
      </w:r>
      <w:bookmarkEnd w:id="109"/>
    </w:p>
    <w:p>
      <w:pPr>
        <w:pStyle w:val="Style29"/>
        <w:keepNext w:val="0"/>
        <w:keepLines w:val="0"/>
        <w:widowControl w:val="0"/>
        <w:shd w:val="clear" w:color="auto" w:fill="auto"/>
        <w:spacing w:before="0" w:after="80" w:line="382" w:lineRule="auto"/>
        <w:ind w:left="0" w:right="0" w:firstLine="860"/>
        <w:jc w:val="left"/>
      </w:pPr>
      <w:r>
        <w:rPr>
          <w:rStyle w:val="CharStyle30"/>
          <w:u w:val="single"/>
        </w:rPr>
        <w:t>תהליך עבודה:</w:t>
      </w:r>
    </w:p>
    <w:p>
      <w:pPr>
        <w:pStyle w:val="Style29"/>
        <w:keepNext w:val="0"/>
        <w:keepLines w:val="0"/>
        <w:widowControl w:val="0"/>
        <w:shd w:val="clear" w:color="auto" w:fill="auto"/>
        <w:spacing w:before="0" w:after="0" w:line="382" w:lineRule="auto"/>
        <w:ind w:left="1580" w:right="0" w:hanging="380"/>
        <w:jc w:val="left"/>
      </w:pPr>
      <w:r>
        <w:rPr>
          <w:rStyle w:val="CharStyle30"/>
          <w:b/>
          <w:bCs/>
          <w:color w:val="0EA0EB"/>
          <w:lang w:val="en-US" w:eastAsia="en-US" w:bidi="en-US"/>
        </w:rPr>
        <w:t>0</w:t>
      </w:r>
      <w:r>
        <w:rPr>
          <w:rStyle w:val="CharStyle30"/>
          <w:b/>
          <w:bCs/>
        </w:rPr>
        <w:t xml:space="preserve"> </w:t>
      </w:r>
      <w:r>
        <w:rPr>
          <w:rStyle w:val="CharStyle30"/>
        </w:rPr>
        <w:t>פתיחת "חשבון בקרה"</w:t>
      </w:r>
      <w:r>
        <w:rPr>
          <w:rStyle w:val="CharStyle30"/>
          <w:color w:val="6E6C6C"/>
        </w:rPr>
        <w:t xml:space="preserve"> -</w:t>
      </w:r>
      <w:r>
        <w:rPr>
          <w:rStyle w:val="CharStyle30"/>
        </w:rPr>
        <w:t xml:space="preserve"> פתיחת מהדורת תכנון חדשה - העתקת המהדורה האחרונה</w:t>
      </w:r>
      <w:r>
        <w:rPr>
          <w:rStyle w:val="CharStyle30"/>
          <w:color w:val="0EA0EB"/>
        </w:rPr>
        <w:t xml:space="preserve"> </w:t>
      </w:r>
      <w:r>
        <w:rPr>
          <w:rStyle w:val="CharStyle30"/>
        </w:rPr>
        <w:t>באמצעות תכנית העתקת מהדורה.</w:t>
      </w:r>
    </w:p>
    <w:p>
      <w:pPr>
        <w:pStyle w:val="Style29"/>
        <w:keepNext w:val="0"/>
        <w:keepLines w:val="0"/>
        <w:widowControl w:val="0"/>
        <w:shd w:val="clear" w:color="auto" w:fill="auto"/>
        <w:spacing w:before="0" w:after="0" w:line="382" w:lineRule="auto"/>
        <w:ind w:left="1200" w:right="0" w:firstLine="0"/>
        <w:jc w:val="left"/>
      </w:pPr>
      <w:r>
        <w:rPr>
          <w:rStyle w:val="CharStyle30"/>
          <w:b/>
          <w:bCs/>
          <w:color w:val="0EA0EB"/>
          <w:lang w:val="en-US" w:eastAsia="en-US" w:bidi="en-US"/>
        </w:rPr>
        <w:t>0</w:t>
      </w:r>
      <w:r>
        <w:rPr>
          <w:rStyle w:val="CharStyle30"/>
          <w:b/>
          <w:bCs/>
        </w:rPr>
        <w:t xml:space="preserve"> </w:t>
      </w:r>
      <w:r>
        <w:rPr>
          <w:rStyle w:val="CharStyle30"/>
        </w:rPr>
        <w:t>מהדורה נפתחת בסטאטוס טיוטא.</w:t>
      </w:r>
    </w:p>
    <w:p>
      <w:pPr>
        <w:pStyle w:val="Style29"/>
        <w:keepNext w:val="0"/>
        <w:keepLines w:val="0"/>
        <w:widowControl w:val="0"/>
        <w:shd w:val="clear" w:color="auto" w:fill="auto"/>
        <w:spacing w:before="0" w:after="0" w:line="382" w:lineRule="auto"/>
        <w:ind w:left="1200" w:right="0" w:firstLine="0"/>
        <w:jc w:val="left"/>
      </w:pPr>
      <w:r>
        <w:rPr>
          <w:rStyle w:val="CharStyle30"/>
          <w:b/>
          <w:bCs/>
          <w:color w:val="0EA0EB"/>
          <w:lang w:val="en-US" w:eastAsia="en-US" w:bidi="en-US"/>
        </w:rPr>
        <w:t>O</w:t>
      </w:r>
      <w:r>
        <w:rPr>
          <w:rStyle w:val="CharStyle30"/>
          <w:b/>
          <w:bCs/>
        </w:rPr>
        <w:t xml:space="preserve"> </w:t>
      </w:r>
      <w:r>
        <w:rPr>
          <w:rStyle w:val="CharStyle30"/>
        </w:rPr>
        <w:t>הוספת סעיפים חריגים.</w:t>
      </w:r>
    </w:p>
    <w:p>
      <w:pPr>
        <w:pStyle w:val="Style29"/>
        <w:keepNext w:val="0"/>
        <w:keepLines w:val="0"/>
        <w:widowControl w:val="0"/>
        <w:shd w:val="clear" w:color="auto" w:fill="auto"/>
        <w:spacing w:before="0" w:after="0" w:line="382" w:lineRule="auto"/>
        <w:ind w:left="1200" w:right="0" w:firstLine="0"/>
        <w:jc w:val="left"/>
      </w:pPr>
      <w:r>
        <w:rPr>
          <w:rStyle w:val="CharStyle30"/>
          <w:b/>
          <w:bCs/>
          <w:color w:val="0EA0EB"/>
          <w:lang w:val="en-US" w:eastAsia="en-US" w:bidi="en-US"/>
        </w:rPr>
        <w:t>0</w:t>
      </w:r>
      <w:r>
        <w:rPr>
          <w:rStyle w:val="CharStyle30"/>
          <w:b/>
          <w:bCs/>
        </w:rPr>
        <w:t xml:space="preserve"> </w:t>
      </w:r>
      <w:r>
        <w:rPr>
          <w:rStyle w:val="CharStyle30"/>
        </w:rPr>
        <w:t>עדכון סעיפים קיימים (הגדלת כמויות, שינוי מחירים וכוי).</w:t>
      </w:r>
    </w:p>
    <w:p>
      <w:pPr>
        <w:pStyle w:val="Style29"/>
        <w:keepNext w:val="0"/>
        <w:keepLines w:val="0"/>
        <w:widowControl w:val="0"/>
        <w:shd w:val="clear" w:color="auto" w:fill="auto"/>
        <w:spacing w:before="0" w:after="0" w:line="382" w:lineRule="auto"/>
        <w:ind w:left="1200" w:right="0" w:firstLine="0"/>
        <w:jc w:val="left"/>
      </w:pPr>
      <w:r>
        <w:rPr>
          <w:rStyle w:val="CharStyle30"/>
          <w:b/>
          <w:bCs/>
          <w:color w:val="0EA0EB"/>
          <w:lang w:val="en-US" w:eastAsia="en-US" w:bidi="en-US"/>
        </w:rPr>
        <w:t>0</w:t>
      </w:r>
      <w:r>
        <w:rPr>
          <w:rStyle w:val="CharStyle30"/>
          <w:b/>
          <w:bCs/>
        </w:rPr>
        <w:t xml:space="preserve"> </w:t>
      </w:r>
      <w:r>
        <w:rPr>
          <w:rStyle w:val="CharStyle30"/>
        </w:rPr>
        <w:t>דווח התקדמות בפרויקט</w:t>
      </w:r>
    </w:p>
    <w:p>
      <w:pPr>
        <w:pStyle w:val="Style29"/>
        <w:keepNext w:val="0"/>
        <w:keepLines w:val="0"/>
        <w:widowControl w:val="0"/>
        <w:shd w:val="clear" w:color="auto" w:fill="auto"/>
        <w:spacing w:before="0" w:after="0" w:line="382" w:lineRule="auto"/>
        <w:ind w:left="2300" w:right="0" w:hanging="360"/>
        <w:jc w:val="left"/>
      </w:pPr>
      <w:r>
        <w:rPr>
          <w:rStyle w:val="CharStyle30"/>
        </w:rPr>
        <w:t>ס ברירת המחדל של אחוז ההתקדמות לכל סעיף תהיה האח</w:t>
      </w:r>
      <w:r>
        <w:rPr>
          <w:rStyle w:val="CharStyle30"/>
          <w:lang w:val="en-US" w:eastAsia="en-US" w:bidi="en-US"/>
        </w:rPr>
        <w:t>1</w:t>
      </w:r>
      <w:r>
        <w:rPr>
          <w:rStyle w:val="CharStyle30"/>
        </w:rPr>
        <w:t>ז שהוגדר בחשבון הקודם (המהדורה המ</w:t>
      </w:r>
      <w:r>
        <w:rPr>
          <w:rStyle w:val="CharStyle30"/>
          <w:lang w:val="en-US" w:eastAsia="en-US" w:bidi="en-US"/>
        </w:rPr>
        <w:t>1</w:t>
      </w:r>
      <w:r>
        <w:rPr>
          <w:rStyle w:val="CharStyle30"/>
        </w:rPr>
        <w:t>עתקת). בחשבון הראשון לבקרה אחוז ההתקדמות יהיה אפס.</w:t>
      </w:r>
    </w:p>
    <w:p>
      <w:pPr>
        <w:pStyle w:val="Style29"/>
        <w:keepNext w:val="0"/>
        <w:keepLines w:val="0"/>
        <w:widowControl w:val="0"/>
        <w:shd w:val="clear" w:color="auto" w:fill="auto"/>
        <w:spacing w:before="0" w:after="0" w:line="382" w:lineRule="auto"/>
        <w:ind w:left="1940" w:right="0" w:firstLine="0"/>
        <w:jc w:val="both"/>
      </w:pPr>
      <w:r>
        <w:rPr>
          <w:rStyle w:val="CharStyle30"/>
        </w:rPr>
        <w:t xml:space="preserve">ס </w:t>
      </w:r>
      <w:r>
        <w:rPr>
          <w:rStyle w:val="CharStyle30"/>
          <w:u w:val="single"/>
        </w:rPr>
        <w:t>עדכון ידני</w:t>
      </w:r>
      <w:r>
        <w:rPr>
          <w:rStyle w:val="CharStyle30"/>
        </w:rPr>
        <w:t xml:space="preserve"> - ע"׳ עדכון ידני של השדות "אחוז התקדמות" או "כמות התקדמות"</w:t>
      </w:r>
    </w:p>
    <w:p>
      <w:pPr>
        <w:pStyle w:val="Style69"/>
        <w:keepNext/>
        <w:keepLines/>
        <w:widowControl w:val="0"/>
        <w:shd w:val="clear" w:color="auto" w:fill="auto"/>
        <w:bidi w:val="0"/>
        <w:spacing w:before="0" w:after="160" w:line="240" w:lineRule="auto"/>
        <w:ind w:left="0" w:right="0" w:firstLine="0"/>
        <w:jc w:val="center"/>
      </w:pPr>
      <w:bookmarkStart w:id="111" w:name="bookmark111"/>
      <w:r>
        <w:rPr>
          <w:rStyle w:val="CharStyle70"/>
          <w:b/>
          <w:bCs/>
          <w:i/>
          <w:iCs/>
        </w:rPr>
        <w:t>M</w:t>
      </w:r>
      <w:bookmarkEnd w:id="111"/>
    </w:p>
    <w:p>
      <w:pPr>
        <w:pStyle w:val="Style29"/>
        <w:keepNext w:val="0"/>
        <w:keepLines w:val="0"/>
        <w:widowControl w:val="0"/>
        <w:shd w:val="clear" w:color="auto" w:fill="auto"/>
        <w:spacing w:before="0" w:after="0" w:line="372" w:lineRule="auto"/>
        <w:ind w:left="2360" w:right="0" w:firstLine="0"/>
        <w:jc w:val="left"/>
      </w:pPr>
      <w:r>
        <w:rPr>
          <w:rStyle w:val="CharStyle30"/>
        </w:rPr>
        <w:t>.במסך תכנון פרויקטאלי.</w:t>
      </w:r>
    </w:p>
    <w:p>
      <w:pPr>
        <w:pStyle w:val="Style29"/>
        <w:keepNext w:val="0"/>
        <w:keepLines w:val="0"/>
        <w:widowControl w:val="0"/>
        <w:shd w:val="clear" w:color="auto" w:fill="auto"/>
        <w:spacing w:before="0" w:after="360" w:line="372" w:lineRule="auto"/>
        <w:ind w:left="2360" w:right="0" w:hanging="340"/>
        <w:jc w:val="both"/>
      </w:pPr>
      <w:r>
        <w:rPr>
          <w:rStyle w:val="CharStyle30"/>
        </w:rPr>
        <w:t xml:space="preserve">ס </w:t>
      </w:r>
      <w:r>
        <w:rPr>
          <w:rStyle w:val="CharStyle30"/>
          <w:u w:val="single"/>
        </w:rPr>
        <w:t>לפי חשבון חלקי מזמין</w:t>
      </w:r>
      <w:r>
        <w:rPr>
          <w:rStyle w:val="CharStyle30"/>
        </w:rPr>
        <w:t xml:space="preserve"> (מאושר/מוגש)</w:t>
      </w:r>
      <w:r>
        <w:rPr>
          <w:rStyle w:val="CharStyle30"/>
          <w:color w:val="6E6C6C"/>
        </w:rPr>
        <w:t xml:space="preserve"> -</w:t>
      </w:r>
      <w:r>
        <w:rPr>
          <w:rStyle w:val="CharStyle30"/>
        </w:rPr>
        <w:t xml:space="preserve"> ע"</w:t>
      </w:r>
      <w:r>
        <w:rPr>
          <w:rStyle w:val="CharStyle30"/>
          <w:vertAlign w:val="superscript"/>
        </w:rPr>
        <w:t>,</w:t>
      </w:r>
      <w:r>
        <w:rPr>
          <w:rStyle w:val="CharStyle30"/>
        </w:rPr>
        <w:t xml:space="preserve"> הרצה של ההפעלה הישירה עדכון התקדמות מת</w:t>
      </w:r>
      <w:r>
        <w:rPr>
          <w:rStyle w:val="CharStyle30"/>
          <w:lang w:val="en-US" w:eastAsia="en-US" w:bidi="en-US"/>
        </w:rPr>
        <w:t>1</w:t>
      </w:r>
      <w:r>
        <w:rPr>
          <w:rStyle w:val="CharStyle30"/>
        </w:rPr>
        <w:t>ך חשב</w:t>
      </w:r>
      <w:r>
        <w:rPr>
          <w:rStyle w:val="CharStyle30"/>
          <w:lang w:val="en-US" w:eastAsia="en-US" w:bidi="en-US"/>
        </w:rPr>
        <w:t>1</w:t>
      </w:r>
      <w:r>
        <w:rPr>
          <w:rStyle w:val="CharStyle30"/>
        </w:rPr>
        <w:t>ן חלקי במסך מהדורות תכנון.</w:t>
      </w:r>
    </w:p>
    <w:p>
      <w:pPr>
        <w:pStyle w:val="Style29"/>
        <w:keepNext w:val="0"/>
        <w:keepLines w:val="0"/>
        <w:widowControl w:val="0"/>
        <w:shd w:val="clear" w:color="auto" w:fill="auto"/>
        <w:spacing w:before="0" w:after="0" w:line="377" w:lineRule="auto"/>
        <w:ind w:left="1260" w:right="0" w:firstLine="0"/>
        <w:jc w:val="left"/>
      </w:pPr>
      <w:r>
        <w:rPr>
          <w:rStyle w:val="CharStyle30"/>
          <w:b/>
          <w:bCs/>
          <w:color w:val="0EA0EB"/>
          <w:lang w:val="en-US" w:eastAsia="en-US" w:bidi="en-US"/>
        </w:rPr>
        <w:t>O</w:t>
      </w:r>
      <w:r>
        <w:rPr>
          <w:rStyle w:val="CharStyle30"/>
          <w:b/>
          <w:bCs/>
        </w:rPr>
        <w:t xml:space="preserve"> </w:t>
      </w:r>
      <w:r>
        <w:rPr>
          <w:rStyle w:val="CharStyle30"/>
        </w:rPr>
        <w:t>עדכון אחוז התקדמות למשאב (לא חובה)</w:t>
      </w:r>
      <w:r>
        <w:rPr>
          <w:rStyle w:val="CharStyle30"/>
          <w:color w:val="6E6C6C"/>
        </w:rPr>
        <w:t xml:space="preserve"> -</w:t>
      </w:r>
    </w:p>
    <w:p>
      <w:pPr>
        <w:pStyle w:val="Style29"/>
        <w:keepNext w:val="0"/>
        <w:keepLines w:val="0"/>
        <w:widowControl w:val="0"/>
        <w:shd w:val="clear" w:color="auto" w:fill="auto"/>
        <w:spacing w:before="0" w:after="0" w:line="377" w:lineRule="auto"/>
        <w:ind w:left="1620" w:right="0" w:firstLine="20"/>
        <w:jc w:val="both"/>
      </w:pPr>
      <w:r>
        <w:rPr>
          <w:rStyle w:val="CharStyle30"/>
        </w:rPr>
        <w:t>עדכון אח</w:t>
      </w:r>
      <w:r>
        <w:rPr>
          <w:rStyle w:val="CharStyle30"/>
          <w:lang w:val="en-US" w:eastAsia="en-US" w:bidi="en-US"/>
        </w:rPr>
        <w:t>1</w:t>
      </w:r>
      <w:r>
        <w:rPr>
          <w:rStyle w:val="CharStyle30"/>
        </w:rPr>
        <w:t xml:space="preserve">ז ההתקדמות לסעיף יעדכן באופן אוטומטי את אחוז ההתקדמות לכל משאב שהוגדר לסעיף במסך הבן עץ מוצר לפעילות (לדוגמה: במידה והוגדר לסעיף </w:t>
      </w:r>
      <w:r>
        <w:rPr>
          <w:rStyle w:val="CharStyle30"/>
          <w:lang w:val="en-US" w:eastAsia="en-US" w:bidi="en-US"/>
        </w:rPr>
        <w:t>01.07.02.0006</w:t>
      </w:r>
      <w:r>
        <w:rPr>
          <w:rStyle w:val="CharStyle30"/>
        </w:rPr>
        <w:t xml:space="preserve"> משאב בשם "צינורות" וכמו כן משאב בשם "תעלות", בעת הגדרת אחוז ביצוע של </w:t>
      </w:r>
      <w:r>
        <w:rPr>
          <w:rStyle w:val="CharStyle30"/>
          <w:lang w:val="en-US" w:eastAsia="en-US" w:bidi="en-US"/>
        </w:rPr>
        <w:t>50%</w:t>
      </w:r>
      <w:r>
        <w:rPr>
          <w:rStyle w:val="CharStyle30"/>
        </w:rPr>
        <w:t xml:space="preserve"> לסעיף יעודכנו גם המשאבים הנ״ל באחוז הביצוע </w:t>
      </w:r>
      <w:r>
        <w:rPr>
          <w:rStyle w:val="CharStyle30"/>
          <w:lang w:val="en-US" w:eastAsia="en-US" w:bidi="en-US"/>
        </w:rPr>
        <w:t>50%</w:t>
      </w:r>
      <w:r>
        <w:rPr>
          <w:rStyle w:val="CharStyle30"/>
        </w:rPr>
        <w:t>). לאחר העדכון הנ״ל ניתן יהיה לעדכן ידנית את אחוז הביצוע לכל משאב בשדות "אחוז התקדמות" או "כמות התקדמות" במסך עץ מוצר לפעילות. על פ׳ אחוז ההתקדמות שהוזן לכל משאב תחשב המערכת את העלות המח</w:t>
      </w:r>
      <w:r>
        <w:rPr>
          <w:rStyle w:val="CharStyle30"/>
          <w:lang w:val="en-US" w:eastAsia="en-US" w:bidi="en-US"/>
        </w:rPr>
        <w:t>1</w:t>
      </w:r>
      <w:r>
        <w:rPr>
          <w:rStyle w:val="CharStyle30"/>
        </w:rPr>
        <w:t xml:space="preserve">שבת למשאב (לדוגמה: עבור המשאב "צינורות" אשר עלותו המתוכננת לסעיף הינה </w:t>
      </w:r>
      <w:r>
        <w:rPr>
          <w:rStyle w:val="CharStyle30"/>
          <w:lang w:val="en-US" w:eastAsia="en-US" w:bidi="en-US"/>
        </w:rPr>
        <w:t>50,000</w:t>
      </w:r>
      <w:r>
        <w:rPr>
          <w:rStyle w:val="CharStyle30"/>
        </w:rPr>
        <w:t xml:space="preserve"> ₪ - עלות ההתקדמות תהיה </w:t>
      </w:r>
      <w:r>
        <w:rPr>
          <w:rStyle w:val="CharStyle30"/>
          <w:lang w:val="en-US" w:eastAsia="en-US" w:bidi="en-US"/>
        </w:rPr>
        <w:t>50%</w:t>
      </w:r>
      <w:r>
        <w:rPr>
          <w:rStyle w:val="CharStyle30"/>
        </w:rPr>
        <w:t xml:space="preserve"> מהעלות המת</w:t>
      </w:r>
      <w:r>
        <w:rPr>
          <w:rStyle w:val="CharStyle30"/>
          <w:lang w:val="en-US" w:eastAsia="en-US" w:bidi="en-US"/>
        </w:rPr>
        <w:t>1</w:t>
      </w:r>
      <w:r>
        <w:rPr>
          <w:rStyle w:val="CharStyle30"/>
        </w:rPr>
        <w:t xml:space="preserve">כננת, כלומר </w:t>
      </w:r>
      <w:r>
        <w:rPr>
          <w:rStyle w:val="CharStyle30"/>
          <w:lang w:val="en-US" w:eastAsia="en-US" w:bidi="en-US"/>
        </w:rPr>
        <w:t>25,000</w:t>
      </w:r>
      <w:r>
        <w:rPr>
          <w:rStyle w:val="CharStyle30"/>
        </w:rPr>
        <w:t xml:space="preserve"> ₪).</w:t>
      </w:r>
    </w:p>
    <w:p>
      <w:pPr>
        <w:pStyle w:val="Style29"/>
        <w:keepNext w:val="0"/>
        <w:keepLines w:val="0"/>
        <w:widowControl w:val="0"/>
        <w:shd w:val="clear" w:color="auto" w:fill="auto"/>
        <w:spacing w:before="0" w:after="0" w:line="377" w:lineRule="auto"/>
        <w:ind w:left="1260" w:right="0" w:firstLine="0"/>
        <w:jc w:val="left"/>
      </w:pPr>
      <w:r>
        <w:rPr>
          <w:rStyle w:val="CharStyle30"/>
          <w:b/>
          <w:bCs/>
          <w:color w:val="0EA0EB"/>
          <w:lang w:val="en-US" w:eastAsia="en-US" w:bidi="en-US"/>
        </w:rPr>
        <w:t>G</w:t>
      </w:r>
      <w:r>
        <w:rPr>
          <w:rStyle w:val="CharStyle30"/>
          <w:b/>
          <w:bCs/>
        </w:rPr>
        <w:t xml:space="preserve"> </w:t>
      </w:r>
      <w:r>
        <w:rPr>
          <w:rStyle w:val="CharStyle30"/>
        </w:rPr>
        <w:t>סימון דגל "ביצוע".</w:t>
      </w:r>
    </w:p>
    <w:p>
      <w:pPr>
        <w:pStyle w:val="Style29"/>
        <w:keepNext w:val="0"/>
        <w:keepLines w:val="0"/>
        <w:widowControl w:val="0"/>
        <w:shd w:val="clear" w:color="auto" w:fill="auto"/>
        <w:spacing w:before="0" w:after="440" w:line="377" w:lineRule="auto"/>
        <w:ind w:left="1260" w:right="0" w:firstLine="0"/>
        <w:jc w:val="left"/>
      </w:pPr>
      <w:r>
        <w:rPr>
          <w:rStyle w:val="CharStyle30"/>
          <w:b/>
          <w:bCs/>
          <w:color w:val="0EA0EB"/>
          <w:lang w:val="en-US" w:eastAsia="en-US" w:bidi="en-US"/>
        </w:rPr>
        <w:t>O</w:t>
      </w:r>
      <w:r>
        <w:rPr>
          <w:rStyle w:val="CharStyle30"/>
          <w:b/>
          <w:bCs/>
        </w:rPr>
        <w:t xml:space="preserve"> </w:t>
      </w:r>
      <w:r>
        <w:rPr>
          <w:rStyle w:val="CharStyle30"/>
        </w:rPr>
        <w:t>העברת סטאטוס המהד</w:t>
      </w:r>
      <w:r>
        <w:rPr>
          <w:rStyle w:val="CharStyle30"/>
          <w:lang w:val="en-US" w:eastAsia="en-US" w:bidi="en-US"/>
        </w:rPr>
        <w:t>1</w:t>
      </w:r>
      <w:r>
        <w:rPr>
          <w:rStyle w:val="CharStyle30"/>
        </w:rPr>
        <w:t>רה למאושרת.</w:t>
      </w:r>
    </w:p>
    <w:p>
      <w:pPr>
        <w:pStyle w:val="Style18"/>
        <w:keepNext/>
        <w:keepLines/>
        <w:widowControl w:val="0"/>
        <w:numPr>
          <w:ilvl w:val="2"/>
          <w:numId w:val="21"/>
        </w:numPr>
        <w:shd w:val="clear" w:color="auto" w:fill="auto"/>
        <w:tabs>
          <w:tab w:pos="2345" w:val="left"/>
        </w:tabs>
        <w:spacing w:before="0" w:after="240" w:line="314" w:lineRule="auto"/>
        <w:ind w:left="1620" w:right="0" w:firstLine="0"/>
        <w:jc w:val="left"/>
      </w:pPr>
      <w:bookmarkStart w:id="113" w:name="bookmark113"/>
      <w:r>
        <w:rPr>
          <w:rStyle w:val="CharStyle19"/>
          <w:b/>
          <w:bCs/>
        </w:rPr>
        <w:t>פתיחת תקופת בקרה</w:t>
      </w:r>
      <w:bookmarkEnd w:id="113"/>
    </w:p>
    <w:p>
      <w:pPr>
        <w:pStyle w:val="Style29"/>
        <w:keepNext w:val="0"/>
        <w:keepLines w:val="0"/>
        <w:widowControl w:val="0"/>
        <w:shd w:val="clear" w:color="auto" w:fill="auto"/>
        <w:spacing w:before="0" w:after="80" w:line="377" w:lineRule="auto"/>
        <w:ind w:left="900" w:right="0" w:firstLine="20"/>
        <w:jc w:val="both"/>
      </w:pPr>
      <w:r>
        <w:rPr>
          <w:rStyle w:val="CharStyle30"/>
        </w:rPr>
        <w:t xml:space="preserve">עבור כל תקופת בקרה יש להקים רשומה חדשה במסך </w:t>
      </w:r>
      <w:r>
        <w:rPr>
          <w:rStyle w:val="CharStyle30"/>
          <w:b/>
          <w:bCs/>
          <w:i/>
          <w:iCs/>
        </w:rPr>
        <w:t>פרויקטים - בקרת תקציבית.</w:t>
      </w:r>
      <w:r>
        <w:rPr>
          <w:rStyle w:val="CharStyle30"/>
        </w:rPr>
        <w:t xml:space="preserve"> כאשר בוחרים את הפרויקט הרלו</w:t>
      </w:r>
      <w:r>
        <w:rPr>
          <w:rStyle w:val="CharStyle30"/>
          <w:lang w:val="en-US" w:eastAsia="en-US" w:bidi="en-US"/>
        </w:rPr>
        <w:t>1</w:t>
      </w:r>
      <w:r>
        <w:rPr>
          <w:rStyle w:val="CharStyle30"/>
        </w:rPr>
        <w:t xml:space="preserve">נטי בשדה "פרויקט" ואת חודש האחרון של תקופת הבקרה בשדה "חודש בקרה" בפורמט </w:t>
      </w:r>
      <w:r>
        <w:rPr>
          <w:rStyle w:val="CharStyle30"/>
          <w:lang w:val="en-US" w:eastAsia="en-US" w:bidi="en-US"/>
        </w:rPr>
        <w:t>MM/YY</w:t>
      </w:r>
      <w:r>
        <w:rPr>
          <w:rStyle w:val="CharStyle30"/>
        </w:rPr>
        <w:t xml:space="preserve"> . רשומה זאת תהווה תצלום מצב ק״ם של הפרויקט מתחילתו ועד סוף החודש שנבחר בשדה "חודש בקרה", כולל התקציב העדכני, ניצול תקציב עדכני, צפי לגמר וכוי.</w:t>
      </w:r>
    </w:p>
    <w:p>
      <w:pPr>
        <w:pStyle w:val="Style18"/>
        <w:keepNext/>
        <w:keepLines/>
        <w:widowControl w:val="0"/>
        <w:shd w:val="clear" w:color="auto" w:fill="auto"/>
        <w:spacing w:before="0" w:after="80" w:line="377" w:lineRule="auto"/>
        <w:ind w:left="900" w:right="0" w:firstLine="20"/>
        <w:jc w:val="both"/>
      </w:pPr>
      <w:bookmarkStart w:id="115" w:name="bookmark115"/>
      <w:r>
        <w:rPr>
          <w:rStyle w:val="CharStyle19"/>
          <w:b/>
          <w:bCs/>
          <w:u w:val="single"/>
        </w:rPr>
        <w:t>הערה:</w:t>
      </w:r>
      <w:bookmarkEnd w:id="115"/>
    </w:p>
    <w:p>
      <w:pPr>
        <w:pStyle w:val="Style29"/>
        <w:keepNext w:val="0"/>
        <w:keepLines w:val="0"/>
        <w:widowControl w:val="0"/>
        <w:shd w:val="clear" w:color="auto" w:fill="auto"/>
        <w:spacing w:before="0" w:after="0" w:line="377" w:lineRule="auto"/>
        <w:ind w:left="900" w:right="0" w:firstLine="20"/>
        <w:jc w:val="both"/>
      </w:pPr>
      <w:r>
        <w:rPr>
          <w:rStyle w:val="CharStyle30"/>
        </w:rPr>
        <w:t>תצלום המצב ה</w:t>
      </w:r>
      <w:r>
        <w:rPr>
          <w:rStyle w:val="CharStyle30"/>
          <w:lang w:val="en-US" w:eastAsia="en-US" w:bidi="en-US"/>
        </w:rPr>
        <w:t>1</w:t>
      </w:r>
      <w:r>
        <w:rPr>
          <w:rStyle w:val="CharStyle30"/>
        </w:rPr>
        <w:t>א תצלום המצב (או הקפאת מצב) ביחס לזמן איסוף הנתונים לבקרה לפר</w:t>
      </w:r>
      <w:r>
        <w:rPr>
          <w:rStyle w:val="CharStyle30"/>
          <w:lang w:val="en-US" w:eastAsia="en-US" w:bidi="en-US"/>
        </w:rPr>
        <w:t>1</w:t>
      </w:r>
      <w:r>
        <w:rPr>
          <w:rStyle w:val="CharStyle30"/>
        </w:rPr>
        <w:t>יקט עבור תקופה זו. אם במהלך תקופת הבקרה נוספו עלויות (או הכנ</w:t>
      </w:r>
      <w:r>
        <w:rPr>
          <w:rStyle w:val="CharStyle30"/>
          <w:lang w:val="en-US" w:eastAsia="en-US" w:bidi="en-US"/>
        </w:rPr>
        <w:t>10</w:t>
      </w:r>
      <w:r>
        <w:rPr>
          <w:rStyle w:val="CharStyle30"/>
        </w:rPr>
        <w:t>ת) ומעונ״נים להתחשב בהם נדרש לצלם מצב מחדש ע"׳ הרצת איסוף נתונים לפרויקט לתקופה.</w:t>
      </w:r>
    </w:p>
    <w:p>
      <w:pPr>
        <w:pStyle w:val="Style18"/>
        <w:keepNext/>
        <w:keepLines/>
        <w:widowControl w:val="0"/>
        <w:numPr>
          <w:ilvl w:val="2"/>
          <w:numId w:val="21"/>
        </w:numPr>
        <w:shd w:val="clear" w:color="auto" w:fill="auto"/>
        <w:tabs>
          <w:tab w:pos="2345" w:val="left"/>
        </w:tabs>
        <w:spacing w:before="0" w:after="240" w:line="314" w:lineRule="auto"/>
        <w:ind w:left="1620" w:right="0" w:firstLine="0"/>
        <w:jc w:val="left"/>
      </w:pPr>
      <w:bookmarkStart w:id="117" w:name="bookmark117"/>
      <w:r>
        <w:rPr>
          <w:rStyle w:val="CharStyle19"/>
          <w:b/>
          <w:bCs/>
        </w:rPr>
        <w:t>ביצוע איסוף נתונים לתקופת בקרה</w:t>
      </w:r>
      <w:bookmarkEnd w:id="117"/>
    </w:p>
    <w:p>
      <w:pPr>
        <w:pStyle w:val="Style29"/>
        <w:keepNext w:val="0"/>
        <w:keepLines w:val="0"/>
        <w:widowControl w:val="0"/>
        <w:shd w:val="clear" w:color="auto" w:fill="auto"/>
        <w:spacing w:before="0" w:after="80" w:line="377" w:lineRule="auto"/>
        <w:ind w:left="900" w:right="0" w:firstLine="20"/>
        <w:jc w:val="both"/>
      </w:pPr>
      <w:r>
        <w:rPr>
          <w:rStyle w:val="CharStyle30"/>
        </w:rPr>
        <w:t>איסוף הנתונים לתקופת הבקרה אינו מתבצע בצורה אוטומטית או בזמן אמת לאחר כל עדכון שמשפיע על הנתונים (עדכון תקציב, שינו׳ שיוך חתכי בקרה בתעודות וכוי). ולכן לאחר כל עדכון שמתבצע ושאמור להשפיע על נתוני תקופת הבקרה יש להריץ את הת</w:t>
      </w:r>
      <w:r>
        <w:rPr>
          <w:rStyle w:val="CharStyle30"/>
          <w:lang w:val="en-US" w:eastAsia="en-US" w:bidi="en-US"/>
        </w:rPr>
        <w:t>1</w:t>
      </w:r>
      <w:r>
        <w:rPr>
          <w:rStyle w:val="CharStyle30"/>
        </w:rPr>
        <w:t>כנית לאיסוף נתונים לתקופת בקרה באחת משתי הדרכים הבאות:</w:t>
      </w:r>
    </w:p>
    <w:p>
      <w:pPr>
        <w:pStyle w:val="Style29"/>
        <w:keepNext w:val="0"/>
        <w:keepLines w:val="0"/>
        <w:widowControl w:val="0"/>
        <w:shd w:val="clear" w:color="auto" w:fill="auto"/>
        <w:spacing w:before="0" w:after="0" w:line="377" w:lineRule="auto"/>
        <w:ind w:left="1620" w:right="0" w:hanging="360"/>
        <w:jc w:val="left"/>
      </w:pPr>
      <w:r>
        <w:rPr>
          <w:rStyle w:val="CharStyle30"/>
          <w:b/>
          <w:bCs/>
          <w:color w:val="0EA0EB"/>
          <w:lang w:val="en-US" w:eastAsia="en-US" w:bidi="en-US"/>
        </w:rPr>
        <w:t>G</w:t>
      </w:r>
      <w:r>
        <w:rPr>
          <w:rStyle w:val="CharStyle30"/>
          <w:b/>
          <w:bCs/>
        </w:rPr>
        <w:t xml:space="preserve"> </w:t>
      </w:r>
      <w:r>
        <w:rPr>
          <w:rStyle w:val="CharStyle30"/>
        </w:rPr>
        <w:t>בעזרת ההפעלה הישירה איסוף נתעים לתקופה לפרויקט ממסך פרדקטים</w:t>
      </w:r>
      <w:r>
        <w:rPr>
          <w:rStyle w:val="CharStyle30"/>
          <w:color w:val="6E6C6C"/>
        </w:rPr>
        <w:t xml:space="preserve"> -</w:t>
      </w:r>
      <w:r>
        <w:rPr>
          <w:rStyle w:val="CharStyle30"/>
        </w:rPr>
        <w:t xml:space="preserve"> בקרה</w:t>
      </w:r>
      <w:r>
        <w:rPr>
          <w:rStyle w:val="CharStyle30"/>
          <w:color w:val="0EA0EB"/>
        </w:rPr>
        <w:t xml:space="preserve"> </w:t>
      </w:r>
      <w:r>
        <w:rPr>
          <w:rStyle w:val="CharStyle30"/>
        </w:rPr>
        <w:t>תקציבית</w:t>
      </w:r>
    </w:p>
    <w:p>
      <w:pPr>
        <w:pStyle w:val="Style29"/>
        <w:keepNext w:val="0"/>
        <w:keepLines w:val="0"/>
        <w:widowControl w:val="0"/>
        <w:shd w:val="clear" w:color="auto" w:fill="auto"/>
        <w:spacing w:before="0" w:after="160" w:line="377" w:lineRule="auto"/>
        <w:ind w:left="1620" w:right="0" w:hanging="360"/>
        <w:jc w:val="left"/>
      </w:pPr>
      <w:r>
        <w:rPr>
          <w:rStyle w:val="CharStyle30"/>
          <w:b/>
          <w:bCs/>
          <w:color w:val="0EA0EB"/>
          <w:lang w:val="en-US" w:eastAsia="en-US" w:bidi="en-US"/>
        </w:rPr>
        <w:t>G</w:t>
      </w:r>
      <w:r>
        <w:rPr>
          <w:rStyle w:val="CharStyle30"/>
          <w:b/>
          <w:bCs/>
        </w:rPr>
        <w:t xml:space="preserve"> </w:t>
      </w:r>
      <w:r>
        <w:rPr>
          <w:rStyle w:val="CharStyle30"/>
        </w:rPr>
        <w:t>בעזרת הפעלת התוכנית איסוף נתונים לתק</w:t>
      </w:r>
      <w:r>
        <w:rPr>
          <w:rStyle w:val="CharStyle30"/>
          <w:lang w:val="en-US" w:eastAsia="en-US" w:bidi="en-US"/>
        </w:rPr>
        <w:t>1</w:t>
      </w:r>
      <w:r>
        <w:rPr>
          <w:rStyle w:val="CharStyle30"/>
        </w:rPr>
        <w:t>פה לפרויקט מהתפריט (ניהול פרויקטים &gt;</w:t>
      </w:r>
      <w:r>
        <w:rPr>
          <w:rStyle w:val="CharStyle30"/>
          <w:color w:val="0EA0EB"/>
        </w:rPr>
        <w:t xml:space="preserve"> </w:t>
      </w:r>
      <w:r>
        <w:rPr>
          <w:rStyle w:val="CharStyle30"/>
        </w:rPr>
        <w:t xml:space="preserve">בקרה תקציבית &gt; איסוף נתונים לתקופה לפרויקט) ובחירת הפרויקט ותקופת הבקרה המתאימה (כולל אפשרות להרצה לתקופת </w:t>
      </w:r>
      <w:r>
        <w:rPr>
          <w:rStyle w:val="CharStyle30"/>
          <w:lang w:val="en-US" w:eastAsia="en-US" w:bidi="en-US"/>
        </w:rPr>
        <w:t>TODAY</w:t>
      </w:r>
      <w:r>
        <w:rPr>
          <w:rStyle w:val="CharStyle30"/>
        </w:rPr>
        <w:t>).</w:t>
      </w:r>
    </w:p>
    <w:p>
      <w:pPr>
        <w:pStyle w:val="Style29"/>
        <w:keepNext w:val="0"/>
        <w:keepLines w:val="0"/>
        <w:widowControl w:val="0"/>
        <w:shd w:val="clear" w:color="auto" w:fill="auto"/>
        <w:spacing w:before="0" w:after="80" w:line="382" w:lineRule="auto"/>
        <w:ind w:left="820" w:right="0" w:firstLine="20"/>
        <w:jc w:val="both"/>
      </w:pPr>
      <w:r>
        <w:rPr>
          <w:rStyle w:val="CharStyle30"/>
        </w:rPr>
        <w:t>הרצת אחת מתוכניות אלו יגרום לאי</w:t>
      </w:r>
      <w:r>
        <w:rPr>
          <w:rStyle w:val="CharStyle30"/>
          <w:lang w:val="en-US" w:eastAsia="en-US" w:bidi="en-US"/>
        </w:rPr>
        <w:t>10</w:t>
      </w:r>
      <w:r>
        <w:rPr>
          <w:rStyle w:val="CharStyle30"/>
        </w:rPr>
        <w:t>ף מחדש של נתוני הבקרה העדכניים, מתחילת הפרויקט ועד ליום האחרון של תקופת הבקרה, עבור תקופת הבקרה שנבחרה.</w:t>
      </w:r>
    </w:p>
    <w:p>
      <w:pPr>
        <w:pStyle w:val="Style29"/>
        <w:keepNext w:val="0"/>
        <w:keepLines w:val="0"/>
        <w:widowControl w:val="0"/>
        <w:shd w:val="clear" w:color="auto" w:fill="auto"/>
        <w:spacing w:before="0" w:after="80"/>
        <w:ind w:left="0" w:right="0" w:firstLine="820"/>
        <w:jc w:val="left"/>
      </w:pPr>
      <w:r>
        <w:rPr>
          <w:rStyle w:val="CharStyle30"/>
        </w:rPr>
        <w:t>נתוני הבקרה שנאספים הם:</w:t>
      </w:r>
    </w:p>
    <w:p>
      <w:pPr>
        <w:pStyle w:val="Style29"/>
        <w:keepNext w:val="0"/>
        <w:keepLines w:val="0"/>
        <w:widowControl w:val="0"/>
        <w:shd w:val="clear" w:color="auto" w:fill="auto"/>
        <w:spacing w:before="0" w:after="0"/>
        <w:ind w:left="0" w:right="0" w:firstLine="0"/>
        <w:jc w:val="center"/>
      </w:pPr>
      <w:r>
        <w:rPr>
          <w:rStyle w:val="CharStyle30"/>
          <w:b/>
          <w:bCs/>
          <w:color w:val="0EA0EB"/>
          <w:lang w:val="en-US" w:eastAsia="en-US" w:bidi="en-US"/>
        </w:rPr>
        <w:t>G</w:t>
      </w:r>
      <w:r>
        <w:rPr>
          <w:rStyle w:val="CharStyle30"/>
          <w:b/>
          <w:bCs/>
        </w:rPr>
        <w:t xml:space="preserve"> </w:t>
      </w:r>
      <w:r>
        <w:rPr>
          <w:rStyle w:val="CharStyle30"/>
        </w:rPr>
        <w:t>תקציב מקור׳ ממהדורת התכנון שמסומנת בדגל "מהדורת אפס" במסך תכנון פרויקטאל׳</w:t>
      </w:r>
    </w:p>
    <w:p>
      <w:pPr>
        <w:pStyle w:val="Style29"/>
        <w:keepNext w:val="0"/>
        <w:keepLines w:val="0"/>
        <w:widowControl w:val="0"/>
        <w:shd w:val="clear" w:color="auto" w:fill="auto"/>
        <w:spacing w:before="0" w:after="0"/>
        <w:ind w:left="1180" w:right="0" w:firstLine="0"/>
        <w:jc w:val="left"/>
      </w:pPr>
      <w:r>
        <w:rPr>
          <w:rStyle w:val="CharStyle30"/>
          <w:b/>
          <w:bCs/>
          <w:color w:val="0EA0EB"/>
          <w:lang w:val="en-US" w:eastAsia="en-US" w:bidi="en-US"/>
        </w:rPr>
        <w:t>G</w:t>
      </w:r>
      <w:r>
        <w:rPr>
          <w:rStyle w:val="CharStyle30"/>
          <w:b/>
          <w:bCs/>
        </w:rPr>
        <w:t xml:space="preserve"> </w:t>
      </w:r>
      <w:r>
        <w:rPr>
          <w:rStyle w:val="CharStyle30"/>
        </w:rPr>
        <w:t>תקציב עדכני ממהדורת התכנון שמסומנת בדגל "ביצוע" במסך תכנון פרויקטאלי</w:t>
      </w:r>
    </w:p>
    <w:p>
      <w:pPr>
        <w:pStyle w:val="Style29"/>
        <w:keepNext w:val="0"/>
        <w:keepLines w:val="0"/>
        <w:widowControl w:val="0"/>
        <w:shd w:val="clear" w:color="auto" w:fill="auto"/>
        <w:spacing w:before="0" w:after="0"/>
        <w:ind w:left="1180" w:right="0" w:firstLine="0"/>
        <w:jc w:val="left"/>
      </w:pPr>
      <w:r>
        <w:rPr>
          <w:rStyle w:val="CharStyle30"/>
          <w:b/>
          <w:bCs/>
          <w:color w:val="0EA0EB"/>
          <w:lang w:val="en-US" w:eastAsia="en-US" w:bidi="en-US"/>
        </w:rPr>
        <w:t>G</w:t>
      </w:r>
      <w:r>
        <w:rPr>
          <w:rStyle w:val="CharStyle30"/>
          <w:b/>
          <w:bCs/>
        </w:rPr>
        <w:t xml:space="preserve"> </w:t>
      </w:r>
      <w:r>
        <w:rPr>
          <w:rStyle w:val="CharStyle30"/>
        </w:rPr>
        <w:t>ניצול בפועל של התקציב מהתעודות שנפתח! עבור הפרויקט</w:t>
      </w:r>
    </w:p>
    <w:p>
      <w:pPr>
        <w:pStyle w:val="Style29"/>
        <w:keepNext w:val="0"/>
        <w:keepLines w:val="0"/>
        <w:widowControl w:val="0"/>
        <w:shd w:val="clear" w:color="auto" w:fill="auto"/>
        <w:spacing w:before="0" w:after="0"/>
        <w:ind w:left="1180" w:right="0" w:firstLine="0"/>
        <w:jc w:val="left"/>
      </w:pPr>
      <w:r>
        <w:rPr>
          <w:rStyle w:val="CharStyle30"/>
          <w:b/>
          <w:bCs/>
          <w:color w:val="0EA0EB"/>
          <w:lang w:val="en-US" w:eastAsia="en-US" w:bidi="en-US"/>
        </w:rPr>
        <w:t>G</w:t>
      </w:r>
      <w:r>
        <w:rPr>
          <w:rStyle w:val="CharStyle30"/>
          <w:b/>
          <w:bCs/>
        </w:rPr>
        <w:t xml:space="preserve"> </w:t>
      </w:r>
      <w:r>
        <w:rPr>
          <w:rStyle w:val="CharStyle30"/>
        </w:rPr>
        <w:t>סכום מאושר לתשלום (בספרים ולא בספרים) מהתעודות שנפתח! עבור הפרויקט</w:t>
      </w:r>
    </w:p>
    <w:p>
      <w:pPr>
        <w:pStyle w:val="Style29"/>
        <w:keepNext w:val="0"/>
        <w:keepLines w:val="0"/>
        <w:widowControl w:val="0"/>
        <w:shd w:val="clear" w:color="auto" w:fill="auto"/>
        <w:spacing w:before="0" w:after="80"/>
        <w:ind w:left="1180" w:right="0" w:firstLine="0"/>
        <w:jc w:val="left"/>
      </w:pPr>
      <w:r>
        <w:rPr>
          <w:rStyle w:val="CharStyle30"/>
          <w:b/>
          <w:bCs/>
          <w:color w:val="0EA0EB"/>
          <w:lang w:val="en-US" w:eastAsia="en-US" w:bidi="en-US"/>
        </w:rPr>
        <w:t>G</w:t>
      </w:r>
      <w:r>
        <w:rPr>
          <w:rStyle w:val="CharStyle30"/>
          <w:b/>
          <w:bCs/>
        </w:rPr>
        <w:t xml:space="preserve"> </w:t>
      </w:r>
      <w:r>
        <w:rPr>
          <w:rStyle w:val="CharStyle30"/>
        </w:rPr>
        <w:t>צפי לגמר הוצאות</w:t>
      </w:r>
    </w:p>
    <w:p>
      <w:pPr>
        <w:pStyle w:val="Style29"/>
        <w:keepNext w:val="0"/>
        <w:keepLines w:val="0"/>
        <w:widowControl w:val="0"/>
        <w:shd w:val="clear" w:color="auto" w:fill="auto"/>
        <w:spacing w:before="0" w:after="0"/>
        <w:ind w:left="820" w:right="0" w:firstLine="20"/>
        <w:jc w:val="both"/>
      </w:pPr>
      <w:r>
        <w:rPr>
          <w:rStyle w:val="CharStyle30"/>
        </w:rPr>
        <w:t xml:space="preserve">כמו כן, ישנה התוכנית "איסוף נתונים לתקופה נוכחית </w:t>
      </w:r>
      <w:r>
        <w:rPr>
          <w:rStyle w:val="CharStyle30"/>
          <w:lang w:val="en-US" w:eastAsia="en-US" w:bidi="en-US"/>
        </w:rPr>
        <w:t>TODAY</w:t>
      </w:r>
      <w:r>
        <w:rPr>
          <w:rStyle w:val="CharStyle30"/>
        </w:rPr>
        <w:t xml:space="preserve"> "שמורצת בכל לילה באופן אוטומטי (ע"׳ תזמן המשימות של המערכת) ואוספת את נתוני הבקרה העדכניים, עד היום, של כל הפר</w:t>
      </w:r>
      <w:r>
        <w:rPr>
          <w:rStyle w:val="CharStyle30"/>
          <w:lang w:val="en-US" w:eastAsia="en-US" w:bidi="en-US"/>
        </w:rPr>
        <w:t>1</w:t>
      </w:r>
      <w:r>
        <w:rPr>
          <w:rStyle w:val="CharStyle30"/>
        </w:rPr>
        <w:t xml:space="preserve">יקטים שמתבצעת עליהם בקרה תקציבית ושומרת אותם בתקופת הבקרה </w:t>
      </w:r>
      <w:r>
        <w:rPr>
          <w:rStyle w:val="CharStyle30"/>
          <w:lang w:val="en-US" w:eastAsia="en-US" w:bidi="en-US"/>
        </w:rPr>
        <w:t>TODAY</w:t>
      </w:r>
      <w:r>
        <w:rPr>
          <w:rStyle w:val="CharStyle30"/>
        </w:rPr>
        <w:t>.</w:t>
      </w:r>
    </w:p>
    <w:p>
      <w:pPr>
        <w:pStyle w:val="Style18"/>
        <w:keepNext/>
        <w:keepLines/>
        <w:widowControl w:val="0"/>
        <w:numPr>
          <w:ilvl w:val="2"/>
          <w:numId w:val="21"/>
        </w:numPr>
        <w:shd w:val="clear" w:color="auto" w:fill="auto"/>
        <w:tabs>
          <w:tab w:pos="2316" w:val="left"/>
        </w:tabs>
        <w:spacing w:before="0" w:after="240" w:line="314" w:lineRule="auto"/>
        <w:ind w:left="1540" w:right="0" w:firstLine="0"/>
        <w:jc w:val="left"/>
      </w:pPr>
      <w:bookmarkStart w:id="119" w:name="bookmark119"/>
      <w:r>
        <w:rPr>
          <w:rStyle w:val="CharStyle19"/>
          <w:b/>
          <w:bCs/>
        </w:rPr>
        <w:t>ניתוח העל</w:t>
      </w:r>
      <w:r>
        <w:rPr>
          <w:rStyle w:val="CharStyle19"/>
          <w:sz w:val="24"/>
          <w:szCs w:val="24"/>
          <w:lang w:val="en-US" w:eastAsia="en-US" w:bidi="en-US"/>
        </w:rPr>
        <w:t>1</w:t>
      </w:r>
      <w:r>
        <w:rPr>
          <w:rStyle w:val="CharStyle19"/>
          <w:b/>
          <w:bCs/>
        </w:rPr>
        <w:t>יות שנאספו בבקרה</w:t>
      </w:r>
      <w:bookmarkEnd w:id="119"/>
    </w:p>
    <w:p>
      <w:pPr>
        <w:pStyle w:val="Style29"/>
        <w:keepNext w:val="0"/>
        <w:keepLines w:val="0"/>
        <w:widowControl w:val="0"/>
        <w:shd w:val="clear" w:color="auto" w:fill="auto"/>
        <w:spacing w:before="0" w:after="0" w:line="377" w:lineRule="auto"/>
        <w:ind w:left="820" w:right="0" w:firstLine="20"/>
        <w:jc w:val="both"/>
      </w:pPr>
      <w:r>
        <w:rPr>
          <w:rStyle w:val="CharStyle30"/>
        </w:rPr>
        <w:t xml:space="preserve">מסך </w:t>
      </w:r>
      <w:r>
        <w:rPr>
          <w:rStyle w:val="CharStyle30"/>
          <w:b/>
          <w:bCs/>
        </w:rPr>
        <w:t xml:space="preserve">פרויקטים - בקרה תקציבית </w:t>
      </w:r>
      <w:r>
        <w:rPr>
          <w:rStyle w:val="CharStyle30"/>
        </w:rPr>
        <w:t xml:space="preserve">הינו המסך המרכזי אשר בו מרוכזים כל הנתונים הרלוונטיים לבקרה ובעזרתו ניתן לבצע את ניתוח העלויות שנאספו בבקרה. להלן היררכ״ת מסכים חלקית של מסך </w:t>
      </w:r>
      <w:r>
        <w:rPr>
          <w:rStyle w:val="CharStyle30"/>
          <w:b/>
          <w:bCs/>
        </w:rPr>
        <w:t>פרויקטים</w:t>
      </w:r>
    </w:p>
    <w:p>
      <w:pPr>
        <w:pStyle w:val="Style18"/>
        <w:keepNext/>
        <w:keepLines/>
        <w:widowControl w:val="0"/>
        <w:shd w:val="clear" w:color="auto" w:fill="auto"/>
        <w:spacing w:before="0" w:after="340" w:line="377" w:lineRule="auto"/>
        <w:ind w:left="0" w:right="0" w:firstLine="820"/>
        <w:jc w:val="left"/>
      </w:pPr>
      <w:bookmarkStart w:id="121" w:name="bookmark121"/>
      <w:r>
        <w:rPr>
          <w:rStyle w:val="CharStyle19"/>
          <w:b/>
          <w:bCs/>
        </w:rPr>
        <w:t>- בקרה תקציבית:</w:t>
      </w:r>
      <w:bookmarkEnd w:id="121"/>
    </w:p>
    <w:p>
      <w:pPr>
        <w:widowControl w:val="0"/>
        <w:jc w:val="center"/>
        <w:rPr>
          <w:sz w:val="2"/>
          <w:szCs w:val="2"/>
        </w:rPr>
      </w:pPr>
      <w:r>
        <w:drawing>
          <wp:inline>
            <wp:extent cx="5407025" cy="1713230"/>
            <wp:docPr id="213" name="Picutre 213"/>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9"/>
                    <a:stretch/>
                  </pic:blipFill>
                  <pic:spPr>
                    <a:xfrm>
                      <a:ext cx="5407025" cy="1713230"/>
                    </a:xfrm>
                    <a:prstGeom prst="rect"/>
                  </pic:spPr>
                </pic:pic>
              </a:graphicData>
            </a:graphic>
          </wp:inline>
        </w:drawing>
      </w:r>
    </w:p>
    <w:p>
      <w:pPr>
        <w:widowControl w:val="0"/>
        <w:spacing w:after="399" w:line="1" w:lineRule="exact"/>
      </w:pPr>
    </w:p>
    <w:p>
      <w:pPr>
        <w:pStyle w:val="Style29"/>
        <w:keepNext w:val="0"/>
        <w:keepLines w:val="0"/>
        <w:widowControl w:val="0"/>
        <w:shd w:val="clear" w:color="auto" w:fill="auto"/>
        <w:spacing w:before="0" w:after="80" w:line="386" w:lineRule="auto"/>
        <w:ind w:left="820" w:right="0" w:firstLine="20"/>
        <w:jc w:val="both"/>
      </w:pPr>
      <w:r>
        <w:rPr>
          <w:rStyle w:val="CharStyle30"/>
        </w:rPr>
        <w:t>הנתונים הנאספים לבקרה מסוכמים לפרויקט ולחתכים: תת-פרק, משאב, תת-פרק ומשאב, מפורט לפי תעודות ועוד.</w:t>
      </w:r>
    </w:p>
    <w:p>
      <w:pPr>
        <w:pStyle w:val="Style29"/>
        <w:keepNext w:val="0"/>
        <w:keepLines w:val="0"/>
        <w:widowControl w:val="0"/>
        <w:shd w:val="clear" w:color="auto" w:fill="auto"/>
        <w:spacing w:before="0" w:after="80" w:line="382" w:lineRule="auto"/>
        <w:ind w:left="820" w:right="0" w:firstLine="20"/>
        <w:jc w:val="both"/>
        <w:sectPr>
          <w:headerReference w:type="default" r:id="rId101"/>
          <w:footerReference w:type="default" r:id="rId102"/>
          <w:headerReference w:type="even" r:id="rId103"/>
          <w:footerReference w:type="even" r:id="rId104"/>
          <w:footnotePr>
            <w:pos w:val="pageBottom"/>
            <w:numFmt w:val="decimal"/>
            <w:numRestart w:val="continuous"/>
          </w:footnotePr>
          <w:pgSz w:w="11900" w:h="16840"/>
          <w:pgMar w:top="1531" w:right="357" w:bottom="958" w:left="166" w:header="0" w:footer="3" w:gutter="0"/>
          <w:pgNumType w:start="33"/>
          <w:cols w:space="720"/>
          <w:noEndnote/>
          <w:rtlGutter w:val="0"/>
          <w:docGrid w:linePitch="360"/>
        </w:sectPr>
      </w:pPr>
      <w:r>
        <w:rPr>
          <w:rStyle w:val="CharStyle30"/>
        </w:rPr>
        <w:t xml:space="preserve">במסך </w:t>
      </w:r>
      <w:r>
        <w:rPr>
          <w:rStyle w:val="CharStyle30"/>
          <w:b/>
          <w:bCs/>
        </w:rPr>
        <w:t xml:space="preserve">פרויקטים - בקרה תקציבית </w:t>
      </w:r>
      <w:r>
        <w:rPr>
          <w:rStyle w:val="CharStyle30"/>
        </w:rPr>
        <w:t xml:space="preserve">בתקופת בקרה הרלוונטית ניתן לראות פירוט של כל אחד מהנתונים הנ״ל בעזרת מסכי עזר "עוד״ם אשר מציגים את פירוט הנתונים לכל תעודה ואף מציגים את התעודות עצמן. חלק ממסכי העזר הללו מופעלים בהרצה ישירה ממסך </w:t>
      </w:r>
      <w:r>
        <w:rPr>
          <w:rStyle w:val="CharStyle30"/>
          <w:b/>
          <w:bCs/>
        </w:rPr>
        <w:t xml:space="preserve">פרויקטים - בקרה תקציבית </w:t>
      </w:r>
      <w:r>
        <w:rPr>
          <w:rStyle w:val="CharStyle30"/>
        </w:rPr>
        <w:t>וחלק הם מסכי בן. לדוגמה:</w:t>
      </w:r>
    </w:p>
    <w:p>
      <w:pPr>
        <w:pStyle w:val="Style29"/>
        <w:keepNext w:val="0"/>
        <w:keepLines w:val="0"/>
        <w:widowControl w:val="0"/>
        <w:numPr>
          <w:ilvl w:val="0"/>
          <w:numId w:val="31"/>
        </w:numPr>
        <w:shd w:val="clear" w:color="auto" w:fill="auto"/>
        <w:tabs>
          <w:tab w:pos="1637" w:val="left"/>
        </w:tabs>
        <w:spacing w:before="0" w:after="0" w:line="377" w:lineRule="auto"/>
        <w:ind w:left="1240" w:right="0" w:firstLine="0"/>
        <w:jc w:val="both"/>
      </w:pPr>
      <w:r>
        <w:rPr>
          <w:rStyle w:val="CharStyle30"/>
        </w:rPr>
        <w:t>הערות להגשה - הערות פנימיות להגשת מכרז, עבור דוח סטאטוס מכרזים.</w:t>
      </w:r>
    </w:p>
    <w:p>
      <w:pPr>
        <w:pStyle w:val="Style29"/>
        <w:keepNext w:val="0"/>
        <w:keepLines w:val="0"/>
        <w:widowControl w:val="0"/>
        <w:numPr>
          <w:ilvl w:val="0"/>
          <w:numId w:val="31"/>
        </w:numPr>
        <w:shd w:val="clear" w:color="auto" w:fill="auto"/>
        <w:tabs>
          <w:tab w:pos="1642" w:val="left"/>
        </w:tabs>
        <w:spacing w:before="0" w:after="0" w:line="377" w:lineRule="auto"/>
        <w:ind w:left="1240" w:right="0" w:firstLine="0"/>
        <w:jc w:val="both"/>
      </w:pPr>
      <w:r>
        <w:rPr>
          <w:rStyle w:val="CharStyle30"/>
        </w:rPr>
        <w:t>הערות מזמין להגשה - הערות שהתקבלו מהמזמין , עבור דוח סטאטוס מכרזים</w:t>
      </w:r>
    </w:p>
    <w:p>
      <w:pPr>
        <w:pStyle w:val="Style29"/>
        <w:keepNext w:val="0"/>
        <w:keepLines w:val="0"/>
        <w:widowControl w:val="0"/>
        <w:numPr>
          <w:ilvl w:val="0"/>
          <w:numId w:val="31"/>
        </w:numPr>
        <w:shd w:val="clear" w:color="auto" w:fill="auto"/>
        <w:tabs>
          <w:tab w:pos="1642" w:val="left"/>
        </w:tabs>
        <w:spacing w:before="0" w:after="0" w:line="377" w:lineRule="auto"/>
        <w:ind w:left="1240" w:right="0" w:firstLine="0"/>
        <w:jc w:val="left"/>
      </w:pPr>
      <w:r>
        <w:rPr>
          <w:rStyle w:val="CharStyle30"/>
        </w:rPr>
        <w:t>תאריך הגשה בפועל</w:t>
      </w:r>
      <w:r>
        <w:rPr>
          <w:rStyle w:val="CharStyle30"/>
          <w:color w:val="8F8F8F"/>
        </w:rPr>
        <w:t xml:space="preserve"> -</w:t>
      </w:r>
      <w:r>
        <w:rPr>
          <w:rStyle w:val="CharStyle30"/>
        </w:rPr>
        <w:t xml:space="preserve"> תאריך הגשת המענה למזמין.</w:t>
      </w:r>
    </w:p>
    <w:p>
      <w:pPr>
        <w:pStyle w:val="Style29"/>
        <w:keepNext w:val="0"/>
        <w:keepLines w:val="0"/>
        <w:widowControl w:val="0"/>
        <w:numPr>
          <w:ilvl w:val="0"/>
          <w:numId w:val="31"/>
        </w:numPr>
        <w:shd w:val="clear" w:color="auto" w:fill="auto"/>
        <w:tabs>
          <w:tab w:pos="1662" w:val="left"/>
        </w:tabs>
        <w:spacing w:before="0" w:after="0" w:line="377" w:lineRule="auto"/>
        <w:ind w:left="1620" w:right="860" w:hanging="360"/>
        <w:jc w:val="left"/>
      </w:pPr>
      <w:r>
        <w:rPr>
          <w:rStyle w:val="CharStyle30"/>
        </w:rPr>
        <w:t>רשימת מאשרים להזמנת רכש</w:t>
      </w:r>
      <w:r>
        <w:rPr>
          <w:rStyle w:val="CharStyle30"/>
          <w:color w:val="6E6C6C"/>
        </w:rPr>
        <w:t xml:space="preserve"> -</w:t>
      </w:r>
      <w:r>
        <w:rPr>
          <w:rStyle w:val="CharStyle30"/>
        </w:rPr>
        <w:t xml:space="preserve"> עם קישור הפרויקט במסך 'הזמנות רכש', תקושר רשימת</w:t>
      </w:r>
      <w:r>
        <w:rPr>
          <w:rStyle w:val="CharStyle30"/>
          <w:color w:val="0EA0EB"/>
        </w:rPr>
        <w:t xml:space="preserve"> </w:t>
      </w:r>
      <w:r>
        <w:rPr>
          <w:rStyle w:val="CharStyle30"/>
        </w:rPr>
        <w:t>מאשרים זו.</w:t>
      </w:r>
    </w:p>
    <w:p>
      <w:pPr>
        <w:pStyle w:val="Style29"/>
        <w:keepNext w:val="0"/>
        <w:keepLines w:val="0"/>
        <w:widowControl w:val="0"/>
        <w:numPr>
          <w:ilvl w:val="0"/>
          <w:numId w:val="31"/>
        </w:numPr>
        <w:shd w:val="clear" w:color="auto" w:fill="auto"/>
        <w:tabs>
          <w:tab w:pos="1632" w:val="left"/>
        </w:tabs>
        <w:spacing w:before="0" w:after="0" w:line="377" w:lineRule="auto"/>
        <w:ind w:left="1240" w:right="0" w:firstLine="0"/>
        <w:jc w:val="left"/>
      </w:pPr>
      <w:r>
        <w:rPr>
          <w:rStyle w:val="CharStyle30"/>
        </w:rPr>
        <w:t>פורמט הגשה</w:t>
      </w:r>
    </w:p>
    <w:p>
      <w:pPr>
        <w:pStyle w:val="Style29"/>
        <w:keepNext w:val="0"/>
        <w:keepLines w:val="0"/>
        <w:widowControl w:val="0"/>
        <w:numPr>
          <w:ilvl w:val="0"/>
          <w:numId w:val="31"/>
        </w:numPr>
        <w:shd w:val="clear" w:color="auto" w:fill="auto"/>
        <w:tabs>
          <w:tab w:pos="1651" w:val="left"/>
        </w:tabs>
        <w:spacing w:before="0" w:after="60" w:line="377" w:lineRule="auto"/>
        <w:ind w:left="1240" w:right="0" w:firstLine="0"/>
        <w:jc w:val="left"/>
      </w:pPr>
      <w:r>
        <w:rPr>
          <w:rStyle w:val="CharStyle30"/>
        </w:rPr>
        <w:t>מנהל עבודה</w:t>
      </w:r>
    </w:p>
    <w:p>
      <w:pPr>
        <w:pStyle w:val="Style18"/>
        <w:keepNext/>
        <w:keepLines/>
        <w:widowControl w:val="0"/>
        <w:numPr>
          <w:ilvl w:val="1"/>
          <w:numId w:val="33"/>
        </w:numPr>
        <w:shd w:val="clear" w:color="auto" w:fill="auto"/>
        <w:tabs>
          <w:tab w:pos="2199" w:val="left"/>
        </w:tabs>
        <w:spacing w:before="0" w:after="140" w:line="314" w:lineRule="auto"/>
        <w:ind w:left="1620" w:right="0" w:firstLine="0"/>
        <w:jc w:val="left"/>
      </w:pPr>
      <w:bookmarkStart w:id="123" w:name="bookmark123"/>
      <w:r>
        <w:rPr>
          <w:rStyle w:val="CharStyle19"/>
          <w:b/>
          <w:bCs/>
        </w:rPr>
        <w:t>הקמת מהדורת מכרז</w:t>
      </w:r>
      <w:bookmarkEnd w:id="123"/>
    </w:p>
    <w:p>
      <w:pPr>
        <w:pStyle w:val="Style29"/>
        <w:keepNext w:val="0"/>
        <w:keepLines w:val="0"/>
        <w:widowControl w:val="0"/>
        <w:shd w:val="clear" w:color="auto" w:fill="auto"/>
        <w:spacing w:before="0" w:after="60" w:line="377" w:lineRule="auto"/>
        <w:ind w:left="880" w:right="860" w:firstLine="20"/>
        <w:jc w:val="both"/>
      </w:pPr>
      <w:r>
        <w:rPr>
          <w:rStyle w:val="CharStyle30"/>
        </w:rPr>
        <w:t>על מנת לאפשר ניהול של גרסאות תכנון, כל כתבי הכמ</w:t>
      </w:r>
      <w:r>
        <w:rPr>
          <w:rStyle w:val="CharStyle30"/>
          <w:lang w:val="en-US" w:eastAsia="en-US" w:bidi="en-US"/>
        </w:rPr>
        <w:t>1</w:t>
      </w:r>
      <w:r>
        <w:rPr>
          <w:rStyle w:val="CharStyle30"/>
        </w:rPr>
        <w:t xml:space="preserve">יות יוזנו תחת מסך </w:t>
      </w:r>
      <w:r>
        <w:rPr>
          <w:rStyle w:val="CharStyle30"/>
          <w:b/>
          <w:bCs/>
        </w:rPr>
        <w:t xml:space="preserve">’מהדורות תכנון' </w:t>
      </w:r>
      <w:r>
        <w:rPr>
          <w:rStyle w:val="CharStyle30"/>
        </w:rPr>
        <w:t>(מסך בן ליפרויקטים</w:t>
      </w:r>
      <w:r>
        <w:rPr>
          <w:rStyle w:val="CharStyle30"/>
          <w:vertAlign w:val="superscript"/>
          <w:lang w:val="en-US" w:eastAsia="en-US" w:bidi="en-US"/>
        </w:rPr>
        <w:t>1</w:t>
      </w:r>
      <w:r>
        <w:rPr>
          <w:rStyle w:val="CharStyle30"/>
        </w:rPr>
        <w:t>). מהדורות פרויקט חדשות יפתחו כאשר מעונ״נים לשנות את התמחור בשלבי ההגשה השונים.</w:t>
      </w:r>
    </w:p>
    <w:p>
      <w:pPr>
        <w:pStyle w:val="Style29"/>
        <w:keepNext w:val="0"/>
        <w:keepLines w:val="0"/>
        <w:widowControl w:val="0"/>
        <w:shd w:val="clear" w:color="auto" w:fill="auto"/>
        <w:spacing w:before="0" w:after="60" w:line="377" w:lineRule="auto"/>
        <w:ind w:left="0" w:right="0" w:firstLine="880"/>
        <w:jc w:val="both"/>
      </w:pPr>
      <w:r>
        <w:rPr>
          <w:rStyle w:val="CharStyle30"/>
          <w:u w:val="single"/>
        </w:rPr>
        <w:t xml:space="preserve">השדות העיקריים אותם ■ש למלא במסך </w:t>
      </w:r>
      <w:r>
        <w:rPr>
          <w:rStyle w:val="CharStyle30"/>
          <w:b/>
          <w:bCs/>
          <w:u w:val="single"/>
        </w:rPr>
        <w:t xml:space="preserve">'מהדורות תכנון' </w:t>
      </w:r>
      <w:r>
        <w:rPr>
          <w:rStyle w:val="CharStyle30"/>
          <w:u w:val="single"/>
        </w:rPr>
        <w:t>הינם:</w:t>
      </w:r>
    </w:p>
    <w:p>
      <w:pPr>
        <w:pStyle w:val="Style29"/>
        <w:keepNext w:val="0"/>
        <w:keepLines w:val="0"/>
        <w:widowControl w:val="0"/>
        <w:numPr>
          <w:ilvl w:val="0"/>
          <w:numId w:val="35"/>
        </w:numPr>
        <w:shd w:val="clear" w:color="auto" w:fill="auto"/>
        <w:tabs>
          <w:tab w:pos="1642" w:val="left"/>
        </w:tabs>
        <w:spacing w:before="0" w:after="0" w:line="377" w:lineRule="auto"/>
        <w:ind w:left="1240" w:right="0" w:firstLine="0"/>
        <w:jc w:val="both"/>
      </w:pPr>
      <w:r>
        <w:rPr>
          <w:rStyle w:val="CharStyle30"/>
        </w:rPr>
        <w:t>תאריך - תאריך מהדורת התכנון.</w:t>
      </w:r>
    </w:p>
    <w:p>
      <w:pPr>
        <w:pStyle w:val="Style29"/>
        <w:keepNext w:val="0"/>
        <w:keepLines w:val="0"/>
        <w:widowControl w:val="0"/>
        <w:numPr>
          <w:ilvl w:val="0"/>
          <w:numId w:val="35"/>
        </w:numPr>
        <w:shd w:val="clear" w:color="auto" w:fill="auto"/>
        <w:tabs>
          <w:tab w:pos="1642" w:val="left"/>
        </w:tabs>
        <w:spacing w:before="0" w:after="0" w:line="377" w:lineRule="auto"/>
        <w:ind w:left="1240" w:right="0" w:firstLine="0"/>
        <w:jc w:val="both"/>
      </w:pPr>
      <w:r>
        <w:rPr>
          <w:rStyle w:val="CharStyle30"/>
        </w:rPr>
        <w:t>מהדורה - מספר מהדורת התכנון, מתמלא באופן אוטומטי וניתן לשינו׳ ידני.</w:t>
      </w:r>
    </w:p>
    <w:p>
      <w:pPr>
        <w:pStyle w:val="Style29"/>
        <w:keepNext w:val="0"/>
        <w:keepLines w:val="0"/>
        <w:widowControl w:val="0"/>
        <w:numPr>
          <w:ilvl w:val="0"/>
          <w:numId w:val="35"/>
        </w:numPr>
        <w:shd w:val="clear" w:color="auto" w:fill="auto"/>
        <w:tabs>
          <w:tab w:pos="1642" w:val="left"/>
        </w:tabs>
        <w:spacing w:before="0" w:after="0" w:line="377" w:lineRule="auto"/>
        <w:ind w:left="1240" w:right="0" w:firstLine="0"/>
        <w:jc w:val="left"/>
      </w:pPr>
      <w:r>
        <w:rPr>
          <w:rStyle w:val="CharStyle30"/>
        </w:rPr>
        <w:t>טקסט חופשי - תיאור קצר של מהדורת התכנון.</w:t>
      </w:r>
    </w:p>
    <w:p>
      <w:pPr>
        <w:pStyle w:val="Style29"/>
        <w:keepNext w:val="0"/>
        <w:keepLines w:val="0"/>
        <w:widowControl w:val="0"/>
        <w:numPr>
          <w:ilvl w:val="0"/>
          <w:numId w:val="35"/>
        </w:numPr>
        <w:shd w:val="clear" w:color="auto" w:fill="auto"/>
        <w:tabs>
          <w:tab w:pos="1662" w:val="left"/>
        </w:tabs>
        <w:spacing w:before="0" w:after="0" w:line="377" w:lineRule="auto"/>
        <w:ind w:left="1620" w:right="0" w:hanging="360"/>
        <w:jc w:val="both"/>
      </w:pPr>
      <w:r>
        <w:rPr>
          <w:rStyle w:val="CharStyle30"/>
        </w:rPr>
        <w:t>סטטוס מהדורת תכנון - סטטוס מהדורת התכנון. לא ניתן יהיה לבצע שינויים במהדורת</w:t>
      </w:r>
      <w:r>
        <w:rPr>
          <w:rStyle w:val="CharStyle30"/>
          <w:color w:val="0EA0EB"/>
        </w:rPr>
        <w:t xml:space="preserve"> </w:t>
      </w:r>
      <w:r>
        <w:rPr>
          <w:rStyle w:val="CharStyle30"/>
        </w:rPr>
        <w:t>תכנון מאושרת.</w:t>
      </w:r>
    </w:p>
    <w:p>
      <w:pPr>
        <w:pStyle w:val="Style29"/>
        <w:keepNext w:val="0"/>
        <w:keepLines w:val="0"/>
        <w:widowControl w:val="0"/>
        <w:numPr>
          <w:ilvl w:val="0"/>
          <w:numId w:val="35"/>
        </w:numPr>
        <w:shd w:val="clear" w:color="auto" w:fill="auto"/>
        <w:tabs>
          <w:tab w:pos="1666" w:val="left"/>
        </w:tabs>
        <w:spacing w:before="0" w:after="60" w:line="377" w:lineRule="auto"/>
        <w:ind w:left="1620" w:right="0" w:hanging="360"/>
        <w:jc w:val="both"/>
      </w:pPr>
      <w:r>
        <w:rPr>
          <w:rStyle w:val="CharStyle30"/>
        </w:rPr>
        <w:t>מהדורת מכרז - דגל לפיו תובדל מהדורת מכרז ממהדורת ביצוע לצורך ד</w:t>
      </w:r>
      <w:r>
        <w:rPr>
          <w:rStyle w:val="CharStyle30"/>
          <w:lang w:val="en-US" w:eastAsia="en-US" w:bidi="en-US"/>
        </w:rPr>
        <w:t>1</w:t>
      </w:r>
      <w:r>
        <w:rPr>
          <w:rStyle w:val="CharStyle30"/>
        </w:rPr>
        <w:t>חות וחיתוכים.</w:t>
      </w:r>
      <w:r>
        <w:rPr>
          <w:rStyle w:val="CharStyle30"/>
          <w:color w:val="0EA0EB"/>
        </w:rPr>
        <w:t xml:space="preserve"> </w:t>
      </w:r>
      <w:r>
        <w:rPr>
          <w:rStyle w:val="CharStyle30"/>
        </w:rPr>
        <w:t>ניתן לסמן עבור מהדורה אחת בלבד לפרויקט.</w:t>
      </w:r>
    </w:p>
    <w:p>
      <w:pPr>
        <w:pStyle w:val="Style18"/>
        <w:keepNext/>
        <w:keepLines/>
        <w:widowControl w:val="0"/>
        <w:shd w:val="clear" w:color="auto" w:fill="auto"/>
        <w:spacing w:before="0" w:after="60" w:line="377" w:lineRule="auto"/>
        <w:ind w:left="0" w:right="0" w:firstLine="880"/>
        <w:jc w:val="left"/>
      </w:pPr>
      <w:bookmarkStart w:id="125" w:name="bookmark125"/>
      <w:r>
        <w:rPr>
          <w:rStyle w:val="CharStyle19"/>
          <w:b/>
          <w:bCs/>
          <w:u w:val="single"/>
        </w:rPr>
        <w:t>הערה:</w:t>
      </w:r>
      <w:bookmarkEnd w:id="125"/>
    </w:p>
    <w:p>
      <w:pPr>
        <w:pStyle w:val="Style29"/>
        <w:keepNext w:val="0"/>
        <w:keepLines w:val="0"/>
        <w:widowControl w:val="0"/>
        <w:shd w:val="clear" w:color="auto" w:fill="auto"/>
        <w:spacing w:before="0" w:after="60" w:line="382" w:lineRule="auto"/>
        <w:ind w:left="880" w:right="1580" w:firstLine="20"/>
        <w:jc w:val="both"/>
      </w:pPr>
      <w:r>
        <w:rPr>
          <w:rStyle w:val="CharStyle30"/>
        </w:rPr>
        <w:t xml:space="preserve">במסך </w:t>
      </w:r>
      <w:r>
        <w:rPr>
          <w:rStyle w:val="CharStyle30"/>
          <w:b/>
          <w:bCs/>
        </w:rPr>
        <w:t>'נתונים לחברה נ</w:t>
      </w:r>
      <w:r>
        <w:rPr>
          <w:rStyle w:val="CharStyle30"/>
          <w:sz w:val="24"/>
          <w:szCs w:val="24"/>
          <w:lang w:val="en-US" w:eastAsia="en-US" w:bidi="en-US"/>
        </w:rPr>
        <w:t>1</w:t>
      </w:r>
      <w:r>
        <w:rPr>
          <w:rStyle w:val="CharStyle30"/>
          <w:b/>
          <w:bCs/>
        </w:rPr>
        <w:t xml:space="preserve">כחית' </w:t>
      </w:r>
      <w:r>
        <w:rPr>
          <w:rStyle w:val="CharStyle30"/>
        </w:rPr>
        <w:t xml:space="preserve">קיים דגל </w:t>
      </w:r>
      <w:r>
        <w:rPr>
          <w:rStyle w:val="CharStyle30"/>
          <w:b/>
          <w:bCs/>
        </w:rPr>
        <w:t xml:space="preserve">'מורשה לפתיחת מהדורה' </w:t>
      </w:r>
      <w:r>
        <w:rPr>
          <w:rStyle w:val="CharStyle30"/>
        </w:rPr>
        <w:t>סימונו יאפשר לעובד לפתוח מהדורה מאושרת ובכך לאפשר שינויים.</w:t>
      </w:r>
    </w:p>
    <w:p>
      <w:pPr>
        <w:pStyle w:val="Style18"/>
        <w:keepNext/>
        <w:keepLines/>
        <w:widowControl w:val="0"/>
        <w:numPr>
          <w:ilvl w:val="1"/>
          <w:numId w:val="33"/>
        </w:numPr>
        <w:shd w:val="clear" w:color="auto" w:fill="auto"/>
        <w:tabs>
          <w:tab w:pos="2199" w:val="left"/>
        </w:tabs>
        <w:spacing w:before="0" w:after="240" w:line="314" w:lineRule="auto"/>
        <w:ind w:left="1620" w:right="0" w:firstLine="0"/>
        <w:jc w:val="left"/>
      </w:pPr>
      <w:bookmarkStart w:id="127" w:name="bookmark127"/>
      <w:r>
        <w:rPr>
          <w:rStyle w:val="CharStyle19"/>
          <w:b/>
          <w:bCs/>
        </w:rPr>
        <w:t>תמחור מ</w:t>
      </w:r>
      <w:r>
        <w:rPr>
          <w:rStyle w:val="CharStyle19"/>
          <w:sz w:val="24"/>
          <w:szCs w:val="24"/>
          <w:lang w:val="en-US" w:eastAsia="en-US" w:bidi="en-US"/>
        </w:rPr>
        <w:t>1</w:t>
      </w:r>
      <w:r>
        <w:rPr>
          <w:rStyle w:val="CharStyle19"/>
          <w:b/>
          <w:bCs/>
        </w:rPr>
        <w:t>ל קבלני משנה</w:t>
      </w:r>
      <w:bookmarkEnd w:id="127"/>
    </w:p>
    <w:p>
      <w:pPr>
        <w:pStyle w:val="Style18"/>
        <w:keepNext/>
        <w:keepLines/>
        <w:widowControl w:val="0"/>
        <w:numPr>
          <w:ilvl w:val="2"/>
          <w:numId w:val="33"/>
        </w:numPr>
        <w:shd w:val="clear" w:color="auto" w:fill="auto"/>
        <w:tabs>
          <w:tab w:pos="2372" w:val="left"/>
        </w:tabs>
        <w:spacing w:before="0" w:after="200" w:line="314" w:lineRule="auto"/>
        <w:ind w:left="1620" w:right="0" w:firstLine="0"/>
        <w:jc w:val="left"/>
      </w:pPr>
      <w:r>
        <w:rPr>
          <w:rStyle w:val="CharStyle19"/>
          <w:b/>
          <w:bCs/>
        </w:rPr>
        <w:t>הקמת בקשות להצעות מחיר</w:t>
      </w:r>
    </w:p>
    <w:p>
      <w:pPr>
        <w:pStyle w:val="Style29"/>
        <w:keepNext w:val="0"/>
        <w:keepLines w:val="0"/>
        <w:widowControl w:val="0"/>
        <w:shd w:val="clear" w:color="auto" w:fill="auto"/>
        <w:spacing w:before="0" w:after="140" w:line="456" w:lineRule="auto"/>
        <w:ind w:left="880" w:right="1760" w:firstLine="20"/>
        <w:jc w:val="left"/>
      </w:pPr>
      <w:r>
        <w:rPr>
          <w:rStyle w:val="CharStyle30"/>
        </w:rPr>
        <w:t xml:space="preserve">בקשות להצעות מחיר מקבלנים מנוהלות במסך </w:t>
      </w:r>
      <w:r>
        <w:rPr>
          <w:rStyle w:val="CharStyle30"/>
          <w:b/>
          <w:bCs/>
        </w:rPr>
        <w:t xml:space="preserve">’הצעות מחיר מספקי. </w:t>
      </w:r>
      <w:r>
        <w:rPr>
          <w:rStyle w:val="CharStyle30"/>
        </w:rPr>
        <w:t>השדות העיקריים אותם יש למלא:</w:t>
      </w:r>
    </w:p>
    <w:p>
      <w:pPr>
        <w:pStyle w:val="Style29"/>
        <w:keepNext w:val="0"/>
        <w:keepLines w:val="0"/>
        <w:widowControl w:val="0"/>
        <w:numPr>
          <w:ilvl w:val="0"/>
          <w:numId w:val="37"/>
        </w:numPr>
        <w:shd w:val="clear" w:color="auto" w:fill="auto"/>
        <w:tabs>
          <w:tab w:pos="1651" w:val="left"/>
        </w:tabs>
        <w:spacing w:before="0" w:after="0" w:line="377" w:lineRule="auto"/>
        <w:ind w:left="1240" w:right="0" w:firstLine="0"/>
        <w:jc w:val="left"/>
      </w:pPr>
      <w:r>
        <w:rPr>
          <w:rStyle w:val="CharStyle30"/>
        </w:rPr>
        <w:t>מס. ספק - הקבלן מולו מתבצעת הבקשה.</w:t>
      </w:r>
    </w:p>
    <w:p>
      <w:pPr>
        <w:pStyle w:val="Style29"/>
        <w:keepNext w:val="0"/>
        <w:keepLines w:val="0"/>
        <w:widowControl w:val="0"/>
        <w:numPr>
          <w:ilvl w:val="0"/>
          <w:numId w:val="37"/>
        </w:numPr>
        <w:shd w:val="clear" w:color="auto" w:fill="auto"/>
        <w:tabs>
          <w:tab w:pos="1642" w:val="left"/>
        </w:tabs>
        <w:spacing w:before="0" w:after="0" w:line="377" w:lineRule="auto"/>
        <w:ind w:left="1240" w:right="0" w:firstLine="0"/>
        <w:jc w:val="left"/>
      </w:pPr>
      <w:r>
        <w:rPr>
          <w:rStyle w:val="CharStyle30"/>
        </w:rPr>
        <w:t>איש קשר</w:t>
      </w:r>
      <w:r>
        <w:rPr>
          <w:rStyle w:val="CharStyle30"/>
          <w:color w:val="6E6C6C"/>
        </w:rPr>
        <w:t xml:space="preserve"> -</w:t>
      </w:r>
      <w:r>
        <w:rPr>
          <w:rStyle w:val="CharStyle30"/>
        </w:rPr>
        <w:t xml:space="preserve"> איש הקשר מטעם הקבלן.</w:t>
      </w:r>
    </w:p>
    <w:p>
      <w:pPr>
        <w:pStyle w:val="Style29"/>
        <w:keepNext w:val="0"/>
        <w:keepLines w:val="0"/>
        <w:widowControl w:val="0"/>
        <w:numPr>
          <w:ilvl w:val="0"/>
          <w:numId w:val="37"/>
        </w:numPr>
        <w:shd w:val="clear" w:color="auto" w:fill="auto"/>
        <w:tabs>
          <w:tab w:pos="1642" w:val="left"/>
        </w:tabs>
        <w:spacing w:before="0" w:after="0" w:line="377" w:lineRule="auto"/>
        <w:ind w:left="1240" w:right="0" w:firstLine="0"/>
        <w:jc w:val="left"/>
      </w:pPr>
      <w:r>
        <w:rPr>
          <w:rStyle w:val="CharStyle30"/>
        </w:rPr>
        <w:t>תאריך</w:t>
      </w:r>
      <w:r>
        <w:rPr>
          <w:rStyle w:val="CharStyle30"/>
          <w:color w:val="8F8F8F"/>
        </w:rPr>
        <w:t xml:space="preserve"> -</w:t>
      </w:r>
      <w:r>
        <w:rPr>
          <w:rStyle w:val="CharStyle30"/>
        </w:rPr>
        <w:t xml:space="preserve"> תאריך הבקשה.</w:t>
      </w:r>
    </w:p>
    <w:p>
      <w:pPr>
        <w:pStyle w:val="Style29"/>
        <w:keepNext w:val="0"/>
        <w:keepLines w:val="0"/>
        <w:widowControl w:val="0"/>
        <w:numPr>
          <w:ilvl w:val="0"/>
          <w:numId w:val="37"/>
        </w:numPr>
        <w:shd w:val="clear" w:color="auto" w:fill="auto"/>
        <w:tabs>
          <w:tab w:pos="1662" w:val="left"/>
        </w:tabs>
        <w:spacing w:before="0" w:after="0" w:line="377" w:lineRule="auto"/>
        <w:ind w:left="1620" w:right="1280" w:hanging="360"/>
        <w:jc w:val="both"/>
      </w:pPr>
      <w:r>
        <w:rPr>
          <w:rStyle w:val="CharStyle30"/>
        </w:rPr>
        <w:t>סטטוס</w:t>
      </w:r>
      <w:r>
        <w:rPr>
          <w:rStyle w:val="CharStyle30"/>
          <w:color w:val="8F8F8F"/>
        </w:rPr>
        <w:t xml:space="preserve"> -</w:t>
      </w:r>
      <w:r>
        <w:rPr>
          <w:rStyle w:val="CharStyle30"/>
        </w:rPr>
        <w:t xml:space="preserve"> הבקשה תפתח בסטאטוס 'טיוטא' ויש להעבירה לסטטוס 'בקשה' לפני שליחה</w:t>
      </w:r>
      <w:r>
        <w:rPr>
          <w:rStyle w:val="CharStyle30"/>
          <w:color w:val="0EA0EB"/>
        </w:rPr>
        <w:t xml:space="preserve"> </w:t>
      </w:r>
      <w:r>
        <w:rPr>
          <w:rStyle w:val="CharStyle30"/>
        </w:rPr>
        <w:t>לקבלן.</w:t>
      </w:r>
    </w:p>
    <w:p>
      <w:pPr>
        <w:pStyle w:val="Style29"/>
        <w:keepNext w:val="0"/>
        <w:keepLines w:val="0"/>
        <w:widowControl w:val="0"/>
        <w:numPr>
          <w:ilvl w:val="0"/>
          <w:numId w:val="37"/>
        </w:numPr>
        <w:shd w:val="clear" w:color="auto" w:fill="auto"/>
        <w:tabs>
          <w:tab w:pos="1642" w:val="left"/>
        </w:tabs>
        <w:spacing w:before="0" w:after="0" w:line="377" w:lineRule="auto"/>
        <w:ind w:left="1240" w:right="0" w:firstLine="0"/>
        <w:jc w:val="both"/>
      </w:pPr>
      <w:r>
        <w:rPr>
          <w:rStyle w:val="CharStyle30"/>
        </w:rPr>
        <w:t>פרויקט</w:t>
      </w:r>
      <w:r>
        <w:rPr>
          <w:rStyle w:val="CharStyle30"/>
          <w:color w:val="6E6C6C"/>
        </w:rPr>
        <w:t xml:space="preserve"> -</w:t>
      </w:r>
      <w:r>
        <w:rPr>
          <w:rStyle w:val="CharStyle30"/>
        </w:rPr>
        <w:t xml:space="preserve"> מס. הפרויקט אליו מקושרת הבקשה.</w:t>
      </w:r>
    </w:p>
    <w:p>
      <w:pPr>
        <w:pStyle w:val="Style29"/>
        <w:keepNext w:val="0"/>
        <w:keepLines w:val="0"/>
        <w:widowControl w:val="0"/>
        <w:numPr>
          <w:ilvl w:val="0"/>
          <w:numId w:val="37"/>
        </w:numPr>
        <w:shd w:val="clear" w:color="auto" w:fill="auto"/>
        <w:tabs>
          <w:tab w:pos="1646" w:val="left"/>
        </w:tabs>
        <w:spacing w:before="0" w:after="0" w:line="377" w:lineRule="auto"/>
        <w:ind w:left="1240" w:right="0" w:firstLine="0"/>
        <w:jc w:val="both"/>
      </w:pPr>
      <w:r>
        <w:rPr>
          <w:rStyle w:val="CharStyle30"/>
        </w:rPr>
        <w:t>מהדורת הפרויקט</w:t>
      </w:r>
      <w:r>
        <w:rPr>
          <w:rStyle w:val="CharStyle30"/>
          <w:color w:val="6E6C6C"/>
        </w:rPr>
        <w:t xml:space="preserve"> -</w:t>
      </w:r>
      <w:r>
        <w:rPr>
          <w:rStyle w:val="CharStyle30"/>
        </w:rPr>
        <w:t xml:space="preserve"> לאיזו מהדורת פרויקט הצעת המחיר משויכת.</w:t>
      </w:r>
    </w:p>
    <w:p>
      <w:pPr>
        <w:pStyle w:val="Style29"/>
        <w:keepNext w:val="0"/>
        <w:keepLines w:val="0"/>
        <w:widowControl w:val="0"/>
        <w:numPr>
          <w:ilvl w:val="0"/>
          <w:numId w:val="37"/>
        </w:numPr>
        <w:shd w:val="clear" w:color="auto" w:fill="auto"/>
        <w:tabs>
          <w:tab w:pos="1646" w:val="left"/>
        </w:tabs>
        <w:spacing w:before="0" w:after="60" w:line="377" w:lineRule="auto"/>
        <w:ind w:left="1240" w:right="0" w:firstLine="0"/>
        <w:jc w:val="both"/>
      </w:pPr>
      <w:r>
        <w:rPr>
          <w:rStyle w:val="CharStyle30"/>
        </w:rPr>
        <w:t>סוג חוזה</w:t>
      </w:r>
      <w:r>
        <w:rPr>
          <w:rStyle w:val="CharStyle30"/>
          <w:color w:val="6E6C6C"/>
        </w:rPr>
        <w:t xml:space="preserve"> -</w:t>
      </w:r>
      <w:r>
        <w:rPr>
          <w:rStyle w:val="CharStyle30"/>
        </w:rPr>
        <w:t xml:space="preserve"> סוג החוזה של הקבלן אליו מופנית הבקשה.</w:t>
      </w:r>
      <w:r>
        <w:br w:type="page"/>
      </w:r>
    </w:p>
    <w:p>
      <w:pPr>
        <w:pStyle w:val="Style29"/>
        <w:keepNext w:val="0"/>
        <w:keepLines w:val="0"/>
        <w:widowControl w:val="0"/>
        <w:shd w:val="clear" w:color="auto" w:fill="auto"/>
        <w:spacing w:before="0" w:after="80"/>
        <w:ind w:left="0" w:right="0" w:firstLine="860"/>
        <w:jc w:val="both"/>
      </w:pPr>
      <w:r>
        <w:rPr>
          <w:rStyle w:val="CharStyle30"/>
          <w:u w:val="single"/>
        </w:rPr>
        <w:t>השדות העיקריים אותם</w:t>
      </w:r>
      <w:r>
        <w:rPr>
          <w:rStyle w:val="CharStyle30"/>
          <w:color w:val="313330"/>
          <w:u w:val="single"/>
        </w:rPr>
        <w:t xml:space="preserve"> יש</w:t>
      </w:r>
      <w:r>
        <w:rPr>
          <w:rStyle w:val="CharStyle30"/>
          <w:u w:val="single"/>
        </w:rPr>
        <w:t xml:space="preserve"> למלא במסך הבן </w:t>
      </w:r>
      <w:r>
        <w:rPr>
          <w:rStyle w:val="CharStyle30"/>
          <w:b/>
          <w:bCs/>
          <w:u w:val="single"/>
        </w:rPr>
        <w:t>*הצעות מחיר</w:t>
      </w:r>
      <w:r>
        <w:rPr>
          <w:rStyle w:val="CharStyle30"/>
          <w:b/>
          <w:bCs/>
          <w:color w:val="313330"/>
          <w:u w:val="single"/>
        </w:rPr>
        <w:t xml:space="preserve"> -</w:t>
      </w:r>
      <w:r>
        <w:rPr>
          <w:rStyle w:val="CharStyle30"/>
          <w:b/>
          <w:bCs/>
          <w:u w:val="single"/>
        </w:rPr>
        <w:t xml:space="preserve"> פרוט' </w:t>
      </w:r>
      <w:r>
        <w:rPr>
          <w:rStyle w:val="CharStyle30"/>
          <w:u w:val="single"/>
        </w:rPr>
        <w:t>הינם:</w:t>
      </w:r>
    </w:p>
    <w:p>
      <w:pPr>
        <w:pStyle w:val="Style29"/>
        <w:keepNext w:val="0"/>
        <w:keepLines w:val="0"/>
        <w:widowControl w:val="0"/>
        <w:shd w:val="clear" w:color="auto" w:fill="auto"/>
        <w:spacing w:before="0" w:after="0"/>
        <w:ind w:left="1200" w:right="0" w:firstLine="0"/>
        <w:jc w:val="left"/>
      </w:pPr>
      <w:r>
        <w:rPr>
          <w:rStyle w:val="CharStyle30"/>
          <w:b/>
          <w:bCs/>
          <w:color w:val="0EA0EB"/>
          <w:lang w:val="en-US" w:eastAsia="en-US" w:bidi="en-US"/>
        </w:rPr>
        <w:t>G</w:t>
      </w:r>
      <w:r>
        <w:rPr>
          <w:rStyle w:val="CharStyle30"/>
          <w:b/>
          <w:bCs/>
        </w:rPr>
        <w:t xml:space="preserve"> </w:t>
      </w:r>
      <w:r>
        <w:rPr>
          <w:rStyle w:val="CharStyle30"/>
        </w:rPr>
        <w:t>מספר סעיף</w:t>
      </w:r>
      <w:r>
        <w:rPr>
          <w:rStyle w:val="CharStyle30"/>
          <w:color w:val="6E6C6C"/>
        </w:rPr>
        <w:t xml:space="preserve"> -</w:t>
      </w:r>
      <w:r>
        <w:rPr>
          <w:rStyle w:val="CharStyle30"/>
        </w:rPr>
        <w:t xml:space="preserve"> מספר המבנה/פרק/תת פרק/סעיף,</w:t>
      </w:r>
    </w:p>
    <w:p>
      <w:pPr>
        <w:pStyle w:val="Style29"/>
        <w:keepNext w:val="0"/>
        <w:keepLines w:val="0"/>
        <w:widowControl w:val="0"/>
        <w:shd w:val="clear" w:color="auto" w:fill="auto"/>
        <w:spacing w:before="0" w:after="0"/>
        <w:ind w:left="1200" w:right="0" w:firstLine="0"/>
        <w:jc w:val="left"/>
      </w:pPr>
      <w:r>
        <w:rPr>
          <w:rStyle w:val="CharStyle30"/>
          <w:b/>
          <w:bCs/>
          <w:color w:val="0EA0EB"/>
          <w:lang w:val="en-US" w:eastAsia="en-US" w:bidi="en-US"/>
        </w:rPr>
        <w:t>G</w:t>
      </w:r>
      <w:r>
        <w:rPr>
          <w:rStyle w:val="CharStyle30"/>
          <w:b/>
          <w:bCs/>
        </w:rPr>
        <w:t xml:space="preserve"> </w:t>
      </w:r>
      <w:r>
        <w:rPr>
          <w:rStyle w:val="CharStyle30"/>
        </w:rPr>
        <w:t>תיאור סעיף - תיא</w:t>
      </w:r>
      <w:r>
        <w:rPr>
          <w:rStyle w:val="CharStyle30"/>
          <w:lang w:val="en-US" w:eastAsia="en-US" w:bidi="en-US"/>
        </w:rPr>
        <w:t>1</w:t>
      </w:r>
      <w:r>
        <w:rPr>
          <w:rStyle w:val="CharStyle30"/>
        </w:rPr>
        <w:t>ר קצר של הסעיף.</w:t>
      </w:r>
    </w:p>
    <w:p>
      <w:pPr>
        <w:pStyle w:val="Style29"/>
        <w:keepNext w:val="0"/>
        <w:keepLines w:val="0"/>
        <w:widowControl w:val="0"/>
        <w:shd w:val="clear" w:color="auto" w:fill="auto"/>
        <w:spacing w:before="0" w:after="0"/>
        <w:ind w:left="1200" w:right="0" w:firstLine="0"/>
        <w:jc w:val="left"/>
      </w:pPr>
      <w:r>
        <w:rPr>
          <w:rStyle w:val="CharStyle30"/>
          <w:b/>
          <w:bCs/>
          <w:color w:val="0EA0EB"/>
          <w:lang w:val="en-US" w:eastAsia="en-US" w:bidi="en-US"/>
        </w:rPr>
        <w:t>G</w:t>
      </w:r>
      <w:r>
        <w:rPr>
          <w:rStyle w:val="CharStyle30"/>
          <w:b/>
          <w:bCs/>
        </w:rPr>
        <w:t xml:space="preserve"> </w:t>
      </w:r>
      <w:r>
        <w:rPr>
          <w:rStyle w:val="CharStyle30"/>
        </w:rPr>
        <w:t>מק״ט.</w:t>
      </w:r>
    </w:p>
    <w:p>
      <w:pPr>
        <w:pStyle w:val="Style29"/>
        <w:keepNext w:val="0"/>
        <w:keepLines w:val="0"/>
        <w:widowControl w:val="0"/>
        <w:shd w:val="clear" w:color="auto" w:fill="auto"/>
        <w:spacing w:before="0" w:after="0"/>
        <w:ind w:left="1200" w:right="0" w:firstLine="0"/>
        <w:jc w:val="left"/>
      </w:pPr>
      <w:r>
        <w:rPr>
          <w:rStyle w:val="CharStyle30"/>
          <w:b/>
          <w:bCs/>
          <w:color w:val="0EA0EB"/>
          <w:lang w:val="en-US" w:eastAsia="en-US" w:bidi="en-US"/>
        </w:rPr>
        <w:t>G</w:t>
      </w:r>
      <w:r>
        <w:rPr>
          <w:rStyle w:val="CharStyle30"/>
          <w:b/>
          <w:bCs/>
        </w:rPr>
        <w:t xml:space="preserve"> </w:t>
      </w:r>
      <w:r>
        <w:rPr>
          <w:rStyle w:val="CharStyle30"/>
        </w:rPr>
        <w:t>כמות.</w:t>
      </w:r>
    </w:p>
    <w:p>
      <w:pPr>
        <w:pStyle w:val="Style29"/>
        <w:keepNext w:val="0"/>
        <w:keepLines w:val="0"/>
        <w:widowControl w:val="0"/>
        <w:shd w:val="clear" w:color="auto" w:fill="auto"/>
        <w:spacing w:before="0" w:after="80"/>
        <w:ind w:left="1200" w:right="0" w:firstLine="0"/>
        <w:jc w:val="left"/>
      </w:pPr>
      <w:r>
        <w:rPr>
          <w:rStyle w:val="CharStyle30"/>
          <w:b/>
          <w:bCs/>
          <w:color w:val="0EA0EB"/>
          <w:lang w:val="en-US" w:eastAsia="en-US" w:bidi="en-US"/>
        </w:rPr>
        <w:t>G</w:t>
      </w:r>
      <w:r>
        <w:rPr>
          <w:rStyle w:val="CharStyle30"/>
          <w:b/>
          <w:bCs/>
        </w:rPr>
        <w:t xml:space="preserve"> </w:t>
      </w:r>
      <w:r>
        <w:rPr>
          <w:rStyle w:val="CharStyle30"/>
        </w:rPr>
        <w:t>מחיר לית' - המחיר אותו הציע הקבלן.</w:t>
      </w:r>
    </w:p>
    <w:p>
      <w:pPr>
        <w:pStyle w:val="Style29"/>
        <w:keepNext w:val="0"/>
        <w:keepLines w:val="0"/>
        <w:widowControl w:val="0"/>
        <w:shd w:val="clear" w:color="auto" w:fill="auto"/>
        <w:spacing w:before="0" w:after="80"/>
        <w:ind w:left="0" w:right="0" w:firstLine="860"/>
        <w:jc w:val="both"/>
      </w:pPr>
      <w:r>
        <w:rPr>
          <w:rStyle w:val="CharStyle30"/>
        </w:rPr>
        <w:t xml:space="preserve">במסך הבן </w:t>
      </w:r>
      <w:r>
        <w:rPr>
          <w:rStyle w:val="CharStyle30"/>
          <w:b/>
          <w:bCs/>
        </w:rPr>
        <w:t xml:space="preserve">'הצעת מחיר מספק - טקסט' </w:t>
      </w:r>
      <w:r>
        <w:rPr>
          <w:rStyle w:val="CharStyle30"/>
        </w:rPr>
        <w:t>ניתן לרשום טקסט חופשי אודות ההצעה.</w:t>
      </w:r>
    </w:p>
    <w:p>
      <w:pPr>
        <w:pStyle w:val="Style29"/>
        <w:keepNext w:val="0"/>
        <w:keepLines w:val="0"/>
        <w:widowControl w:val="0"/>
        <w:shd w:val="clear" w:color="auto" w:fill="auto"/>
        <w:spacing w:before="0" w:after="80"/>
        <w:ind w:left="0" w:right="0" w:firstLine="860"/>
        <w:jc w:val="both"/>
      </w:pPr>
      <w:r>
        <w:rPr>
          <w:rStyle w:val="CharStyle30"/>
        </w:rPr>
        <w:t>במסך הבן 'נספחים' ניתן לקשר קבצים הרלוונטיים להצעה כגון מפרטים טכניים.</w:t>
      </w:r>
    </w:p>
    <w:p>
      <w:pPr>
        <w:pStyle w:val="Style18"/>
        <w:keepNext/>
        <w:keepLines/>
        <w:widowControl w:val="0"/>
        <w:numPr>
          <w:ilvl w:val="2"/>
          <w:numId w:val="33"/>
        </w:numPr>
        <w:shd w:val="clear" w:color="auto" w:fill="auto"/>
        <w:tabs>
          <w:tab w:pos="2012" w:val="left"/>
        </w:tabs>
        <w:spacing w:before="0" w:line="314" w:lineRule="auto"/>
        <w:ind w:left="0" w:right="0" w:firstLine="860"/>
        <w:jc w:val="both"/>
      </w:pPr>
      <w:bookmarkStart w:id="130" w:name="bookmark130"/>
      <w:r>
        <w:rPr>
          <w:rStyle w:val="CharStyle19"/>
          <w:b/>
          <w:bCs/>
          <w:color w:val="313330"/>
        </w:rPr>
        <w:t>שיטות אוטומטיות</w:t>
      </w:r>
      <w:r>
        <w:rPr>
          <w:rStyle w:val="CharStyle19"/>
          <w:b/>
          <w:bCs/>
        </w:rPr>
        <w:t xml:space="preserve"> לפתיחת/עדכון הצעות מחיר</w:t>
      </w:r>
      <w:bookmarkEnd w:id="130"/>
    </w:p>
    <w:p>
      <w:pPr>
        <w:pStyle w:val="Style29"/>
        <w:keepNext w:val="0"/>
        <w:keepLines w:val="0"/>
        <w:widowControl w:val="0"/>
        <w:shd w:val="clear" w:color="auto" w:fill="auto"/>
        <w:spacing w:before="0" w:after="0"/>
        <w:ind w:left="1580" w:right="0" w:hanging="360"/>
        <w:jc w:val="both"/>
        <w:sectPr>
          <w:headerReference w:type="default" r:id="rId105"/>
          <w:footerReference w:type="default" r:id="rId106"/>
          <w:headerReference w:type="even" r:id="rId107"/>
          <w:footerReference w:type="even" r:id="rId108"/>
          <w:footnotePr>
            <w:pos w:val="pageBottom"/>
            <w:numFmt w:val="decimal"/>
            <w:numRestart w:val="continuous"/>
          </w:footnotePr>
          <w:pgSz w:w="11900" w:h="16840"/>
          <w:pgMar w:top="1531" w:right="357" w:bottom="958" w:left="166" w:header="0" w:footer="3" w:gutter="0"/>
          <w:pgNumType w:start="42"/>
          <w:cols w:space="720"/>
          <w:noEndnote/>
          <w:rtlGutter w:val="0"/>
          <w:docGrid w:linePitch="360"/>
        </w:sectPr>
      </w:pPr>
      <w:r>
        <w:rPr>
          <w:rStyle w:val="CharStyle30"/>
          <w:b/>
          <w:bCs/>
          <w:color w:val="0EA0EB"/>
          <w:lang w:val="en-US" w:eastAsia="en-US" w:bidi="en-US"/>
        </w:rPr>
        <w:t>G</w:t>
      </w:r>
      <w:r>
        <w:rPr>
          <w:rStyle w:val="CharStyle30"/>
          <w:b/>
          <w:bCs/>
        </w:rPr>
        <w:t xml:space="preserve"> </w:t>
      </w:r>
      <w:r>
        <w:rPr>
          <w:rStyle w:val="CharStyle30"/>
        </w:rPr>
        <w:t>תכנית ׳פתיחת/עדכון הצעה לקבלני משנה׳</w:t>
      </w:r>
      <w:r>
        <w:rPr>
          <w:rStyle w:val="CharStyle30"/>
          <w:color w:val="313330"/>
        </w:rPr>
        <w:t xml:space="preserve"> -</w:t>
      </w:r>
      <w:r>
        <w:rPr>
          <w:rStyle w:val="CharStyle30"/>
        </w:rPr>
        <w:t xml:space="preserve"> מאפשרת לפתוח ולעדכן הצעות למכרז</w:t>
      </w:r>
      <w:r>
        <w:rPr>
          <w:rStyle w:val="CharStyle30"/>
          <w:color w:val="0EA0EB"/>
        </w:rPr>
        <w:t xml:space="preserve"> </w:t>
      </w:r>
      <w:r>
        <w:rPr>
          <w:rStyle w:val="CharStyle30"/>
        </w:rPr>
        <w:t>לקבלני משנה על בסיס כתב הכמויות. המשתמש יבחר בקלט התוכנית פרויקט, מהדורה ותת מכרז מתוכם יועתקו סעיפים נבחרים. לכל סעיף ניתן יהיה לקבוע מחיר אבסולוטי או לחילופין מקדם להכפלה. בשלב הבא יבחר המשתמש קבלנים אליהם ישלחו בקשות להצעות מחיר. המערכת לא תאפשר פתיחה של י</w:t>
      </w:r>
      <w:r>
        <w:rPr>
          <w:rStyle w:val="CharStyle30"/>
          <w:lang w:val="en-US" w:eastAsia="en-US" w:bidi="en-US"/>
        </w:rPr>
        <w:t>1</w:t>
      </w:r>
      <w:r>
        <w:rPr>
          <w:rStyle w:val="CharStyle30"/>
        </w:rPr>
        <w:t>תר</w:t>
      </w:r>
      <w:r>
        <w:rPr>
          <w:rStyle w:val="CharStyle30"/>
          <w:color w:val="313330"/>
        </w:rPr>
        <w:t xml:space="preserve"> מ-\</w:t>
      </w:r>
      <w:r>
        <w:rPr>
          <w:rStyle w:val="CharStyle30"/>
        </w:rPr>
        <w:t xml:space="preserve"> הצעות מחיר בו זמנית</w:t>
      </w:r>
      <w:r>
        <w:rPr>
          <w:rStyle w:val="CharStyle30"/>
          <w:color w:val="313330"/>
        </w:rPr>
        <w:t xml:space="preserve"> (</w:t>
      </w:r>
      <w:r>
        <w:rPr>
          <w:rStyle w:val="CharStyle30"/>
          <w:color w:val="313330"/>
          <w:lang w:val="en-US" w:eastAsia="en-US" w:bidi="en-US"/>
        </w:rPr>
        <w:t>X</w:t>
      </w:r>
      <w:r>
        <w:rPr>
          <w:rStyle w:val="CharStyle30"/>
          <w:color w:val="6E6C6C"/>
        </w:rPr>
        <w:t xml:space="preserve"> -</w:t>
      </w:r>
      <w:r>
        <w:rPr>
          <w:rStyle w:val="CharStyle30"/>
        </w:rPr>
        <w:t xml:space="preserve"> נקבע במסך 'קבוע׳ מכרזים', שם הקב</w:t>
      </w:r>
      <w:r>
        <w:rPr>
          <w:rStyle w:val="CharStyle30"/>
          <w:lang w:val="en-US" w:eastAsia="en-US" w:bidi="en-US"/>
        </w:rPr>
        <w:t>1</w:t>
      </w:r>
      <w:r>
        <w:rPr>
          <w:rStyle w:val="CharStyle30"/>
        </w:rPr>
        <w:t xml:space="preserve">ע </w:t>
      </w:r>
      <w:r>
        <w:rPr>
          <w:rStyle w:val="CharStyle30"/>
          <w:lang w:val="en-US" w:eastAsia="en-US" w:bidi="en-US"/>
        </w:rPr>
        <w:t>NumOfNewPprof</w:t>
      </w:r>
      <w:r>
        <w:rPr>
          <w:rStyle w:val="CharStyle30"/>
        </w:rPr>
        <w:t>). כל ש</w:t>
      </w:r>
      <w:r>
        <w:rPr>
          <w:rStyle w:val="CharStyle30"/>
          <w:lang w:val="en-US" w:eastAsia="en-US" w:bidi="en-US"/>
        </w:rPr>
        <w:t>1</w:t>
      </w:r>
      <w:r>
        <w:rPr>
          <w:rStyle w:val="CharStyle30"/>
        </w:rPr>
        <w:t>רה בהצעה תקושר לפרויקט ולסעיף בפרויקט.</w:t>
      </w:r>
    </w:p>
    <w:p>
      <w:pPr>
        <w:widowControl w:val="0"/>
        <w:spacing w:line="159" w:lineRule="exact"/>
        <w:rPr>
          <w:sz w:val="13"/>
          <w:szCs w:val="13"/>
        </w:rPr>
      </w:pPr>
    </w:p>
    <w:p>
      <w:pPr>
        <w:widowControl w:val="0"/>
        <w:spacing w:line="1" w:lineRule="exact"/>
        <w:sectPr>
          <w:footnotePr>
            <w:pos w:val="pageBottom"/>
            <w:numFmt w:val="decimal"/>
            <w:numRestart w:val="continuous"/>
          </w:footnotePr>
          <w:type w:val="continuous"/>
          <w:pgSz w:w="11900" w:h="16840"/>
          <w:pgMar w:top="614" w:right="0" w:bottom="841" w:left="0" w:header="0" w:footer="3" w:gutter="0"/>
          <w:cols w:space="720"/>
          <w:noEndnote/>
          <w:rtlGutter w:val="0"/>
          <w:docGrid w:linePitch="360"/>
        </w:sectPr>
      </w:pPr>
    </w:p>
    <w:p>
      <w:pPr>
        <w:pStyle w:val="Style58"/>
        <w:keepNext w:val="0"/>
        <w:keepLines w:val="0"/>
        <w:framePr w:w="1694" w:h="149" w:wrap="none" w:vAnchor="text" w:hAnchor="page" w:x="8904" w:y="2018"/>
        <w:widowControl w:val="0"/>
        <w:shd w:val="clear" w:color="auto" w:fill="auto"/>
        <w:spacing w:before="0" w:after="0" w:line="240" w:lineRule="auto"/>
        <w:ind w:left="0" w:right="0" w:firstLine="0"/>
        <w:jc w:val="center"/>
        <w:rPr>
          <w:sz w:val="10"/>
          <w:szCs w:val="10"/>
        </w:rPr>
      </w:pPr>
      <w:r>
        <w:rPr>
          <w:rStyle w:val="CharStyle59"/>
          <w:color w:val="595A5A"/>
          <w:sz w:val="10"/>
          <w:szCs w:val="10"/>
        </w:rPr>
        <w:t>קלט לפתיחת רעערז למכרז קבלני מ״*ר»</w:t>
      </w:r>
    </w:p>
    <w:p>
      <w:pPr>
        <w:pStyle w:val="Style78"/>
        <w:keepNext w:val="0"/>
        <w:keepLines w:val="0"/>
        <w:framePr w:w="850" w:h="979" w:wrap="none" w:vAnchor="text" w:hAnchor="page" w:x="8567" w:y="2631"/>
        <w:widowControl w:val="0"/>
        <w:shd w:val="clear" w:color="auto" w:fill="auto"/>
        <w:bidi w:val="0"/>
        <w:spacing w:before="0" w:after="0" w:line="257" w:lineRule="auto"/>
        <w:ind w:left="0" w:right="0" w:firstLine="0"/>
        <w:jc w:val="left"/>
      </w:pPr>
      <w:r>
        <w:rPr>
          <w:rStyle w:val="CharStyle79"/>
        </w:rPr>
        <w:t>01.01 01.01.01 01.01.01.01 01.01.01.02 01.01.02 01.01.02.01 01.01.02.02</w:t>
      </w:r>
    </w:p>
    <w:p>
      <w:pPr>
        <w:pStyle w:val="Style74"/>
        <w:keepNext w:val="0"/>
        <w:keepLines w:val="0"/>
        <w:framePr w:w="2448" w:h="1248" w:wrap="none" w:vAnchor="text" w:hAnchor="page" w:x="6105" w:y="2353"/>
        <w:widowControl w:val="0"/>
        <w:shd w:val="clear" w:color="auto" w:fill="auto"/>
        <w:spacing w:before="0" w:after="0" w:line="240" w:lineRule="auto"/>
        <w:ind w:left="0" w:right="0" w:firstLine="0"/>
        <w:jc w:val="left"/>
      </w:pPr>
      <w:r>
        <w:rPr>
          <w:rStyle w:val="CharStyle75"/>
          <w:color w:val="595A5A"/>
        </w:rPr>
        <w:t>בחירת כל תסעיטים אינסטלציה סניטרית אינסטלציה סניסריח אספקה זחתקנח</w:t>
      </w:r>
      <w:r>
        <w:rPr>
          <w:rStyle w:val="CharStyle75"/>
          <w:color w:val="6E6C6C"/>
        </w:rPr>
        <w:t xml:space="preserve"> קווי</w:t>
      </w:r>
      <w:r>
        <w:rPr>
          <w:rStyle w:val="CharStyle75"/>
          <w:color w:val="595A5A"/>
        </w:rPr>
        <w:t xml:space="preserve"> ביוב חח קרקעיים קווי ביוב חת קרקעיים סצינורות בק חא</w:t>
      </w:r>
      <w:r>
        <w:rPr>
          <w:rStyle w:val="CharStyle75"/>
          <w:color w:val="6E6C6C"/>
        </w:rPr>
        <w:t xml:space="preserve"> בקרת לביוב סתועש</w:t>
      </w:r>
      <w:r>
        <w:rPr>
          <w:rStyle w:val="CharStyle75"/>
          <w:color w:val="595A5A"/>
        </w:rPr>
        <w:t xml:space="preserve"> חוצרח ולפס! א צנרת ראשית ורטיקאלית וניקוז טיס צינורות בקוטר </w:t>
      </w:r>
      <w:r>
        <w:rPr>
          <w:rStyle w:val="CharStyle75"/>
          <w:rFonts w:ascii="Arial" w:eastAsia="Arial" w:hAnsi="Arial" w:cs="Arial"/>
          <w:color w:val="595A5A"/>
          <w:sz w:val="11"/>
          <w:szCs w:val="11"/>
        </w:rPr>
        <w:t>"</w:t>
      </w:r>
      <w:r>
        <w:rPr>
          <w:rStyle w:val="CharStyle75"/>
          <w:rFonts w:ascii="Arial" w:eastAsia="Arial" w:hAnsi="Arial" w:cs="Arial"/>
          <w:color w:val="595A5A"/>
          <w:sz w:val="11"/>
          <w:szCs w:val="11"/>
          <w:lang w:val="en-US" w:eastAsia="en-US" w:bidi="en-US"/>
        </w:rPr>
        <w:t>4</w:t>
      </w:r>
      <w:r>
        <w:rPr>
          <w:rStyle w:val="CharStyle75"/>
          <w:rFonts w:ascii="Arial" w:eastAsia="Arial" w:hAnsi="Arial" w:cs="Arial"/>
          <w:color w:val="595A5A"/>
          <w:sz w:val="11"/>
          <w:szCs w:val="11"/>
        </w:rPr>
        <w:t xml:space="preserve"> </w:t>
      </w:r>
      <w:r>
        <w:rPr>
          <w:rStyle w:val="CharStyle75"/>
          <w:color w:val="595A5A"/>
        </w:rPr>
        <w:t>תצנורוח פלדת בלי צנור</w:t>
      </w:r>
      <w:r>
        <w:rPr>
          <w:rStyle w:val="CharStyle75"/>
          <w:rFonts w:ascii="Arial" w:eastAsia="Arial" w:hAnsi="Arial" w:cs="Arial"/>
          <w:color w:val="595A5A"/>
          <w:sz w:val="11"/>
          <w:szCs w:val="11"/>
          <w:lang w:val="en-US" w:eastAsia="en-US" w:bidi="en-US"/>
        </w:rPr>
        <w:t>1</w:t>
      </w:r>
      <w:r>
        <w:rPr>
          <w:rStyle w:val="CharStyle75"/>
          <w:color w:val="595A5A"/>
        </w:rPr>
        <w:t>ת אספקת סים קרים/זזמ*ם בקוטר</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300"/>
        <w:jc w:val="left"/>
      </w:pPr>
      <w:r>
        <w:rPr>
          <w:rStyle w:val="CharStyle79"/>
          <w:color w:val="595A5A"/>
        </w:rPr>
        <w:t>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300"/>
        <w:jc w:val="left"/>
      </w:pPr>
      <w:r>
        <w:rPr>
          <w:rStyle w:val="CharStyle79"/>
          <w:color w:val="595A5A"/>
        </w:rPr>
        <w:t>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300"/>
        <w:jc w:val="left"/>
      </w:pPr>
      <w:r>
        <w:rPr>
          <w:rStyle w:val="CharStyle79"/>
          <w:color w:val="595A5A"/>
        </w:rPr>
        <w:t>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300"/>
        <w:jc w:val="left"/>
      </w:pPr>
      <w:r>
        <w:rPr>
          <w:rStyle w:val="CharStyle79"/>
          <w:color w:val="595A5A"/>
        </w:rPr>
        <w:t>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0"/>
        <w:jc w:val="right"/>
      </w:pPr>
      <w:r>
        <w:rPr>
          <w:rStyle w:val="CharStyle79"/>
          <w:color w:val="595A5A"/>
        </w:rPr>
        <w:t>1,000.00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0"/>
        <w:jc w:val="right"/>
      </w:pPr>
      <w:r>
        <w:rPr>
          <w:rStyle w:val="CharStyle79"/>
          <w:color w:val="595A5A"/>
        </w:rPr>
        <w:t>3,550.00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300"/>
        <w:jc w:val="left"/>
      </w:pPr>
      <w:r>
        <w:rPr>
          <w:rStyle w:val="CharStyle79"/>
          <w:color w:val="595A5A"/>
        </w:rPr>
        <w:t>0.00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160"/>
        <w:jc w:val="left"/>
      </w:pPr>
      <w:r>
        <w:rPr>
          <w:rStyle w:val="CharStyle79"/>
          <w:color w:val="595A5A"/>
        </w:rPr>
        <w:t>288.00</w:t>
      </w:r>
    </w:p>
    <w:p>
      <w:pPr>
        <w:pStyle w:val="Style78"/>
        <w:keepNext w:val="0"/>
        <w:keepLines w:val="0"/>
        <w:framePr w:w="634" w:h="1238" w:wrap="none" w:vAnchor="text" w:hAnchor="page" w:x="4132" w:y="2348"/>
        <w:widowControl w:val="0"/>
        <w:shd w:val="clear" w:color="auto" w:fill="auto"/>
        <w:bidi w:val="0"/>
        <w:spacing w:before="0" w:after="0" w:line="240" w:lineRule="auto"/>
        <w:ind w:left="0" w:right="0" w:firstLine="160"/>
        <w:jc w:val="left"/>
      </w:pPr>
      <w:r>
        <w:rPr>
          <w:rStyle w:val="CharStyle79"/>
          <w:color w:val="595A5A"/>
        </w:rPr>
        <w:t>140.00</w:t>
      </w:r>
    </w:p>
    <w:p>
      <w:pPr>
        <w:pStyle w:val="Style58"/>
        <w:keepNext w:val="0"/>
        <w:keepLines w:val="0"/>
        <w:framePr w:w="331" w:h="446" w:wrap="none" w:vAnchor="text" w:hAnchor="page" w:x="3129" w:y="2180"/>
        <w:widowControl w:val="0"/>
        <w:shd w:val="clear" w:color="auto" w:fill="auto"/>
        <w:spacing w:before="0" w:after="160" w:line="240" w:lineRule="auto"/>
        <w:ind w:left="0" w:right="0" w:firstLine="0"/>
        <w:jc w:val="left"/>
        <w:rPr>
          <w:sz w:val="12"/>
          <w:szCs w:val="12"/>
        </w:rPr>
      </w:pPr>
      <w:r>
        <w:rPr>
          <w:rStyle w:val="CharStyle59"/>
          <w:rFonts w:ascii="Times New Roman" w:eastAsia="Times New Roman" w:hAnsi="Times New Roman" w:cs="Times New Roman"/>
          <w:color w:val="6E6C6C"/>
          <w:sz w:val="12"/>
          <w:szCs w:val="12"/>
        </w:rPr>
        <w:t>מסנע</w:t>
      </w:r>
    </w:p>
    <w:p>
      <w:pPr>
        <w:pStyle w:val="Style58"/>
        <w:keepNext w:val="0"/>
        <w:keepLines w:val="0"/>
        <w:framePr w:w="331" w:h="446" w:wrap="none" w:vAnchor="text" w:hAnchor="page" w:x="3129" w:y="2180"/>
        <w:widowControl w:val="0"/>
        <w:shd w:val="clear" w:color="auto" w:fill="auto"/>
        <w:spacing w:before="0" w:after="0" w:line="240" w:lineRule="auto"/>
        <w:ind w:left="0" w:right="0" w:firstLine="0"/>
        <w:jc w:val="left"/>
        <w:rPr>
          <w:sz w:val="12"/>
          <w:szCs w:val="12"/>
        </w:rPr>
      </w:pPr>
      <w:r>
        <w:rPr>
          <w:rStyle w:val="CharStyle59"/>
          <w:rFonts w:ascii="Times New Roman" w:eastAsia="Times New Roman" w:hAnsi="Times New Roman" w:cs="Times New Roman"/>
          <w:sz w:val="12"/>
          <w:szCs w:val="12"/>
        </w:rPr>
        <w:t>פו" ח</w:t>
      </w:r>
    </w:p>
    <w:p>
      <w:pPr>
        <w:pStyle w:val="Style58"/>
        <w:keepNext w:val="0"/>
        <w:keepLines w:val="0"/>
        <w:framePr w:w="274" w:h="283" w:wrap="none" w:vAnchor="text" w:hAnchor="page" w:x="3125" w:y="3298"/>
        <w:widowControl w:val="0"/>
        <w:shd w:val="clear" w:color="auto" w:fill="auto"/>
        <w:spacing w:before="0" w:after="0" w:line="226" w:lineRule="auto"/>
        <w:ind w:left="0" w:right="0" w:firstLine="0"/>
        <w:jc w:val="left"/>
        <w:rPr>
          <w:sz w:val="12"/>
          <w:szCs w:val="12"/>
        </w:rPr>
      </w:pPr>
      <w:r>
        <w:rPr>
          <w:rStyle w:val="CharStyle59"/>
          <w:rFonts w:ascii="Times New Roman" w:eastAsia="Times New Roman" w:hAnsi="Times New Roman" w:cs="Times New Roman"/>
          <w:sz w:val="12"/>
          <w:szCs w:val="12"/>
        </w:rPr>
        <w:t>ש" ח ש" ח</w:t>
      </w:r>
    </w:p>
    <w:p>
      <w:pPr>
        <w:pStyle w:val="Style78"/>
        <w:keepNext w:val="0"/>
        <w:keepLines w:val="0"/>
        <w:framePr w:w="754" w:h="1416" w:wrap="none" w:vAnchor="text" w:hAnchor="page" w:x="2347" w:y="2175"/>
        <w:widowControl w:val="0"/>
        <w:shd w:val="clear" w:color="auto" w:fill="auto"/>
        <w:bidi w:val="0"/>
        <w:spacing w:before="0" w:after="40" w:line="240" w:lineRule="auto"/>
        <w:ind w:left="0" w:right="0" w:firstLine="0"/>
        <w:jc w:val="both"/>
        <w:rPr>
          <w:sz w:val="12"/>
          <w:szCs w:val="12"/>
        </w:rPr>
      </w:pPr>
      <w:r>
        <w:rPr>
          <w:rStyle w:val="CharStyle79"/>
          <w:color w:val="595A5A"/>
        </w:rPr>
        <w:t xml:space="preserve">(XjT«no </w:t>
      </w:r>
      <w:r>
        <w:rPr>
          <w:rStyle w:val="CharStyle79"/>
          <w:rFonts w:ascii="Times New Roman" w:eastAsia="Times New Roman" w:hAnsi="Times New Roman" w:cs="Times New Roman"/>
          <w:color w:val="595A5A"/>
          <w:sz w:val="12"/>
          <w:szCs w:val="12"/>
          <w:rtl/>
          <w:lang w:val="he-IL" w:eastAsia="he-IL" w:bidi="he-IL"/>
        </w:rPr>
        <w:t>מקדם</w:t>
      </w:r>
    </w:p>
    <w:p>
      <w:pPr>
        <w:pStyle w:val="Style78"/>
        <w:keepNext w:val="0"/>
        <w:keepLines w:val="0"/>
        <w:framePr w:w="754" w:h="1416" w:wrap="none" w:vAnchor="text" w:hAnchor="page" w:x="2347" w:y="2175"/>
        <w:widowControl w:val="0"/>
        <w:shd w:val="clear" w:color="auto" w:fill="auto"/>
        <w:bidi w:val="0"/>
        <w:spacing w:before="0" w:after="0" w:line="257" w:lineRule="auto"/>
        <w:ind w:left="360" w:right="0" w:firstLine="0"/>
        <w:jc w:val="left"/>
      </w:pPr>
      <w:r>
        <w:rPr>
          <w:rStyle w:val="CharStyle79"/>
          <w:color w:val="595A5A"/>
        </w:rPr>
        <w:t>0.000 0.000 0.000 0.000 0.800 0.000 0.000 0.000 1.200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center"/>
        <w:rPr>
          <w:sz w:val="12"/>
          <w:szCs w:val="12"/>
        </w:rPr>
      </w:pPr>
      <w:r>
        <w:rPr>
          <w:rStyle w:val="CharStyle59"/>
          <w:rFonts w:ascii="Times New Roman" w:eastAsia="Times New Roman" w:hAnsi="Times New Roman" w:cs="Times New Roman"/>
          <w:color w:val="595A5A"/>
          <w:sz w:val="12"/>
          <w:szCs w:val="12"/>
        </w:rPr>
        <w:t>סוויו ליס־</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3,600.00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pStyle w:val="Style58"/>
        <w:keepNext w:val="0"/>
        <w:keepLines w:val="0"/>
        <w:framePr w:w="830" w:h="1411" w:wrap="none" w:vAnchor="text" w:hAnchor="page" w:x="1329" w:y="2176"/>
        <w:widowControl w:val="0"/>
        <w:shd w:val="clear" w:color="auto" w:fill="auto"/>
        <w:spacing w:before="0" w:after="0" w:line="240" w:lineRule="auto"/>
        <w:ind w:left="0" w:right="0" w:firstLine="0"/>
        <w:jc w:val="left"/>
        <w:rPr>
          <w:sz w:val="11"/>
          <w:szCs w:val="11"/>
        </w:rPr>
      </w:pPr>
      <w:r>
        <w:rPr>
          <w:rStyle w:val="CharStyle59"/>
          <w:color w:val="595A5A"/>
          <w:sz w:val="11"/>
          <w:szCs w:val="11"/>
          <w:lang w:val="en-US" w:eastAsia="en-US" w:bidi="en-US"/>
        </w:rPr>
        <w:t>0.00</w:t>
      </w:r>
    </w:p>
    <w:p>
      <w:pPr>
        <w:widowControl w:val="0"/>
        <w:spacing w:line="360" w:lineRule="exact"/>
      </w:pPr>
      <w:r>
        <w:drawing>
          <wp:anchor distT="0" distB="130810" distL="0" distR="0" simplePos="0" relativeHeight="62914859" behindDoc="1" locked="0" layoutInCell="1" allowOverlap="1">
            <wp:simplePos x="0" y="0"/>
            <wp:positionH relativeFrom="page">
              <wp:posOffset>3227070</wp:posOffset>
            </wp:positionH>
            <wp:positionV relativeFrom="paragraph">
              <wp:posOffset>12700</wp:posOffset>
            </wp:positionV>
            <wp:extent cx="3554095" cy="1231265"/>
            <wp:wrapNone/>
            <wp:docPr id="232" name="Shape 232"/>
            <a:graphic xmlns:a="http://schemas.openxmlformats.org/drawingml/2006/main">
              <a:graphicData uri="http://schemas.openxmlformats.org/drawingml/2006/picture">
                <pic:pic xmlns:pic="http://schemas.openxmlformats.org/drawingml/2006/picture">
                  <pic:nvPicPr>
                    <pic:cNvPr id="233" name="Picture box 233"/>
                    <pic:cNvPicPr/>
                  </pic:nvPicPr>
                  <pic:blipFill>
                    <a:blip r:embed="rId109"/>
                    <a:stretch/>
                  </pic:blipFill>
                  <pic:spPr>
                    <a:xfrm>
                      <a:ext cx="3554095" cy="1231265"/>
                    </a:xfrm>
                    <a:prstGeom prst="rect"/>
                  </pic:spPr>
                </pic:pic>
              </a:graphicData>
            </a:graphic>
          </wp:anchor>
        </w:drawing>
      </w:r>
      <w:r>
        <w:drawing>
          <wp:anchor distT="0" distB="0" distL="0" distR="0" simplePos="0" relativeHeight="62914860" behindDoc="1" locked="0" layoutInCell="1" allowOverlap="1">
            <wp:simplePos x="0" y="0"/>
            <wp:positionH relativeFrom="page">
              <wp:posOffset>6631305</wp:posOffset>
            </wp:positionH>
            <wp:positionV relativeFrom="paragraph">
              <wp:posOffset>1356360</wp:posOffset>
            </wp:positionV>
            <wp:extent cx="128270" cy="201295"/>
            <wp:wrapNone/>
            <wp:docPr id="234" name="Shape 234"/>
            <a:graphic xmlns:a="http://schemas.openxmlformats.org/drawingml/2006/main">
              <a:graphicData uri="http://schemas.openxmlformats.org/drawingml/2006/picture">
                <pic:pic xmlns:pic="http://schemas.openxmlformats.org/drawingml/2006/picture">
                  <pic:nvPicPr>
                    <pic:cNvPr id="235" name="Picture box 235"/>
                    <pic:cNvPicPr/>
                  </pic:nvPicPr>
                  <pic:blipFill>
                    <a:blip r:embed="rId111"/>
                    <a:stretch/>
                  </pic:blipFill>
                  <pic:spPr>
                    <a:xfrm>
                      <a:ext cx="128270" cy="201295"/>
                    </a:xfrm>
                    <a:prstGeom prst="rect"/>
                  </pic:spPr>
                </pic:pic>
              </a:graphicData>
            </a:graphic>
          </wp:anchor>
        </w:drawing>
      </w:r>
      <w:r>
        <w:drawing>
          <wp:anchor distT="0" distB="0" distL="0" distR="0" simplePos="0" relativeHeight="62914861" behindDoc="1" locked="0" layoutInCell="1" allowOverlap="1">
            <wp:simplePos x="0" y="0"/>
            <wp:positionH relativeFrom="page">
              <wp:posOffset>6323330</wp:posOffset>
            </wp:positionH>
            <wp:positionV relativeFrom="paragraph">
              <wp:posOffset>1722120</wp:posOffset>
            </wp:positionV>
            <wp:extent cx="450850" cy="609600"/>
            <wp:wrapNone/>
            <wp:docPr id="236" name="Shape 236"/>
            <a:graphic xmlns:a="http://schemas.openxmlformats.org/drawingml/2006/main">
              <a:graphicData uri="http://schemas.openxmlformats.org/drawingml/2006/picture">
                <pic:pic xmlns:pic="http://schemas.openxmlformats.org/drawingml/2006/picture">
                  <pic:nvPicPr>
                    <pic:cNvPr id="237" name="Picture box 237"/>
                    <pic:cNvPicPr/>
                  </pic:nvPicPr>
                  <pic:blipFill>
                    <a:blip r:embed="rId113"/>
                    <a:stretch/>
                  </pic:blipFill>
                  <pic:spPr>
                    <a:xfrm>
                      <a:ext cx="450850" cy="609600"/>
                    </a:xfrm>
                    <a:prstGeom prst="rect"/>
                  </pic:spPr>
                </pic:pic>
              </a:graphicData>
            </a:graphic>
          </wp:anchor>
        </w:drawing>
      </w:r>
      <w:r>
        <w:drawing>
          <wp:anchor distT="298450" distB="189230" distL="0" distR="0" simplePos="0" relativeHeight="62914862" behindDoc="1" locked="0" layoutInCell="1" allowOverlap="1">
            <wp:simplePos x="0" y="0"/>
            <wp:positionH relativeFrom="page">
              <wp:posOffset>1977390</wp:posOffset>
            </wp:positionH>
            <wp:positionV relativeFrom="paragraph">
              <wp:posOffset>1682115</wp:posOffset>
            </wp:positionV>
            <wp:extent cx="506095" cy="402590"/>
            <wp:wrapNone/>
            <wp:docPr id="238" name="Shape 238"/>
            <a:graphic xmlns:a="http://schemas.openxmlformats.org/drawingml/2006/main">
              <a:graphicData uri="http://schemas.openxmlformats.org/drawingml/2006/picture">
                <pic:pic xmlns:pic="http://schemas.openxmlformats.org/drawingml/2006/picture">
                  <pic:nvPicPr>
                    <pic:cNvPr id="239" name="Picture box 239"/>
                    <pic:cNvPicPr/>
                  </pic:nvPicPr>
                  <pic:blipFill>
                    <a:blip r:embed="rId115"/>
                    <a:stretch/>
                  </pic:blipFill>
                  <pic:spPr>
                    <a:xfrm>
                      <a:ext cx="506095" cy="402590"/>
                    </a:xfrm>
                    <a:prstGeom prst="rect"/>
                  </pic:spPr>
                </pic:pic>
              </a:graphicData>
            </a:graphic>
          </wp:anchor>
        </w:drawing>
      </w:r>
      <w:r>
        <w:drawing>
          <wp:anchor distT="0" distB="18415" distL="0" distR="786130" simplePos="0" relativeHeight="62914863" behindDoc="1" locked="0" layoutInCell="1" allowOverlap="1">
            <wp:simplePos x="0" y="0"/>
            <wp:positionH relativeFrom="page">
              <wp:posOffset>428625</wp:posOffset>
            </wp:positionH>
            <wp:positionV relativeFrom="paragraph">
              <wp:posOffset>1344295</wp:posOffset>
            </wp:positionV>
            <wp:extent cx="158750" cy="914400"/>
            <wp:wrapNone/>
            <wp:docPr id="240" name="Shape 240"/>
            <a:graphic xmlns:a="http://schemas.openxmlformats.org/drawingml/2006/main">
              <a:graphicData uri="http://schemas.openxmlformats.org/drawingml/2006/picture">
                <pic:pic xmlns:pic="http://schemas.openxmlformats.org/drawingml/2006/picture">
                  <pic:nvPicPr>
                    <pic:cNvPr id="241" name="Picture box 241"/>
                    <pic:cNvPicPr/>
                  </pic:nvPicPr>
                  <pic:blipFill>
                    <a:blip r:embed="rId117"/>
                    <a:stretch/>
                  </pic:blipFill>
                  <pic:spPr>
                    <a:xfrm>
                      <a:ext cx="158750" cy="91440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6" w:line="1" w:lineRule="exact"/>
      </w:pPr>
    </w:p>
    <w:p>
      <w:pPr>
        <w:widowControl w:val="0"/>
        <w:spacing w:line="1" w:lineRule="exact"/>
        <w:sectPr>
          <w:footnotePr>
            <w:pos w:val="pageBottom"/>
            <w:numFmt w:val="decimal"/>
            <w:numRestart w:val="continuous"/>
          </w:footnotePr>
          <w:type w:val="continuous"/>
          <w:pgSz w:w="11900" w:h="16840"/>
          <w:pgMar w:top="614" w:right="370" w:bottom="841" w:left="154" w:header="0" w:footer="3" w:gutter="0"/>
          <w:cols w:space="720"/>
          <w:noEndnote/>
          <w:rtlGutter w:val="0"/>
          <w:docGrid w:linePitch="360"/>
        </w:sectPr>
      </w:pPr>
    </w:p>
    <w:p>
      <w:pPr>
        <w:pStyle w:val="Style74"/>
        <w:keepNext w:val="0"/>
        <w:keepLines w:val="0"/>
        <w:widowControl w:val="0"/>
        <w:pBdr>
          <w:top w:val="single" w:sz="0" w:space="0" w:color="989A97"/>
          <w:left w:val="single" w:sz="0" w:space="0" w:color="989A97"/>
          <w:bottom w:val="single" w:sz="0" w:space="0" w:color="989A97"/>
          <w:right w:val="single" w:sz="0" w:space="0" w:color="989A97"/>
        </w:pBdr>
        <w:shd w:val="clear" w:color="auto" w:fill="989A97"/>
        <w:spacing w:before="0" w:after="0" w:line="240" w:lineRule="auto"/>
        <w:ind w:left="0" w:right="0" w:firstLine="0"/>
        <w:jc w:val="center"/>
      </w:pPr>
      <w:r>
        <w:rPr>
          <w:rStyle w:val="CharStyle75"/>
          <w:color w:val="FFFFFF"/>
        </w:rPr>
        <w:t>ברב/ב*־ם</w:t>
      </w:r>
    </w:p>
    <w:p>
      <w:pPr>
        <w:widowControl w:val="0"/>
        <w:spacing w:line="1" w:lineRule="exact"/>
        <w:sectPr>
          <w:footnotePr>
            <w:pos w:val="pageBottom"/>
            <w:numFmt w:val="decimal"/>
            <w:numRestart w:val="continuous"/>
          </w:footnotePr>
          <w:type w:val="continuous"/>
          <w:pgSz w:w="11900" w:h="16840"/>
          <w:pgMar w:top="1767" w:right="1215" w:bottom="1767" w:left="965" w:header="0" w:footer="3" w:gutter="0"/>
          <w:cols w:space="720"/>
          <w:noEndnote/>
          <w:bidi/>
          <w:rtlGutter w:val="0"/>
          <w:docGrid w:linePitch="360"/>
        </w:sectPr>
      </w:pPr>
      <w:r>
        <w:drawing>
          <wp:anchor distT="469265" distB="655320" distL="0" distR="0" simplePos="0" relativeHeight="125829421" behindDoc="0" locked="0" layoutInCell="1" allowOverlap="1">
            <wp:simplePos x="0" y="0"/>
            <wp:positionH relativeFrom="page">
              <wp:posOffset>6320790</wp:posOffset>
            </wp:positionH>
            <wp:positionV relativeFrom="paragraph">
              <wp:posOffset>469265</wp:posOffset>
            </wp:positionV>
            <wp:extent cx="457200" cy="524510"/>
            <wp:wrapTopAndBottom/>
            <wp:docPr id="242" name="Shape 242"/>
            <a:graphic xmlns:a="http://schemas.openxmlformats.org/drawingml/2006/main">
              <a:graphicData uri="http://schemas.openxmlformats.org/drawingml/2006/picture">
                <pic:pic xmlns:pic="http://schemas.openxmlformats.org/drawingml/2006/picture">
                  <pic:nvPicPr>
                    <pic:cNvPr id="243" name="Picture box 243"/>
                    <pic:cNvPicPr/>
                  </pic:nvPicPr>
                  <pic:blipFill>
                    <a:blip r:embed="rId119"/>
                    <a:stretch/>
                  </pic:blipFill>
                  <pic:spPr>
                    <a:xfrm>
                      <a:ext cx="457200" cy="524510"/>
                    </a:xfrm>
                    <a:prstGeom prst="rect"/>
                  </pic:spPr>
                </pic:pic>
              </a:graphicData>
            </a:graphic>
          </wp:anchor>
        </w:drawing>
      </w:r>
      <w:r>
        <w:drawing>
          <wp:anchor distT="42545" distB="1088390" distL="0" distR="899160" simplePos="0" relativeHeight="125829422" behindDoc="0" locked="0" layoutInCell="1" allowOverlap="1">
            <wp:simplePos x="0" y="0"/>
            <wp:positionH relativeFrom="page">
              <wp:posOffset>5074285</wp:posOffset>
            </wp:positionH>
            <wp:positionV relativeFrom="paragraph">
              <wp:posOffset>42545</wp:posOffset>
            </wp:positionV>
            <wp:extent cx="311150" cy="518160"/>
            <wp:wrapTopAndBottom/>
            <wp:docPr id="244" name="Shape 244"/>
            <a:graphic xmlns:a="http://schemas.openxmlformats.org/drawingml/2006/main">
              <a:graphicData uri="http://schemas.openxmlformats.org/drawingml/2006/picture">
                <pic:pic xmlns:pic="http://schemas.openxmlformats.org/drawingml/2006/picture">
                  <pic:nvPicPr>
                    <pic:cNvPr id="245" name="Picture box 245"/>
                    <pic:cNvPicPr/>
                  </pic:nvPicPr>
                  <pic:blipFill>
                    <a:blip r:embed="rId121"/>
                    <a:stretch/>
                  </pic:blipFill>
                  <pic:spPr>
                    <a:xfrm>
                      <a:ext cx="311150" cy="51816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5595620</wp:posOffset>
                </wp:positionH>
                <wp:positionV relativeFrom="paragraph">
                  <wp:posOffset>60960</wp:posOffset>
                </wp:positionV>
                <wp:extent cx="688975" cy="648970"/>
                <wp:wrapNone/>
                <wp:docPr id="246" name="Shape 246"/>
                <a:graphic xmlns:a="http://schemas.openxmlformats.org/drawingml/2006/main">
                  <a:graphicData uri="http://schemas.microsoft.com/office/word/2010/wordprocessingShape">
                    <wps:wsp>
                      <wps:cNvSpPr txBox="1"/>
                      <wps:spPr>
                        <a:xfrm>
                          <a:ext cx="688975" cy="648970"/>
                        </a:xfrm>
                        <a:prstGeom prst="rect"/>
                        <a:noFill/>
                      </wps:spPr>
                      <wps:txbx>
                        <w:txbxContent>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קבלו</w:t>
                            </w:r>
                          </w:p>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סווג עסקי</w:t>
                            </w:r>
                          </w:p>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 xml:space="preserve">קוד </w:t>
                            </w:r>
                            <w:r>
                              <w:rPr>
                                <w:rStyle w:val="CharStyle59"/>
                                <w:sz w:val="11"/>
                                <w:szCs w:val="11"/>
                                <w:lang w:val="en-US" w:eastAsia="en-US" w:bidi="en-US"/>
                              </w:rPr>
                              <w:t>10</w:t>
                            </w:r>
                            <w:r>
                              <w:rPr>
                                <w:rStyle w:val="CharStyle59"/>
                                <w:rFonts w:ascii="Times New Roman" w:eastAsia="Times New Roman" w:hAnsi="Times New Roman" w:cs="Times New Roman"/>
                                <w:sz w:val="12"/>
                                <w:szCs w:val="12"/>
                              </w:rPr>
                              <w:t>ג מזח</w:t>
                            </w:r>
                          </w:p>
                          <w:p>
                            <w:pPr>
                              <w:pStyle w:val="Style58"/>
                              <w:keepNext w:val="0"/>
                              <w:keepLines w:val="0"/>
                              <w:widowControl w:val="0"/>
                              <w:shd w:val="clear" w:color="auto" w:fill="auto"/>
                              <w:spacing w:before="0" w:after="120" w:line="240" w:lineRule="auto"/>
                              <w:ind w:left="0" w:right="0" w:firstLine="200"/>
                              <w:jc w:val="left"/>
                              <w:rPr>
                                <w:sz w:val="12"/>
                                <w:szCs w:val="12"/>
                              </w:rPr>
                            </w:pPr>
                            <w:r>
                              <w:rPr>
                                <w:rStyle w:val="CharStyle59"/>
                                <w:sz w:val="12"/>
                                <w:szCs w:val="12"/>
                              </w:rPr>
                              <w:t>להעתיק תהיריתל</w:t>
                            </w:r>
                          </w:p>
                        </w:txbxContent>
                      </wps:txbx>
                      <wps:bodyPr lIns="0" tIns="0" rIns="0" bIns="0">
                        <a:noAutoFit/>
                      </wps:bodyPr>
                    </wps:wsp>
                  </a:graphicData>
                </a:graphic>
              </wp:anchor>
            </w:drawing>
          </mc:Choice>
          <mc:Fallback>
            <w:pict>
              <v:shape id="_x0000_s1272" type="#_x0000_t202" style="position:absolute;margin-left:440.60000000000002pt;margin-top:4.7999999999999998pt;width:54.25pt;height:51.100000000000001pt;z-index:251657735;mso-wrap-distance-left:0;mso-wrap-distance-right:0;mso-position-horizontal-relative:page" filled="f" stroked="f">
                <v:textbox inset="0,0,0,0">
                  <w:txbxContent>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קבלו</w:t>
                      </w:r>
                    </w:p>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סווג עסקי</w:t>
                      </w:r>
                    </w:p>
                    <w:p>
                      <w:pPr>
                        <w:pStyle w:val="Style58"/>
                        <w:keepNext w:val="0"/>
                        <w:keepLines w:val="0"/>
                        <w:widowControl w:val="0"/>
                        <w:shd w:val="clear" w:color="auto" w:fill="auto"/>
                        <w:spacing w:before="0" w:after="120" w:line="240" w:lineRule="auto"/>
                        <w:ind w:left="0" w:right="0" w:firstLine="0"/>
                        <w:jc w:val="left"/>
                        <w:rPr>
                          <w:sz w:val="12"/>
                          <w:szCs w:val="12"/>
                        </w:rPr>
                      </w:pPr>
                      <w:r>
                        <w:rPr>
                          <w:rStyle w:val="CharStyle59"/>
                          <w:rFonts w:ascii="Times New Roman" w:eastAsia="Times New Roman" w:hAnsi="Times New Roman" w:cs="Times New Roman"/>
                          <w:sz w:val="12"/>
                          <w:szCs w:val="12"/>
                        </w:rPr>
                        <w:t xml:space="preserve">קוד </w:t>
                      </w:r>
                      <w:r>
                        <w:rPr>
                          <w:rStyle w:val="CharStyle59"/>
                          <w:sz w:val="11"/>
                          <w:szCs w:val="11"/>
                          <w:lang w:val="en-US" w:eastAsia="en-US" w:bidi="en-US"/>
                        </w:rPr>
                        <w:t>10</w:t>
                      </w:r>
                      <w:r>
                        <w:rPr>
                          <w:rStyle w:val="CharStyle59"/>
                          <w:rFonts w:ascii="Times New Roman" w:eastAsia="Times New Roman" w:hAnsi="Times New Roman" w:cs="Times New Roman"/>
                          <w:sz w:val="12"/>
                          <w:szCs w:val="12"/>
                        </w:rPr>
                        <w:t>ג מזח</w:t>
                      </w:r>
                    </w:p>
                    <w:p>
                      <w:pPr>
                        <w:pStyle w:val="Style58"/>
                        <w:keepNext w:val="0"/>
                        <w:keepLines w:val="0"/>
                        <w:widowControl w:val="0"/>
                        <w:shd w:val="clear" w:color="auto" w:fill="auto"/>
                        <w:spacing w:before="0" w:after="120" w:line="240" w:lineRule="auto"/>
                        <w:ind w:left="0" w:right="0" w:firstLine="200"/>
                        <w:jc w:val="left"/>
                        <w:rPr>
                          <w:sz w:val="12"/>
                          <w:szCs w:val="12"/>
                        </w:rPr>
                      </w:pPr>
                      <w:r>
                        <w:rPr>
                          <w:rStyle w:val="CharStyle59"/>
                          <w:sz w:val="12"/>
                          <w:szCs w:val="12"/>
                        </w:rPr>
                        <w:t>להעתיק תהיריתל</w:t>
                      </w:r>
                    </w:p>
                  </w:txbxContent>
                </v:textbox>
                <w10:wrap anchorx="page"/>
              </v:shape>
            </w:pict>
          </mc:Fallback>
        </mc:AlternateContent>
      </w:r>
      <w:r>
        <w:drawing>
          <wp:anchor distT="216535" distB="1106170" distL="0" distR="0" simplePos="0" relativeHeight="125829423" behindDoc="0" locked="0" layoutInCell="1" allowOverlap="1">
            <wp:simplePos x="0" y="0"/>
            <wp:positionH relativeFrom="page">
              <wp:posOffset>3611245</wp:posOffset>
            </wp:positionH>
            <wp:positionV relativeFrom="paragraph">
              <wp:posOffset>216535</wp:posOffset>
            </wp:positionV>
            <wp:extent cx="1414145" cy="323215"/>
            <wp:wrapTopAndBottom/>
            <wp:docPr id="248" name="Shape 248"/>
            <a:graphic xmlns:a="http://schemas.openxmlformats.org/drawingml/2006/main">
              <a:graphicData uri="http://schemas.openxmlformats.org/drawingml/2006/picture">
                <pic:pic xmlns:pic="http://schemas.openxmlformats.org/drawingml/2006/picture">
                  <pic:nvPicPr>
                    <pic:cNvPr id="249" name="Picture box 249"/>
                    <pic:cNvPicPr/>
                  </pic:nvPicPr>
                  <pic:blipFill>
                    <a:blip r:embed="rId123"/>
                    <a:stretch/>
                  </pic:blipFill>
                  <pic:spPr>
                    <a:xfrm>
                      <a:ext cx="1414145" cy="32321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4269740</wp:posOffset>
                </wp:positionH>
                <wp:positionV relativeFrom="paragraph">
                  <wp:posOffset>749935</wp:posOffset>
                </wp:positionV>
                <wp:extent cx="396240" cy="152400"/>
                <wp:wrapNone/>
                <wp:docPr id="250" name="Shape 250"/>
                <a:graphic xmlns:a="http://schemas.openxmlformats.org/drawingml/2006/main">
                  <a:graphicData uri="http://schemas.microsoft.com/office/word/2010/wordprocessingShape">
                    <wps:wsp>
                      <wps:cNvSpPr txBox="1"/>
                      <wps:spPr>
                        <a:xfrm>
                          <a:ext cx="396240" cy="152400"/>
                        </a:xfrm>
                        <a:prstGeom prst="rect"/>
                        <a:noFill/>
                      </wps:spPr>
                      <wps:txbx>
                        <w:txbxContent>
                          <w:p>
                            <w:pPr>
                              <w:pStyle w:val="Style195"/>
                              <w:keepNext w:val="0"/>
                              <w:keepLines w:val="0"/>
                              <w:widowControl w:val="0"/>
                              <w:shd w:val="clear" w:color="auto" w:fill="auto"/>
                              <w:bidi w:val="0"/>
                              <w:spacing w:before="0" w:after="0" w:line="240" w:lineRule="auto"/>
                              <w:ind w:left="0" w:right="0" w:firstLine="0"/>
                              <w:jc w:val="left"/>
                            </w:pPr>
                            <w:r>
                              <w:rPr>
                                <w:rStyle w:val="CharStyle196"/>
                              </w:rPr>
                              <w:t>11 □00000</w:t>
                            </w:r>
                          </w:p>
                        </w:txbxContent>
                      </wps:txbx>
                      <wps:bodyPr lIns="0" tIns="0" rIns="0" bIns="0">
                        <a:noAutoFit/>
                      </wps:bodyPr>
                    </wps:wsp>
                  </a:graphicData>
                </a:graphic>
              </wp:anchor>
            </w:drawing>
          </mc:Choice>
          <mc:Fallback>
            <w:pict>
              <v:shape id="_x0000_s1276" type="#_x0000_t202" style="position:absolute;margin-left:336.19999999999999pt;margin-top:59.050000000000004pt;width:31.199999999999999pt;height:12.pt;z-index:251657737;mso-wrap-distance-left:0;mso-wrap-distance-right:0;mso-position-horizontal-relative:page" filled="f" stroked="f">
                <v:textbox inset="0,0,0,0">
                  <w:txbxContent>
                    <w:p>
                      <w:pPr>
                        <w:pStyle w:val="Style195"/>
                        <w:keepNext w:val="0"/>
                        <w:keepLines w:val="0"/>
                        <w:widowControl w:val="0"/>
                        <w:shd w:val="clear" w:color="auto" w:fill="auto"/>
                        <w:bidi w:val="0"/>
                        <w:spacing w:before="0" w:after="0" w:line="240" w:lineRule="auto"/>
                        <w:ind w:left="0" w:right="0" w:firstLine="0"/>
                        <w:jc w:val="left"/>
                      </w:pPr>
                      <w:r>
                        <w:rPr>
                          <w:rStyle w:val="CharStyle196"/>
                        </w:rPr>
                        <w:t>11 □00000</w:t>
                      </w:r>
                    </w:p>
                  </w:txbxContent>
                </v:textbox>
                <w10:wrap anchorx="page"/>
              </v:shape>
            </w:pict>
          </mc:Fallback>
        </mc:AlternateContent>
      </w:r>
      <w:r>
        <mc:AlternateContent>
          <mc:Choice Requires="wps">
            <w:drawing>
              <wp:anchor distT="0" distB="1444625" distL="0" distR="0" simplePos="0" relativeHeight="125829424" behindDoc="0" locked="0" layoutInCell="1" allowOverlap="1">
                <wp:simplePos x="0" y="0"/>
                <wp:positionH relativeFrom="page">
                  <wp:posOffset>2084070</wp:posOffset>
                </wp:positionH>
                <wp:positionV relativeFrom="paragraph">
                  <wp:posOffset>0</wp:posOffset>
                </wp:positionV>
                <wp:extent cx="301625" cy="201295"/>
                <wp:wrapTopAndBottom/>
                <wp:docPr id="252" name="Shape 252"/>
                <a:graphic xmlns:a="http://schemas.openxmlformats.org/drawingml/2006/main">
                  <a:graphicData uri="http://schemas.microsoft.com/office/word/2010/wordprocessingShape">
                    <wps:wsp>
                      <wps:cNvSpPr txBox="1"/>
                      <wps:spPr>
                        <a:xfrm>
                          <a:ext cx="301625" cy="201295"/>
                        </a:xfrm>
                        <a:prstGeom prst="rect"/>
                        <a:noFill/>
                      </wps:spPr>
                      <wps:txbx>
                        <w:txbxContent>
                          <w:p>
                            <w:pPr>
                              <w:pStyle w:val="Style159"/>
                              <w:keepNext w:val="0"/>
                              <w:keepLines w:val="0"/>
                              <w:widowControl w:val="0"/>
                              <w:shd w:val="clear" w:color="auto" w:fill="auto"/>
                              <w:spacing w:before="0" w:after="0" w:line="240" w:lineRule="auto"/>
                              <w:ind w:left="0" w:right="0" w:firstLine="0"/>
                              <w:jc w:val="left"/>
                              <w:rPr>
                                <w:sz w:val="26"/>
                                <w:szCs w:val="26"/>
                              </w:rPr>
                            </w:pPr>
                            <w:r>
                              <w:rPr>
                                <w:rStyle w:val="CharStyle160"/>
                                <w:color w:val="6E6C6C"/>
                                <w:sz w:val="26"/>
                                <w:szCs w:val="26"/>
                              </w:rPr>
                              <w:t>ערי</w:t>
                            </w:r>
                          </w:p>
                        </w:txbxContent>
                      </wps:txbx>
                      <wps:bodyPr wrap="none" lIns="0" tIns="0" rIns="0" bIns="0">
                        <a:noAutoFit/>
                      </wps:bodyPr>
                    </wps:wsp>
                  </a:graphicData>
                </a:graphic>
              </wp:anchor>
            </w:drawing>
          </mc:Choice>
          <mc:Fallback>
            <w:pict>
              <v:shape id="_x0000_s1278" type="#_x0000_t202" style="position:absolute;margin-left:164.09999999999999pt;margin-top:0;width:23.75pt;height:15.85pt;z-index:-125829329;mso-wrap-distance-left:0;mso-wrap-distance-right:0;mso-wrap-distance-bottom:113.75pt;mso-position-horizontal-relative:page" filled="f" stroked="f">
                <v:textbox inset="0,0,0,0">
                  <w:txbxContent>
                    <w:p>
                      <w:pPr>
                        <w:pStyle w:val="Style159"/>
                        <w:keepNext w:val="0"/>
                        <w:keepLines w:val="0"/>
                        <w:widowControl w:val="0"/>
                        <w:shd w:val="clear" w:color="auto" w:fill="auto"/>
                        <w:spacing w:before="0" w:after="0" w:line="240" w:lineRule="auto"/>
                        <w:ind w:left="0" w:right="0" w:firstLine="0"/>
                        <w:jc w:val="left"/>
                        <w:rPr>
                          <w:sz w:val="26"/>
                          <w:szCs w:val="26"/>
                        </w:rPr>
                      </w:pPr>
                      <w:r>
                        <w:rPr>
                          <w:rStyle w:val="CharStyle160"/>
                          <w:color w:val="6E6C6C"/>
                          <w:sz w:val="26"/>
                          <w:szCs w:val="26"/>
                        </w:rPr>
                        <w:t>ערי</w:t>
                      </w:r>
                    </w:p>
                  </w:txbxContent>
                </v:textbox>
                <w10:wrap type="topAndBottom" anchorx="page"/>
              </v:shape>
            </w:pict>
          </mc:Fallback>
        </mc:AlternateContent>
      </w:r>
      <w:r>
        <mc:AlternateContent>
          <mc:Choice Requires="wps">
            <w:drawing>
              <wp:anchor distT="789305" distB="9525" distL="0" distR="0" simplePos="0" relativeHeight="125829426" behindDoc="0" locked="0" layoutInCell="1" allowOverlap="1">
                <wp:simplePos x="0" y="0"/>
                <wp:positionH relativeFrom="page">
                  <wp:posOffset>5714365</wp:posOffset>
                </wp:positionH>
                <wp:positionV relativeFrom="paragraph">
                  <wp:posOffset>789305</wp:posOffset>
                </wp:positionV>
                <wp:extent cx="567055" cy="847090"/>
                <wp:wrapTopAndBottom/>
                <wp:docPr id="254" name="Shape 254"/>
                <a:graphic xmlns:a="http://schemas.openxmlformats.org/drawingml/2006/main">
                  <a:graphicData uri="http://schemas.microsoft.com/office/word/2010/wordprocessingShape">
                    <wps:wsp>
                      <wps:cNvSpPr txBox="1"/>
                      <wps:spPr>
                        <a:xfrm>
                          <a:ext cx="567055" cy="847090"/>
                        </a:xfrm>
                        <a:prstGeom prst="rect"/>
                        <a:noFill/>
                      </wps:spPr>
                      <wps:txbx>
                        <w:txbxContent>
                          <w:p>
                            <w:pPr>
                              <w:pStyle w:val="Style74"/>
                              <w:keepNext w:val="0"/>
                              <w:keepLines w:val="0"/>
                              <w:widowControl w:val="0"/>
                              <w:shd w:val="clear" w:color="auto" w:fill="auto"/>
                              <w:spacing w:before="0" w:after="140" w:line="240" w:lineRule="auto"/>
                              <w:ind w:left="0" w:right="0" w:firstLine="0"/>
                              <w:jc w:val="left"/>
                            </w:pPr>
                            <w:r>
                              <w:rPr>
                                <w:rStyle w:val="CharStyle75"/>
                                <w:color w:val="424242"/>
                              </w:rPr>
                              <w:t>מקרם מחיר גורף</w:t>
                            </w:r>
                          </w:p>
                          <w:p>
                            <w:pPr>
                              <w:pStyle w:val="Style74"/>
                              <w:keepNext w:val="0"/>
                              <w:keepLines w:val="0"/>
                              <w:widowControl w:val="0"/>
                              <w:shd w:val="clear" w:color="auto" w:fill="auto"/>
                              <w:spacing w:before="0" w:after="660" w:line="240" w:lineRule="auto"/>
                              <w:ind w:left="0" w:right="0" w:firstLine="0"/>
                              <w:jc w:val="left"/>
                            </w:pPr>
                            <w:r>
                              <w:rPr>
                                <w:rStyle w:val="CharStyle75"/>
                                <w:color w:val="424242"/>
                              </w:rPr>
                              <w:t>רמת עיג</w:t>
                            </w:r>
                            <w:r>
                              <w:rPr>
                                <w:rStyle w:val="CharStyle75"/>
                                <w:color w:val="424242"/>
                                <w:sz w:val="14"/>
                                <w:szCs w:val="14"/>
                                <w:lang w:val="en-US" w:eastAsia="en-US" w:bidi="en-US"/>
                              </w:rPr>
                              <w:t>1</w:t>
                            </w:r>
                            <w:r>
                              <w:rPr>
                                <w:rStyle w:val="CharStyle75"/>
                                <w:color w:val="424242"/>
                              </w:rPr>
                              <w:t>ל</w:t>
                            </w:r>
                          </w:p>
                          <w:p>
                            <w:pPr>
                              <w:pStyle w:val="Style74"/>
                              <w:keepNext w:val="0"/>
                              <w:keepLines w:val="0"/>
                              <w:widowControl w:val="0"/>
                              <w:shd w:val="clear" w:color="auto" w:fill="auto"/>
                              <w:spacing w:before="0" w:after="400" w:line="240" w:lineRule="auto"/>
                              <w:ind w:left="0" w:right="0" w:firstLine="140"/>
                              <w:jc w:val="left"/>
                            </w:pPr>
                            <w:r>
                              <w:rPr>
                                <w:rStyle w:val="CharStyle75"/>
                                <w:color w:val="424242"/>
                                <w:u w:val="single"/>
                              </w:rPr>
                              <w:t>אישור |</w:t>
                            </w:r>
                          </w:p>
                        </w:txbxContent>
                      </wps:txbx>
                      <wps:bodyPr lIns="0" tIns="0" rIns="0" bIns="0">
                        <a:noAutoFit/>
                      </wps:bodyPr>
                    </wps:wsp>
                  </a:graphicData>
                </a:graphic>
              </wp:anchor>
            </w:drawing>
          </mc:Choice>
          <mc:Fallback>
            <w:pict>
              <v:shape id="_x0000_s1280" type="#_x0000_t202" style="position:absolute;margin-left:449.94999999999999pt;margin-top:62.149999999999999pt;width:44.649999999999999pt;height:66.700000000000003pt;z-index:-125829327;mso-wrap-distance-left:0;mso-wrap-distance-top:62.149999999999999pt;mso-wrap-distance-right:0;mso-wrap-distance-bottom:0.75pt;mso-position-horizontal-relative:page" filled="f" stroked="f">
                <v:textbox inset="0,0,0,0">
                  <w:txbxContent>
                    <w:p>
                      <w:pPr>
                        <w:pStyle w:val="Style74"/>
                        <w:keepNext w:val="0"/>
                        <w:keepLines w:val="0"/>
                        <w:widowControl w:val="0"/>
                        <w:shd w:val="clear" w:color="auto" w:fill="auto"/>
                        <w:spacing w:before="0" w:after="140" w:line="240" w:lineRule="auto"/>
                        <w:ind w:left="0" w:right="0" w:firstLine="0"/>
                        <w:jc w:val="left"/>
                      </w:pPr>
                      <w:r>
                        <w:rPr>
                          <w:rStyle w:val="CharStyle75"/>
                          <w:color w:val="424242"/>
                        </w:rPr>
                        <w:t>מקרם מחיר גורף</w:t>
                      </w:r>
                    </w:p>
                    <w:p>
                      <w:pPr>
                        <w:pStyle w:val="Style74"/>
                        <w:keepNext w:val="0"/>
                        <w:keepLines w:val="0"/>
                        <w:widowControl w:val="0"/>
                        <w:shd w:val="clear" w:color="auto" w:fill="auto"/>
                        <w:spacing w:before="0" w:after="660" w:line="240" w:lineRule="auto"/>
                        <w:ind w:left="0" w:right="0" w:firstLine="0"/>
                        <w:jc w:val="left"/>
                      </w:pPr>
                      <w:r>
                        <w:rPr>
                          <w:rStyle w:val="CharStyle75"/>
                          <w:color w:val="424242"/>
                        </w:rPr>
                        <w:t>רמת עיג</w:t>
                      </w:r>
                      <w:r>
                        <w:rPr>
                          <w:rStyle w:val="CharStyle75"/>
                          <w:color w:val="424242"/>
                          <w:sz w:val="14"/>
                          <w:szCs w:val="14"/>
                          <w:lang w:val="en-US" w:eastAsia="en-US" w:bidi="en-US"/>
                        </w:rPr>
                        <w:t>1</w:t>
                      </w:r>
                      <w:r>
                        <w:rPr>
                          <w:rStyle w:val="CharStyle75"/>
                          <w:color w:val="424242"/>
                        </w:rPr>
                        <w:t>ל</w:t>
                      </w:r>
                    </w:p>
                    <w:p>
                      <w:pPr>
                        <w:pStyle w:val="Style74"/>
                        <w:keepNext w:val="0"/>
                        <w:keepLines w:val="0"/>
                        <w:widowControl w:val="0"/>
                        <w:shd w:val="clear" w:color="auto" w:fill="auto"/>
                        <w:spacing w:before="0" w:after="400" w:line="240" w:lineRule="auto"/>
                        <w:ind w:left="0" w:right="0" w:firstLine="140"/>
                        <w:jc w:val="left"/>
                      </w:pPr>
                      <w:r>
                        <w:rPr>
                          <w:rStyle w:val="CharStyle75"/>
                          <w:color w:val="424242"/>
                          <w:u w:val="single"/>
                        </w:rPr>
                        <w:t>אישור |</w:t>
                      </w:r>
                    </w:p>
                  </w:txbxContent>
                </v:textbox>
                <w10:wrap type="topAndBottom" anchorx="page"/>
              </v:shape>
            </w:pict>
          </mc:Fallback>
        </mc:AlternateContent>
      </w:r>
      <w:r>
        <w:drawing>
          <wp:anchor distT="743585" distB="460375" distL="0" distR="0" simplePos="0" relativeHeight="125829428" behindDoc="0" locked="0" layoutInCell="1" allowOverlap="1">
            <wp:simplePos x="0" y="0"/>
            <wp:positionH relativeFrom="page">
              <wp:posOffset>4717415</wp:posOffset>
            </wp:positionH>
            <wp:positionV relativeFrom="paragraph">
              <wp:posOffset>743585</wp:posOffset>
            </wp:positionV>
            <wp:extent cx="780415" cy="445135"/>
            <wp:wrapTopAndBottom/>
            <wp:docPr id="256" name="Shape 256"/>
            <a:graphic xmlns:a="http://schemas.openxmlformats.org/drawingml/2006/main">
              <a:graphicData uri="http://schemas.openxmlformats.org/drawingml/2006/picture">
                <pic:pic xmlns:pic="http://schemas.openxmlformats.org/drawingml/2006/picture">
                  <pic:nvPicPr>
                    <pic:cNvPr id="257" name="Picture box 257"/>
                    <pic:cNvPicPr/>
                  </pic:nvPicPr>
                  <pic:blipFill>
                    <a:blip r:embed="rId125"/>
                    <a:stretch/>
                  </pic:blipFill>
                  <pic:spPr>
                    <a:xfrm>
                      <a:ext cx="780415" cy="445135"/>
                    </a:xfrm>
                    <a:prstGeom prst="rect"/>
                  </pic:spPr>
                </pic:pic>
              </a:graphicData>
            </a:graphic>
          </wp:anchor>
        </w:drawing>
      </w:r>
      <w:r>
        <w:drawing>
          <wp:anchor distT="1054735" distB="115570" distL="0" distR="0" simplePos="0" relativeHeight="125829429" behindDoc="0" locked="0" layoutInCell="1" allowOverlap="1">
            <wp:simplePos x="0" y="0"/>
            <wp:positionH relativeFrom="page">
              <wp:posOffset>3717925</wp:posOffset>
            </wp:positionH>
            <wp:positionV relativeFrom="paragraph">
              <wp:posOffset>1054735</wp:posOffset>
            </wp:positionV>
            <wp:extent cx="1322705" cy="475615"/>
            <wp:wrapTopAndBottom/>
            <wp:docPr id="258" name="Shape 258"/>
            <a:graphic xmlns:a="http://schemas.openxmlformats.org/drawingml/2006/main">
              <a:graphicData uri="http://schemas.openxmlformats.org/drawingml/2006/picture">
                <pic:pic xmlns:pic="http://schemas.openxmlformats.org/drawingml/2006/picture">
                  <pic:nvPicPr>
                    <pic:cNvPr id="259" name="Picture box 259"/>
                    <pic:cNvPicPr/>
                  </pic:nvPicPr>
                  <pic:blipFill>
                    <a:blip r:embed="rId127"/>
                    <a:stretch/>
                  </pic:blipFill>
                  <pic:spPr>
                    <a:xfrm>
                      <a:ext cx="1322705" cy="47561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3995420</wp:posOffset>
                </wp:positionH>
                <wp:positionV relativeFrom="paragraph">
                  <wp:posOffset>1508760</wp:posOffset>
                </wp:positionV>
                <wp:extent cx="76200" cy="137160"/>
                <wp:wrapNone/>
                <wp:docPr id="260" name="Shape 260"/>
                <a:graphic xmlns:a="http://schemas.openxmlformats.org/drawingml/2006/main">
                  <a:graphicData uri="http://schemas.microsoft.com/office/word/2010/wordprocessingShape">
                    <wps:wsp>
                      <wps:cNvSpPr txBox="1"/>
                      <wps:spPr>
                        <a:xfrm>
                          <a:ext cx="76200" cy="137160"/>
                        </a:xfrm>
                        <a:prstGeom prst="rect"/>
                        <a:noFill/>
                      </wps:spPr>
                      <wps:txbx>
                        <w:txbxContent>
                          <w:p>
                            <w:pPr>
                              <w:pStyle w:val="Style195"/>
                              <w:keepNext w:val="0"/>
                              <w:keepLines w:val="0"/>
                              <w:widowControl w:val="0"/>
                              <w:shd w:val="clear" w:color="auto" w:fill="auto"/>
                              <w:bidi w:val="0"/>
                              <w:spacing w:before="0" w:after="0" w:line="240" w:lineRule="auto"/>
                              <w:ind w:left="0" w:right="0" w:firstLine="0"/>
                              <w:jc w:val="left"/>
                              <w:rPr>
                                <w:sz w:val="17"/>
                                <w:szCs w:val="17"/>
                              </w:rPr>
                            </w:pPr>
                            <w:r>
                              <w:rPr>
                                <w:rStyle w:val="CharStyle196"/>
                                <w:b/>
                                <w:bCs/>
                                <w:sz w:val="17"/>
                                <w:szCs w:val="17"/>
                              </w:rPr>
                              <w:t>L</w:t>
                            </w:r>
                          </w:p>
                        </w:txbxContent>
                      </wps:txbx>
                      <wps:bodyPr lIns="0" tIns="0" rIns="0" bIns="0">
                        <a:noAutoFit/>
                      </wps:bodyPr>
                    </wps:wsp>
                  </a:graphicData>
                </a:graphic>
              </wp:anchor>
            </w:drawing>
          </mc:Choice>
          <mc:Fallback>
            <w:pict>
              <v:shape id="_x0000_s1286" type="#_x0000_t202" style="position:absolute;margin-left:314.60000000000002pt;margin-top:118.8pt;width:6.pt;height:10.800000000000001pt;z-index:251657739;mso-wrap-distance-left:0;mso-wrap-distance-right:0;mso-position-horizontal-relative:page" filled="f" stroked="f">
                <v:textbox inset="0,0,0,0">
                  <w:txbxContent>
                    <w:p>
                      <w:pPr>
                        <w:pStyle w:val="Style195"/>
                        <w:keepNext w:val="0"/>
                        <w:keepLines w:val="0"/>
                        <w:widowControl w:val="0"/>
                        <w:shd w:val="clear" w:color="auto" w:fill="auto"/>
                        <w:bidi w:val="0"/>
                        <w:spacing w:before="0" w:after="0" w:line="240" w:lineRule="auto"/>
                        <w:ind w:left="0" w:right="0" w:firstLine="0"/>
                        <w:jc w:val="left"/>
                        <w:rPr>
                          <w:sz w:val="17"/>
                          <w:szCs w:val="17"/>
                        </w:rPr>
                      </w:pPr>
                      <w:r>
                        <w:rPr>
                          <w:rStyle w:val="CharStyle196"/>
                          <w:b/>
                          <w:bCs/>
                          <w:sz w:val="17"/>
                          <w:szCs w:val="17"/>
                        </w:rPr>
                        <w:t>L</w:t>
                      </w:r>
                    </w:p>
                  </w:txbxContent>
                </v:textbox>
                <w10:wrap anchorx="page"/>
              </v:shape>
            </w:pict>
          </mc:Fallback>
        </mc:AlternateContent>
      </w:r>
      <w:r>
        <mc:AlternateContent>
          <mc:Choice Requires="wps">
            <w:drawing>
              <wp:anchor distT="1463040" distB="18415" distL="0" distR="0" simplePos="0" relativeHeight="125829430" behindDoc="0" locked="0" layoutInCell="1" allowOverlap="1">
                <wp:simplePos x="0" y="0"/>
                <wp:positionH relativeFrom="page">
                  <wp:posOffset>2096135</wp:posOffset>
                </wp:positionH>
                <wp:positionV relativeFrom="paragraph">
                  <wp:posOffset>1463040</wp:posOffset>
                </wp:positionV>
                <wp:extent cx="295910" cy="164465"/>
                <wp:wrapTopAndBottom/>
                <wp:docPr id="262" name="Shape 262"/>
                <a:graphic xmlns:a="http://schemas.openxmlformats.org/drawingml/2006/main">
                  <a:graphicData uri="http://schemas.microsoft.com/office/word/2010/wordprocessingShape">
                    <wps:wsp>
                      <wps:cNvSpPr txBox="1"/>
                      <wps:spPr>
                        <a:xfrm>
                          <a:ext cx="295910" cy="164465"/>
                        </a:xfrm>
                        <a:prstGeom prst="rect"/>
                        <a:noFill/>
                      </wps:spPr>
                      <wps:txbx>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u w:val="single"/>
                              </w:rPr>
                              <w:t>עזרה</w:t>
                            </w:r>
                            <w:r>
                              <w:rPr>
                                <w:rStyle w:val="CharStyle75"/>
                                <w:color w:val="6E6C6C"/>
                                <w:u w:val="single"/>
                              </w:rPr>
                              <w:t xml:space="preserve"> |</w:t>
                            </w:r>
                          </w:p>
                        </w:txbxContent>
                      </wps:txbx>
                      <wps:bodyPr wrap="none" lIns="0" tIns="0" rIns="0" bIns="0">
                        <a:noAutoFit/>
                      </wps:bodyPr>
                    </wps:wsp>
                  </a:graphicData>
                </a:graphic>
              </wp:anchor>
            </w:drawing>
          </mc:Choice>
          <mc:Fallback>
            <w:pict>
              <v:shape id="_x0000_s1288" type="#_x0000_t202" style="position:absolute;margin-left:165.05000000000001pt;margin-top:115.2pt;width:23.300000000000001pt;height:12.950000000000001pt;z-index:-125829323;mso-wrap-distance-left:0;mso-wrap-distance-top:115.2pt;mso-wrap-distance-right:0;mso-wrap-distance-bottom:1.45pt;mso-position-horizontal-relative:page" filled="f" stroked="f">
                <v:textbox inset="0,0,0,0">
                  <w:txbxContent>
                    <w:p>
                      <w:pPr>
                        <w:pStyle w:val="Style74"/>
                        <w:keepNext w:val="0"/>
                        <w:keepLines w:val="0"/>
                        <w:widowControl w:val="0"/>
                        <w:shd w:val="clear" w:color="auto" w:fill="auto"/>
                        <w:spacing w:before="0" w:after="0" w:line="240" w:lineRule="auto"/>
                        <w:ind w:left="0" w:right="0" w:firstLine="0"/>
                        <w:jc w:val="left"/>
                      </w:pPr>
                      <w:r>
                        <w:rPr>
                          <w:rStyle w:val="CharStyle75"/>
                          <w:color w:val="424242"/>
                          <w:u w:val="single"/>
                        </w:rPr>
                        <w:t>עזרה</w:t>
                      </w:r>
                      <w:r>
                        <w:rPr>
                          <w:rStyle w:val="CharStyle75"/>
                          <w:color w:val="6E6C6C"/>
                          <w:u w:val="single"/>
                        </w:rPr>
                        <w:t xml:space="preserve"> |</w:t>
                      </w:r>
                    </w:p>
                  </w:txbxContent>
                </v:textbox>
                <w10:wrap type="topAndBottom" anchorx="page"/>
              </v:shape>
            </w:pict>
          </mc:Fallback>
        </mc:AlternateContent>
      </w:r>
    </w:p>
    <w:p>
      <w:pPr>
        <w:pStyle w:val="Style29"/>
        <w:keepNext w:val="0"/>
        <w:keepLines w:val="0"/>
        <w:widowControl w:val="0"/>
        <w:shd w:val="clear" w:color="auto" w:fill="auto"/>
        <w:spacing w:before="0" w:after="520" w:line="374" w:lineRule="auto"/>
        <w:ind w:left="740" w:right="0" w:hanging="380"/>
        <w:jc w:val="both"/>
        <w:rPr>
          <w:sz w:val="24"/>
          <w:szCs w:val="24"/>
        </w:rPr>
      </w:pPr>
      <w:r>
        <w:rPr>
          <w:rStyle w:val="CharStyle30"/>
          <w:b/>
          <w:bCs/>
          <w:color w:val="0EA0EB"/>
          <w:lang w:val="en-US" w:eastAsia="en-US" w:bidi="en-US"/>
        </w:rPr>
        <w:t>G</w:t>
      </w:r>
      <w:r>
        <w:rPr>
          <w:rStyle w:val="CharStyle30"/>
          <w:b/>
          <w:bCs/>
        </w:rPr>
        <w:t xml:space="preserve"> </w:t>
      </w:r>
      <w:r>
        <w:rPr>
          <w:rStyle w:val="CharStyle30"/>
        </w:rPr>
        <w:t xml:space="preserve">תכנית </w:t>
      </w:r>
      <w:r>
        <w:rPr>
          <w:rStyle w:val="CharStyle30"/>
          <w:b/>
          <w:bCs/>
        </w:rPr>
        <w:t>'העתקת הצעות מחיר לקבלנים‘</w:t>
      </w:r>
      <w:r>
        <w:rPr>
          <w:rStyle w:val="CharStyle30"/>
          <w:b/>
          <w:bCs/>
          <w:color w:val="6E6C6C"/>
        </w:rPr>
        <w:t xml:space="preserve"> -</w:t>
      </w:r>
      <w:r>
        <w:rPr>
          <w:rStyle w:val="CharStyle30"/>
          <w:b/>
          <w:bCs/>
        </w:rPr>
        <w:t xml:space="preserve"> </w:t>
      </w:r>
      <w:r>
        <w:rPr>
          <w:rStyle w:val="CharStyle30"/>
        </w:rPr>
        <w:t>מאפשרת לפתוח הצעת מחיר לקבלן נבחר לפי</w:t>
      </w:r>
      <w:r>
        <w:rPr>
          <w:rStyle w:val="CharStyle30"/>
          <w:color w:val="0EA0EB"/>
        </w:rPr>
        <w:t xml:space="preserve"> </w:t>
      </w:r>
      <w:r>
        <w:rPr>
          <w:rStyle w:val="CharStyle30"/>
        </w:rPr>
        <w:t>הצעת מחיר קיימת. לא תפתח הצעת מחיר חדשה במידה וקיימת כבר הצעת מחיר לאותו קבלן, סוג חוזה ותת מכרז. כמו כן, המערכת לא תאפשר פתיחה של יותר מ-/ הצעות מחיר בו זמנית (</w:t>
      </w:r>
      <w:r>
        <w:rPr>
          <w:rStyle w:val="CharStyle30"/>
          <w:lang w:val="en-US" w:eastAsia="en-US" w:bidi="en-US"/>
        </w:rPr>
        <w:t>X</w:t>
      </w:r>
      <w:r>
        <w:rPr>
          <w:rStyle w:val="CharStyle30"/>
          <w:color w:val="6E6C6C"/>
        </w:rPr>
        <w:t xml:space="preserve"> -</w:t>
      </w:r>
      <w:r>
        <w:rPr>
          <w:rStyle w:val="CharStyle30"/>
        </w:rPr>
        <w:t xml:space="preserve"> נקבע במסך </w:t>
      </w:r>
      <w:r>
        <w:rPr>
          <w:rStyle w:val="CharStyle30"/>
          <w:b/>
          <w:bCs/>
        </w:rPr>
        <w:t xml:space="preserve">'קבועי מכרזים', </w:t>
      </w:r>
      <w:r>
        <w:rPr>
          <w:rStyle w:val="CharStyle30"/>
        </w:rPr>
        <w:t xml:space="preserve">שם הקבוע </w:t>
      </w:r>
      <w:r>
        <w:rPr>
          <w:rStyle w:val="CharStyle30"/>
          <w:sz w:val="24"/>
          <w:szCs w:val="24"/>
          <w:lang w:val="en-US" w:eastAsia="en-US" w:bidi="en-US"/>
        </w:rPr>
        <w:t>NumOfNewPprof</w:t>
      </w:r>
      <w:r>
        <w:rPr>
          <w:rStyle w:val="CharStyle30"/>
          <w:sz w:val="24"/>
          <w:szCs w:val="24"/>
        </w:rPr>
        <w:t>)</w:t>
      </w:r>
    </w:p>
    <w:p>
      <w:pPr>
        <w:pStyle w:val="Style29"/>
        <w:keepNext w:val="0"/>
        <w:keepLines w:val="0"/>
        <w:widowControl w:val="0"/>
        <w:shd w:val="clear" w:color="auto" w:fill="auto"/>
        <w:spacing w:before="0" w:after="520"/>
        <w:ind w:left="740" w:right="0" w:hanging="380"/>
        <w:jc w:val="both"/>
      </w:pPr>
      <w:r>
        <w:rPr>
          <w:rStyle w:val="CharStyle30"/>
          <w:b/>
          <w:bCs/>
          <w:color w:val="0EA0EB"/>
          <w:lang w:val="en-US" w:eastAsia="en-US" w:bidi="en-US"/>
        </w:rPr>
        <w:t>G</w:t>
      </w:r>
      <w:r>
        <w:rPr>
          <w:rStyle w:val="CharStyle30"/>
          <w:b/>
          <w:bCs/>
        </w:rPr>
        <w:t xml:space="preserve"> </w:t>
      </w:r>
      <w:r>
        <w:rPr>
          <w:rStyle w:val="CharStyle30"/>
        </w:rPr>
        <w:t xml:space="preserve">תכנית </w:t>
      </w:r>
      <w:r>
        <w:rPr>
          <w:rStyle w:val="CharStyle30"/>
          <w:b/>
          <w:bCs/>
        </w:rPr>
        <w:t>׳מחיקת סעיפים מהצע</w:t>
      </w:r>
      <w:r>
        <w:rPr>
          <w:rStyle w:val="CharStyle30"/>
          <w:sz w:val="24"/>
          <w:szCs w:val="24"/>
          <w:lang w:val="en-US" w:eastAsia="en-US" w:bidi="en-US"/>
        </w:rPr>
        <w:t>1</w:t>
      </w:r>
      <w:r>
        <w:rPr>
          <w:rStyle w:val="CharStyle30"/>
          <w:b/>
          <w:bCs/>
        </w:rPr>
        <w:t>ת מחירי</w:t>
      </w:r>
      <w:r>
        <w:rPr>
          <w:rStyle w:val="CharStyle30"/>
          <w:b/>
          <w:bCs/>
          <w:color w:val="6E6C6C"/>
        </w:rPr>
        <w:t xml:space="preserve"> -</w:t>
      </w:r>
      <w:r>
        <w:rPr>
          <w:rStyle w:val="CharStyle30"/>
          <w:b/>
          <w:bCs/>
        </w:rPr>
        <w:t xml:space="preserve"> </w:t>
      </w:r>
      <w:r>
        <w:rPr>
          <w:rStyle w:val="CharStyle30"/>
        </w:rPr>
        <w:t>מאפשרת למחוק בצורה גורפת סעיפים נבחרים</w:t>
      </w:r>
      <w:r>
        <w:rPr>
          <w:rStyle w:val="CharStyle30"/>
          <w:color w:val="0EA0EB"/>
        </w:rPr>
        <w:t xml:space="preserve"> </w:t>
      </w:r>
      <w:r>
        <w:rPr>
          <w:rStyle w:val="CharStyle30"/>
        </w:rPr>
        <w:t>מהצעות מחיר מקבלן. המשתמש יבחר בקלט התוכנית פרויקט, תת מכרז וסעיפים למחיקה. סעיפי□ אלה ימחקו אוטומטית בממשק מחיקה. לא ניתן למחוק סעיפי כ</w:t>
      </w:r>
      <w:r>
        <w:rPr>
          <w:rStyle w:val="CharStyle30"/>
          <w:lang w:val="en-US" w:eastAsia="en-US" w:bidi="en-US"/>
        </w:rPr>
        <w:t>1</w:t>
      </w:r>
      <w:r>
        <w:rPr>
          <w:rStyle w:val="CharStyle30"/>
        </w:rPr>
        <w:t>תרת אם לא נמחקו כל סעיפי הבנים שלהם. ניתן למחוק שור</w:t>
      </w:r>
      <w:r>
        <w:rPr>
          <w:rStyle w:val="CharStyle30"/>
          <w:lang w:val="en-US" w:eastAsia="en-US" w:bidi="en-US"/>
        </w:rPr>
        <w:t>1</w:t>
      </w:r>
      <w:r>
        <w:rPr>
          <w:rStyle w:val="CharStyle30"/>
        </w:rPr>
        <w:t>ת רק מהצעות בסטטוס המאפשר שינו״ם.</w:t>
      </w:r>
    </w:p>
    <w:p>
      <w:pPr>
        <w:pStyle w:val="Style18"/>
        <w:keepNext/>
        <w:keepLines/>
        <w:widowControl w:val="0"/>
        <w:numPr>
          <w:ilvl w:val="2"/>
          <w:numId w:val="33"/>
        </w:numPr>
        <w:shd w:val="clear" w:color="auto" w:fill="auto"/>
        <w:tabs>
          <w:tab w:pos="1479" w:val="left"/>
        </w:tabs>
        <w:spacing w:before="0" w:after="80" w:line="377" w:lineRule="auto"/>
        <w:ind w:left="0" w:right="0" w:firstLine="740"/>
        <w:jc w:val="left"/>
      </w:pPr>
      <w:bookmarkStart w:id="132" w:name="bookmark132"/>
      <w:r>
        <w:rPr>
          <w:rStyle w:val="CharStyle19"/>
          <w:b/>
          <w:bCs/>
        </w:rPr>
        <w:t>שליחה הצעה לקבלן/ספק וקליטת מחירים</w:t>
      </w:r>
      <w:bookmarkEnd w:id="132"/>
    </w:p>
    <w:p>
      <w:pPr>
        <w:pStyle w:val="Style29"/>
        <w:keepNext w:val="0"/>
        <w:keepLines w:val="0"/>
        <w:widowControl w:val="0"/>
        <w:shd w:val="clear" w:color="auto" w:fill="auto"/>
        <w:spacing w:before="0" w:after="80" w:line="377" w:lineRule="auto"/>
        <w:ind w:left="0" w:right="0" w:firstLine="0"/>
        <w:jc w:val="left"/>
      </w:pPr>
      <w:r>
        <w:rPr>
          <w:rStyle w:val="CharStyle30"/>
          <w:u w:val="single"/>
        </w:rPr>
        <w:t>לאחר שה</w:t>
      </w:r>
      <w:r>
        <w:rPr>
          <w:rStyle w:val="CharStyle30"/>
          <w:u w:val="single"/>
          <w:lang w:val="en-US" w:eastAsia="en-US" w:bidi="en-US"/>
        </w:rPr>
        <w:t>1</w:t>
      </w:r>
      <w:r>
        <w:rPr>
          <w:rStyle w:val="CharStyle30"/>
          <w:u w:val="single"/>
        </w:rPr>
        <w:t>קמה בקשה להצעת מחיר, ניתן יהיה לשלוח אותה לקבלן במספר דרכים:</w:t>
      </w:r>
    </w:p>
    <w:p>
      <w:pPr>
        <w:pStyle w:val="Style29"/>
        <w:keepNext w:val="0"/>
        <w:keepLines w:val="0"/>
        <w:widowControl w:val="0"/>
        <w:shd w:val="clear" w:color="auto" w:fill="auto"/>
        <w:spacing w:before="0" w:after="0" w:line="377" w:lineRule="auto"/>
        <w:ind w:left="740" w:right="0" w:hanging="380"/>
        <w:jc w:val="both"/>
      </w:pPr>
      <w:r>
        <w:rPr>
          <w:rStyle w:val="CharStyle30"/>
          <w:b/>
          <w:bCs/>
          <w:color w:val="0EA0EB"/>
          <w:lang w:val="en-US" w:eastAsia="en-US" w:bidi="en-US"/>
        </w:rPr>
        <w:t>O</w:t>
      </w:r>
      <w:r>
        <w:rPr>
          <w:rStyle w:val="CharStyle30"/>
          <w:b/>
          <w:bCs/>
        </w:rPr>
        <w:t xml:space="preserve"> </w:t>
      </w:r>
      <w:r>
        <w:rPr>
          <w:rStyle w:val="CharStyle30"/>
        </w:rPr>
        <w:t xml:space="preserve">הרצה ישירה ממסך ההצעה בשם </w:t>
      </w:r>
      <w:r>
        <w:rPr>
          <w:rStyle w:val="CharStyle30"/>
          <w:b/>
          <w:bCs/>
        </w:rPr>
        <w:t>'הדפסת הצעת מחיר מספקי</w:t>
      </w:r>
      <w:r>
        <w:rPr>
          <w:rStyle w:val="CharStyle30"/>
          <w:b/>
          <w:bCs/>
          <w:color w:val="6E6C6C"/>
        </w:rPr>
        <w:t xml:space="preserve"> -</w:t>
      </w:r>
      <w:r>
        <w:rPr>
          <w:rStyle w:val="CharStyle30"/>
          <w:b/>
          <w:bCs/>
        </w:rPr>
        <w:t xml:space="preserve"> </w:t>
      </w:r>
      <w:r>
        <w:rPr>
          <w:rStyle w:val="CharStyle30"/>
        </w:rPr>
        <w:t>שליחת טופס</w:t>
      </w:r>
      <w:r>
        <w:rPr>
          <w:rStyle w:val="CharStyle30"/>
          <w:color w:val="0EA0EB"/>
        </w:rPr>
        <w:t xml:space="preserve"> </w:t>
      </w:r>
      <w:r>
        <w:rPr>
          <w:rStyle w:val="CharStyle30"/>
          <w:lang w:val="en-US" w:eastAsia="en-US" w:bidi="en-US"/>
        </w:rPr>
        <w:t>HTML\PDF</w:t>
      </w:r>
      <w:r>
        <w:rPr>
          <w:rStyle w:val="CharStyle30"/>
        </w:rPr>
        <w:t xml:space="preserve"> עם נתוני תת המכרז.</w:t>
      </w:r>
    </w:p>
    <w:p>
      <w:pPr>
        <w:pStyle w:val="Style29"/>
        <w:keepNext w:val="0"/>
        <w:keepLines w:val="0"/>
        <w:widowControl w:val="0"/>
        <w:shd w:val="clear" w:color="auto" w:fill="auto"/>
        <w:spacing w:before="0" w:after="460" w:line="377" w:lineRule="auto"/>
        <w:ind w:left="0" w:right="0" w:firstLine="360"/>
        <w:jc w:val="left"/>
      </w:pPr>
      <w:r>
        <w:rPr>
          <w:rStyle w:val="CharStyle30"/>
          <w:b/>
          <w:bCs/>
          <w:color w:val="0EA0EB"/>
          <w:lang w:val="en-US" w:eastAsia="en-US" w:bidi="en-US"/>
        </w:rPr>
        <w:t>G</w:t>
      </w:r>
      <w:r>
        <w:rPr>
          <w:rStyle w:val="CharStyle30"/>
          <w:b/>
          <w:bCs/>
        </w:rPr>
        <w:t xml:space="preserve"> </w:t>
      </w:r>
      <w:r>
        <w:rPr>
          <w:rStyle w:val="CharStyle30"/>
        </w:rPr>
        <w:t xml:space="preserve">העברת ההצעה לגיליון </w:t>
      </w:r>
      <w:r>
        <w:rPr>
          <w:rStyle w:val="CharStyle30"/>
          <w:lang w:val="en-US" w:eastAsia="en-US" w:bidi="en-US"/>
        </w:rPr>
        <w:t>.EXCEL</w:t>
      </w:r>
    </w:p>
    <w:tbl>
      <w:tblPr>
        <w:tblOverlap w:val="never"/>
        <w:bidiVisual/>
        <w:jc w:val="right"/>
        <w:tblLayout w:type="fixed"/>
      </w:tblPr>
      <w:tblGrid>
        <w:gridCol w:w="1229"/>
        <w:gridCol w:w="4272"/>
        <w:gridCol w:w="686"/>
        <w:gridCol w:w="778"/>
        <w:gridCol w:w="326"/>
        <w:gridCol w:w="1037"/>
      </w:tblGrid>
      <w:tr>
        <w:trPr>
          <w:trHeight w:val="1459" w:hRule="exact"/>
        </w:trPr>
        <w:tc>
          <w:tcPr>
            <w:gridSpan w:val="3"/>
            <w:tcBorders>
              <w:right w:val="single" w:sz="4"/>
            </w:tcBorders>
            <w:shd w:val="clear" w:color="auto" w:fill="FDFAD7"/>
            <w:vAlign w:val="center"/>
          </w:tcPr>
          <w:p>
            <w:pPr>
              <w:pStyle w:val="Style63"/>
              <w:keepNext w:val="0"/>
              <w:keepLines w:val="0"/>
              <w:widowControl w:val="0"/>
              <w:shd w:val="clear" w:color="auto" w:fill="auto"/>
              <w:spacing w:before="0" w:after="0" w:line="240" w:lineRule="auto"/>
              <w:ind w:left="0" w:right="0" w:firstLine="0"/>
              <w:jc w:val="left"/>
              <w:rPr>
                <w:sz w:val="13"/>
                <w:szCs w:val="13"/>
              </w:rPr>
            </w:pPr>
            <w:r>
              <w:rPr>
                <w:rStyle w:val="CharStyle64"/>
                <w:b/>
                <w:bCs/>
                <w:color w:val="313330"/>
                <w:sz w:val="13"/>
                <w:szCs w:val="13"/>
              </w:rPr>
              <w:t>מכרז:</w:t>
            </w:r>
            <w:r>
              <w:rPr>
                <w:rStyle w:val="CharStyle64"/>
                <w:b/>
                <w:bCs/>
                <w:color w:val="595A5A"/>
                <w:sz w:val="13"/>
                <w:szCs w:val="13"/>
              </w:rPr>
              <w:t xml:space="preserve"> </w:t>
            </w:r>
            <w:r>
              <w:rPr>
                <w:rStyle w:val="CharStyle64"/>
                <w:b/>
                <w:bCs/>
                <w:color w:val="595A5A"/>
                <w:sz w:val="11"/>
                <w:szCs w:val="11"/>
                <w:u w:val="single"/>
                <w:lang w:val="en-US" w:eastAsia="en-US" w:bidi="en-US"/>
              </w:rPr>
              <w:t>PR16000003</w:t>
            </w:r>
            <w:r>
              <w:rPr>
                <w:rStyle w:val="CharStyle64"/>
                <w:b/>
                <w:bCs/>
                <w:color w:val="595A5A"/>
                <w:sz w:val="11"/>
                <w:szCs w:val="11"/>
              </w:rPr>
              <w:t>.</w:t>
            </w:r>
            <w:r>
              <w:rPr>
                <w:rStyle w:val="CharStyle64"/>
                <w:b/>
                <w:bCs/>
                <w:color w:val="313330"/>
                <w:sz w:val="11"/>
                <w:szCs w:val="11"/>
              </w:rPr>
              <w:t xml:space="preserve"> </w:t>
            </w:r>
            <w:r>
              <w:rPr>
                <w:rStyle w:val="CharStyle64"/>
                <w:b/>
                <w:bCs/>
                <w:color w:val="313330"/>
                <w:sz w:val="13"/>
                <w:szCs w:val="13"/>
              </w:rPr>
              <w:t>תכרדת - עד■</w:t>
            </w:r>
          </w:p>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b/>
                <w:bCs/>
                <w:color w:val="313330"/>
                <w:sz w:val="13"/>
                <w:szCs w:val="13"/>
              </w:rPr>
              <w:t xml:space="preserve">תאריך ההצעה; </w:t>
            </w:r>
            <w:r>
              <w:rPr>
                <w:rStyle w:val="CharStyle64"/>
                <w:b/>
                <w:bCs/>
                <w:color w:val="313330"/>
                <w:sz w:val="11"/>
                <w:szCs w:val="11"/>
                <w:lang w:val="en-US" w:eastAsia="en-US" w:bidi="en-US"/>
              </w:rPr>
              <w:t>20/01/16</w:t>
            </w:r>
          </w:p>
          <w:p>
            <w:pPr>
              <w:pStyle w:val="Style63"/>
              <w:keepNext w:val="0"/>
              <w:keepLines w:val="0"/>
              <w:widowControl w:val="0"/>
              <w:shd w:val="clear" w:color="auto" w:fill="auto"/>
              <w:spacing w:before="0" w:after="0" w:line="240" w:lineRule="auto"/>
              <w:ind w:left="0" w:right="0" w:firstLine="0"/>
              <w:jc w:val="left"/>
              <w:rPr>
                <w:sz w:val="11"/>
                <w:szCs w:val="11"/>
              </w:rPr>
            </w:pPr>
            <w:r>
              <w:rPr>
                <w:rStyle w:val="CharStyle64"/>
                <w:b/>
                <w:bCs/>
                <w:color w:val="313330"/>
                <w:sz w:val="13"/>
                <w:szCs w:val="13"/>
              </w:rPr>
              <w:t xml:space="preserve">בתוקף עד: </w:t>
            </w:r>
            <w:r>
              <w:rPr>
                <w:rStyle w:val="CharStyle64"/>
                <w:b/>
                <w:bCs/>
                <w:color w:val="313330"/>
                <w:sz w:val="11"/>
                <w:szCs w:val="11"/>
                <w:lang w:val="en-US" w:eastAsia="en-US" w:bidi="en-US"/>
              </w:rPr>
              <w:t>31/12/16</w:t>
            </w:r>
          </w:p>
          <w:p>
            <w:pPr>
              <w:pStyle w:val="Style63"/>
              <w:keepNext w:val="0"/>
              <w:keepLines w:val="0"/>
              <w:widowControl w:val="0"/>
              <w:shd w:val="clear" w:color="auto" w:fill="auto"/>
              <w:spacing w:before="0" w:after="180" w:line="240" w:lineRule="auto"/>
              <w:ind w:left="0" w:right="0" w:firstLine="0"/>
              <w:jc w:val="left"/>
              <w:rPr>
                <w:sz w:val="11"/>
                <w:szCs w:val="11"/>
              </w:rPr>
            </w:pPr>
            <w:r>
              <w:rPr>
                <w:rStyle w:val="CharStyle64"/>
                <w:b/>
                <w:bCs/>
                <w:color w:val="313330"/>
                <w:sz w:val="13"/>
                <w:szCs w:val="13"/>
              </w:rPr>
              <w:t xml:space="preserve">תאריך חדפםרה </w:t>
            </w:r>
            <w:r>
              <w:rPr>
                <w:rStyle w:val="CharStyle64"/>
                <w:b/>
                <w:bCs/>
                <w:color w:val="313330"/>
                <w:sz w:val="11"/>
                <w:szCs w:val="11"/>
                <w:lang w:val="en-US" w:eastAsia="en-US" w:bidi="en-US"/>
              </w:rPr>
              <w:t>20/01/16</w:t>
            </w:r>
          </w:p>
          <w:p>
            <w:pPr>
              <w:pStyle w:val="Style63"/>
              <w:keepNext w:val="0"/>
              <w:keepLines w:val="0"/>
              <w:widowControl w:val="0"/>
              <w:shd w:val="clear" w:color="auto" w:fill="auto"/>
              <w:spacing w:before="0" w:after="0" w:line="240" w:lineRule="auto"/>
              <w:ind w:left="0" w:right="0" w:firstLine="0"/>
              <w:jc w:val="center"/>
              <w:rPr>
                <w:sz w:val="18"/>
                <w:szCs w:val="18"/>
              </w:rPr>
            </w:pPr>
            <w:r>
              <w:rPr>
                <w:rStyle w:val="CharStyle64"/>
                <w:color w:val="313330"/>
                <w:u w:val="single"/>
              </w:rPr>
              <w:t xml:space="preserve">בקשה להצעת מחיר מססר </w:t>
            </w:r>
            <w:r>
              <w:rPr>
                <w:rStyle w:val="CharStyle64"/>
                <w:color w:val="313330"/>
                <w:sz w:val="18"/>
                <w:szCs w:val="18"/>
                <w:u w:val="single"/>
                <w:lang w:val="en-US" w:eastAsia="en-US" w:bidi="en-US"/>
              </w:rPr>
              <w:t>VQ16000003</w:t>
            </w:r>
          </w:p>
        </w:tc>
        <w:tc>
          <w:tcPr>
            <w:tcBorders/>
            <w:shd w:val="clear" w:color="auto" w:fill="auto"/>
            <w:vAlign w:val="center"/>
          </w:tcPr>
          <w:p>
            <w:pPr>
              <w:pStyle w:val="Style63"/>
              <w:keepNext w:val="0"/>
              <w:keepLines w:val="0"/>
              <w:widowControl w:val="0"/>
              <w:shd w:val="clear" w:color="auto" w:fill="auto"/>
              <w:spacing w:before="0" w:after="0" w:line="216" w:lineRule="auto"/>
              <w:ind w:left="0" w:right="0" w:firstLine="0"/>
              <w:jc w:val="center"/>
              <w:rPr>
                <w:sz w:val="19"/>
                <w:szCs w:val="19"/>
              </w:rPr>
            </w:pPr>
            <w:r>
              <w:rPr>
                <w:rStyle w:val="CharStyle64"/>
                <w:color w:val="D2414E"/>
                <w:sz w:val="19"/>
                <w:szCs w:val="19"/>
                <w:vertAlign w:val="superscript"/>
              </w:rPr>
              <w:t>ו</w:t>
            </w:r>
            <w:r>
              <w:rPr>
                <w:rStyle w:val="CharStyle64"/>
                <w:sz w:val="19"/>
                <w:szCs w:val="19"/>
              </w:rPr>
              <w:t xml:space="preserve"> ממתיו</w:t>
            </w:r>
            <w:r>
              <w:rPr>
                <w:rStyle w:val="CharStyle64"/>
                <w:color w:val="D2414E"/>
                <w:sz w:val="19"/>
                <w:szCs w:val="19"/>
              </w:rPr>
              <w:t xml:space="preserve"> </w:t>
            </w:r>
            <w:r>
              <w:rPr>
                <w:rStyle w:val="CharStyle64"/>
                <w:color w:val="D2414E"/>
                <w:sz w:val="19"/>
                <w:szCs w:val="19"/>
                <w:vertAlign w:val="superscript"/>
                <w:lang w:val="en-US" w:eastAsia="en-US" w:bidi="en-US"/>
              </w:rPr>
              <w:t xml:space="preserve">r </w:t>
            </w:r>
            <w:r>
              <w:rPr>
                <w:rStyle w:val="CharStyle64"/>
                <w:sz w:val="19"/>
                <w:szCs w:val="19"/>
              </w:rPr>
              <w:t>למילוי ע"׳ הססק</w:t>
            </w:r>
          </w:p>
        </w:tc>
        <w:tc>
          <w:tcPr>
            <w:gridSpan w:val="2"/>
            <w:tcBorders/>
            <w:shd w:val="clear" w:color="auto" w:fill="FDFAD7"/>
            <w:vAlign w:val="top"/>
          </w:tcPr>
          <w:p>
            <w:pPr>
              <w:widowControl w:val="0"/>
              <w:rPr>
                <w:sz w:val="10"/>
                <w:szCs w:val="10"/>
              </w:rPr>
            </w:pPr>
          </w:p>
        </w:tc>
      </w:tr>
      <w:tr>
        <w:trPr>
          <w:trHeight w:val="259" w:hRule="exact"/>
        </w:trPr>
        <w:tc>
          <w:tcPr>
            <w:tcBorders/>
            <w:shd w:val="clear" w:color="auto" w:fill="C6DEF0"/>
            <w:vAlign w:val="center"/>
          </w:tcPr>
          <w:p>
            <w:pPr>
              <w:pStyle w:val="Style63"/>
              <w:keepNext w:val="0"/>
              <w:keepLines w:val="0"/>
              <w:widowControl w:val="0"/>
              <w:shd w:val="clear" w:color="auto" w:fill="auto"/>
              <w:spacing w:before="0" w:after="0" w:line="240" w:lineRule="auto"/>
              <w:ind w:left="0" w:right="0" w:firstLine="0"/>
              <w:jc w:val="center"/>
              <w:rPr>
                <w:sz w:val="13"/>
                <w:szCs w:val="13"/>
              </w:rPr>
            </w:pPr>
            <w:r>
              <w:rPr>
                <w:rStyle w:val="CharStyle64"/>
                <w:b/>
                <w:bCs/>
                <w:color w:val="313330"/>
                <w:sz w:val="13"/>
                <w:szCs w:val="13"/>
              </w:rPr>
              <w:t>מספר סעיף</w:t>
            </w:r>
          </w:p>
        </w:tc>
        <w:tc>
          <w:tcPr>
            <w:tcBorders/>
            <w:shd w:val="clear" w:color="auto" w:fill="C6DEF0"/>
            <w:vAlign w:val="center"/>
          </w:tcPr>
          <w:p>
            <w:pPr>
              <w:pStyle w:val="Style63"/>
              <w:keepNext w:val="0"/>
              <w:keepLines w:val="0"/>
              <w:widowControl w:val="0"/>
              <w:shd w:val="clear" w:color="auto" w:fill="auto"/>
              <w:tabs>
                <w:tab w:pos="3549" w:val="left"/>
              </w:tabs>
              <w:spacing w:before="0" w:after="0" w:line="240" w:lineRule="auto"/>
              <w:ind w:left="1240" w:right="0" w:firstLine="0"/>
              <w:jc w:val="left"/>
              <w:rPr>
                <w:sz w:val="13"/>
                <w:szCs w:val="13"/>
              </w:rPr>
            </w:pPr>
            <w:r>
              <w:rPr>
                <w:rStyle w:val="CharStyle64"/>
                <w:b/>
                <w:bCs/>
                <w:color w:val="313330"/>
                <w:sz w:val="13"/>
                <w:szCs w:val="13"/>
              </w:rPr>
              <w:t>תאור סעיף</w:t>
              <w:tab/>
              <w:t>במוח</w:t>
            </w:r>
          </w:p>
        </w:tc>
        <w:tc>
          <w:tcPr>
            <w:gridSpan w:val="3"/>
            <w:tcBorders/>
            <w:shd w:val="clear" w:color="auto" w:fill="C6DEF0"/>
            <w:vAlign w:val="center"/>
          </w:tcPr>
          <w:p>
            <w:pPr>
              <w:pStyle w:val="Style63"/>
              <w:keepNext w:val="0"/>
              <w:keepLines w:val="0"/>
              <w:widowControl w:val="0"/>
              <w:shd w:val="clear" w:color="auto" w:fill="auto"/>
              <w:tabs>
                <w:tab w:pos="1066" w:val="left"/>
              </w:tabs>
              <w:spacing w:before="0" w:after="0" w:line="240" w:lineRule="auto"/>
              <w:ind w:left="0" w:right="0" w:firstLine="0"/>
              <w:jc w:val="center"/>
              <w:rPr>
                <w:sz w:val="13"/>
                <w:szCs w:val="13"/>
              </w:rPr>
            </w:pPr>
            <w:r>
              <w:rPr>
                <w:rStyle w:val="CharStyle64"/>
                <w:b/>
                <w:bCs/>
                <w:color w:val="313330"/>
                <w:sz w:val="13"/>
                <w:szCs w:val="13"/>
              </w:rPr>
              <w:t>מחיר ליחידה</w:t>
              <w:tab/>
              <w:t>מחת</w:t>
            </w:r>
          </w:p>
        </w:tc>
        <w:tc>
          <w:tcPr>
            <w:tcBorders/>
            <w:shd w:val="clear" w:color="auto" w:fill="C6DEF0"/>
            <w:vAlign w:val="center"/>
          </w:tcPr>
          <w:p>
            <w:pPr>
              <w:pStyle w:val="Style63"/>
              <w:keepNext w:val="0"/>
              <w:keepLines w:val="0"/>
              <w:widowControl w:val="0"/>
              <w:shd w:val="clear" w:color="auto" w:fill="auto"/>
              <w:spacing w:before="0" w:after="0" w:line="240" w:lineRule="auto"/>
              <w:ind w:left="0" w:right="0" w:firstLine="0"/>
              <w:jc w:val="center"/>
              <w:rPr>
                <w:sz w:val="13"/>
                <w:szCs w:val="13"/>
              </w:rPr>
            </w:pPr>
            <w:r>
              <w:rPr>
                <w:rStyle w:val="CharStyle64"/>
                <w:b/>
                <w:bCs/>
                <w:color w:val="313330"/>
                <w:sz w:val="13"/>
                <w:szCs w:val="13"/>
              </w:rPr>
              <w:t>סח״כ מהיר</w:t>
            </w:r>
          </w:p>
        </w:tc>
      </w:tr>
    </w:tbl>
    <w:tbl>
      <w:tblPr>
        <w:tblOverlap w:val="never"/>
        <w:bidiVisual/>
        <w:jc w:val="center"/>
        <w:tblLayout w:type="fixed"/>
      </w:tblPr>
      <w:tblGrid>
        <w:gridCol w:w="845"/>
        <w:gridCol w:w="2611"/>
        <w:gridCol w:w="1330"/>
      </w:tblGrid>
      <w:tr>
        <w:trPr>
          <w:trHeight w:val="254"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אינסטלציה סניטרית</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0.00</w:t>
            </w:r>
            <w:r>
              <w:rPr>
                <w:rStyle w:val="CharStyle64"/>
                <w:sz w:val="11"/>
                <w:szCs w:val="11"/>
              </w:rPr>
              <w:t xml:space="preserve"> </w:t>
            </w:r>
            <w:r>
              <w:rPr>
                <w:rStyle w:val="CharStyle64"/>
                <w:rFonts w:ascii="Times New Roman" w:eastAsia="Times New Roman" w:hAnsi="Times New Roman" w:cs="Times New Roman"/>
                <w:sz w:val="12"/>
                <w:szCs w:val="12"/>
              </w:rPr>
              <w:t>יחי</w:t>
            </w:r>
          </w:p>
        </w:tc>
      </w:tr>
      <w:tr>
        <w:trPr>
          <w:trHeight w:val="264"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אינסטלציה סניטרית</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0.00</w:t>
            </w:r>
            <w:r>
              <w:rPr>
                <w:rStyle w:val="CharStyle64"/>
                <w:sz w:val="11"/>
                <w:szCs w:val="11"/>
              </w:rPr>
              <w:t xml:space="preserve"> </w:t>
            </w:r>
            <w:r>
              <w:rPr>
                <w:rStyle w:val="CharStyle64"/>
                <w:rFonts w:ascii="Times New Roman" w:eastAsia="Times New Roman" w:hAnsi="Times New Roman" w:cs="Times New Roman"/>
                <w:sz w:val="12"/>
                <w:szCs w:val="12"/>
              </w:rPr>
              <w:t>יחי</w:t>
            </w:r>
          </w:p>
        </w:tc>
      </w:tr>
      <w:tr>
        <w:trPr>
          <w:trHeight w:val="269" w:hRule="exact"/>
        </w:trPr>
        <w:tc>
          <w:tcPr>
            <w:tcBorders/>
            <w:shd w:val="clear" w:color="auto" w:fill="auto"/>
            <w:vAlign w:val="center"/>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010101</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אספקה והתקנה קווי ביוב תת קרקעיים</w:t>
            </w:r>
          </w:p>
        </w:tc>
        <w:tc>
          <w:tcPr>
            <w:tcBorders/>
            <w:shd w:val="clear" w:color="auto" w:fill="auto"/>
            <w:vAlign w:val="center"/>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0.00</w:t>
            </w:r>
            <w:r>
              <w:rPr>
                <w:rStyle w:val="CharStyle64"/>
                <w:sz w:val="11"/>
                <w:szCs w:val="11"/>
              </w:rPr>
              <w:t xml:space="preserve"> </w:t>
            </w:r>
            <w:r>
              <w:rPr>
                <w:rStyle w:val="CharStyle64"/>
                <w:rFonts w:ascii="Times New Roman" w:eastAsia="Times New Roman" w:hAnsi="Times New Roman" w:cs="Times New Roman"/>
                <w:sz w:val="12"/>
                <w:szCs w:val="12"/>
              </w:rPr>
              <w:t>■חי</w:t>
            </w:r>
          </w:p>
        </w:tc>
      </w:tr>
      <w:tr>
        <w:trPr>
          <w:trHeight w:val="254"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01.01.01.01</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קווי ביוב תת קרקעיים מצינורות בק</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50.00</w:t>
            </w:r>
            <w:r>
              <w:rPr>
                <w:rStyle w:val="CharStyle64"/>
                <w:sz w:val="11"/>
                <w:szCs w:val="11"/>
              </w:rPr>
              <w:t xml:space="preserve"> </w:t>
            </w:r>
            <w:r>
              <w:rPr>
                <w:rStyle w:val="CharStyle64"/>
                <w:rFonts w:ascii="Times New Roman" w:eastAsia="Times New Roman" w:hAnsi="Times New Roman" w:cs="Times New Roman"/>
                <w:sz w:val="12"/>
                <w:szCs w:val="12"/>
              </w:rPr>
              <w:t>מר</w:t>
            </w:r>
          </w:p>
        </w:tc>
      </w:tr>
      <w:tr>
        <w:trPr>
          <w:trHeight w:val="259"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01.01.01.02</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תא בקרה לבי</w:t>
            </w:r>
            <w:r>
              <w:rPr>
                <w:rStyle w:val="CharStyle64"/>
                <w:sz w:val="11"/>
                <w:szCs w:val="11"/>
                <w:lang w:val="en-US" w:eastAsia="en-US" w:bidi="en-US"/>
              </w:rPr>
              <w:t>1</w:t>
            </w:r>
            <w:r>
              <w:rPr>
                <w:rStyle w:val="CharStyle64"/>
                <w:rFonts w:ascii="Times New Roman" w:eastAsia="Times New Roman" w:hAnsi="Times New Roman" w:cs="Times New Roman"/>
                <w:sz w:val="12"/>
                <w:szCs w:val="12"/>
              </w:rPr>
              <w:t>ב מנטעש תוצרת ולפס) א</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1.00</w:t>
            </w:r>
            <w:r>
              <w:rPr>
                <w:rStyle w:val="CharStyle64"/>
                <w:sz w:val="11"/>
                <w:szCs w:val="11"/>
              </w:rPr>
              <w:t xml:space="preserve"> </w:t>
            </w:r>
            <w:r>
              <w:rPr>
                <w:rStyle w:val="CharStyle64"/>
                <w:rFonts w:ascii="Times New Roman" w:eastAsia="Times New Roman" w:hAnsi="Times New Roman" w:cs="Times New Roman"/>
                <w:sz w:val="12"/>
                <w:szCs w:val="12"/>
              </w:rPr>
              <w:t>קומ</w:t>
            </w:r>
          </w:p>
        </w:tc>
      </w:tr>
      <w:tr>
        <w:trPr>
          <w:trHeight w:val="250"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01.01.02</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צנרת ראשית ורטיקאלית וניקת מיט</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0.00</w:t>
            </w:r>
            <w:r>
              <w:rPr>
                <w:rStyle w:val="CharStyle64"/>
                <w:sz w:val="11"/>
                <w:szCs w:val="11"/>
              </w:rPr>
              <w:t xml:space="preserve"> </w:t>
            </w:r>
            <w:r>
              <w:rPr>
                <w:rStyle w:val="CharStyle64"/>
                <w:rFonts w:ascii="Times New Roman" w:eastAsia="Times New Roman" w:hAnsi="Times New Roman" w:cs="Times New Roman"/>
                <w:sz w:val="12"/>
                <w:szCs w:val="12"/>
              </w:rPr>
              <w:t>■וזי</w:t>
            </w:r>
          </w:p>
        </w:tc>
      </w:tr>
      <w:tr>
        <w:trPr>
          <w:trHeight w:val="254" w:hRule="exact"/>
        </w:trPr>
        <w:tc>
          <w:tcPr>
            <w:tcBorders/>
            <w:shd w:val="clear" w:color="auto" w:fill="auto"/>
            <w:vAlign w:val="top"/>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01.01.02.01</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 xml:space="preserve">צינורות בקוטר </w:t>
            </w:r>
            <w:r>
              <w:rPr>
                <w:rStyle w:val="CharStyle64"/>
                <w:sz w:val="11"/>
                <w:szCs w:val="11"/>
              </w:rPr>
              <w:t>"</w:t>
            </w:r>
            <w:r>
              <w:rPr>
                <w:rStyle w:val="CharStyle64"/>
                <w:sz w:val="11"/>
                <w:szCs w:val="11"/>
                <w:lang w:val="en-US" w:eastAsia="en-US" w:bidi="en-US"/>
              </w:rPr>
              <w:t>4</w:t>
            </w:r>
            <w:r>
              <w:rPr>
                <w:rStyle w:val="CharStyle64"/>
                <w:sz w:val="11"/>
                <w:szCs w:val="11"/>
              </w:rPr>
              <w:t xml:space="preserve"> </w:t>
            </w:r>
            <w:r>
              <w:rPr>
                <w:rStyle w:val="CharStyle64"/>
                <w:rFonts w:ascii="Times New Roman" w:eastAsia="Times New Roman" w:hAnsi="Times New Roman" w:cs="Times New Roman"/>
                <w:sz w:val="12"/>
                <w:szCs w:val="12"/>
              </w:rPr>
              <w:t>מצנ</w:t>
            </w:r>
            <w:r>
              <w:rPr>
                <w:rStyle w:val="CharStyle64"/>
                <w:sz w:val="11"/>
                <w:szCs w:val="11"/>
                <w:lang w:val="en-US" w:eastAsia="en-US" w:bidi="en-US"/>
              </w:rPr>
              <w:t>1</w:t>
            </w:r>
            <w:r>
              <w:rPr>
                <w:rStyle w:val="CharStyle64"/>
                <w:rFonts w:ascii="Times New Roman" w:eastAsia="Times New Roman" w:hAnsi="Times New Roman" w:cs="Times New Roman"/>
                <w:sz w:val="12"/>
                <w:szCs w:val="12"/>
              </w:rPr>
              <w:t>רות פלדה בלי</w:t>
            </w:r>
          </w:p>
        </w:tc>
        <w:tc>
          <w:tcPr>
            <w:tcBorders/>
            <w:shd w:val="clear" w:color="auto" w:fill="auto"/>
            <w:vAlign w:val="top"/>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sz w:val="11"/>
                <w:szCs w:val="11"/>
                <w:lang w:val="en-US" w:eastAsia="en-US" w:bidi="en-US"/>
              </w:rPr>
              <w:t>135.00</w:t>
            </w:r>
            <w:r>
              <w:rPr>
                <w:rStyle w:val="CharStyle64"/>
                <w:sz w:val="11"/>
                <w:szCs w:val="11"/>
              </w:rPr>
              <w:t xml:space="preserve"> </w:t>
            </w:r>
            <w:r>
              <w:rPr>
                <w:rStyle w:val="CharStyle64"/>
                <w:rFonts w:ascii="Times New Roman" w:eastAsia="Times New Roman" w:hAnsi="Times New Roman" w:cs="Times New Roman"/>
                <w:sz w:val="12"/>
                <w:szCs w:val="12"/>
              </w:rPr>
              <w:t>מסר</w:t>
            </w:r>
          </w:p>
        </w:tc>
      </w:tr>
      <w:tr>
        <w:trPr>
          <w:trHeight w:val="240" w:hRule="exact"/>
        </w:trPr>
        <w:tc>
          <w:tcPr>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0"/>
              <w:jc w:val="left"/>
              <w:rPr>
                <w:sz w:val="11"/>
                <w:szCs w:val="11"/>
              </w:rPr>
            </w:pPr>
            <w:r>
              <w:rPr>
                <w:rStyle w:val="CharStyle84"/>
                <w:sz w:val="11"/>
                <w:szCs w:val="11"/>
              </w:rPr>
              <w:t>01 01.02.02</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צנורות אספקת מים קריס/חמים בקוטר</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540"/>
              <w:jc w:val="left"/>
              <w:rPr>
                <w:sz w:val="12"/>
                <w:szCs w:val="12"/>
              </w:rPr>
            </w:pPr>
            <w:r>
              <w:rPr>
                <w:rStyle w:val="CharStyle64"/>
                <w:color w:val="313330"/>
                <w:sz w:val="11"/>
                <w:szCs w:val="11"/>
                <w:lang w:val="en-US" w:eastAsia="en-US" w:bidi="en-US"/>
              </w:rPr>
              <w:t>20.00</w:t>
            </w:r>
            <w:r>
              <w:rPr>
                <w:rStyle w:val="CharStyle64"/>
                <w:color w:val="313330"/>
                <w:sz w:val="11"/>
                <w:szCs w:val="11"/>
              </w:rPr>
              <w:t xml:space="preserve"> </w:t>
            </w:r>
            <w:r>
              <w:rPr>
                <w:rStyle w:val="CharStyle64"/>
                <w:rFonts w:ascii="Times New Roman" w:eastAsia="Times New Roman" w:hAnsi="Times New Roman" w:cs="Times New Roman"/>
                <w:color w:val="313330"/>
                <w:sz w:val="12"/>
                <w:szCs w:val="12"/>
              </w:rPr>
              <w:t>מטר</w:t>
            </w:r>
          </w:p>
        </w:tc>
      </w:tr>
    </w:tbl>
    <w:p>
      <w:pPr>
        <w:widowControl w:val="0"/>
        <w:spacing w:after="459" w:line="1" w:lineRule="exact"/>
      </w:pPr>
    </w:p>
    <w:p>
      <w:pPr>
        <w:pStyle w:val="Style74"/>
        <w:keepNext w:val="0"/>
        <w:keepLines w:val="0"/>
        <w:widowControl w:val="0"/>
        <w:shd w:val="clear" w:color="auto" w:fill="auto"/>
        <w:spacing w:before="0" w:after="460" w:line="288" w:lineRule="auto"/>
        <w:ind w:left="7620" w:right="0" w:firstLine="0"/>
        <w:jc w:val="left"/>
      </w:pPr>
      <w:r>
        <w:rPr>
          <w:rStyle w:val="CharStyle75"/>
          <w:color w:val="313330"/>
        </w:rPr>
        <w:t>משתמש מידעסק הברת הדגמה</w:t>
      </w:r>
    </w:p>
    <w:p>
      <w:pPr>
        <w:pStyle w:val="Style29"/>
        <w:keepNext w:val="0"/>
        <w:keepLines w:val="0"/>
        <w:widowControl w:val="0"/>
        <w:shd w:val="clear" w:color="auto" w:fill="auto"/>
        <w:spacing w:before="0" w:after="80" w:line="377" w:lineRule="auto"/>
        <w:ind w:left="0" w:right="0" w:firstLine="0"/>
        <w:jc w:val="left"/>
      </w:pPr>
      <w:r>
        <w:rPr>
          <w:rStyle w:val="CharStyle30"/>
          <w:color w:val="313330"/>
          <w:u w:val="single"/>
        </w:rPr>
        <w:t>את המענה של הקבלן ניתן לקלוט למערכת במספר דרכים:</w:t>
      </w:r>
    </w:p>
    <w:p>
      <w:pPr>
        <w:pStyle w:val="Style29"/>
        <w:keepNext w:val="0"/>
        <w:keepLines w:val="0"/>
        <w:widowControl w:val="0"/>
        <w:shd w:val="clear" w:color="auto" w:fill="auto"/>
        <w:spacing w:before="0" w:after="0" w:line="377" w:lineRule="auto"/>
        <w:ind w:left="0" w:right="0" w:firstLine="360"/>
        <w:jc w:val="left"/>
      </w:pPr>
      <w:r>
        <w:rPr>
          <w:rStyle w:val="CharStyle30"/>
          <w:b/>
          <w:bCs/>
          <w:color w:val="0EA0EB"/>
          <w:lang w:val="en-US" w:eastAsia="en-US" w:bidi="en-US"/>
        </w:rPr>
        <w:t>G</w:t>
      </w:r>
      <w:r>
        <w:rPr>
          <w:rStyle w:val="CharStyle30"/>
          <w:b/>
          <w:bCs/>
          <w:color w:val="313330"/>
        </w:rPr>
        <w:t xml:space="preserve"> </w:t>
      </w:r>
      <w:r>
        <w:rPr>
          <w:rStyle w:val="CharStyle30"/>
          <w:color w:val="313330"/>
        </w:rPr>
        <w:t>הזנה ידנית של מחירי הקבלן/ספק.</w:t>
      </w:r>
    </w:p>
    <w:p>
      <w:pPr>
        <w:pStyle w:val="Style29"/>
        <w:keepNext w:val="0"/>
        <w:keepLines w:val="0"/>
        <w:widowControl w:val="0"/>
        <w:shd w:val="clear" w:color="auto" w:fill="auto"/>
        <w:spacing w:before="0" w:after="460" w:line="377" w:lineRule="auto"/>
        <w:ind w:left="740" w:right="0" w:hanging="380"/>
        <w:jc w:val="both"/>
        <w:sectPr>
          <w:footnotePr>
            <w:pos w:val="pageBottom"/>
            <w:numFmt w:val="decimal"/>
            <w:numRestart w:val="continuous"/>
          </w:footnotePr>
          <w:pgSz w:w="11900" w:h="16840"/>
          <w:pgMar w:top="1665" w:right="1253" w:bottom="1611" w:left="1017" w:header="0" w:footer="3" w:gutter="0"/>
          <w:cols w:space="720"/>
          <w:noEndnote/>
          <w:bidi/>
          <w:rtlGutter w:val="0"/>
          <w:docGrid w:linePitch="360"/>
        </w:sectPr>
      </w:pPr>
      <w:r>
        <w:rPr>
          <w:rStyle w:val="CharStyle30"/>
          <w:b/>
          <w:bCs/>
          <w:color w:val="0EA0EB"/>
          <w:lang w:val="en-US" w:eastAsia="en-US" w:bidi="en-US"/>
        </w:rPr>
        <w:t>G</w:t>
      </w:r>
      <w:r>
        <w:rPr>
          <w:rStyle w:val="CharStyle30"/>
          <w:b/>
          <w:bCs/>
          <w:color w:val="313330"/>
        </w:rPr>
        <w:t xml:space="preserve"> </w:t>
      </w:r>
      <w:r>
        <w:rPr>
          <w:rStyle w:val="CharStyle30"/>
          <w:color w:val="313330"/>
        </w:rPr>
        <w:t xml:space="preserve">העתקת מחירים מגיליון </w:t>
      </w:r>
      <w:r>
        <w:rPr>
          <w:rStyle w:val="CharStyle30"/>
          <w:color w:val="313330"/>
          <w:lang w:val="en-US" w:eastAsia="en-US" w:bidi="en-US"/>
        </w:rPr>
        <w:t>EXCEL</w:t>
      </w:r>
      <w:r>
        <w:rPr>
          <w:rStyle w:val="CharStyle30"/>
          <w:color w:val="313330"/>
        </w:rPr>
        <w:t xml:space="preserve"> ששלח הספק</w:t>
      </w:r>
      <w:r>
        <w:rPr>
          <w:rStyle w:val="CharStyle30"/>
        </w:rPr>
        <w:t xml:space="preserve"> -</w:t>
      </w:r>
      <w:r>
        <w:rPr>
          <w:rStyle w:val="CharStyle30"/>
          <w:color w:val="313330"/>
        </w:rPr>
        <w:t xml:space="preserve"> תנאי להצלחת ההעתקה היא התאמה</w:t>
      </w:r>
      <w:r>
        <w:rPr>
          <w:rStyle w:val="CharStyle30"/>
          <w:color w:val="0EA0EB"/>
        </w:rPr>
        <w:t xml:space="preserve"> </w:t>
      </w:r>
      <w:r>
        <w:rPr>
          <w:rStyle w:val="CharStyle30"/>
          <w:color w:val="313330"/>
        </w:rPr>
        <w:t>מלאה</w:t>
      </w:r>
      <w:r>
        <w:rPr>
          <w:rStyle w:val="CharStyle30"/>
        </w:rPr>
        <w:t xml:space="preserve"> בין</w:t>
      </w:r>
      <w:r>
        <w:rPr>
          <w:rStyle w:val="CharStyle30"/>
          <w:color w:val="313330"/>
        </w:rPr>
        <w:t xml:space="preserve"> סעיפי</w:t>
      </w:r>
      <w:r>
        <w:rPr>
          <w:rStyle w:val="CharStyle30"/>
        </w:rPr>
        <w:t xml:space="preserve"> גיליון</w:t>
      </w:r>
      <w:r>
        <w:rPr>
          <w:rStyle w:val="CharStyle30"/>
          <w:color w:val="313330"/>
        </w:rPr>
        <w:t xml:space="preserve"> הספק לסעיפי ההצעה במערכת.</w:t>
      </w:r>
    </w:p>
    <w:p>
      <w:pPr>
        <w:pStyle w:val="Style29"/>
        <w:keepNext w:val="0"/>
        <w:keepLines w:val="0"/>
        <w:widowControl w:val="0"/>
        <w:numPr>
          <w:ilvl w:val="2"/>
          <w:numId w:val="39"/>
        </w:numPr>
        <w:shd w:val="clear" w:color="auto" w:fill="auto"/>
        <w:tabs>
          <w:tab w:pos="1486" w:val="left"/>
        </w:tabs>
        <w:spacing w:before="0" w:after="180" w:line="240" w:lineRule="auto"/>
        <w:ind w:left="0" w:right="0" w:firstLine="720"/>
        <w:jc w:val="left"/>
      </w:pPr>
      <w:r>
        <w:rPr>
          <w:rStyle w:val="CharStyle30"/>
          <w:b/>
          <w:bCs/>
        </w:rPr>
        <w:t>חשבוניות ספק</w:t>
      </w:r>
    </w:p>
    <w:p>
      <w:pPr>
        <w:pStyle w:val="Style29"/>
        <w:keepNext w:val="0"/>
        <w:keepLines w:val="0"/>
        <w:widowControl w:val="0"/>
        <w:shd w:val="clear" w:color="auto" w:fill="auto"/>
        <w:spacing w:before="0" w:after="180" w:line="240" w:lineRule="auto"/>
        <w:ind w:left="0" w:right="0" w:firstLine="0"/>
        <w:jc w:val="both"/>
      </w:pPr>
      <w:r>
        <w:rPr>
          <w:rStyle w:val="CharStyle30"/>
        </w:rPr>
        <w:t xml:space="preserve">לא מבצעים הסבה. רק חשבוניות חדשות (החל מחודש </w:t>
      </w:r>
      <w:r>
        <w:rPr>
          <w:rStyle w:val="CharStyle30"/>
          <w:lang w:val="en-US" w:eastAsia="en-US" w:bidi="en-US"/>
        </w:rPr>
        <w:t>MM</w:t>
      </w:r>
      <w:r>
        <w:rPr>
          <w:rStyle w:val="CharStyle30"/>
        </w:rPr>
        <w:t>) יוכנסו.</w:t>
      </w:r>
    </w:p>
    <w:p>
      <w:pPr>
        <w:pStyle w:val="Style29"/>
        <w:keepNext w:val="0"/>
        <w:keepLines w:val="0"/>
        <w:widowControl w:val="0"/>
        <w:numPr>
          <w:ilvl w:val="1"/>
          <w:numId w:val="41"/>
        </w:numPr>
        <w:shd w:val="clear" w:color="auto" w:fill="auto"/>
        <w:tabs>
          <w:tab w:pos="1290" w:val="left"/>
        </w:tabs>
        <w:spacing w:before="0" w:after="180" w:line="240" w:lineRule="auto"/>
        <w:ind w:left="0" w:right="0" w:firstLine="720"/>
        <w:jc w:val="left"/>
      </w:pPr>
      <w:r>
        <w:rPr>
          <w:rStyle w:val="CharStyle30"/>
          <w:b/>
          <w:bCs/>
        </w:rPr>
        <w:t>קבלן</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O</w:t>
      </w:r>
      <w:r>
        <w:rPr>
          <w:rStyle w:val="CharStyle30"/>
          <w:b/>
          <w:bCs/>
        </w:rPr>
        <w:t xml:space="preserve"> </w:t>
      </w:r>
      <w:r>
        <w:rPr>
          <w:rStyle w:val="CharStyle30"/>
        </w:rPr>
        <w:t>•וקמו הקבלנים במערכת</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יוקמו חוזים מול קבלנים בפרויקט (כולל חוזים שהסתיימו).</w:t>
      </w:r>
    </w:p>
    <w:p>
      <w:pPr>
        <w:pStyle w:val="Style29"/>
        <w:keepNext w:val="0"/>
        <w:keepLines w:val="0"/>
        <w:widowControl w:val="0"/>
        <w:shd w:val="clear" w:color="auto" w:fill="auto"/>
        <w:spacing w:before="0" w:after="180" w:line="240" w:lineRule="auto"/>
        <w:ind w:left="0" w:right="0" w:firstLine="340"/>
        <w:jc w:val="both"/>
      </w:pPr>
      <w:r>
        <w:rPr>
          <w:rStyle w:val="CharStyle30"/>
          <w:b/>
          <w:bCs/>
          <w:color w:val="0EA0EB"/>
          <w:lang w:val="en-US" w:eastAsia="en-US" w:bidi="en-US"/>
        </w:rPr>
        <w:t>O</w:t>
      </w:r>
      <w:r>
        <w:rPr>
          <w:rStyle w:val="CharStyle30"/>
          <w:b/>
          <w:bCs/>
        </w:rPr>
        <w:t xml:space="preserve"> </w:t>
      </w:r>
      <w:r>
        <w:rPr>
          <w:rStyle w:val="CharStyle30"/>
        </w:rPr>
        <w:t>יוקם חשבון חלקי אחרון ממערכת קודמת לפי נתונים מצטברים (יסומן לא לחיוב).</w:t>
      </w:r>
    </w:p>
    <w:p>
      <w:pPr>
        <w:pStyle w:val="Style29"/>
        <w:keepNext w:val="0"/>
        <w:keepLines w:val="0"/>
        <w:widowControl w:val="0"/>
        <w:numPr>
          <w:ilvl w:val="1"/>
          <w:numId w:val="41"/>
        </w:numPr>
        <w:shd w:val="clear" w:color="auto" w:fill="auto"/>
        <w:tabs>
          <w:tab w:pos="1290" w:val="left"/>
        </w:tabs>
        <w:spacing w:before="0" w:after="180" w:line="240" w:lineRule="auto"/>
        <w:ind w:left="0" w:right="0" w:firstLine="720"/>
        <w:jc w:val="left"/>
      </w:pPr>
      <w:r>
        <w:rPr>
          <w:rStyle w:val="CharStyle30"/>
          <w:b/>
          <w:bCs/>
        </w:rPr>
        <w:t>מזמין</w:t>
      </w:r>
    </w:p>
    <w:p>
      <w:pPr>
        <w:pStyle w:val="Style29"/>
        <w:keepNext w:val="0"/>
        <w:keepLines w:val="0"/>
        <w:widowControl w:val="0"/>
        <w:shd w:val="clear" w:color="auto" w:fill="auto"/>
        <w:spacing w:before="0" w:after="100" w:line="240" w:lineRule="auto"/>
        <w:ind w:left="0" w:right="0" w:firstLine="340"/>
        <w:jc w:val="both"/>
      </w:pPr>
      <w:r>
        <w:rPr>
          <w:rStyle w:val="CharStyle30"/>
          <w:b/>
          <w:bCs/>
          <w:i/>
          <w:iCs/>
          <w:color w:val="0EA0EB"/>
          <w:lang w:val="en-US" w:eastAsia="en-US" w:bidi="en-US"/>
        </w:rPr>
        <w:t>Q</w:t>
      </w:r>
      <w:r>
        <w:rPr>
          <w:rStyle w:val="CharStyle30"/>
        </w:rPr>
        <w:t xml:space="preserve"> יוקמו מזמינים במערכת.</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יוקמו חוזים מול מזמין</w:t>
      </w:r>
      <w:r>
        <w:rPr>
          <w:rStyle w:val="CharStyle30"/>
          <w:color w:val="6E6C6C"/>
        </w:rPr>
        <w:t xml:space="preserve"> .</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יוקם חשבון חלקי מוגש אחרון ממערכת קודמת לפי נתונים מצטברים (יסומן לא לחיוב).</w:t>
      </w:r>
    </w:p>
    <w:p>
      <w:pPr>
        <w:pStyle w:val="Style29"/>
        <w:keepNext w:val="0"/>
        <w:keepLines w:val="0"/>
        <w:widowControl w:val="0"/>
        <w:shd w:val="clear" w:color="auto" w:fill="auto"/>
        <w:spacing w:before="0" w:after="18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יוקם חשבון חלקי מאושר אחר</w:t>
      </w:r>
      <w:r>
        <w:rPr>
          <w:rStyle w:val="CharStyle30"/>
          <w:lang w:val="en-US" w:eastAsia="en-US" w:bidi="en-US"/>
        </w:rPr>
        <w:t>1</w:t>
      </w:r>
      <w:r>
        <w:rPr>
          <w:rStyle w:val="CharStyle30"/>
        </w:rPr>
        <w:t>ן ממערכת קודמת לפי נתונים מצטברים.</w:t>
      </w:r>
    </w:p>
    <w:p>
      <w:pPr>
        <w:pStyle w:val="Style29"/>
        <w:keepNext w:val="0"/>
        <w:keepLines w:val="0"/>
        <w:widowControl w:val="0"/>
        <w:numPr>
          <w:ilvl w:val="1"/>
          <w:numId w:val="41"/>
        </w:numPr>
        <w:shd w:val="clear" w:color="auto" w:fill="auto"/>
        <w:tabs>
          <w:tab w:pos="1290" w:val="left"/>
        </w:tabs>
        <w:spacing w:before="0" w:after="180" w:line="240" w:lineRule="auto"/>
        <w:ind w:left="0" w:right="0" w:firstLine="720"/>
        <w:jc w:val="left"/>
      </w:pPr>
      <w:r>
        <w:rPr>
          <w:rStyle w:val="CharStyle30"/>
          <w:b/>
          <w:bCs/>
        </w:rPr>
        <w:t>כספים</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יוקמו לק</w:t>
      </w:r>
      <w:r>
        <w:rPr>
          <w:rStyle w:val="CharStyle30"/>
          <w:lang w:val="en-US" w:eastAsia="en-US" w:bidi="en-US"/>
        </w:rPr>
        <w:t>1</w:t>
      </w:r>
      <w:r>
        <w:rPr>
          <w:rStyle w:val="CharStyle30"/>
        </w:rPr>
        <w:t>חות, ספקים !חשבונות ראשיים במערכת.</w:t>
      </w:r>
    </w:p>
    <w:p>
      <w:pPr>
        <w:pStyle w:val="Style29"/>
        <w:keepNext w:val="0"/>
        <w:keepLines w:val="0"/>
        <w:widowControl w:val="0"/>
        <w:shd w:val="clear" w:color="auto" w:fill="auto"/>
        <w:spacing w:before="0" w:after="100" w:line="240" w:lineRule="auto"/>
        <w:ind w:left="0" w:right="0" w:firstLine="340"/>
        <w:jc w:val="both"/>
      </w:pPr>
      <w:r>
        <w:rPr>
          <w:rStyle w:val="CharStyle30"/>
          <w:b/>
          <w:bCs/>
          <w:color w:val="0EA0EB"/>
          <w:lang w:val="en-US" w:eastAsia="en-US" w:bidi="en-US"/>
        </w:rPr>
        <w:t>G</w:t>
      </w:r>
      <w:r>
        <w:rPr>
          <w:rStyle w:val="CharStyle30"/>
          <w:b/>
          <w:bCs/>
        </w:rPr>
        <w:t xml:space="preserve"> </w:t>
      </w:r>
      <w:r>
        <w:rPr>
          <w:rStyle w:val="CharStyle30"/>
        </w:rPr>
        <w:t>תנועות יומן</w:t>
      </w:r>
      <w:r>
        <w:rPr>
          <w:rStyle w:val="CharStyle30"/>
          <w:color w:val="6E6C6C"/>
        </w:rPr>
        <w:t xml:space="preserve"> -</w:t>
      </w:r>
      <w:r>
        <w:rPr>
          <w:rStyle w:val="CharStyle30"/>
        </w:rPr>
        <w:t xml:space="preserve"> יתרות פתיחה (לאחר סגירת הספרים במערכת הקודמת).</w:t>
      </w:r>
    </w:p>
    <w:p>
      <w:pPr>
        <w:pStyle w:val="Style29"/>
        <w:keepNext w:val="0"/>
        <w:keepLines w:val="0"/>
        <w:widowControl w:val="0"/>
        <w:shd w:val="clear" w:color="auto" w:fill="auto"/>
        <w:spacing w:before="0" w:after="140" w:line="240" w:lineRule="auto"/>
        <w:ind w:left="0" w:right="0" w:firstLine="340"/>
        <w:jc w:val="both"/>
        <w:sectPr>
          <w:headerReference w:type="default" r:id="rId129"/>
          <w:footerReference w:type="default" r:id="rId130"/>
          <w:headerReference w:type="even" r:id="rId131"/>
          <w:footerReference w:type="even" r:id="rId132"/>
          <w:footnotePr>
            <w:pos w:val="pageBottom"/>
            <w:numFmt w:val="decimal"/>
            <w:numRestart w:val="continuous"/>
          </w:footnotePr>
          <w:pgSz w:w="11900" w:h="16840"/>
          <w:pgMar w:top="1665" w:right="1253" w:bottom="1611" w:left="1017" w:header="0" w:footer="3" w:gutter="0"/>
          <w:pgNumType w:start="37"/>
          <w:cols w:space="720"/>
          <w:noEndnote/>
          <w:rtlGutter w:val="0"/>
          <w:docGrid w:linePitch="360"/>
        </w:sectPr>
      </w:pPr>
      <w:r>
        <w:rPr>
          <w:rStyle w:val="CharStyle30"/>
          <w:b/>
          <w:bCs/>
          <w:color w:val="0EA0EB"/>
          <w:lang w:val="en-US" w:eastAsia="en-US" w:bidi="en-US"/>
        </w:rPr>
        <w:t>G</w:t>
      </w:r>
      <w:r>
        <w:rPr>
          <w:rStyle w:val="CharStyle30"/>
          <w:b/>
          <w:bCs/>
        </w:rPr>
        <w:t xml:space="preserve"> </w:t>
      </w:r>
      <w:r>
        <w:rPr>
          <w:rStyle w:val="CharStyle30"/>
        </w:rPr>
        <w:t>אתחול כספים במערכת.</w:t>
      </w:r>
    </w:p>
    <w:p>
      <w:pPr>
        <w:pStyle w:val="Style29"/>
        <w:keepNext w:val="0"/>
        <w:keepLines w:val="0"/>
        <w:widowControl w:val="0"/>
        <w:shd w:val="clear" w:color="auto" w:fill="auto"/>
        <w:spacing w:before="80" w:after="80" w:line="382" w:lineRule="auto"/>
        <w:ind w:left="0" w:right="0" w:firstLine="0"/>
        <w:jc w:val="both"/>
      </w:pPr>
      <w:r>
        <w:rPr>
          <w:rStyle w:val="CharStyle30"/>
        </w:rPr>
        <w:t>מקופה לחשבון בנק, מקופה לחברת אשראי ותשלום מקופה לגורמים אחרים, כגון העברת מז</w:t>
      </w:r>
      <w:r>
        <w:rPr>
          <w:rStyle w:val="CharStyle30"/>
          <w:lang w:val="en-US" w:eastAsia="en-US" w:bidi="en-US"/>
        </w:rPr>
        <w:t>1</w:t>
      </w:r>
      <w:r>
        <w:rPr>
          <w:rStyle w:val="CharStyle30"/>
        </w:rPr>
        <w:t>מנים או המחאות לחשבון של עובד).</w:t>
      </w:r>
    </w:p>
    <w:p>
      <w:pPr>
        <w:pStyle w:val="Style18"/>
        <w:keepNext/>
        <w:keepLines/>
        <w:widowControl w:val="0"/>
        <w:shd w:val="clear" w:color="auto" w:fill="auto"/>
        <w:spacing w:before="0" w:after="80" w:line="382" w:lineRule="auto"/>
        <w:ind w:left="0" w:right="0" w:firstLine="0"/>
        <w:jc w:val="both"/>
      </w:pPr>
      <w:bookmarkStart w:id="134" w:name="bookmark134"/>
      <w:r>
        <w:rPr>
          <w:rStyle w:val="CharStyle19"/>
          <w:b/>
          <w:bCs/>
        </w:rPr>
        <w:t>התהליכים המרכזיים אשר ינוהלו במודול הכספים:</w:t>
      </w:r>
      <w:bookmarkEnd w:id="134"/>
    </w:p>
    <w:p>
      <w:pPr>
        <w:pStyle w:val="Style29"/>
        <w:keepNext w:val="0"/>
        <w:keepLines w:val="0"/>
        <w:widowControl w:val="0"/>
        <w:numPr>
          <w:ilvl w:val="0"/>
          <w:numId w:val="43"/>
        </w:numPr>
        <w:shd w:val="clear" w:color="auto" w:fill="auto"/>
        <w:tabs>
          <w:tab w:pos="716" w:val="left"/>
        </w:tabs>
        <w:spacing w:before="0" w:after="80" w:line="382" w:lineRule="auto"/>
        <w:ind w:left="0" w:right="0" w:firstLine="360"/>
        <w:jc w:val="both"/>
      </w:pPr>
      <w:r>
        <w:rPr>
          <w:rStyle w:val="CharStyle30"/>
        </w:rPr>
        <w:t>ניהול תשתיות כספים (ספקים, לקוחות, חשבונות, בנקים !כוי).</w:t>
      </w:r>
    </w:p>
    <w:p>
      <w:pPr>
        <w:pStyle w:val="Style29"/>
        <w:keepNext w:val="0"/>
        <w:keepLines w:val="0"/>
        <w:widowControl w:val="0"/>
        <w:numPr>
          <w:ilvl w:val="0"/>
          <w:numId w:val="43"/>
        </w:numPr>
        <w:shd w:val="clear" w:color="auto" w:fill="auto"/>
        <w:tabs>
          <w:tab w:pos="733" w:val="left"/>
        </w:tabs>
        <w:spacing w:before="0" w:after="80" w:line="382" w:lineRule="auto"/>
        <w:ind w:left="0" w:right="0" w:firstLine="360"/>
        <w:jc w:val="both"/>
      </w:pPr>
      <w:r>
        <w:rPr>
          <w:rStyle w:val="CharStyle30"/>
        </w:rPr>
        <w:t>תשלומים.</w:t>
      </w:r>
    </w:p>
    <w:p>
      <w:pPr>
        <w:pStyle w:val="Style29"/>
        <w:keepNext w:val="0"/>
        <w:keepLines w:val="0"/>
        <w:widowControl w:val="0"/>
        <w:numPr>
          <w:ilvl w:val="0"/>
          <w:numId w:val="43"/>
        </w:numPr>
        <w:shd w:val="clear" w:color="auto" w:fill="auto"/>
        <w:tabs>
          <w:tab w:pos="733" w:val="left"/>
        </w:tabs>
        <w:spacing w:before="0" w:after="80" w:line="382" w:lineRule="auto"/>
        <w:ind w:left="0" w:right="0" w:firstLine="360"/>
        <w:jc w:val="both"/>
      </w:pPr>
      <w:r>
        <w:rPr>
          <w:rStyle w:val="CharStyle30"/>
        </w:rPr>
        <w:t>תקבולים.</w:t>
      </w:r>
    </w:p>
    <w:p>
      <w:pPr>
        <w:pStyle w:val="Style29"/>
        <w:keepNext w:val="0"/>
        <w:keepLines w:val="0"/>
        <w:widowControl w:val="0"/>
        <w:numPr>
          <w:ilvl w:val="0"/>
          <w:numId w:val="43"/>
        </w:numPr>
        <w:shd w:val="clear" w:color="auto" w:fill="auto"/>
        <w:tabs>
          <w:tab w:pos="742" w:val="left"/>
        </w:tabs>
        <w:spacing w:before="0" w:after="80" w:line="382" w:lineRule="auto"/>
        <w:ind w:left="0" w:right="0" w:firstLine="360"/>
        <w:jc w:val="both"/>
      </w:pPr>
      <w:r>
        <w:rPr>
          <w:rStyle w:val="CharStyle30"/>
        </w:rPr>
        <w:t>התאמות כרטיסים ובנקים.</w:t>
      </w:r>
    </w:p>
    <w:p>
      <w:pPr>
        <w:pStyle w:val="Style29"/>
        <w:keepNext w:val="0"/>
        <w:keepLines w:val="0"/>
        <w:widowControl w:val="0"/>
        <w:numPr>
          <w:ilvl w:val="0"/>
          <w:numId w:val="43"/>
        </w:numPr>
        <w:shd w:val="clear" w:color="auto" w:fill="auto"/>
        <w:tabs>
          <w:tab w:pos="723" w:val="left"/>
        </w:tabs>
        <w:spacing w:before="0" w:after="80" w:line="382" w:lineRule="auto"/>
        <w:ind w:left="0" w:right="0" w:firstLine="360"/>
        <w:jc w:val="both"/>
      </w:pPr>
      <w:r>
        <w:rPr>
          <w:rStyle w:val="CharStyle30"/>
        </w:rPr>
        <w:t>דוחות מיסים (מע״מ, ניכוי מס).</w:t>
      </w:r>
    </w:p>
    <w:p>
      <w:pPr>
        <w:pStyle w:val="Style29"/>
        <w:keepNext w:val="0"/>
        <w:keepLines w:val="0"/>
        <w:widowControl w:val="0"/>
        <w:numPr>
          <w:ilvl w:val="0"/>
          <w:numId w:val="43"/>
        </w:numPr>
        <w:shd w:val="clear" w:color="auto" w:fill="auto"/>
        <w:tabs>
          <w:tab w:pos="733" w:val="left"/>
        </w:tabs>
        <w:spacing w:before="0" w:after="520" w:line="317" w:lineRule="auto"/>
        <w:ind w:left="0" w:right="0" w:firstLine="360"/>
        <w:jc w:val="both"/>
      </w:pPr>
      <w:r>
        <w:rPr>
          <w:rStyle w:val="CharStyle30"/>
        </w:rPr>
        <w:t>דוחות כספיים.</w:t>
      </w:r>
    </w:p>
    <w:p>
      <w:pPr>
        <w:pStyle w:val="Style18"/>
        <w:keepNext/>
        <w:keepLines/>
        <w:widowControl w:val="0"/>
        <w:numPr>
          <w:ilvl w:val="0"/>
          <w:numId w:val="45"/>
        </w:numPr>
        <w:shd w:val="clear" w:color="auto" w:fill="auto"/>
        <w:tabs>
          <w:tab w:pos="1155" w:val="left"/>
        </w:tabs>
        <w:spacing w:before="0" w:after="80"/>
        <w:ind w:left="0" w:right="0"/>
        <w:jc w:val="both"/>
      </w:pPr>
      <w:bookmarkStart w:id="136" w:name="bookmark136"/>
      <w:r>
        <w:rPr>
          <w:rStyle w:val="CharStyle19"/>
          <w:b/>
          <w:bCs/>
          <w:color w:val="2A9DD9"/>
          <w:u w:val="single"/>
        </w:rPr>
        <w:t>הסב</w:t>
      </w:r>
      <w:r>
        <w:rPr>
          <w:rStyle w:val="CharStyle19"/>
          <w:color w:val="2A9DD9"/>
          <w:sz w:val="24"/>
          <w:szCs w:val="24"/>
          <w:u w:val="single"/>
          <w:lang w:val="en-US" w:eastAsia="en-US" w:bidi="en-US"/>
        </w:rPr>
        <w:t>1</w:t>
      </w:r>
      <w:r>
        <w:rPr>
          <w:rStyle w:val="CharStyle19"/>
          <w:b/>
          <w:bCs/>
          <w:color w:val="2A9DD9"/>
          <w:u w:val="single"/>
        </w:rPr>
        <w:t>ת - לדיון</w:t>
      </w:r>
      <w:bookmarkEnd w:id="136"/>
    </w:p>
    <w:p>
      <w:pPr>
        <w:pStyle w:val="Style18"/>
        <w:keepNext/>
        <w:keepLines/>
        <w:widowControl w:val="0"/>
        <w:numPr>
          <w:ilvl w:val="1"/>
          <w:numId w:val="45"/>
        </w:numPr>
        <w:shd w:val="clear" w:color="auto" w:fill="auto"/>
        <w:tabs>
          <w:tab w:pos="1266" w:val="left"/>
        </w:tabs>
        <w:spacing w:before="0"/>
        <w:ind w:left="0" w:right="0"/>
        <w:jc w:val="both"/>
      </w:pPr>
      <w:r>
        <w:rPr>
          <w:rStyle w:val="CharStyle19"/>
          <w:b/>
          <w:bCs/>
        </w:rPr>
        <w:t>כללי</w:t>
      </w:r>
    </w:p>
    <w:p>
      <w:pPr>
        <w:pStyle w:val="Style29"/>
        <w:keepNext w:val="0"/>
        <w:keepLines w:val="0"/>
        <w:widowControl w:val="0"/>
        <w:shd w:val="clear" w:color="auto" w:fill="auto"/>
        <w:spacing w:before="0" w:after="80" w:line="377" w:lineRule="auto"/>
        <w:ind w:left="0" w:right="0" w:firstLine="0"/>
        <w:jc w:val="both"/>
      </w:pPr>
      <w:r>
        <w:rPr>
          <w:rStyle w:val="CharStyle30"/>
        </w:rPr>
        <w:t>יש לקיים דיון על הסעיפים הבאים. לאחר הדיון יעודכן הסעיף ויימסר קובץ המגדיר את הנתונים שיש לספק (הקובץ יכיל גם את התשתיות הנדרשות במרוכז לפי הפרקים הקודמים).</w:t>
      </w:r>
    </w:p>
    <w:p>
      <w:pPr>
        <w:pStyle w:val="Style29"/>
        <w:keepNext w:val="0"/>
        <w:keepLines w:val="0"/>
        <w:widowControl w:val="0"/>
        <w:numPr>
          <w:ilvl w:val="1"/>
          <w:numId w:val="45"/>
        </w:numPr>
        <w:shd w:val="clear" w:color="auto" w:fill="auto"/>
        <w:tabs>
          <w:tab w:pos="1294" w:val="left"/>
        </w:tabs>
        <w:spacing w:before="0" w:after="120" w:line="317" w:lineRule="auto"/>
        <w:ind w:left="0" w:right="0" w:firstLine="720"/>
        <w:jc w:val="left"/>
      </w:pPr>
      <w:r>
        <w:rPr>
          <w:rStyle w:val="CharStyle30"/>
          <w:b/>
          <w:bCs/>
        </w:rPr>
        <w:t>פרויקט</w:t>
      </w:r>
    </w:p>
    <w:p>
      <w:pPr>
        <w:pStyle w:val="Style29"/>
        <w:keepNext w:val="0"/>
        <w:keepLines w:val="0"/>
        <w:widowControl w:val="0"/>
        <w:shd w:val="clear" w:color="auto" w:fill="auto"/>
        <w:spacing w:before="0" w:after="80" w:line="382" w:lineRule="auto"/>
        <w:ind w:left="0" w:right="0" w:firstLine="0"/>
        <w:jc w:val="both"/>
      </w:pPr>
      <w:r>
        <w:rPr>
          <w:rStyle w:val="CharStyle30"/>
        </w:rPr>
        <w:t>יוקם הפרויקט כולל כתב כמויות, תמח!ר ואחוז התקדמות לסעיפים.</w:t>
      </w:r>
    </w:p>
    <w:p>
      <w:pPr>
        <w:pStyle w:val="Style29"/>
        <w:keepNext w:val="0"/>
        <w:keepLines w:val="0"/>
        <w:widowControl w:val="0"/>
        <w:shd w:val="clear" w:color="auto" w:fill="auto"/>
        <w:spacing w:before="0" w:after="80" w:line="382" w:lineRule="auto"/>
        <w:ind w:left="0" w:right="0" w:firstLine="0"/>
        <w:jc w:val="both"/>
      </w:pPr>
      <w:r>
        <w:rPr>
          <w:rStyle w:val="CharStyle30"/>
        </w:rPr>
        <w:t>תפתח תקופת בקרה אחרונה כולל הצבת א!מדן לגמר לתקופה זו.</w:t>
      </w:r>
    </w:p>
    <w:p>
      <w:pPr>
        <w:pStyle w:val="Style29"/>
        <w:keepNext w:val="0"/>
        <w:keepLines w:val="0"/>
        <w:widowControl w:val="0"/>
        <w:numPr>
          <w:ilvl w:val="1"/>
          <w:numId w:val="45"/>
        </w:numPr>
        <w:shd w:val="clear" w:color="auto" w:fill="auto"/>
        <w:tabs>
          <w:tab w:pos="1290" w:val="left"/>
        </w:tabs>
        <w:spacing w:before="0" w:after="120" w:line="317" w:lineRule="auto"/>
        <w:ind w:left="0" w:right="0" w:firstLine="720"/>
        <w:jc w:val="left"/>
      </w:pPr>
      <w:r>
        <w:rPr>
          <w:rStyle w:val="CharStyle30"/>
          <w:b/>
          <w:bCs/>
        </w:rPr>
        <w:t>כספים</w:t>
      </w:r>
    </w:p>
    <w:p>
      <w:pPr>
        <w:pStyle w:val="Style29"/>
        <w:keepNext w:val="0"/>
        <w:keepLines w:val="0"/>
        <w:widowControl w:val="0"/>
        <w:shd w:val="clear" w:color="auto" w:fill="auto"/>
        <w:spacing w:before="0" w:after="80" w:line="382" w:lineRule="auto"/>
        <w:ind w:left="0" w:right="0" w:firstLine="0"/>
        <w:jc w:val="both"/>
      </w:pPr>
      <w:r>
        <w:rPr>
          <w:rStyle w:val="CharStyle30"/>
        </w:rPr>
        <w:t>תחן היסטורית העלויות של כל פרויקט לפי תת-פרק ומשאב</w:t>
      </w:r>
      <w:r>
        <w:rPr>
          <w:rStyle w:val="CharStyle30"/>
          <w:color w:val="595A5A"/>
        </w:rPr>
        <w:t xml:space="preserve"> -</w:t>
      </w:r>
      <w:r>
        <w:rPr>
          <w:rStyle w:val="CharStyle30"/>
        </w:rPr>
        <w:t xml:space="preserve"> העלויות לפרויקט "רשמו בתנועת יומן אחת להסבת יתרות פתיחה לפרויקט.</w:t>
      </w:r>
    </w:p>
    <w:p>
      <w:pPr>
        <w:pStyle w:val="Style29"/>
        <w:keepNext w:val="0"/>
        <w:keepLines w:val="0"/>
        <w:widowControl w:val="0"/>
        <w:numPr>
          <w:ilvl w:val="1"/>
          <w:numId w:val="45"/>
        </w:numPr>
        <w:shd w:val="clear" w:color="auto" w:fill="auto"/>
        <w:tabs>
          <w:tab w:pos="1290" w:val="left"/>
        </w:tabs>
        <w:spacing w:before="0" w:after="80" w:line="317" w:lineRule="auto"/>
        <w:ind w:left="0" w:right="0" w:firstLine="720"/>
        <w:jc w:val="both"/>
      </w:pPr>
      <w:r>
        <w:rPr>
          <w:rStyle w:val="CharStyle30"/>
          <w:b/>
          <w:bCs/>
        </w:rPr>
        <w:t>רכש</w:t>
      </w:r>
    </w:p>
    <w:p>
      <w:pPr>
        <w:pStyle w:val="Style29"/>
        <w:keepNext w:val="0"/>
        <w:keepLines w:val="0"/>
        <w:widowControl w:val="0"/>
        <w:numPr>
          <w:ilvl w:val="2"/>
          <w:numId w:val="45"/>
        </w:numPr>
        <w:shd w:val="clear" w:color="auto" w:fill="auto"/>
        <w:tabs>
          <w:tab w:pos="1472" w:val="left"/>
        </w:tabs>
        <w:spacing w:before="0" w:after="80" w:line="317" w:lineRule="auto"/>
        <w:ind w:left="0" w:right="0" w:firstLine="720"/>
        <w:jc w:val="left"/>
      </w:pPr>
      <w:r>
        <w:rPr>
          <w:rStyle w:val="CharStyle30"/>
          <w:b/>
          <w:bCs/>
        </w:rPr>
        <w:t>ספקים</w:t>
      </w:r>
    </w:p>
    <w:p>
      <w:pPr>
        <w:pStyle w:val="Style29"/>
        <w:keepNext w:val="0"/>
        <w:keepLines w:val="0"/>
        <w:widowControl w:val="0"/>
        <w:numPr>
          <w:ilvl w:val="2"/>
          <w:numId w:val="45"/>
        </w:numPr>
        <w:shd w:val="clear" w:color="auto" w:fill="auto"/>
        <w:tabs>
          <w:tab w:pos="1496" w:val="left"/>
        </w:tabs>
        <w:spacing w:before="0" w:after="120" w:line="317" w:lineRule="auto"/>
        <w:ind w:left="0" w:right="0" w:firstLine="720"/>
        <w:jc w:val="left"/>
      </w:pPr>
      <w:r>
        <w:rPr>
          <w:rStyle w:val="CharStyle30"/>
          <w:b/>
          <w:bCs/>
        </w:rPr>
        <w:t>הסכמים</w:t>
      </w:r>
    </w:p>
    <w:p>
      <w:pPr>
        <w:pStyle w:val="Style29"/>
        <w:keepNext w:val="0"/>
        <w:keepLines w:val="0"/>
        <w:widowControl w:val="0"/>
        <w:shd w:val="clear" w:color="auto" w:fill="auto"/>
        <w:spacing w:before="0" w:after="80" w:line="382" w:lineRule="auto"/>
        <w:ind w:left="0" w:right="0" w:firstLine="0"/>
        <w:jc w:val="both"/>
      </w:pPr>
      <w:r>
        <w:rPr>
          <w:rStyle w:val="CharStyle30"/>
        </w:rPr>
        <w:t>יוכנסו מחירונים, הזמנות מסגרת והצעות מחיר מספק שבתוקף.</w:t>
      </w:r>
    </w:p>
    <w:p>
      <w:pPr>
        <w:pStyle w:val="Style29"/>
        <w:keepNext w:val="0"/>
        <w:keepLines w:val="0"/>
        <w:widowControl w:val="0"/>
        <w:numPr>
          <w:ilvl w:val="2"/>
          <w:numId w:val="45"/>
        </w:numPr>
        <w:shd w:val="clear" w:color="auto" w:fill="auto"/>
        <w:tabs>
          <w:tab w:pos="1496" w:val="left"/>
        </w:tabs>
        <w:spacing w:before="0" w:after="120" w:line="317" w:lineRule="auto"/>
        <w:ind w:left="0" w:right="0" w:firstLine="720"/>
        <w:jc w:val="left"/>
      </w:pPr>
      <w:r>
        <w:rPr>
          <w:rStyle w:val="CharStyle30"/>
          <w:b/>
          <w:bCs/>
        </w:rPr>
        <w:t>הזמנות רכש</w:t>
      </w:r>
    </w:p>
    <w:p>
      <w:pPr>
        <w:pStyle w:val="Style29"/>
        <w:keepNext w:val="0"/>
        <w:keepLines w:val="0"/>
        <w:widowControl w:val="0"/>
        <w:shd w:val="clear" w:color="auto" w:fill="auto"/>
        <w:spacing w:before="0" w:after="80" w:line="382" w:lineRule="auto"/>
        <w:ind w:left="0" w:right="0" w:firstLine="0"/>
        <w:jc w:val="both"/>
      </w:pPr>
      <w:r>
        <w:rPr>
          <w:rStyle w:val="CharStyle30"/>
        </w:rPr>
        <w:t>י</w:t>
      </w:r>
      <w:r>
        <w:rPr>
          <w:rStyle w:val="CharStyle30"/>
          <w:lang w:val="en-US" w:eastAsia="en-US" w:bidi="en-US"/>
        </w:rPr>
        <w:t>1</w:t>
      </w:r>
      <w:r>
        <w:rPr>
          <w:rStyle w:val="CharStyle30"/>
        </w:rPr>
        <w:t>כנ</w:t>
      </w:r>
      <w:r>
        <w:rPr>
          <w:rStyle w:val="CharStyle30"/>
          <w:lang w:val="en-US" w:eastAsia="en-US" w:bidi="en-US"/>
        </w:rPr>
        <w:t>0</w:t>
      </w:r>
      <w:r>
        <w:rPr>
          <w:rStyle w:val="CharStyle30"/>
        </w:rPr>
        <w:t>ו הזמנות פת</w:t>
      </w:r>
      <w:r>
        <w:rPr>
          <w:rStyle w:val="CharStyle30"/>
          <w:lang w:val="en-US" w:eastAsia="en-US" w:bidi="en-US"/>
        </w:rPr>
        <w:t>1</w:t>
      </w:r>
      <w:r>
        <w:rPr>
          <w:rStyle w:val="CharStyle30"/>
        </w:rPr>
        <w:t>חות בלבד (לא התקבלה הסחורה בגינם).</w:t>
      </w:r>
    </w:p>
    <w:p>
      <w:pPr>
        <w:pStyle w:val="Style29"/>
        <w:keepNext w:val="0"/>
        <w:keepLines w:val="0"/>
        <w:widowControl w:val="0"/>
        <w:numPr>
          <w:ilvl w:val="2"/>
          <w:numId w:val="45"/>
        </w:numPr>
        <w:shd w:val="clear" w:color="auto" w:fill="auto"/>
        <w:tabs>
          <w:tab w:pos="1501" w:val="left"/>
        </w:tabs>
        <w:spacing w:before="0" w:after="120" w:line="317" w:lineRule="auto"/>
        <w:ind w:left="0" w:right="0" w:firstLine="720"/>
        <w:jc w:val="both"/>
      </w:pPr>
      <w:r>
        <w:rPr>
          <w:rStyle w:val="CharStyle30"/>
          <w:b/>
          <w:bCs/>
        </w:rPr>
        <w:t>קבלות סתורה</w:t>
      </w:r>
    </w:p>
    <w:p>
      <w:pPr>
        <w:pStyle w:val="Style29"/>
        <w:keepNext w:val="0"/>
        <w:keepLines w:val="0"/>
        <w:widowControl w:val="0"/>
        <w:shd w:val="clear" w:color="auto" w:fill="auto"/>
        <w:spacing w:before="0" w:after="80" w:line="382" w:lineRule="auto"/>
        <w:ind w:left="0" w:right="0" w:firstLine="0"/>
        <w:jc w:val="both"/>
      </w:pPr>
      <w:r>
        <w:rPr>
          <w:rStyle w:val="CharStyle30"/>
        </w:rPr>
        <w:t>לא מבצעים הסבה.</w:t>
      </w:r>
    </w:p>
    <w:p>
      <w:pPr>
        <w:pStyle w:val="Style29"/>
        <w:keepNext w:val="0"/>
        <w:keepLines w:val="0"/>
        <w:widowControl w:val="0"/>
        <w:shd w:val="clear" w:color="auto" w:fill="auto"/>
        <w:spacing w:before="0" w:after="80" w:line="382" w:lineRule="auto"/>
        <w:ind w:left="0" w:right="0" w:firstLine="0"/>
        <w:jc w:val="both"/>
      </w:pPr>
      <w:r>
        <w:rPr>
          <w:rStyle w:val="CharStyle30"/>
        </w:rPr>
        <w:t>לא •וכנסו קבלות סחורה שלא ח</w:t>
      </w:r>
      <w:r>
        <w:rPr>
          <w:rStyle w:val="CharStyle30"/>
          <w:lang w:val="en-US" w:eastAsia="en-US" w:bidi="en-US"/>
        </w:rPr>
        <w:t>1</w:t>
      </w:r>
      <w:r>
        <w:rPr>
          <w:rStyle w:val="CharStyle30"/>
        </w:rPr>
        <w:t>יב</w:t>
      </w:r>
      <w:r>
        <w:rPr>
          <w:rStyle w:val="CharStyle30"/>
          <w:lang w:val="en-US" w:eastAsia="en-US" w:bidi="en-US"/>
        </w:rPr>
        <w:t>1</w:t>
      </w:r>
      <w:r>
        <w:rPr>
          <w:rStyle w:val="CharStyle30"/>
        </w:rPr>
        <w:t xml:space="preserve"> - העלות תירשם ע"׳ החשבונית שתגיע.</w:t>
      </w:r>
    </w:p>
    <w:p>
      <w:pPr>
        <w:pStyle w:val="Style29"/>
        <w:keepNext w:val="0"/>
        <w:keepLines w:val="0"/>
        <w:widowControl w:val="0"/>
        <w:shd w:val="clear" w:color="auto" w:fill="auto"/>
        <w:spacing w:before="0" w:after="80" w:line="386" w:lineRule="auto"/>
        <w:ind w:left="0" w:right="0" w:firstLine="0"/>
        <w:jc w:val="both"/>
      </w:pPr>
      <w:r>
        <w:rPr>
          <w:rStyle w:val="CharStyle30"/>
        </w:rPr>
        <w:t>יוכנסו קבל</w:t>
      </w:r>
      <w:r>
        <w:rPr>
          <w:rStyle w:val="CharStyle30"/>
          <w:lang w:val="en-US" w:eastAsia="en-US" w:bidi="en-US"/>
        </w:rPr>
        <w:t>1</w:t>
      </w:r>
      <w:r>
        <w:rPr>
          <w:rStyle w:val="CharStyle30"/>
        </w:rPr>
        <w:t xml:space="preserve">ת סחורה החל מחודש </w:t>
      </w:r>
      <w:r>
        <w:rPr>
          <w:rStyle w:val="CharStyle30"/>
          <w:lang w:val="en-US" w:eastAsia="en-US" w:bidi="en-US"/>
        </w:rPr>
        <w:t>MM</w:t>
      </w:r>
      <w:r>
        <w:rPr>
          <w:rStyle w:val="CharStyle30"/>
        </w:rPr>
        <w:t xml:space="preserve"> על מנת שלא יהיו חשב</w:t>
      </w:r>
      <w:r>
        <w:rPr>
          <w:rStyle w:val="CharStyle30"/>
          <w:lang w:val="en-US" w:eastAsia="en-US" w:bidi="en-US"/>
        </w:rPr>
        <w:t>1</w:t>
      </w:r>
      <w:r>
        <w:rPr>
          <w:rStyle w:val="CharStyle30"/>
        </w:rPr>
        <w:t>ניות מעורבבות (חלק מהשור</w:t>
      </w:r>
      <w:r>
        <w:rPr>
          <w:rStyle w:val="CharStyle30"/>
          <w:lang w:val="en-US" w:eastAsia="en-US" w:bidi="en-US"/>
        </w:rPr>
        <w:t>1</w:t>
      </w:r>
      <w:r>
        <w:rPr>
          <w:rStyle w:val="CharStyle30"/>
        </w:rPr>
        <w:t>ת מבוססות קבלה וחלק לא).</w:t>
      </w:r>
    </w:p>
    <w:p>
      <w:pPr>
        <w:pStyle w:val="Style29"/>
        <w:keepNext w:val="0"/>
        <w:keepLines w:val="0"/>
        <w:widowControl w:val="0"/>
        <w:shd w:val="clear" w:color="auto" w:fill="auto"/>
        <w:spacing w:before="0" w:after="80" w:line="382" w:lineRule="auto"/>
        <w:ind w:left="0" w:right="0" w:firstLine="0"/>
        <w:jc w:val="both"/>
      </w:pPr>
      <w:r>
        <w:rPr>
          <w:rStyle w:val="CharStyle30"/>
        </w:rPr>
        <w:t xml:space="preserve">ביתן לסמן הצעה אחת בכל תת מכרז כהצעה זוכה. במידה וההצעה </w:t>
      </w:r>
      <w:r>
        <w:rPr>
          <w:rStyle w:val="CharStyle30"/>
          <w:lang w:val="en-US" w:eastAsia="en-US" w:bidi="en-US"/>
        </w:rPr>
        <w:t>10</w:t>
      </w:r>
      <w:r>
        <w:rPr>
          <w:rStyle w:val="CharStyle30"/>
        </w:rPr>
        <w:t xml:space="preserve">מנה כזוכה, יסומנו כל סעיפיה כזוכים (למעט סעיפים שמחירם </w:t>
      </w:r>
      <w:r>
        <w:rPr>
          <w:rStyle w:val="CharStyle30"/>
          <w:lang w:val="en-US" w:eastAsia="en-US" w:bidi="en-US"/>
        </w:rPr>
        <w:t>0</w:t>
      </w:r>
      <w:r>
        <w:rPr>
          <w:rStyle w:val="CharStyle30"/>
        </w:rPr>
        <w:t>).</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תכנית 'עדכון </w:t>
      </w:r>
      <w:r>
        <w:rPr>
          <w:rStyle w:val="CharStyle30"/>
          <w:b/>
          <w:bCs/>
        </w:rPr>
        <w:t xml:space="preserve">מתיר </w:t>
      </w:r>
      <w:r>
        <w:rPr>
          <w:rStyle w:val="CharStyle30"/>
        </w:rPr>
        <w:t xml:space="preserve">הצעה </w:t>
      </w:r>
      <w:r>
        <w:rPr>
          <w:rStyle w:val="CharStyle30"/>
          <w:b/>
          <w:bCs/>
        </w:rPr>
        <w:t xml:space="preserve">זוכה'- </w:t>
      </w:r>
      <w:r>
        <w:rPr>
          <w:rStyle w:val="CharStyle30"/>
        </w:rPr>
        <w:t xml:space="preserve">מאפשרת עדכון של עלויות הפרויקט לפי הצעת מחיר נבחרת. התוכנית מעדכנת/מוסיפה מק"טי עלות קבלן למסך </w:t>
      </w:r>
      <w:r>
        <w:rPr>
          <w:rStyle w:val="CharStyle30"/>
          <w:b/>
          <w:bCs/>
        </w:rPr>
        <w:t xml:space="preserve">יעץ מוצר לפעילות', </w:t>
      </w:r>
      <w:r>
        <w:rPr>
          <w:rStyle w:val="CharStyle30"/>
        </w:rPr>
        <w:t xml:space="preserve">המחיר המועבר לפרויקט יהיה מחיר ליח' מהצעת המחיר סלל % הנחה לשורה מוכפל במקדם מכותרת ההצעה </w:t>
      </w:r>
      <w:r>
        <w:rPr>
          <w:rStyle w:val="CharStyle30"/>
          <w:b/>
          <w:bCs/>
        </w:rPr>
        <w:t xml:space="preserve">('מקדם עדכון הצעה זוכה') </w:t>
      </w:r>
      <w:r>
        <w:rPr>
          <w:rStyle w:val="CharStyle30"/>
        </w:rPr>
        <w:t>ובמקדם מהקלט. כמו כן, התוכנית מעדכנת את המחיר המועבר לתחשיב בשורות ההצעה. נשמר קישור בין שורת הצעת המחיר ובין שורת עץ הפעילות.</w:t>
      </w:r>
    </w:p>
    <w:p>
      <w:pPr>
        <w:pStyle w:val="Style18"/>
        <w:keepNext/>
        <w:keepLines/>
        <w:widowControl w:val="0"/>
        <w:shd w:val="clear" w:color="auto" w:fill="auto"/>
        <w:spacing w:before="0" w:after="80" w:line="377" w:lineRule="auto"/>
        <w:ind w:left="0" w:right="0" w:firstLine="0"/>
        <w:jc w:val="both"/>
      </w:pPr>
      <w:bookmarkStart w:id="139" w:name="bookmark139"/>
      <w:r>
        <w:rPr>
          <w:rStyle w:val="CharStyle19"/>
          <w:b/>
          <w:bCs/>
          <w:u w:val="single"/>
        </w:rPr>
        <w:t>הערה:</w:t>
      </w:r>
      <w:bookmarkEnd w:id="139"/>
    </w:p>
    <w:p>
      <w:pPr>
        <w:pStyle w:val="Style29"/>
        <w:keepNext w:val="0"/>
        <w:keepLines w:val="0"/>
        <w:widowControl w:val="0"/>
        <w:shd w:val="clear" w:color="auto" w:fill="auto"/>
        <w:spacing w:before="0" w:after="80" w:line="377" w:lineRule="auto"/>
        <w:ind w:left="0" w:right="0" w:firstLine="0"/>
        <w:jc w:val="both"/>
      </w:pPr>
      <w:r>
        <w:rPr>
          <w:rStyle w:val="CharStyle30"/>
        </w:rPr>
        <w:t>הסרת סימון סעיף זוכה גוררת הסרת קישור לתחשיב והסרת הקישור בין ש</w:t>
      </w:r>
      <w:r>
        <w:rPr>
          <w:rStyle w:val="CharStyle30"/>
          <w:lang w:val="en-US" w:eastAsia="en-US" w:bidi="en-US"/>
        </w:rPr>
        <w:t>1</w:t>
      </w:r>
      <w:r>
        <w:rPr>
          <w:rStyle w:val="CharStyle30"/>
        </w:rPr>
        <w:t>רת ההצעה לשורת עץ הפעילות.</w:t>
      </w:r>
    </w:p>
    <w:p>
      <w:pPr>
        <w:pStyle w:val="Style29"/>
        <w:keepNext w:val="0"/>
        <w:keepLines w:val="0"/>
        <w:widowControl w:val="0"/>
        <w:shd w:val="clear" w:color="auto" w:fill="auto"/>
        <w:spacing w:before="0" w:after="80" w:line="377" w:lineRule="auto"/>
        <w:ind w:left="0" w:right="0" w:firstLine="760"/>
        <w:jc w:val="both"/>
      </w:pPr>
      <w:r>
        <w:rPr>
          <w:rStyle w:val="CharStyle30"/>
          <w:color w:val="2A9DD9"/>
          <w:lang w:val="en-US" w:eastAsia="en-US" w:bidi="en-US"/>
        </w:rPr>
        <w:t>8</w:t>
      </w:r>
      <w:r>
        <w:rPr>
          <w:rStyle w:val="CharStyle30"/>
          <w:color w:val="2A9DD9"/>
        </w:rPr>
        <w:t xml:space="preserve">. </w:t>
      </w:r>
      <w:r>
        <w:rPr>
          <w:rStyle w:val="CharStyle30"/>
          <w:b/>
          <w:bCs/>
          <w:color w:val="2A9DD9"/>
          <w:u w:val="single"/>
        </w:rPr>
        <w:t>כספים</w:t>
      </w:r>
    </w:p>
    <w:p>
      <w:pPr>
        <w:pStyle w:val="Style29"/>
        <w:keepNext w:val="0"/>
        <w:keepLines w:val="0"/>
        <w:widowControl w:val="0"/>
        <w:shd w:val="clear" w:color="auto" w:fill="auto"/>
        <w:spacing w:before="0" w:after="80"/>
        <w:ind w:left="0" w:right="0" w:firstLine="0"/>
        <w:jc w:val="both"/>
      </w:pPr>
      <w:r>
        <w:rPr>
          <w:rStyle w:val="CharStyle30"/>
          <w:b/>
          <w:bCs/>
        </w:rPr>
        <w:t xml:space="preserve">הבהלת החשבונות </w:t>
      </w:r>
      <w:r>
        <w:rPr>
          <w:rStyle w:val="CharStyle30"/>
        </w:rPr>
        <w:t xml:space="preserve">במערכת </w:t>
      </w:r>
      <w:r>
        <w:rPr>
          <w:rStyle w:val="CharStyle30"/>
          <w:b/>
          <w:bCs/>
          <w:i/>
          <w:iCs/>
          <w:lang w:val="en-US" w:eastAsia="en-US" w:bidi="en-US"/>
        </w:rPr>
        <w:t>Priority</w:t>
      </w:r>
      <w:r>
        <w:rPr>
          <w:rStyle w:val="CharStyle30"/>
        </w:rPr>
        <w:t xml:space="preserve"> הנה מלאה ומקיפה. מערכת הכספים </w:t>
      </w:r>
      <w:r>
        <w:rPr>
          <w:rStyle w:val="CharStyle30"/>
          <w:b/>
          <w:bCs/>
          <w:i/>
          <w:iCs/>
        </w:rPr>
        <w:t>!</w:t>
      </w:r>
      <w:r>
        <w:rPr>
          <w:rStyle w:val="CharStyle30"/>
          <w:b/>
          <w:bCs/>
          <w:i/>
          <w:iCs/>
          <w:lang w:val="en-US" w:eastAsia="en-US" w:bidi="en-US"/>
        </w:rPr>
        <w:t>Priority</w:t>
      </w:r>
      <w:r>
        <w:rPr>
          <w:rStyle w:val="CharStyle30"/>
        </w:rPr>
        <w:t xml:space="preserve"> מקושרת עם שאר המוד</w:t>
      </w:r>
      <w:r>
        <w:rPr>
          <w:rStyle w:val="CharStyle30"/>
          <w:lang w:val="en-US" w:eastAsia="en-US" w:bidi="en-US"/>
        </w:rPr>
        <w:t>1</w:t>
      </w:r>
      <w:r>
        <w:rPr>
          <w:rStyle w:val="CharStyle30"/>
        </w:rPr>
        <w:t>לים (מכירות, רכש וניהול מלאי) באופן כזה שפעולות רלוונטיות המתבצשת במערכת כלשהי באות לידי ביטוי ישיר ומידי במערכת הכספים.</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כך למשל בתת המודול </w:t>
      </w:r>
      <w:r>
        <w:rPr>
          <w:rStyle w:val="CharStyle30"/>
          <w:b/>
          <w:bCs/>
        </w:rPr>
        <w:t xml:space="preserve">כספים - מכירות </w:t>
      </w:r>
      <w:r>
        <w:rPr>
          <w:rStyle w:val="CharStyle30"/>
        </w:rPr>
        <w:t>בו מנוהלת הפעילות הכספית מול הלקוחות מתבצעים בין היתר הפקת חשבוניות ללקוחות כהמשך ישיר להזמנות לקוח, ומשלוחים אליו תוך עדכ</w:t>
      </w:r>
      <w:r>
        <w:rPr>
          <w:rStyle w:val="CharStyle30"/>
          <w:lang w:val="en-US" w:eastAsia="en-US" w:bidi="en-US"/>
        </w:rPr>
        <w:t>1</w:t>
      </w:r>
      <w:r>
        <w:rPr>
          <w:rStyle w:val="CharStyle30"/>
        </w:rPr>
        <w:t>ן הדדי של יתרות פתוחות (משלוחים שלא חויבו). המחירים מובאים אוטומטית מהזמנת לקוח.</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באותו אופן בתת המודול </w:t>
      </w:r>
      <w:r>
        <w:rPr>
          <w:rStyle w:val="CharStyle30"/>
          <w:b/>
          <w:bCs/>
        </w:rPr>
        <w:t xml:space="preserve">כספים - רכש </w:t>
      </w:r>
      <w:r>
        <w:rPr>
          <w:rStyle w:val="CharStyle30"/>
        </w:rPr>
        <w:t xml:space="preserve">בו מרוכזת הפעילות הכספית מול הספקים, נרשמים חשבונות הספקים תוך השוואה ובקרה (כמותית וכספית) מול קבלת הסחורה למחסן, ובהמשך ניתנים תשלומים בהתאם למחירים ולתנאי הזמנות הרכש המתאימות. פעולות אלו ואחרות ניתנות לרישום מיד׳ בספרים ללא </w:t>
      </w:r>
      <w:r>
        <w:rPr>
          <w:rStyle w:val="CharStyle30"/>
          <w:b/>
          <w:bCs/>
        </w:rPr>
        <w:t>צ</w:t>
      </w:r>
      <w:r>
        <w:rPr>
          <w:rStyle w:val="CharStyle30"/>
          <w:lang w:val="en-US" w:eastAsia="en-US" w:bidi="en-US"/>
        </w:rPr>
        <w:t>1</w:t>
      </w:r>
      <w:r>
        <w:rPr>
          <w:rStyle w:val="CharStyle30"/>
        </w:rPr>
        <w:t>רך בהקלדה מיותרת.</w:t>
      </w:r>
    </w:p>
    <w:p>
      <w:pPr>
        <w:pStyle w:val="Style29"/>
        <w:keepNext w:val="0"/>
        <w:keepLines w:val="0"/>
        <w:widowControl w:val="0"/>
        <w:shd w:val="clear" w:color="auto" w:fill="auto"/>
        <w:spacing w:before="0" w:after="80" w:line="377" w:lineRule="auto"/>
        <w:ind w:left="0" w:right="0" w:firstLine="0"/>
        <w:jc w:val="both"/>
      </w:pPr>
      <w:r>
        <w:rPr>
          <w:rStyle w:val="CharStyle30"/>
        </w:rPr>
        <w:t>קישוריות זו מאפשרת בקרה צמודה ויעילה על הנעשה בחברה ומבטלת למעשה תחומים אפורים שבין תהליכי לוגיסטיקה (מכירות, רכש וניהול מלאי) לתהליכי ניהול הכספים. כך למשל בבדיקת תנועות יומן בכרטיס כלשהו ניתן לעבור בלחיצת מקש לתנועה א</w:t>
      </w:r>
      <w:r>
        <w:rPr>
          <w:rStyle w:val="CharStyle30"/>
          <w:lang w:val="en-US" w:eastAsia="en-US" w:bidi="en-US"/>
        </w:rPr>
        <w:t>1</w:t>
      </w:r>
      <w:r>
        <w:rPr>
          <w:rStyle w:val="CharStyle30"/>
        </w:rPr>
        <w:t xml:space="preserve"> לתעודה ממנה נובעת תנועת היומן על מנת לקבל פר</w:t>
      </w:r>
      <w:r>
        <w:rPr>
          <w:rStyle w:val="CharStyle30"/>
          <w:lang w:val="en-US" w:eastAsia="en-US" w:bidi="en-US"/>
        </w:rPr>
        <w:t>1</w:t>
      </w:r>
      <w:r>
        <w:rPr>
          <w:rStyle w:val="CharStyle30"/>
        </w:rPr>
        <w:t>ט מלא של מקור התנועה.</w:t>
      </w:r>
    </w:p>
    <w:p>
      <w:pPr>
        <w:pStyle w:val="Style29"/>
        <w:keepNext w:val="0"/>
        <w:keepLines w:val="0"/>
        <w:widowControl w:val="0"/>
        <w:shd w:val="clear" w:color="auto" w:fill="auto"/>
        <w:spacing w:before="0" w:after="80" w:line="377" w:lineRule="auto"/>
        <w:ind w:left="0" w:right="0" w:firstLine="0"/>
        <w:jc w:val="both"/>
      </w:pPr>
      <w:r>
        <w:rPr>
          <w:rStyle w:val="CharStyle30"/>
        </w:rPr>
        <w:t xml:space="preserve">תת מודול </w:t>
      </w:r>
      <w:r>
        <w:rPr>
          <w:rStyle w:val="CharStyle30"/>
          <w:b/>
          <w:bCs/>
        </w:rPr>
        <w:t xml:space="preserve">התמחיר וערך המלא■ </w:t>
      </w:r>
      <w:r>
        <w:rPr>
          <w:rStyle w:val="CharStyle30"/>
        </w:rPr>
        <w:t xml:space="preserve">מאפשר ניהול תמחיר מסחרי בפועל ותמחיר לפי תנועות ומאפשר לנהל ערכי מלאי לפי תקן, לפי ממוצע נע או </w:t>
      </w:r>
      <w:r>
        <w:rPr>
          <w:rStyle w:val="CharStyle30"/>
          <w:lang w:val="en-US" w:eastAsia="en-US" w:bidi="en-US"/>
        </w:rPr>
        <w:t>FIFO</w:t>
      </w:r>
      <w:r>
        <w:rPr>
          <w:rStyle w:val="CharStyle30"/>
        </w:rPr>
        <w:t xml:space="preserve"> בהתאם לבחירת המשתמש. מוד!ל התמחיר ניזון ישירות מתנועות המלאי במערכות הלוגיסטיקה השונות ומהתנועות הכספיות המקושרות להן.</w:t>
      </w:r>
    </w:p>
    <w:p>
      <w:pPr>
        <w:pStyle w:val="Style29"/>
        <w:keepNext w:val="0"/>
        <w:keepLines w:val="0"/>
        <w:widowControl w:val="0"/>
        <w:shd w:val="clear" w:color="auto" w:fill="auto"/>
        <w:spacing w:before="0" w:after="80" w:line="377" w:lineRule="auto"/>
        <w:ind w:left="0" w:right="0" w:firstLine="0"/>
        <w:jc w:val="both"/>
      </w:pPr>
      <w:r>
        <w:rPr>
          <w:rStyle w:val="CharStyle30"/>
          <w:b/>
          <w:bCs/>
        </w:rPr>
        <w:t xml:space="preserve">ניהול התקציב </w:t>
      </w:r>
      <w:r>
        <w:rPr>
          <w:rStyle w:val="CharStyle30"/>
        </w:rPr>
        <w:t>במערכת מאפשר מעקב תקציבי (סעיפי הוצאה והכנסה כאחד) החל משלב ההתחייבויות (דרישה להזמנת רכש, הזמנה), וזאת תוך "גלגול" ההתח״בועת משלב לשלב (דרישה להזמנה, הזמנה לקבלת סחורה...) בהתאם להתקדמות ביצוע הרכש.</w:t>
      </w:r>
    </w:p>
    <w:p>
      <w:pPr>
        <w:pStyle w:val="Style29"/>
        <w:keepNext w:val="0"/>
        <w:keepLines w:val="0"/>
        <w:widowControl w:val="0"/>
        <w:shd w:val="clear" w:color="auto" w:fill="auto"/>
        <w:spacing w:before="0" w:after="80" w:line="382" w:lineRule="auto"/>
        <w:ind w:left="0" w:right="0" w:firstLine="0"/>
        <w:jc w:val="both"/>
      </w:pPr>
      <w:r>
        <w:rPr>
          <w:rStyle w:val="CharStyle30"/>
          <w:b/>
          <w:bCs/>
        </w:rPr>
        <w:t xml:space="preserve">מרכזי רווח ועלות עקיפה </w:t>
      </w:r>
      <w:r>
        <w:rPr>
          <w:rStyle w:val="CharStyle30"/>
        </w:rPr>
        <w:t>מאפשרים ריכוז הוצאות והכנ</w:t>
      </w:r>
      <w:r>
        <w:rPr>
          <w:rStyle w:val="CharStyle30"/>
          <w:lang w:val="en-US" w:eastAsia="en-US" w:bidi="en-US"/>
        </w:rPr>
        <w:t>10</w:t>
      </w:r>
      <w:r>
        <w:rPr>
          <w:rStyle w:val="CharStyle30"/>
        </w:rPr>
        <w:t xml:space="preserve">ת (רווחים </w:t>
      </w:r>
      <w:r>
        <w:rPr>
          <w:rStyle w:val="CharStyle30"/>
          <w:lang w:val="en-US" w:eastAsia="en-US" w:bidi="en-US"/>
        </w:rPr>
        <w:t>1</w:t>
      </w:r>
      <w:r>
        <w:rPr>
          <w:rStyle w:val="CharStyle30"/>
        </w:rPr>
        <w:t>עלויות) בשיוך לגורמים מתאימים בחברה (סוג לקוח</w:t>
      </w:r>
      <w:r>
        <w:rPr>
          <w:rStyle w:val="CharStyle30"/>
          <w:lang w:val="en-US" w:eastAsia="en-US" w:bidi="en-US"/>
        </w:rPr>
        <w:t>1</w:t>
      </w:r>
      <w:r>
        <w:rPr>
          <w:rStyle w:val="CharStyle30"/>
        </w:rPr>
        <w:t>ת, קבוצות מוצרים וכדומה) תוך כדי רישום תנועות כ</w:t>
      </w:r>
      <w:r>
        <w:rPr>
          <w:rStyle w:val="CharStyle30"/>
          <w:lang w:val="en-US" w:eastAsia="en-US" w:bidi="en-US"/>
        </w:rPr>
        <w:t>0</w:t>
      </w:r>
      <w:r>
        <w:rPr>
          <w:rStyle w:val="CharStyle30"/>
        </w:rPr>
        <w:t>פי</w:t>
      </w:r>
      <w:r>
        <w:rPr>
          <w:rStyle w:val="CharStyle30"/>
          <w:lang w:val="en-US" w:eastAsia="en-US" w:bidi="en-US"/>
        </w:rPr>
        <w:t>1</w:t>
      </w:r>
      <w:r>
        <w:rPr>
          <w:rStyle w:val="CharStyle30"/>
        </w:rPr>
        <w:t>ת במערכת ובכלל זה חלוקת עלויות עקיפות למרכזים אלו.</w:t>
      </w:r>
    </w:p>
    <w:p>
      <w:pPr>
        <w:pStyle w:val="Style29"/>
        <w:keepNext w:val="0"/>
        <w:keepLines w:val="0"/>
        <w:widowControl w:val="0"/>
        <w:shd w:val="clear" w:color="auto" w:fill="auto"/>
        <w:spacing w:before="0" w:after="80" w:line="377" w:lineRule="auto"/>
        <w:ind w:left="0" w:right="0" w:firstLine="0"/>
        <w:jc w:val="both"/>
        <w:sectPr>
          <w:headerReference w:type="default" r:id="rId133"/>
          <w:footerReference w:type="default" r:id="rId134"/>
          <w:headerReference w:type="even" r:id="rId135"/>
          <w:footerReference w:type="even" r:id="rId136"/>
          <w:headerReference w:type="first" r:id="rId137"/>
          <w:footerReference w:type="first" r:id="rId138"/>
          <w:footnotePr>
            <w:pos w:val="pageBottom"/>
            <w:numFmt w:val="decimal"/>
            <w:numRestart w:val="continuous"/>
          </w:footnotePr>
          <w:pgSz w:w="11900" w:h="16840"/>
          <w:pgMar w:top="1690" w:right="1199" w:bottom="1254" w:left="995" w:header="0" w:footer="3" w:gutter="0"/>
          <w:cols w:space="720"/>
          <w:noEndnote/>
          <w:titlePg/>
          <w:bidi/>
          <w:rtlGutter w:val="0"/>
          <w:docGrid w:linePitch="360"/>
        </w:sectPr>
      </w:pPr>
      <w:r>
        <w:rPr>
          <w:rStyle w:val="CharStyle30"/>
        </w:rPr>
        <w:t xml:space="preserve">תת מודול </w:t>
      </w:r>
      <w:r>
        <w:rPr>
          <w:rStyle w:val="CharStyle30"/>
          <w:b/>
          <w:bCs/>
        </w:rPr>
        <w:t xml:space="preserve">ניהול קופה </w:t>
      </w:r>
      <w:r>
        <w:rPr>
          <w:rStyle w:val="CharStyle30"/>
        </w:rPr>
        <w:t>משמש לניהול קופות החברה, כאשר עבור כל קופה מנוהל חשבון בהנה״ח. המערכת מאפשרת קבלת המחאות ושובר׳ אשראי לתוך הקופות וכן ביצוע הפקדות (הפקדה מקופה לק</w:t>
      </w:r>
      <w:r>
        <w:rPr>
          <w:rStyle w:val="CharStyle30"/>
          <w:lang w:val="en-US" w:eastAsia="en-US" w:bidi="en-US"/>
        </w:rPr>
        <w:t>1</w:t>
      </w:r>
      <w:r>
        <w:rPr>
          <w:rStyle w:val="CharStyle30"/>
        </w:rPr>
        <w:t>פה אחרת,</w:t>
      </w:r>
    </w:p>
    <w:p>
      <w:pPr>
        <w:pStyle w:val="Style18"/>
        <w:keepNext/>
        <w:keepLines/>
        <w:widowControl w:val="0"/>
        <w:numPr>
          <w:ilvl w:val="2"/>
          <w:numId w:val="47"/>
        </w:numPr>
        <w:shd w:val="clear" w:color="auto" w:fill="auto"/>
        <w:tabs>
          <w:tab w:pos="1503" w:val="left"/>
        </w:tabs>
        <w:spacing w:before="0" w:line="310" w:lineRule="auto"/>
        <w:ind w:left="0" w:right="0"/>
        <w:jc w:val="left"/>
      </w:pPr>
      <w:bookmarkStart w:id="141" w:name="bookmark141"/>
      <w:r>
        <w:rPr>
          <w:rStyle w:val="CharStyle19"/>
          <w:b/>
          <w:bCs/>
        </w:rPr>
        <w:t>השוואת הצעות מחיר מקבלנים</w:t>
      </w:r>
      <w:bookmarkEnd w:id="141"/>
    </w:p>
    <w:p>
      <w:pPr>
        <w:pStyle w:val="Style29"/>
        <w:keepNext w:val="0"/>
        <w:keepLines w:val="0"/>
        <w:widowControl w:val="0"/>
        <w:shd w:val="clear" w:color="auto" w:fill="auto"/>
        <w:spacing w:before="0" w:after="120" w:line="338" w:lineRule="auto"/>
        <w:ind w:left="0" w:right="0" w:firstLine="0"/>
        <w:jc w:val="left"/>
      </w:pPr>
      <w:r>
        <w:rPr>
          <w:rStyle w:val="CharStyle30"/>
        </w:rPr>
        <w:t xml:space="preserve">דוח </w:t>
      </w:r>
      <w:r>
        <w:rPr>
          <w:rStyle w:val="CharStyle30"/>
          <w:b/>
          <w:bCs/>
        </w:rPr>
        <w:t>'הש</w:t>
      </w:r>
      <w:r>
        <w:rPr>
          <w:rStyle w:val="CharStyle30"/>
          <w:sz w:val="24"/>
          <w:szCs w:val="24"/>
          <w:lang w:val="en-US" w:eastAsia="en-US" w:bidi="en-US"/>
        </w:rPr>
        <w:t>1</w:t>
      </w:r>
      <w:r>
        <w:rPr>
          <w:rStyle w:val="CharStyle30"/>
          <w:b/>
          <w:bCs/>
        </w:rPr>
        <w:t xml:space="preserve">ואת הצעות מחיר קבלנים למכרזים’ - </w:t>
      </w:r>
      <w:r>
        <w:rPr>
          <w:rStyle w:val="CharStyle30"/>
        </w:rPr>
        <w:t>מאפשר לבצע חיתוכים שונים בין הצעות מחיר מקבלנים ומהווה כלי עזר בבחירת ההצעה הזוכה על-פיה יתומחר המכרז.</w:t>
      </w:r>
    </w:p>
    <w:p>
      <w:pPr>
        <w:pStyle w:val="Style29"/>
        <w:keepNext w:val="0"/>
        <w:keepLines w:val="0"/>
        <w:widowControl w:val="0"/>
        <w:shd w:val="clear" w:color="auto" w:fill="auto"/>
        <w:spacing w:before="0" w:after="1360" w:line="372" w:lineRule="auto"/>
        <w:ind w:left="0" w:right="0" w:firstLine="0"/>
        <w:jc w:val="left"/>
      </w:pPr>
      <w:r>
        <w:rPr>
          <w:rStyle w:val="CharStyle30"/>
        </w:rPr>
        <w:t>ניתן לבחור בין שלושה פורמטים: מפורט לסעיפים, מסוכם לפי רמות, מסוכם לפי קבלנים.</w:t>
      </w:r>
    </w:p>
    <w:p>
      <w:pPr>
        <w:pStyle w:val="Style29"/>
        <w:keepNext w:val="0"/>
        <w:keepLines w:val="0"/>
        <w:widowControl w:val="0"/>
        <w:pBdr>
          <w:top w:val="single" w:sz="4" w:space="0" w:color="auto"/>
          <w:left w:val="single" w:sz="4" w:space="0" w:color="auto"/>
          <w:bottom w:val="single" w:sz="4" w:space="0" w:color="auto"/>
          <w:right w:val="single" w:sz="4" w:space="0" w:color="auto"/>
        </w:pBdr>
        <w:shd w:val="clear" w:color="auto" w:fill="auto"/>
        <w:spacing w:before="0" w:after="760" w:line="240" w:lineRule="auto"/>
        <w:ind w:left="0" w:right="0" w:firstLine="0"/>
        <w:jc w:val="center"/>
      </w:pPr>
      <w:r>
        <w:rPr>
          <w:rStyle w:val="CharStyle30"/>
        </w:rPr>
        <w:t>כונג דו" רו</w:t>
      </w:r>
    </w:p>
    <w:p>
      <w:pPr>
        <w:pStyle w:val="Style29"/>
        <w:keepNext w:val="0"/>
        <w:keepLines w:val="0"/>
        <w:widowControl w:val="0"/>
        <w:pBdr>
          <w:top w:val="single" w:sz="4" w:space="0" w:color="auto"/>
          <w:left w:val="single" w:sz="4" w:space="0" w:color="auto"/>
          <w:bottom w:val="single" w:sz="4" w:space="0" w:color="auto"/>
          <w:right w:val="single" w:sz="4" w:space="0" w:color="auto"/>
        </w:pBdr>
        <w:shd w:val="clear" w:color="auto" w:fill="auto"/>
        <w:spacing w:before="0" w:after="180" w:line="240" w:lineRule="auto"/>
        <w:ind w:left="0" w:right="0" w:firstLine="0"/>
        <w:jc w:val="center"/>
      </w:pPr>
      <w:r>
        <w:rPr>
          <w:rStyle w:val="CharStyle30"/>
        </w:rPr>
        <w:t>מסוכם לכי רמות</w:t>
      </w:r>
    </w:p>
    <w:p>
      <w:pPr>
        <w:pStyle w:val="Style29"/>
        <w:keepNext w:val="0"/>
        <w:keepLines w:val="0"/>
        <w:widowControl w:val="0"/>
        <w:pBdr>
          <w:top w:val="single" w:sz="4" w:space="0" w:color="auto"/>
          <w:left w:val="single" w:sz="4" w:space="0" w:color="auto"/>
          <w:bottom w:val="single" w:sz="4" w:space="0" w:color="auto"/>
          <w:right w:val="single" w:sz="4" w:space="0" w:color="auto"/>
        </w:pBdr>
        <w:shd w:val="clear" w:color="auto" w:fill="auto"/>
        <w:spacing w:before="0" w:after="180" w:line="240" w:lineRule="auto"/>
        <w:ind w:left="0" w:right="0" w:firstLine="0"/>
        <w:jc w:val="center"/>
      </w:pPr>
      <w:r>
        <w:rPr>
          <w:rStyle w:val="CharStyle30"/>
        </w:rPr>
        <w:t>מסוכם לכי קבלנים</w:t>
      </w:r>
    </w:p>
    <w:p>
      <w:pPr>
        <w:pStyle w:val="Style29"/>
        <w:keepNext w:val="0"/>
        <w:keepLines w:val="0"/>
        <w:widowControl w:val="0"/>
        <w:pBdr>
          <w:top w:val="single" w:sz="4" w:space="0" w:color="auto"/>
          <w:left w:val="single" w:sz="4" w:space="0" w:color="auto"/>
          <w:bottom w:val="single" w:sz="4" w:space="0" w:color="auto"/>
          <w:right w:val="single" w:sz="4" w:space="0" w:color="auto"/>
        </w:pBdr>
        <w:shd w:val="clear" w:color="auto" w:fill="auto"/>
        <w:spacing w:before="0" w:after="600" w:line="240" w:lineRule="auto"/>
        <w:ind w:left="0" w:right="0" w:firstLine="0"/>
        <w:jc w:val="center"/>
      </w:pPr>
      <w:r>
        <w:rPr>
          <w:rStyle w:val="CharStyle30"/>
          <w:color w:val="1689AB"/>
          <w:u w:val="single"/>
        </w:rPr>
        <w:t>[</w:t>
      </w:r>
      <w:r>
        <w:rPr>
          <w:rStyle w:val="CharStyle30"/>
          <w:u w:val="single"/>
        </w:rPr>
        <w:t xml:space="preserve"> אישור</w:t>
      </w:r>
      <w:r>
        <w:rPr>
          <w:rStyle w:val="CharStyle30"/>
          <w:color w:val="1689AB"/>
          <w:u w:val="single"/>
        </w:rPr>
        <w:t xml:space="preserve"> | </w:t>
      </w:r>
      <w:r>
        <w:rPr>
          <w:rStyle w:val="CharStyle30"/>
          <w:color w:val="1689AB"/>
          <w:sz w:val="24"/>
          <w:szCs w:val="24"/>
          <w:u w:val="single"/>
          <w:lang w:val="en-US" w:eastAsia="en-US" w:bidi="en-US"/>
        </w:rPr>
        <w:t>j</w:t>
      </w:r>
      <w:r>
        <w:rPr>
          <w:rStyle w:val="CharStyle30"/>
          <w:sz w:val="24"/>
          <w:szCs w:val="24"/>
          <w:u w:val="single"/>
        </w:rPr>
        <w:t xml:space="preserve"> </w:t>
      </w:r>
      <w:r>
        <w:rPr>
          <w:rStyle w:val="CharStyle30"/>
          <w:u w:val="single"/>
        </w:rPr>
        <w:t>עזרה</w:t>
      </w:r>
      <w:r>
        <w:rPr>
          <w:rStyle w:val="CharStyle30"/>
          <w:color w:val="59686B"/>
          <w:u w:val="single"/>
        </w:rPr>
        <w:t xml:space="preserve"> ]</w:t>
      </w:r>
      <w:r>
        <w:rPr>
          <w:rStyle w:val="CharStyle30"/>
          <w:u w:val="single"/>
        </w:rPr>
        <w:t xml:space="preserve"> [ ביטול</w:t>
      </w:r>
      <w:r>
        <w:rPr>
          <w:rStyle w:val="CharStyle30"/>
          <w:color w:val="59686B"/>
        </w:rPr>
        <w:t xml:space="preserve"> |</w:t>
      </w:r>
    </w:p>
    <w:p>
      <w:pPr>
        <w:pStyle w:val="Style29"/>
        <w:keepNext w:val="0"/>
        <w:keepLines w:val="0"/>
        <w:widowControl w:val="0"/>
        <w:shd w:val="clear" w:color="auto" w:fill="auto"/>
        <w:spacing w:before="0" w:after="180" w:line="240" w:lineRule="auto"/>
        <w:ind w:left="0" w:right="0" w:firstLine="0"/>
        <w:jc w:val="left"/>
      </w:pPr>
      <w:r>
        <w:rPr>
          <w:rStyle w:val="CharStyle30"/>
          <w:color w:val="313330"/>
        </w:rPr>
        <w:t>דוגמא לדוח הש</w:t>
      </w:r>
      <w:r>
        <w:rPr>
          <w:rStyle w:val="CharStyle30"/>
          <w:color w:val="313330"/>
          <w:lang w:val="en-US" w:eastAsia="en-US" w:bidi="en-US"/>
        </w:rPr>
        <w:t>1</w:t>
      </w:r>
      <w:r>
        <w:rPr>
          <w:rStyle w:val="CharStyle30"/>
          <w:color w:val="313330"/>
        </w:rPr>
        <w:t>ואת הצעות בפורמט מפורט לסעיפים:</w:t>
      </w:r>
    </w:p>
    <w:p>
      <w:pPr>
        <w:pStyle w:val="Style63"/>
        <w:keepNext w:val="0"/>
        <w:keepLines w:val="0"/>
        <w:widowControl w:val="0"/>
        <w:shd w:val="clear" w:color="auto" w:fill="auto"/>
        <w:spacing w:before="0" w:after="0" w:line="240" w:lineRule="auto"/>
        <w:ind w:left="3980" w:right="0" w:firstLine="0"/>
        <w:jc w:val="left"/>
        <w:rPr>
          <w:sz w:val="16"/>
          <w:szCs w:val="16"/>
        </w:rPr>
      </w:pPr>
      <w:r>
        <w:drawing>
          <wp:anchor distT="0" distB="198120" distL="0" distR="0" simplePos="0" relativeHeight="125829432" behindDoc="0" locked="0" layoutInCell="1" allowOverlap="1">
            <wp:simplePos x="0" y="0"/>
            <wp:positionH relativeFrom="page">
              <wp:posOffset>5002530</wp:posOffset>
            </wp:positionH>
            <wp:positionV relativeFrom="paragraph">
              <wp:posOffset>2489200</wp:posOffset>
            </wp:positionV>
            <wp:extent cx="1657985" cy="1158240"/>
            <wp:wrapTight wrapText="bothSides">
              <wp:wrapPolygon>
                <wp:start x="0" y="0"/>
                <wp:lineTo x="21600" y="0"/>
                <wp:lineTo x="21600" y="21600"/>
                <wp:lineTo x="0" y="21600"/>
                <wp:lineTo x="0" y="0"/>
              </wp:wrapPolygon>
            </wp:wrapTight>
            <wp:docPr id="284" name="Shape 284"/>
            <a:graphic xmlns:a="http://schemas.openxmlformats.org/drawingml/2006/main">
              <a:graphicData uri="http://schemas.openxmlformats.org/drawingml/2006/picture">
                <pic:pic xmlns:pic="http://schemas.openxmlformats.org/drawingml/2006/picture">
                  <pic:nvPicPr>
                    <pic:cNvPr id="285" name="Picture box 285"/>
                    <pic:cNvPicPr/>
                  </pic:nvPicPr>
                  <pic:blipFill>
                    <a:blip r:embed="rId139"/>
                    <a:stretch/>
                  </pic:blipFill>
                  <pic:spPr>
                    <a:xfrm>
                      <a:ext cx="1657985" cy="115824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5344160</wp:posOffset>
                </wp:positionH>
                <wp:positionV relativeFrom="paragraph">
                  <wp:posOffset>3732530</wp:posOffset>
                </wp:positionV>
                <wp:extent cx="408305" cy="109855"/>
                <wp:wrapNone/>
                <wp:docPr id="286" name="Shape 286"/>
                <a:graphic xmlns:a="http://schemas.openxmlformats.org/drawingml/2006/main">
                  <a:graphicData uri="http://schemas.microsoft.com/office/word/2010/wordprocessingShape">
                    <wps:wsp>
                      <wps:cNvSpPr txBox="1"/>
                      <wps:spPr>
                        <a:xfrm>
                          <a:ext cx="408305" cy="109855"/>
                        </a:xfrm>
                        <a:prstGeom prst="rect"/>
                        <a:noFill/>
                      </wps:spPr>
                      <wps:txbx>
                        <w:txbxContent>
                          <w:p>
                            <w:pPr>
                              <w:pStyle w:val="Style58"/>
                              <w:keepNext w:val="0"/>
                              <w:keepLines w:val="0"/>
                              <w:widowControl w:val="0"/>
                              <w:shd w:val="clear" w:color="auto" w:fill="auto"/>
                              <w:spacing w:before="0" w:after="0" w:line="240" w:lineRule="auto"/>
                              <w:ind w:left="0" w:right="0" w:firstLine="0"/>
                              <w:jc w:val="center"/>
                              <w:rPr>
                                <w:sz w:val="12"/>
                                <w:szCs w:val="12"/>
                              </w:rPr>
                            </w:pPr>
                            <w:r>
                              <w:rPr>
                                <w:rStyle w:val="CharStyle59"/>
                                <w:sz w:val="12"/>
                                <w:szCs w:val="12"/>
                                <w:lang w:val="en-US" w:eastAsia="en-US" w:bidi="en-US"/>
                              </w:rPr>
                              <w:t>pm</w:t>
                            </w:r>
                            <w:r>
                              <w:rPr>
                                <w:rStyle w:val="CharStyle59"/>
                                <w:sz w:val="12"/>
                                <w:szCs w:val="12"/>
                              </w:rPr>
                              <w:t xml:space="preserve"> </w:t>
                            </w:r>
                            <w:r>
                              <w:rPr>
                                <w:rStyle w:val="CharStyle59"/>
                                <w:rFonts w:ascii="Times New Roman" w:eastAsia="Times New Roman" w:hAnsi="Times New Roman" w:cs="Times New Roman"/>
                                <w:sz w:val="12"/>
                                <w:szCs w:val="12"/>
                              </w:rPr>
                              <w:t>הבונה</w:t>
                            </w:r>
                          </w:p>
                        </w:txbxContent>
                      </wps:txbx>
                      <wps:bodyPr lIns="0" tIns="0" rIns="0" bIns="0">
                        <a:noAutoFit/>
                      </wps:bodyPr>
                    </wps:wsp>
                  </a:graphicData>
                </a:graphic>
              </wp:anchor>
            </w:drawing>
          </mc:Choice>
          <mc:Fallback>
            <w:pict>
              <v:shape id="_x0000_s1312" type="#_x0000_t202" style="position:absolute;margin-left:420.80000000000001pt;margin-top:293.90000000000003pt;width:32.149999999999999pt;height:8.6500000000000004pt;z-index:251657741;mso-wrap-distance-left:0;mso-wrap-distance-right:0;mso-position-horizontal-relative:page" filled="f" stroked="f">
                <v:textbox inset="0,0,0,0">
                  <w:txbxContent>
                    <w:p>
                      <w:pPr>
                        <w:pStyle w:val="Style58"/>
                        <w:keepNext w:val="0"/>
                        <w:keepLines w:val="0"/>
                        <w:widowControl w:val="0"/>
                        <w:shd w:val="clear" w:color="auto" w:fill="auto"/>
                        <w:spacing w:before="0" w:after="0" w:line="240" w:lineRule="auto"/>
                        <w:ind w:left="0" w:right="0" w:firstLine="0"/>
                        <w:jc w:val="center"/>
                        <w:rPr>
                          <w:sz w:val="12"/>
                          <w:szCs w:val="12"/>
                        </w:rPr>
                      </w:pPr>
                      <w:r>
                        <w:rPr>
                          <w:rStyle w:val="CharStyle59"/>
                          <w:sz w:val="12"/>
                          <w:szCs w:val="12"/>
                          <w:lang w:val="en-US" w:eastAsia="en-US" w:bidi="en-US"/>
                        </w:rPr>
                        <w:t>pm</w:t>
                      </w:r>
                      <w:r>
                        <w:rPr>
                          <w:rStyle w:val="CharStyle59"/>
                          <w:sz w:val="12"/>
                          <w:szCs w:val="12"/>
                        </w:rPr>
                        <w:t xml:space="preserve"> </w:t>
                      </w:r>
                      <w:r>
                        <w:rPr>
                          <w:rStyle w:val="CharStyle59"/>
                          <w:rFonts w:ascii="Times New Roman" w:eastAsia="Times New Roman" w:hAnsi="Times New Roman" w:cs="Times New Roman"/>
                          <w:sz w:val="12"/>
                          <w:szCs w:val="12"/>
                        </w:rPr>
                        <w:t>הבונה</w:t>
                      </w:r>
                    </w:p>
                  </w:txbxContent>
                </v:textbox>
                <w10:wrap anchorx="page"/>
              </v:shape>
            </w:pict>
          </mc:Fallback>
        </mc:AlternateContent>
      </w:r>
      <w:r>
        <w:rPr>
          <w:rStyle w:val="CharStyle64"/>
          <w:b/>
          <w:bCs/>
          <w:color w:val="313330"/>
          <w:sz w:val="16"/>
          <w:szCs w:val="16"/>
        </w:rPr>
        <w:t>סרט■ הפרויקט</w:t>
      </w:r>
    </w:p>
    <w:tbl>
      <w:tblPr>
        <w:tblOverlap w:val="never"/>
        <w:bidiVisual/>
        <w:jc w:val="center"/>
        <w:tblLayout w:type="fixed"/>
      </w:tblPr>
      <w:tblGrid>
        <w:gridCol w:w="2088"/>
        <w:gridCol w:w="2194"/>
        <w:gridCol w:w="2400"/>
        <w:gridCol w:w="1694"/>
      </w:tblGrid>
      <w:tr>
        <w:trPr>
          <w:trHeight w:val="264" w:hRule="exact"/>
        </w:trPr>
        <w:tc>
          <w:tcPr>
            <w:tcBorders/>
            <w:shd w:val="clear" w:color="auto" w:fill="C6DEF0"/>
            <w:vAlign w:val="bottom"/>
          </w:tcPr>
          <w:p>
            <w:pPr>
              <w:pStyle w:val="Style63"/>
              <w:keepNext w:val="0"/>
              <w:keepLines w:val="0"/>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מסי פרויקט</w:t>
            </w:r>
          </w:p>
        </w:tc>
        <w:tc>
          <w:tcPr>
            <w:tcBorders/>
            <w:shd w:val="clear" w:color="auto" w:fill="C6DEF0"/>
            <w:vAlign w:val="bottom"/>
          </w:tcPr>
          <w:p>
            <w:pPr>
              <w:pStyle w:val="Style63"/>
              <w:keepNext w:val="0"/>
              <w:keepLines w:val="0"/>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תאור פרויקט</w:t>
            </w:r>
          </w:p>
        </w:tc>
        <w:tc>
          <w:tcPr>
            <w:tcBorders/>
            <w:shd w:val="clear" w:color="auto" w:fill="C6DEF0"/>
            <w:vAlign w:val="bottom"/>
          </w:tcPr>
          <w:p>
            <w:pPr>
              <w:pStyle w:val="Style63"/>
              <w:keepNext w:val="0"/>
              <w:keepLines w:val="0"/>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מנהל פרויקט</w:t>
            </w:r>
          </w:p>
        </w:tc>
        <w:tc>
          <w:tcPr>
            <w:tcBorders/>
            <w:shd w:val="clear" w:color="auto" w:fill="C6DEF0"/>
            <w:vAlign w:val="bottom"/>
          </w:tcPr>
          <w:p>
            <w:pPr>
              <w:pStyle w:val="Style63"/>
              <w:keepNext w:val="0"/>
              <w:keepLines w:val="0"/>
              <w:widowControl w:val="0"/>
              <w:shd w:val="clear" w:color="auto" w:fill="auto"/>
              <w:spacing w:before="0" w:after="0" w:line="240" w:lineRule="auto"/>
              <w:ind w:left="0" w:right="0" w:firstLine="740"/>
              <w:jc w:val="left"/>
              <w:rPr>
                <w:sz w:val="13"/>
                <w:szCs w:val="13"/>
              </w:rPr>
            </w:pPr>
            <w:r>
              <w:rPr>
                <w:rStyle w:val="CharStyle64"/>
                <w:b/>
                <w:bCs/>
                <w:color w:val="313330"/>
                <w:sz w:val="13"/>
                <w:szCs w:val="13"/>
              </w:rPr>
              <w:t>תת מכרז</w:t>
            </w:r>
          </w:p>
        </w:tc>
      </w:tr>
      <w:tr>
        <w:trPr>
          <w:trHeight w:val="250" w:hRule="exact"/>
        </w:trPr>
        <w:tc>
          <w:tcPr>
            <w:tcBorders>
              <w:bottom w:val="single" w:sz="4"/>
            </w:tcBorders>
            <w:shd w:val="clear" w:color="auto" w:fill="auto"/>
            <w:vAlign w:val="bottom"/>
          </w:tcPr>
          <w:p>
            <w:pPr>
              <w:pStyle w:val="Style83"/>
              <w:keepNext w:val="0"/>
              <w:keepLines w:val="0"/>
              <w:widowControl w:val="0"/>
              <w:shd w:val="clear" w:color="auto" w:fill="auto"/>
              <w:bidi w:val="0"/>
              <w:spacing w:before="0" w:after="0" w:line="240" w:lineRule="auto"/>
              <w:ind w:left="0" w:right="0" w:firstLine="700"/>
              <w:jc w:val="both"/>
              <w:rPr>
                <w:sz w:val="13"/>
                <w:szCs w:val="13"/>
              </w:rPr>
            </w:pPr>
            <w:r>
              <w:rPr>
                <w:rStyle w:val="CharStyle84"/>
                <w:color w:val="3A5764"/>
                <w:sz w:val="13"/>
                <w:szCs w:val="13"/>
                <w:u w:val="single"/>
              </w:rPr>
              <w:t>PR16000003</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313330"/>
                <w:sz w:val="12"/>
                <w:szCs w:val="12"/>
              </w:rPr>
              <w:t>מכרזים</w:t>
            </w:r>
            <w:r>
              <w:rPr>
                <w:rStyle w:val="CharStyle64"/>
                <w:rFonts w:ascii="Times New Roman" w:eastAsia="Times New Roman" w:hAnsi="Times New Roman" w:cs="Times New Roman"/>
                <w:color w:val="595A5A"/>
                <w:sz w:val="12"/>
                <w:szCs w:val="12"/>
              </w:rPr>
              <w:t xml:space="preserve"> -</w:t>
            </w:r>
            <w:r>
              <w:rPr>
                <w:rStyle w:val="CharStyle64"/>
                <w:rFonts w:ascii="Times New Roman" w:eastAsia="Times New Roman" w:hAnsi="Times New Roman" w:cs="Times New Roman"/>
                <w:color w:val="313330"/>
                <w:sz w:val="12"/>
                <w:szCs w:val="12"/>
              </w:rPr>
              <w:t xml:space="preserve"> עדי</w:t>
            </w:r>
          </w:p>
        </w:tc>
        <w:tc>
          <w:tcPr>
            <w:tcBorders>
              <w:bottom w:val="single" w:sz="4"/>
            </w:tcBorders>
            <w:shd w:val="clear" w:color="auto" w:fill="auto"/>
            <w:vAlign w:val="bottom"/>
          </w:tcPr>
          <w:p>
            <w:pPr>
              <w:pStyle w:val="Style63"/>
              <w:keepNext w:val="0"/>
              <w:keepLines w:val="0"/>
              <w:widowControl w:val="0"/>
              <w:shd w:val="clear" w:color="auto" w:fill="auto"/>
              <w:spacing w:before="0" w:after="0" w:line="240" w:lineRule="auto"/>
              <w:ind w:left="0" w:right="0" w:firstLine="0"/>
              <w:jc w:val="center"/>
              <w:rPr>
                <w:sz w:val="12"/>
                <w:szCs w:val="12"/>
              </w:rPr>
            </w:pPr>
            <w:r>
              <w:rPr>
                <w:rStyle w:val="CharStyle64"/>
                <w:rFonts w:ascii="Times New Roman" w:eastAsia="Times New Roman" w:hAnsi="Times New Roman" w:cs="Times New Roman"/>
                <w:color w:val="59686B"/>
                <w:sz w:val="12"/>
                <w:szCs w:val="12"/>
                <w:u w:val="single"/>
              </w:rPr>
              <w:t>משתמש מידעטק</w:t>
            </w:r>
          </w:p>
        </w:tc>
        <w:tc>
          <w:tcPr>
            <w:tcBorders/>
            <w:shd w:val="clear" w:color="auto" w:fill="auto"/>
            <w:vAlign w:val="bottom"/>
          </w:tcPr>
          <w:p>
            <w:pPr>
              <w:pStyle w:val="Style63"/>
              <w:keepNext w:val="0"/>
              <w:keepLines w:val="0"/>
              <w:widowControl w:val="0"/>
              <w:shd w:val="clear" w:color="auto" w:fill="auto"/>
              <w:spacing w:before="0" w:after="0" w:line="240" w:lineRule="auto"/>
              <w:ind w:left="0" w:right="0" w:firstLine="680"/>
              <w:jc w:val="left"/>
              <w:rPr>
                <w:sz w:val="12"/>
                <w:szCs w:val="12"/>
              </w:rPr>
            </w:pPr>
            <w:r>
              <w:rPr>
                <w:rStyle w:val="CharStyle64"/>
                <w:rFonts w:ascii="Times New Roman" w:eastAsia="Times New Roman" w:hAnsi="Times New Roman" w:cs="Times New Roman"/>
                <w:sz w:val="12"/>
                <w:szCs w:val="12"/>
              </w:rPr>
              <w:t>אינסטלציה</w:t>
            </w:r>
          </w:p>
        </w:tc>
      </w:tr>
    </w:tbl>
    <w:p>
      <w:pPr>
        <w:widowControl w:val="0"/>
        <w:spacing w:after="419" w:line="1" w:lineRule="exact"/>
      </w:pPr>
    </w:p>
    <w:p>
      <w:pPr>
        <w:widowControl w:val="0"/>
        <w:spacing w:line="1" w:lineRule="exact"/>
      </w:pPr>
    </w:p>
    <w:tbl>
      <w:tblPr>
        <w:tblOverlap w:val="never"/>
        <w:bidiVisual/>
        <w:jc w:val="left"/>
        <w:tblLayout w:type="fixed"/>
      </w:tblPr>
      <w:tblGrid>
        <w:gridCol w:w="682"/>
        <w:gridCol w:w="2386"/>
        <w:gridCol w:w="2074"/>
        <w:gridCol w:w="979"/>
        <w:gridCol w:w="1166"/>
        <w:gridCol w:w="792"/>
        <w:gridCol w:w="715"/>
      </w:tblGrid>
      <w:tr>
        <w:trPr>
          <w:trHeight w:val="206" w:hRule="exact"/>
        </w:trPr>
        <w:tc>
          <w:tcPr>
            <w:tcBorders/>
            <w:shd w:val="clear" w:color="auto" w:fill="FDFAD7"/>
            <w:vAlign w:val="top"/>
          </w:tcPr>
          <w:p>
            <w:pPr>
              <w:framePr w:w="8794" w:h="2678" w:vSpace="437" w:wrap="notBeside" w:vAnchor="text" w:hAnchor="text" w:x="913" w:y="1"/>
              <w:widowControl w:val="0"/>
              <w:rPr>
                <w:sz w:val="10"/>
                <w:szCs w:val="10"/>
              </w:rPr>
            </w:pPr>
          </w:p>
        </w:tc>
        <w:tc>
          <w:tcPr>
            <w:tcBorders/>
            <w:shd w:val="clear" w:color="auto" w:fill="FDFAD7"/>
            <w:vAlign w:val="top"/>
          </w:tcPr>
          <w:p>
            <w:pPr>
              <w:framePr w:w="8794" w:h="2678" w:vSpace="437" w:wrap="notBeside" w:vAnchor="text" w:hAnchor="text" w:x="913" w:y="1"/>
              <w:widowControl w:val="0"/>
              <w:rPr>
                <w:sz w:val="10"/>
                <w:szCs w:val="10"/>
              </w:rPr>
            </w:pPr>
          </w:p>
        </w:tc>
        <w:tc>
          <w:tcPr>
            <w:tcBorders/>
            <w:shd w:val="clear" w:color="auto" w:fill="FDFAD7"/>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6"/>
                <w:szCs w:val="16"/>
              </w:rPr>
            </w:pPr>
            <w:r>
              <w:rPr>
                <w:rStyle w:val="CharStyle64"/>
                <w:b/>
                <w:bCs/>
                <w:color w:val="313330"/>
                <w:sz w:val="16"/>
                <w:szCs w:val="16"/>
              </w:rPr>
              <w:t>דו״״ח השוואת הצעות מחיר -</w:t>
            </w:r>
          </w:p>
        </w:tc>
        <w:tc>
          <w:tcPr>
            <w:tcBorders/>
            <w:shd w:val="clear" w:color="auto" w:fill="FDFAD7"/>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6"/>
                <w:szCs w:val="16"/>
              </w:rPr>
            </w:pPr>
            <w:r>
              <w:rPr>
                <w:rStyle w:val="CharStyle64"/>
                <w:b/>
                <w:bCs/>
                <w:color w:val="212121"/>
                <w:sz w:val="16"/>
                <w:szCs w:val="16"/>
              </w:rPr>
              <w:t>מפורט</w:t>
            </w:r>
          </w:p>
        </w:tc>
        <w:tc>
          <w:tcPr>
            <w:tcBorders/>
            <w:shd w:val="clear" w:color="auto" w:fill="FDFAD7"/>
            <w:vAlign w:val="top"/>
          </w:tcPr>
          <w:p>
            <w:pPr>
              <w:framePr w:w="8794" w:h="2678" w:vSpace="437" w:wrap="notBeside" w:vAnchor="text" w:hAnchor="text" w:x="913" w:y="1"/>
              <w:widowControl w:val="0"/>
              <w:rPr>
                <w:sz w:val="10"/>
                <w:szCs w:val="10"/>
              </w:rPr>
            </w:pPr>
          </w:p>
        </w:tc>
        <w:tc>
          <w:tcPr>
            <w:tcBorders/>
            <w:shd w:val="clear" w:color="auto" w:fill="FDFAD7"/>
            <w:vAlign w:val="top"/>
          </w:tcPr>
          <w:p>
            <w:pPr>
              <w:framePr w:w="8794" w:h="2678" w:vSpace="437" w:wrap="notBeside" w:vAnchor="text" w:hAnchor="text" w:x="913" w:y="1"/>
              <w:widowControl w:val="0"/>
              <w:rPr>
                <w:sz w:val="10"/>
                <w:szCs w:val="10"/>
              </w:rPr>
            </w:pPr>
          </w:p>
        </w:tc>
        <w:tc>
          <w:tcPr>
            <w:tcBorders/>
            <w:shd w:val="clear" w:color="auto" w:fill="FDFAD7"/>
            <w:vAlign w:val="top"/>
          </w:tcPr>
          <w:p>
            <w:pPr>
              <w:framePr w:w="8794" w:h="2678" w:vSpace="437" w:wrap="notBeside" w:vAnchor="text" w:hAnchor="text" w:x="913" w:y="1"/>
              <w:widowControl w:val="0"/>
              <w:rPr>
                <w:sz w:val="10"/>
                <w:szCs w:val="10"/>
              </w:rPr>
            </w:pPr>
          </w:p>
        </w:tc>
      </w:tr>
      <w:tr>
        <w:trPr>
          <w:trHeight w:val="230" w:hRule="exact"/>
        </w:trPr>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אאא. מלכודות</w:t>
            </w:r>
          </w:p>
        </w:tc>
        <w:tc>
          <w:tcPr>
            <w:tcBorders/>
            <w:shd w:val="clear" w:color="auto" w:fill="C6DEF0"/>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4"/>
                <w:szCs w:val="14"/>
              </w:rPr>
            </w:pPr>
            <w:r>
              <w:rPr>
                <w:rStyle w:val="CharStyle64"/>
                <w:b/>
                <w:bCs/>
                <w:color w:val="313330"/>
                <w:sz w:val="14"/>
                <w:szCs w:val="14"/>
              </w:rPr>
              <w:t>אבי בנאי</w:t>
            </w:r>
          </w:p>
        </w:tc>
        <w:tc>
          <w:tcPr>
            <w:tcBorders/>
            <w:shd w:val="clear" w:color="auto" w:fill="C6DEF0"/>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אורן</w:t>
            </w:r>
          </w:p>
        </w:tc>
      </w:tr>
      <w:tr>
        <w:trPr>
          <w:trHeight w:val="211" w:hRule="exact"/>
        </w:trPr>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בעיים</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ובניו</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הבונה</w:t>
            </w:r>
          </w:p>
        </w:tc>
      </w:tr>
      <w:tr>
        <w:trPr>
          <w:trHeight w:val="163" w:hRule="exact"/>
        </w:trPr>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bottom"/>
          </w:tcPr>
          <w:p>
            <w:pPr>
              <w:pStyle w:val="Style63"/>
              <w:keepNext w:val="0"/>
              <w:keepLines w:val="0"/>
              <w:framePr w:w="8794" w:h="2678" w:vSpace="437" w:wrap="notBeside" w:vAnchor="text" w:hAnchor="text" w:x="913" w:y="1"/>
              <w:widowControl w:val="0"/>
              <w:shd w:val="clear" w:color="auto" w:fill="auto"/>
              <w:tabs>
                <w:tab w:leader="underscore" w:pos="577" w:val="left"/>
                <w:tab w:leader="underscore" w:pos="730" w:val="left"/>
                <w:tab w:leader="underscore" w:pos="879" w:val="left"/>
              </w:tabs>
              <w:spacing w:before="0" w:after="0" w:line="240" w:lineRule="auto"/>
              <w:ind w:left="0" w:right="0" w:firstLine="260"/>
              <w:jc w:val="left"/>
              <w:rPr>
                <w:sz w:val="14"/>
                <w:szCs w:val="14"/>
              </w:rPr>
            </w:pPr>
            <w:r>
              <w:rPr>
                <w:rStyle w:val="CharStyle64"/>
                <w:b/>
                <w:bCs/>
                <w:color w:val="313330"/>
                <w:sz w:val="14"/>
                <w:szCs w:val="14"/>
              </w:rPr>
              <w:tab/>
              <w:t xml:space="preserve"> </w:t>
              <w:tab/>
              <w:tab/>
              <w:t xml:space="preserve"> מינימום מחיר</w:t>
            </w:r>
          </w:p>
        </w:tc>
        <w:tc>
          <w:tcPr>
            <w:tcBorders/>
            <w:shd w:val="clear" w:color="auto" w:fill="C6DEF0"/>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סה״ב מהיר</w:t>
            </w: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c>
          <w:tcPr>
            <w:tcBorders/>
            <w:shd w:val="clear" w:color="auto" w:fill="C6DEF0"/>
            <w:vAlign w:val="top"/>
          </w:tcPr>
          <w:p>
            <w:pPr>
              <w:framePr w:w="8794" w:h="2678" w:vSpace="437" w:wrap="notBeside" w:vAnchor="text" w:hAnchor="text" w:x="913" w:y="1"/>
              <w:widowControl w:val="0"/>
              <w:rPr>
                <w:sz w:val="10"/>
                <w:szCs w:val="10"/>
              </w:rPr>
            </w:pPr>
          </w:p>
        </w:tc>
      </w:tr>
      <w:tr>
        <w:trPr>
          <w:trHeight w:val="250" w:hRule="exact"/>
        </w:trPr>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4"/>
                <w:szCs w:val="14"/>
              </w:rPr>
            </w:pPr>
            <w:r>
              <w:rPr>
                <w:rStyle w:val="CharStyle64"/>
                <w:b/>
                <w:bCs/>
                <w:color w:val="313330"/>
                <w:sz w:val="14"/>
                <w:szCs w:val="14"/>
              </w:rPr>
              <w:t>מסי סעיף</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טקסט</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tabs>
                <w:tab w:pos="1460" w:val="left"/>
              </w:tabs>
              <w:spacing w:before="0" w:after="0" w:line="240" w:lineRule="auto"/>
              <w:ind w:left="0" w:right="0" w:firstLine="260"/>
              <w:jc w:val="left"/>
              <w:rPr>
                <w:sz w:val="14"/>
                <w:szCs w:val="14"/>
              </w:rPr>
            </w:pPr>
            <w:r>
              <w:rPr>
                <w:rStyle w:val="CharStyle64"/>
                <w:b/>
                <w:bCs/>
                <w:color w:val="313330"/>
                <w:sz w:val="14"/>
                <w:szCs w:val="14"/>
              </w:rPr>
              <w:t>יחידה כמות</w:t>
              <w:tab/>
              <w:t>,.</w:t>
            </w:r>
          </w:p>
          <w:p>
            <w:pPr>
              <w:pStyle w:val="Style63"/>
              <w:keepNext w:val="0"/>
              <w:keepLines w:val="0"/>
              <w:framePr w:w="8794" w:h="2678" w:vSpace="437" w:wrap="notBeside" w:vAnchor="text" w:hAnchor="text" w:x="913" w:y="1"/>
              <w:widowControl w:val="0"/>
              <w:shd w:val="clear" w:color="auto" w:fill="auto"/>
              <w:spacing w:before="0" w:after="0" w:line="180" w:lineRule="auto"/>
              <w:ind w:left="1500" w:right="0" w:firstLine="0"/>
              <w:jc w:val="left"/>
              <w:rPr>
                <w:sz w:val="14"/>
                <w:szCs w:val="14"/>
              </w:rPr>
            </w:pPr>
            <w:r>
              <w:rPr>
                <w:rStyle w:val="CharStyle64"/>
                <w:b/>
                <w:bCs/>
                <w:color w:val="313330"/>
                <w:sz w:val="14"/>
                <w:szCs w:val="14"/>
              </w:rPr>
              <w:t>ליה</w:t>
            </w:r>
          </w:p>
        </w:tc>
        <w:tc>
          <w:tcPr>
            <w:tcBorders/>
            <w:shd w:val="clear" w:color="auto" w:fill="C6DEF0"/>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212121"/>
                <w:sz w:val="14"/>
                <w:szCs w:val="14"/>
              </w:rPr>
              <w:t>מינימום</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מהיר יהי</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212121"/>
                <w:sz w:val="14"/>
                <w:szCs w:val="14"/>
              </w:rPr>
              <w:t>חהיר יה’</w:t>
            </w:r>
          </w:p>
        </w:tc>
        <w:tc>
          <w:tcPr>
            <w:tcBorders/>
            <w:shd w:val="clear" w:color="auto" w:fill="C6DEF0"/>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4"/>
                <w:szCs w:val="14"/>
              </w:rPr>
            </w:pPr>
            <w:r>
              <w:rPr>
                <w:rStyle w:val="CharStyle64"/>
                <w:b/>
                <w:bCs/>
                <w:color w:val="313330"/>
                <w:sz w:val="14"/>
                <w:szCs w:val="14"/>
              </w:rPr>
              <w:t>מהיר יה’</w:t>
            </w:r>
          </w:p>
        </w:tc>
      </w:tr>
      <w:tr>
        <w:trPr>
          <w:trHeight w:val="221" w:hRule="exact"/>
        </w:trPr>
        <w:tc>
          <w:tcPr>
            <w:tcBorders/>
            <w:shd w:val="clear" w:color="auto" w:fill="FDF3B1"/>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01</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אעססלציה סנזורית</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2"/>
                <w:szCs w:val="12"/>
              </w:rPr>
            </w:pPr>
            <w:r>
              <w:rPr>
                <w:rStyle w:val="CharStyle64"/>
                <w:rFonts w:ascii="Times New Roman" w:eastAsia="Times New Roman" w:hAnsi="Times New Roman" w:cs="Times New Roman"/>
                <w:color w:val="595A5A"/>
                <w:sz w:val="12"/>
                <w:szCs w:val="12"/>
              </w:rPr>
              <w:t>•ח'</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r>
        <w:trPr>
          <w:trHeight w:val="221" w:hRule="exact"/>
        </w:trPr>
        <w:tc>
          <w:tcPr>
            <w:tcBorders/>
            <w:shd w:val="clear" w:color="auto" w:fill="FDF3B1"/>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color w:val="313330"/>
                <w:sz w:val="11"/>
                <w:szCs w:val="11"/>
              </w:rPr>
              <w:t>01 01</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אינסטלציה סניטרית</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2"/>
                <w:szCs w:val="12"/>
              </w:rPr>
            </w:pPr>
            <w:r>
              <w:rPr>
                <w:rStyle w:val="CharStyle64"/>
                <w:rFonts w:ascii="Times New Roman" w:eastAsia="Times New Roman" w:hAnsi="Times New Roman" w:cs="Times New Roman"/>
                <w:sz w:val="12"/>
                <w:szCs w:val="12"/>
              </w:rPr>
              <w:t>יחי</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r>
        <w:trPr>
          <w:trHeight w:val="216" w:hRule="exact"/>
        </w:trPr>
        <w:tc>
          <w:tcPr>
            <w:tcBorders/>
            <w:shd w:val="clear" w:color="auto" w:fill="FDF3B1"/>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01 01 01</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אספקה ■התקנה קי בתב תת קרקעיים</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2"/>
                <w:szCs w:val="12"/>
              </w:rPr>
            </w:pPr>
            <w:r>
              <w:rPr>
                <w:rStyle w:val="CharStyle64"/>
                <w:rFonts w:ascii="Times New Roman" w:eastAsia="Times New Roman" w:hAnsi="Times New Roman" w:cs="Times New Roman"/>
                <w:sz w:val="12"/>
                <w:szCs w:val="12"/>
              </w:rPr>
              <w:t>•ח'</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r>
        <w:trPr>
          <w:trHeight w:val="216" w:hRule="exact"/>
        </w:trPr>
        <w:tc>
          <w:tcPr>
            <w:tcBorders/>
            <w:shd w:val="clear" w:color="auto" w:fill="FDF3B1"/>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01.01.01,01</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קור נע תת קרקעיים מצ/ורמ בק</w:t>
            </w:r>
          </w:p>
        </w:tc>
        <w:tc>
          <w:tcPr>
            <w:tcBorders/>
            <w:shd w:val="clear" w:color="auto" w:fill="FDF3B1"/>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1"/>
                <w:szCs w:val="11"/>
              </w:rPr>
            </w:pPr>
            <w:r>
              <w:rPr>
                <w:rStyle w:val="CharStyle64"/>
                <w:rFonts w:ascii="Times New Roman" w:eastAsia="Times New Roman" w:hAnsi="Times New Roman" w:cs="Times New Roman"/>
                <w:sz w:val="12"/>
                <w:szCs w:val="12"/>
              </w:rPr>
              <w:t xml:space="preserve">מר </w:t>
            </w:r>
            <w:r>
              <w:rPr>
                <w:rStyle w:val="CharStyle64"/>
                <w:sz w:val="11"/>
                <w:szCs w:val="11"/>
                <w:lang w:val="en-US" w:eastAsia="en-US" w:bidi="en-US"/>
              </w:rPr>
              <w:t>50.000</w:t>
            </w:r>
            <w:r>
              <w:rPr>
                <w:rStyle w:val="CharStyle64"/>
                <w:sz w:val="11"/>
                <w:szCs w:val="11"/>
              </w:rPr>
              <w:t xml:space="preserve"> </w:t>
            </w:r>
            <w:r>
              <w:rPr>
                <w:rStyle w:val="CharStyle64"/>
                <w:sz w:val="11"/>
                <w:szCs w:val="11"/>
                <w:lang w:val="en-US" w:eastAsia="en-US" w:bidi="en-US"/>
              </w:rPr>
              <w:t>00</w:t>
            </w:r>
            <w:r>
              <w:rPr>
                <w:rStyle w:val="CharStyle64"/>
                <w:sz w:val="11"/>
                <w:szCs w:val="11"/>
              </w:rPr>
              <w:t xml:space="preserve"> </w:t>
            </w:r>
            <w:r>
              <w:rPr>
                <w:rStyle w:val="CharStyle64"/>
                <w:sz w:val="11"/>
                <w:szCs w:val="11"/>
                <w:lang w:val="en-US" w:eastAsia="en-US" w:bidi="en-US"/>
              </w:rPr>
              <w:t>600</w:t>
            </w:r>
          </w:p>
        </w:tc>
        <w:tc>
          <w:tcPr>
            <w:tcBorders/>
            <w:shd w:val="clear" w:color="auto" w:fill="FDF3B1"/>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480"/>
              <w:jc w:val="left"/>
              <w:rPr>
                <w:sz w:val="11"/>
                <w:szCs w:val="11"/>
              </w:rPr>
            </w:pPr>
            <w:r>
              <w:rPr>
                <w:rStyle w:val="CharStyle84"/>
                <w:sz w:val="11"/>
                <w:szCs w:val="11"/>
              </w:rPr>
              <w:t>30000 00</w:t>
            </w:r>
          </w:p>
        </w:tc>
        <w:tc>
          <w:tcPr>
            <w:tcBorders/>
            <w:shd w:val="clear" w:color="auto" w:fill="auto"/>
            <w:vAlign w:val="center"/>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800 00</w:t>
            </w:r>
          </w:p>
        </w:tc>
        <w:tc>
          <w:tcPr>
            <w:tcBorders/>
            <w:shd w:val="clear" w:color="auto" w:fill="auto"/>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200"/>
              <w:jc w:val="left"/>
              <w:rPr>
                <w:sz w:val="11"/>
                <w:szCs w:val="11"/>
              </w:rPr>
            </w:pPr>
            <w:r>
              <w:rPr>
                <w:rStyle w:val="CharStyle64"/>
                <w:rFonts w:ascii="Times New Roman" w:eastAsia="Times New Roman" w:hAnsi="Times New Roman" w:cs="Times New Roman"/>
                <w:sz w:val="12"/>
                <w:szCs w:val="12"/>
              </w:rPr>
              <w:t>(מיג)</w:t>
            </w:r>
            <w:r>
              <w:rPr>
                <w:rStyle w:val="CharStyle64"/>
                <w:sz w:val="11"/>
                <w:szCs w:val="11"/>
                <w:lang w:val="en-US" w:eastAsia="en-US" w:bidi="en-US"/>
              </w:rPr>
              <w:t>00</w:t>
            </w:r>
            <w:r>
              <w:rPr>
                <w:rStyle w:val="CharStyle64"/>
                <w:sz w:val="11"/>
                <w:szCs w:val="11"/>
              </w:rPr>
              <w:t xml:space="preserve"> </w:t>
            </w:r>
            <w:r>
              <w:rPr>
                <w:rStyle w:val="CharStyle64"/>
                <w:sz w:val="11"/>
                <w:szCs w:val="11"/>
                <w:lang w:val="en-US" w:eastAsia="en-US" w:bidi="en-US"/>
              </w:rPr>
              <w:t>600</w:t>
            </w:r>
          </w:p>
        </w:tc>
        <w:tc>
          <w:tcPr>
            <w:tcBorders/>
            <w:shd w:val="clear" w:color="auto" w:fill="auto"/>
            <w:vAlign w:val="center"/>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1"/>
                <w:szCs w:val="11"/>
              </w:rPr>
            </w:pPr>
            <w:r>
              <w:rPr>
                <w:rStyle w:val="CharStyle64"/>
                <w:rFonts w:ascii="Times New Roman" w:eastAsia="Times New Roman" w:hAnsi="Times New Roman" w:cs="Times New Roman"/>
                <w:color w:val="595A5A"/>
                <w:sz w:val="12"/>
                <w:szCs w:val="12"/>
              </w:rPr>
              <w:t>(טקס)</w:t>
            </w:r>
            <w:r>
              <w:rPr>
                <w:rStyle w:val="CharStyle64"/>
                <w:color w:val="595A5A"/>
                <w:sz w:val="11"/>
                <w:szCs w:val="11"/>
                <w:lang w:val="en-US" w:eastAsia="en-US" w:bidi="en-US"/>
              </w:rPr>
              <w:t>850.00</w:t>
            </w:r>
          </w:p>
        </w:tc>
      </w:tr>
      <w:tr>
        <w:trPr>
          <w:trHeight w:val="221" w:hRule="exact"/>
        </w:trPr>
        <w:tc>
          <w:tcPr>
            <w:tcBorders/>
            <w:shd w:val="clear" w:color="auto" w:fill="FDF3B1"/>
            <w:vAlign w:val="top"/>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01 01 01 02</w:t>
            </w:r>
          </w:p>
        </w:tc>
        <w:tc>
          <w:tcPr>
            <w:tcBorders/>
            <w:shd w:val="clear" w:color="auto" w:fill="FDF3B1"/>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 xml:space="preserve">תא בקרה לבע </w:t>
            </w:r>
            <w:r>
              <w:rPr>
                <w:rStyle w:val="CharStyle64"/>
                <w:sz w:val="11"/>
                <w:szCs w:val="11"/>
                <w:lang w:val="en-US" w:eastAsia="en-US" w:bidi="en-US"/>
              </w:rPr>
              <w:t>wnn</w:t>
            </w:r>
            <w:r>
              <w:rPr>
                <w:rStyle w:val="CharStyle64"/>
                <w:sz w:val="11"/>
                <w:szCs w:val="11"/>
              </w:rPr>
              <w:t xml:space="preserve"> </w:t>
            </w:r>
            <w:r>
              <w:rPr>
                <w:rStyle w:val="CharStyle64"/>
                <w:rFonts w:ascii="Times New Roman" w:eastAsia="Times New Roman" w:hAnsi="Times New Roman" w:cs="Times New Roman"/>
                <w:sz w:val="12"/>
                <w:szCs w:val="12"/>
              </w:rPr>
              <w:t>תוצרת ולפמן א</w:t>
            </w:r>
          </w:p>
        </w:tc>
        <w:tc>
          <w:tcPr>
            <w:tcBorders/>
            <w:shd w:val="clear" w:color="auto" w:fill="FDF3B1"/>
            <w:vAlign w:val="top"/>
          </w:tcPr>
          <w:p>
            <w:pPr>
              <w:pStyle w:val="Style63"/>
              <w:keepNext w:val="0"/>
              <w:keepLines w:val="0"/>
              <w:framePr w:w="8794" w:h="2678" w:vSpace="437" w:wrap="notBeside" w:vAnchor="text" w:hAnchor="text" w:x="913" w:y="1"/>
              <w:widowControl w:val="0"/>
              <w:shd w:val="clear" w:color="auto" w:fill="auto"/>
              <w:tabs>
                <w:tab w:pos="1170" w:val="left"/>
              </w:tabs>
              <w:spacing w:before="0" w:after="0" w:line="240" w:lineRule="auto"/>
              <w:ind w:left="0" w:right="0" w:firstLine="460"/>
              <w:jc w:val="left"/>
              <w:rPr>
                <w:sz w:val="11"/>
                <w:szCs w:val="11"/>
              </w:rPr>
            </w:pPr>
            <w:r>
              <w:rPr>
                <w:rStyle w:val="CharStyle64"/>
                <w:rFonts w:ascii="Times New Roman" w:eastAsia="Times New Roman" w:hAnsi="Times New Roman" w:cs="Times New Roman"/>
                <w:sz w:val="12"/>
                <w:szCs w:val="12"/>
              </w:rPr>
              <w:t xml:space="preserve">ק« </w:t>
            </w:r>
            <w:r>
              <w:rPr>
                <w:rStyle w:val="CharStyle64"/>
                <w:sz w:val="11"/>
                <w:szCs w:val="11"/>
                <w:lang w:val="en-US" w:eastAsia="en-US" w:bidi="en-US"/>
              </w:rPr>
              <w:t>000</w:t>
            </w:r>
            <w:r>
              <w:rPr>
                <w:rStyle w:val="CharStyle64"/>
                <w:sz w:val="11"/>
                <w:szCs w:val="11"/>
              </w:rPr>
              <w:t xml:space="preserve"> </w:t>
            </w:r>
            <w:r>
              <w:rPr>
                <w:rStyle w:val="CharStyle64"/>
                <w:sz w:val="11"/>
                <w:szCs w:val="11"/>
                <w:lang w:val="en-US" w:eastAsia="en-US" w:bidi="en-US"/>
              </w:rPr>
              <w:t>1</w:t>
            </w:r>
            <w:r>
              <w:rPr>
                <w:rStyle w:val="CharStyle64"/>
                <w:sz w:val="11"/>
                <w:szCs w:val="11"/>
              </w:rPr>
              <w:tab/>
            </w:r>
            <w:r>
              <w:rPr>
                <w:rStyle w:val="CharStyle64"/>
                <w:sz w:val="11"/>
                <w:szCs w:val="11"/>
                <w:lang w:val="en-US" w:eastAsia="en-US" w:bidi="en-US"/>
              </w:rPr>
              <w:t>00</w:t>
            </w:r>
            <w:r>
              <w:rPr>
                <w:rStyle w:val="CharStyle64"/>
                <w:sz w:val="11"/>
                <w:szCs w:val="11"/>
              </w:rPr>
              <w:t xml:space="preserve"> </w:t>
            </w:r>
            <w:r>
              <w:rPr>
                <w:rStyle w:val="CharStyle64"/>
                <w:sz w:val="11"/>
                <w:szCs w:val="11"/>
                <w:lang w:val="en-US" w:eastAsia="en-US" w:bidi="en-US"/>
              </w:rPr>
              <w:t>2.500</w:t>
            </w:r>
          </w:p>
        </w:tc>
        <w:tc>
          <w:tcPr>
            <w:tcBorders/>
            <w:shd w:val="clear" w:color="auto" w:fill="FDF3B1"/>
            <w:vAlign w:val="top"/>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right"/>
              <w:rPr>
                <w:sz w:val="11"/>
                <w:szCs w:val="11"/>
              </w:rPr>
            </w:pPr>
            <w:r>
              <w:rPr>
                <w:rStyle w:val="CharStyle84"/>
                <w:sz w:val="11"/>
                <w:szCs w:val="11"/>
              </w:rPr>
              <w:t>2500 00</w:t>
            </w:r>
          </w:p>
        </w:tc>
        <w:tc>
          <w:tcPr>
            <w:tcBorders/>
            <w:shd w:val="clear" w:color="auto" w:fill="auto"/>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right"/>
              <w:rPr>
                <w:sz w:val="11"/>
                <w:szCs w:val="11"/>
              </w:rPr>
            </w:pPr>
            <w:r>
              <w:rPr>
                <w:rStyle w:val="CharStyle64"/>
                <w:rFonts w:ascii="Times New Roman" w:eastAsia="Times New Roman" w:hAnsi="Times New Roman" w:cs="Times New Roman"/>
                <w:sz w:val="12"/>
                <w:szCs w:val="12"/>
              </w:rPr>
              <w:t>(םקסא)</w:t>
            </w:r>
            <w:r>
              <w:rPr>
                <w:rStyle w:val="CharStyle64"/>
                <w:sz w:val="11"/>
                <w:szCs w:val="11"/>
                <w:lang w:val="en-US" w:eastAsia="en-US" w:bidi="en-US"/>
              </w:rPr>
              <w:t>0</w:t>
            </w:r>
            <w:r>
              <w:rPr>
                <w:rStyle w:val="CharStyle64"/>
                <w:sz w:val="11"/>
                <w:szCs w:val="11"/>
              </w:rPr>
              <w:t xml:space="preserve"> </w:t>
            </w:r>
            <w:r>
              <w:rPr>
                <w:rStyle w:val="CharStyle64"/>
                <w:sz w:val="11"/>
                <w:szCs w:val="11"/>
                <w:lang w:val="en-US" w:eastAsia="en-US" w:bidi="en-US"/>
              </w:rPr>
              <w:t>3600</w:t>
            </w:r>
          </w:p>
        </w:tc>
        <w:tc>
          <w:tcPr>
            <w:tcBorders/>
            <w:shd w:val="clear" w:color="auto" w:fill="auto"/>
            <w:vAlign w:val="top"/>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3520 00</w:t>
            </w:r>
          </w:p>
        </w:tc>
        <w:tc>
          <w:tcPr>
            <w:tcBorders/>
            <w:shd w:val="clear" w:color="auto" w:fill="auto"/>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center"/>
              <w:rPr>
                <w:sz w:val="11"/>
                <w:szCs w:val="11"/>
              </w:rPr>
            </w:pPr>
            <w:r>
              <w:rPr>
                <w:rStyle w:val="CharStyle64"/>
                <w:rFonts w:ascii="Times New Roman" w:eastAsia="Times New Roman" w:hAnsi="Times New Roman" w:cs="Times New Roman"/>
                <w:sz w:val="12"/>
                <w:szCs w:val="12"/>
              </w:rPr>
              <w:t>(מיי)</w:t>
            </w:r>
            <w:r>
              <w:rPr>
                <w:rStyle w:val="CharStyle64"/>
                <w:sz w:val="11"/>
                <w:szCs w:val="11"/>
                <w:lang w:val="en-US" w:eastAsia="en-US" w:bidi="en-US"/>
              </w:rPr>
              <w:t>00</w:t>
            </w:r>
            <w:r>
              <w:rPr>
                <w:rStyle w:val="CharStyle64"/>
                <w:sz w:val="11"/>
                <w:szCs w:val="11"/>
              </w:rPr>
              <w:t xml:space="preserve"> </w:t>
            </w:r>
            <w:r>
              <w:rPr>
                <w:rStyle w:val="CharStyle64"/>
                <w:sz w:val="11"/>
                <w:szCs w:val="11"/>
                <w:lang w:val="en-US" w:eastAsia="en-US" w:bidi="en-US"/>
              </w:rPr>
              <w:t>2500</w:t>
            </w:r>
          </w:p>
        </w:tc>
      </w:tr>
      <w:tr>
        <w:trPr>
          <w:trHeight w:val="182" w:hRule="exact"/>
        </w:trPr>
        <w:tc>
          <w:tcPr>
            <w:tcBorders/>
            <w:shd w:val="clear" w:color="auto" w:fill="FDF3B1"/>
            <w:vAlign w:val="bottom"/>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sz w:val="11"/>
                <w:szCs w:val="11"/>
              </w:rPr>
              <w:t>01.0101</w:t>
            </w:r>
          </w:p>
        </w:tc>
        <w:tc>
          <w:tcPr>
            <w:tcBorders/>
            <w:shd w:val="clear" w:color="auto" w:fill="FDF3B1"/>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סהיג לתת-סרק: אספקה והתקנה קי סוב תת קרקע״ט</w:t>
            </w:r>
          </w:p>
        </w:tc>
        <w:tc>
          <w:tcPr>
            <w:tcBorders/>
            <w:shd w:val="clear" w:color="auto" w:fill="FDF3B1"/>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2"/>
                <w:szCs w:val="12"/>
              </w:rPr>
            </w:pPr>
            <w:r>
              <w:rPr>
                <w:rStyle w:val="CharStyle64"/>
                <w:rFonts w:ascii="Times New Roman" w:eastAsia="Times New Roman" w:hAnsi="Times New Roman" w:cs="Times New Roman"/>
                <w:color w:val="313330"/>
                <w:sz w:val="12"/>
                <w:szCs w:val="12"/>
              </w:rPr>
              <w:t>יחי</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r>
        <w:trPr>
          <w:trHeight w:val="154" w:hRule="exact"/>
        </w:trPr>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FDF3B1"/>
            <w:vAlign w:val="top"/>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אספקה ■התקנה קור בע תת קרקע ■ם</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r>
        <w:trPr>
          <w:trHeight w:val="187" w:hRule="exact"/>
        </w:trPr>
        <w:tc>
          <w:tcPr>
            <w:tcBorders/>
            <w:shd w:val="clear" w:color="auto" w:fill="FDF3B1"/>
            <w:vAlign w:val="bottom"/>
          </w:tcPr>
          <w:p>
            <w:pPr>
              <w:pStyle w:val="Style83"/>
              <w:keepNext w:val="0"/>
              <w:keepLines w:val="0"/>
              <w:framePr w:w="8794" w:h="2678" w:vSpace="437" w:wrap="notBeside" w:vAnchor="text" w:hAnchor="text" w:x="913" w:y="1"/>
              <w:widowControl w:val="0"/>
              <w:shd w:val="clear" w:color="auto" w:fill="auto"/>
              <w:bidi w:val="0"/>
              <w:spacing w:before="0" w:after="0" w:line="240" w:lineRule="auto"/>
              <w:ind w:left="0" w:right="0" w:firstLine="0"/>
              <w:jc w:val="left"/>
              <w:rPr>
                <w:sz w:val="11"/>
                <w:szCs w:val="11"/>
              </w:rPr>
            </w:pPr>
            <w:r>
              <w:rPr>
                <w:rStyle w:val="CharStyle84"/>
                <w:color w:val="313330"/>
                <w:sz w:val="11"/>
                <w:szCs w:val="11"/>
              </w:rPr>
              <w:t>01 01.02</w:t>
            </w:r>
          </w:p>
        </w:tc>
        <w:tc>
          <w:tcPr>
            <w:tcBorders/>
            <w:shd w:val="clear" w:color="auto" w:fill="FDF3B1"/>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0"/>
              <w:jc w:val="left"/>
              <w:rPr>
                <w:sz w:val="12"/>
                <w:szCs w:val="12"/>
              </w:rPr>
            </w:pPr>
            <w:r>
              <w:rPr>
                <w:rStyle w:val="CharStyle64"/>
                <w:rFonts w:ascii="Times New Roman" w:eastAsia="Times New Roman" w:hAnsi="Times New Roman" w:cs="Times New Roman"/>
                <w:sz w:val="12"/>
                <w:szCs w:val="12"/>
              </w:rPr>
              <w:t>צנרת ראשית !רמיקאל-ת ופקח מים</w:t>
            </w:r>
          </w:p>
        </w:tc>
        <w:tc>
          <w:tcPr>
            <w:tcBorders/>
            <w:shd w:val="clear" w:color="auto" w:fill="FDF3B1"/>
            <w:vAlign w:val="bottom"/>
          </w:tcPr>
          <w:p>
            <w:pPr>
              <w:pStyle w:val="Style63"/>
              <w:keepNext w:val="0"/>
              <w:keepLines w:val="0"/>
              <w:framePr w:w="8794" w:h="2678" w:vSpace="437" w:wrap="notBeside" w:vAnchor="text" w:hAnchor="text" w:x="913" w:y="1"/>
              <w:widowControl w:val="0"/>
              <w:shd w:val="clear" w:color="auto" w:fill="auto"/>
              <w:spacing w:before="0" w:after="0" w:line="240" w:lineRule="auto"/>
              <w:ind w:left="0" w:right="0" w:firstLine="460"/>
              <w:jc w:val="left"/>
              <w:rPr>
                <w:sz w:val="12"/>
                <w:szCs w:val="12"/>
              </w:rPr>
            </w:pPr>
            <w:r>
              <w:rPr>
                <w:rStyle w:val="CharStyle64"/>
                <w:rFonts w:ascii="Times New Roman" w:eastAsia="Times New Roman" w:hAnsi="Times New Roman" w:cs="Times New Roman"/>
                <w:sz w:val="12"/>
                <w:szCs w:val="12"/>
              </w:rPr>
              <w:t>■ח'</w:t>
            </w:r>
          </w:p>
        </w:tc>
        <w:tc>
          <w:tcPr>
            <w:tcBorders/>
            <w:shd w:val="clear" w:color="auto" w:fill="FDF3B1"/>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c>
          <w:tcPr>
            <w:tcBorders/>
            <w:shd w:val="clear" w:color="auto" w:fill="auto"/>
            <w:vAlign w:val="top"/>
          </w:tcPr>
          <w:p>
            <w:pPr>
              <w:framePr w:w="8794" w:h="2678" w:vSpace="437" w:wrap="notBeside" w:vAnchor="text" w:hAnchor="text" w:x="913" w:y="1"/>
              <w:widowControl w:val="0"/>
              <w:rPr>
                <w:sz w:val="10"/>
                <w:szCs w:val="10"/>
              </w:rPr>
            </w:pPr>
          </w:p>
        </w:tc>
      </w:tr>
    </w:tbl>
    <w:p>
      <w:pPr>
        <w:pStyle w:val="Style235"/>
        <w:keepNext w:val="0"/>
        <w:keepLines w:val="0"/>
        <w:framePr w:w="374" w:h="158" w:hSpace="912" w:wrap="notBeside" w:vAnchor="text" w:hAnchor="text" w:x="971" w:y="2742"/>
        <w:widowControl w:val="0"/>
        <w:shd w:val="clear" w:color="auto" w:fill="auto"/>
        <w:bidi w:val="0"/>
        <w:spacing w:before="0" w:after="0" w:line="240" w:lineRule="auto"/>
        <w:ind w:left="0" w:right="0" w:firstLine="0"/>
        <w:jc w:val="left"/>
      </w:pPr>
      <w:r>
        <w:rPr>
          <w:rStyle w:val="CharStyle236"/>
        </w:rPr>
        <w:t>290 00</w:t>
      </w:r>
    </w:p>
    <w:p>
      <w:pPr>
        <w:pStyle w:val="Style99"/>
        <w:keepNext w:val="0"/>
        <w:keepLines w:val="0"/>
        <w:framePr w:w="245" w:h="154" w:hSpace="912" w:wrap="notBeside" w:vAnchor="text" w:hAnchor="text" w:x="6011" w:y="2732"/>
        <w:widowControl w:val="0"/>
        <w:shd w:val="clear" w:color="auto" w:fill="auto"/>
        <w:spacing w:before="0" w:after="0" w:line="240" w:lineRule="auto"/>
        <w:ind w:left="0" w:right="0" w:firstLine="0"/>
        <w:jc w:val="left"/>
      </w:pPr>
      <w:r>
        <w:rPr>
          <w:rStyle w:val="CharStyle100"/>
          <w:color w:val="424242"/>
        </w:rPr>
        <w:t>מטר</w:t>
      </w:r>
    </w:p>
    <w:p>
      <w:pPr>
        <w:pStyle w:val="Style99"/>
        <w:keepNext w:val="0"/>
        <w:keepLines w:val="0"/>
        <w:framePr w:w="629" w:h="158" w:hSpace="912" w:wrap="notBeside" w:vAnchor="text" w:hAnchor="text" w:x="971" w:y="2958"/>
        <w:widowControl w:val="0"/>
        <w:shd w:val="clear" w:color="auto" w:fill="auto"/>
        <w:spacing w:before="0" w:after="0" w:line="240" w:lineRule="auto"/>
        <w:ind w:left="0" w:right="0" w:firstLine="0"/>
        <w:jc w:val="right"/>
        <w:rPr>
          <w:sz w:val="11"/>
          <w:szCs w:val="11"/>
        </w:rPr>
      </w:pPr>
      <w:r>
        <w:rPr>
          <w:rStyle w:val="CharStyle100"/>
          <w:color w:val="424242"/>
        </w:rPr>
        <w:t>(מקס)</w:t>
      </w:r>
      <w:r>
        <w:rPr>
          <w:rStyle w:val="CharStyle100"/>
          <w:rFonts w:ascii="Arial" w:eastAsia="Arial" w:hAnsi="Arial" w:cs="Arial"/>
          <w:color w:val="424242"/>
          <w:sz w:val="11"/>
          <w:szCs w:val="11"/>
          <w:lang w:val="en-US" w:eastAsia="en-US" w:bidi="en-US"/>
        </w:rPr>
        <w:t>200.00</w:t>
      </w:r>
    </w:p>
    <w:p>
      <w:pPr>
        <w:pStyle w:val="Style99"/>
        <w:keepNext w:val="0"/>
        <w:keepLines w:val="0"/>
        <w:framePr w:w="235" w:h="154" w:hSpace="912" w:wrap="notBeside" w:vAnchor="text" w:hAnchor="text" w:x="6020" w:y="2948"/>
        <w:widowControl w:val="0"/>
        <w:shd w:val="clear" w:color="auto" w:fill="auto"/>
        <w:spacing w:before="0" w:after="0" w:line="240" w:lineRule="auto"/>
        <w:ind w:left="0" w:right="0" w:firstLine="0"/>
        <w:jc w:val="left"/>
      </w:pPr>
      <w:r>
        <w:rPr>
          <w:rStyle w:val="CharStyle100"/>
          <w:color w:val="424242"/>
        </w:rPr>
        <w:t>מטר</w:t>
      </w:r>
    </w:p>
    <w:p>
      <w:pPr>
        <w:pStyle w:val="Style235"/>
        <w:keepNext w:val="0"/>
        <w:keepLines w:val="0"/>
        <w:framePr w:w="432" w:h="370" w:hSpace="912" w:wrap="notBeside" w:vAnchor="text" w:hAnchor="text" w:x="5545" w:y="2737"/>
        <w:widowControl w:val="0"/>
        <w:shd w:val="clear" w:color="auto" w:fill="auto"/>
        <w:bidi w:val="0"/>
        <w:spacing w:before="0" w:after="80" w:line="240" w:lineRule="auto"/>
        <w:ind w:left="0" w:right="0" w:firstLine="0"/>
        <w:jc w:val="left"/>
      </w:pPr>
      <w:r>
        <w:rPr>
          <w:rStyle w:val="CharStyle236"/>
        </w:rPr>
        <w:t>135 000</w:t>
      </w:r>
    </w:p>
    <w:p>
      <w:pPr>
        <w:pStyle w:val="Style235"/>
        <w:keepNext w:val="0"/>
        <w:keepLines w:val="0"/>
        <w:framePr w:w="432" w:h="370" w:hSpace="912" w:wrap="notBeside" w:vAnchor="text" w:hAnchor="text" w:x="5545" w:y="2737"/>
        <w:widowControl w:val="0"/>
        <w:shd w:val="clear" w:color="auto" w:fill="auto"/>
        <w:bidi w:val="0"/>
        <w:spacing w:before="0" w:after="0" w:line="240" w:lineRule="auto"/>
        <w:ind w:left="0" w:right="0" w:firstLine="0"/>
        <w:jc w:val="left"/>
      </w:pPr>
      <w:r>
        <w:rPr>
          <w:rStyle w:val="CharStyle236"/>
        </w:rPr>
        <w:t>20000</w:t>
      </w:r>
    </w:p>
    <w:p>
      <w:pPr>
        <w:pStyle w:val="Style235"/>
        <w:keepNext w:val="0"/>
        <w:keepLines w:val="0"/>
        <w:framePr w:w="374" w:h="370" w:hSpace="912" w:wrap="notBeside" w:vAnchor="text" w:hAnchor="text" w:x="5127" w:y="2737"/>
        <w:widowControl w:val="0"/>
        <w:shd w:val="clear" w:color="auto" w:fill="auto"/>
        <w:bidi w:val="0"/>
        <w:spacing w:before="0" w:after="80" w:line="240" w:lineRule="auto"/>
        <w:ind w:left="0" w:right="0" w:firstLine="0"/>
        <w:jc w:val="left"/>
      </w:pPr>
      <w:r>
        <w:rPr>
          <w:rStyle w:val="CharStyle236"/>
        </w:rPr>
        <w:t>288 00</w:t>
      </w:r>
    </w:p>
    <w:p>
      <w:pPr>
        <w:pStyle w:val="Style235"/>
        <w:keepNext w:val="0"/>
        <w:keepLines w:val="0"/>
        <w:framePr w:w="374" w:h="370" w:hSpace="912" w:wrap="notBeside" w:vAnchor="text" w:hAnchor="text" w:x="5127" w:y="2737"/>
        <w:widowControl w:val="0"/>
        <w:shd w:val="clear" w:color="auto" w:fill="auto"/>
        <w:bidi w:val="0"/>
        <w:spacing w:before="0" w:after="0" w:line="240" w:lineRule="auto"/>
        <w:ind w:left="0" w:right="0" w:firstLine="0"/>
        <w:jc w:val="left"/>
      </w:pPr>
      <w:r>
        <w:rPr>
          <w:rStyle w:val="CharStyle236"/>
        </w:rPr>
        <w:t>120 00</w:t>
      </w:r>
    </w:p>
    <w:p>
      <w:pPr>
        <w:pStyle w:val="Style235"/>
        <w:keepNext w:val="0"/>
        <w:keepLines w:val="0"/>
        <w:framePr w:w="518" w:h="374" w:hSpace="912" w:wrap="notBeside" w:vAnchor="text" w:hAnchor="text" w:x="4047" w:y="2737"/>
        <w:widowControl w:val="0"/>
        <w:shd w:val="clear" w:color="auto" w:fill="auto"/>
        <w:bidi w:val="0"/>
        <w:spacing w:before="0" w:after="80" w:line="240" w:lineRule="auto"/>
        <w:ind w:left="0" w:right="0" w:firstLine="0"/>
        <w:jc w:val="left"/>
      </w:pPr>
      <w:r>
        <w:rPr>
          <w:rStyle w:val="CharStyle236"/>
        </w:rPr>
        <w:t>38,880 00</w:t>
      </w:r>
    </w:p>
    <w:p>
      <w:pPr>
        <w:pStyle w:val="Style235"/>
        <w:keepNext w:val="0"/>
        <w:keepLines w:val="0"/>
        <w:framePr w:w="518" w:h="374" w:hSpace="912" w:wrap="notBeside" w:vAnchor="text" w:hAnchor="text" w:x="4047" w:y="2737"/>
        <w:widowControl w:val="0"/>
        <w:shd w:val="clear" w:color="auto" w:fill="auto"/>
        <w:bidi w:val="0"/>
        <w:spacing w:before="0" w:after="0" w:line="240" w:lineRule="auto"/>
        <w:ind w:left="0" w:right="0" w:firstLine="0"/>
        <w:jc w:val="left"/>
      </w:pPr>
      <w:r>
        <w:rPr>
          <w:rStyle w:val="CharStyle236"/>
        </w:rPr>
        <w:t>2,400 00</w:t>
      </w:r>
    </w:p>
    <w:p>
      <w:pPr>
        <w:pStyle w:val="Style99"/>
        <w:keepNext w:val="0"/>
        <w:keepLines w:val="0"/>
        <w:framePr w:w="629" w:h="374" w:hSpace="912" w:wrap="notBeside" w:vAnchor="text" w:hAnchor="text" w:x="1676" w:y="2742"/>
        <w:widowControl w:val="0"/>
        <w:shd w:val="clear" w:color="auto" w:fill="auto"/>
        <w:spacing w:before="0" w:after="60" w:line="240" w:lineRule="auto"/>
        <w:ind w:left="0" w:right="0" w:firstLine="0"/>
        <w:jc w:val="right"/>
        <w:rPr>
          <w:sz w:val="11"/>
          <w:szCs w:val="11"/>
        </w:rPr>
      </w:pPr>
      <w:r>
        <w:rPr>
          <w:rStyle w:val="CharStyle100"/>
          <w:color w:val="424242"/>
        </w:rPr>
        <w:t>(מקס)</w:t>
      </w:r>
      <w:r>
        <w:rPr>
          <w:rStyle w:val="CharStyle100"/>
          <w:rFonts w:ascii="Arial" w:eastAsia="Arial" w:hAnsi="Arial" w:cs="Arial"/>
          <w:color w:val="424242"/>
          <w:sz w:val="11"/>
          <w:szCs w:val="11"/>
          <w:lang w:val="en-US" w:eastAsia="en-US" w:bidi="en-US"/>
        </w:rPr>
        <w:t>00</w:t>
      </w:r>
      <w:r>
        <w:rPr>
          <w:rStyle w:val="CharStyle100"/>
          <w:rFonts w:ascii="Arial" w:eastAsia="Arial" w:hAnsi="Arial" w:cs="Arial"/>
          <w:color w:val="424242"/>
          <w:sz w:val="11"/>
          <w:szCs w:val="11"/>
        </w:rPr>
        <w:t xml:space="preserve"> </w:t>
      </w:r>
      <w:r>
        <w:rPr>
          <w:rStyle w:val="CharStyle100"/>
          <w:rFonts w:ascii="Arial" w:eastAsia="Arial" w:hAnsi="Arial" w:cs="Arial"/>
          <w:color w:val="424242"/>
          <w:sz w:val="11"/>
          <w:szCs w:val="11"/>
          <w:lang w:val="en-US" w:eastAsia="en-US" w:bidi="en-US"/>
        </w:rPr>
        <w:t>350</w:t>
      </w:r>
    </w:p>
    <w:p>
      <w:pPr>
        <w:pStyle w:val="Style99"/>
        <w:keepNext w:val="0"/>
        <w:keepLines w:val="0"/>
        <w:framePr w:w="629" w:h="374" w:hSpace="912" w:wrap="notBeside" w:vAnchor="text" w:hAnchor="text" w:x="1676" w:y="2742"/>
        <w:widowControl w:val="0"/>
        <w:shd w:val="clear" w:color="auto" w:fill="auto"/>
        <w:spacing w:before="0" w:after="0" w:line="240" w:lineRule="auto"/>
        <w:ind w:left="0" w:right="0" w:firstLine="0"/>
        <w:jc w:val="left"/>
        <w:rPr>
          <w:sz w:val="11"/>
          <w:szCs w:val="11"/>
        </w:rPr>
      </w:pPr>
      <w:r>
        <w:rPr>
          <w:rStyle w:val="CharStyle100"/>
          <w:color w:val="424242"/>
        </w:rPr>
        <w:t>(מע)</w:t>
      </w:r>
      <w:r>
        <w:rPr>
          <w:rStyle w:val="CharStyle100"/>
          <w:rFonts w:ascii="Arial" w:eastAsia="Arial" w:hAnsi="Arial" w:cs="Arial"/>
          <w:color w:val="424242"/>
          <w:sz w:val="11"/>
          <w:szCs w:val="11"/>
          <w:lang w:val="en-US" w:eastAsia="en-US" w:bidi="en-US"/>
        </w:rPr>
        <w:t>00</w:t>
      </w:r>
      <w:r>
        <w:rPr>
          <w:rStyle w:val="CharStyle100"/>
          <w:rFonts w:ascii="Arial" w:eastAsia="Arial" w:hAnsi="Arial" w:cs="Arial"/>
          <w:color w:val="424242"/>
          <w:sz w:val="11"/>
          <w:szCs w:val="11"/>
        </w:rPr>
        <w:t xml:space="preserve"> </w:t>
      </w:r>
      <w:r>
        <w:rPr>
          <w:rStyle w:val="CharStyle100"/>
          <w:rFonts w:ascii="Arial" w:eastAsia="Arial" w:hAnsi="Arial" w:cs="Arial"/>
          <w:color w:val="424242"/>
          <w:sz w:val="11"/>
          <w:szCs w:val="11"/>
          <w:lang w:val="en-US" w:eastAsia="en-US" w:bidi="en-US"/>
        </w:rPr>
        <w:t>120</w:t>
      </w:r>
    </w:p>
    <w:p>
      <w:pPr>
        <w:pStyle w:val="Style99"/>
        <w:keepNext w:val="0"/>
        <w:keepLines w:val="0"/>
        <w:framePr w:w="566" w:h="370" w:hSpace="912" w:wrap="notBeside" w:vAnchor="text" w:hAnchor="text" w:x="2507" w:y="2742"/>
        <w:widowControl w:val="0"/>
        <w:shd w:val="clear" w:color="auto" w:fill="auto"/>
        <w:spacing w:before="0" w:after="80" w:line="240" w:lineRule="auto"/>
        <w:ind w:left="0" w:right="0" w:firstLine="0"/>
        <w:jc w:val="center"/>
        <w:rPr>
          <w:sz w:val="11"/>
          <w:szCs w:val="11"/>
        </w:rPr>
      </w:pPr>
      <w:r>
        <w:rPr>
          <w:rStyle w:val="CharStyle100"/>
          <w:color w:val="424242"/>
        </w:rPr>
        <w:t>(מיב)</w:t>
      </w:r>
      <w:r>
        <w:rPr>
          <w:rStyle w:val="CharStyle100"/>
          <w:rFonts w:ascii="Arial" w:eastAsia="Arial" w:hAnsi="Arial" w:cs="Arial"/>
          <w:color w:val="424242"/>
          <w:sz w:val="11"/>
          <w:szCs w:val="11"/>
          <w:lang w:val="en-US" w:eastAsia="en-US" w:bidi="en-US"/>
        </w:rPr>
        <w:t>288.00</w:t>
      </w:r>
    </w:p>
    <w:p>
      <w:pPr>
        <w:pStyle w:val="Style99"/>
        <w:keepNext w:val="0"/>
        <w:keepLines w:val="0"/>
        <w:framePr w:w="566" w:h="370" w:hSpace="912" w:wrap="notBeside" w:vAnchor="text" w:hAnchor="text" w:x="2507" w:y="2742"/>
        <w:widowControl w:val="0"/>
        <w:shd w:val="clear" w:color="auto" w:fill="auto"/>
        <w:spacing w:before="0" w:after="0" w:line="240" w:lineRule="auto"/>
        <w:ind w:left="0" w:right="0" w:firstLine="200"/>
        <w:jc w:val="left"/>
        <w:rPr>
          <w:sz w:val="11"/>
          <w:szCs w:val="11"/>
        </w:rPr>
      </w:pPr>
      <w:r>
        <w:rPr>
          <w:rStyle w:val="CharStyle100"/>
          <w:rFonts w:ascii="Arial" w:eastAsia="Arial" w:hAnsi="Arial" w:cs="Arial"/>
          <w:color w:val="424242"/>
          <w:sz w:val="11"/>
          <w:szCs w:val="11"/>
          <w:lang w:val="en-US" w:eastAsia="en-US" w:bidi="en-US"/>
        </w:rPr>
        <w:t>168.00</w:t>
      </w:r>
    </w:p>
    <w:p>
      <w:pPr>
        <w:widowControl w:val="0"/>
        <w:spacing w:line="1" w:lineRule="exact"/>
      </w:pPr>
    </w:p>
    <w:p>
      <w:pPr>
        <w:pStyle w:val="Style216"/>
        <w:keepNext w:val="0"/>
        <w:keepLines w:val="0"/>
        <w:widowControl w:val="0"/>
        <w:shd w:val="clear" w:color="auto" w:fill="auto"/>
        <w:spacing w:before="0" w:after="0"/>
        <w:ind w:left="3980" w:right="0" w:firstLine="0"/>
        <w:jc w:val="left"/>
      </w:pPr>
      <w:r>
        <w:rPr>
          <w:rStyle w:val="CharStyle217"/>
          <w:b/>
          <w:bCs/>
        </w:rPr>
        <w:t>מקרא:</w:t>
      </w:r>
    </w:p>
    <w:p>
      <w:pPr>
        <w:pStyle w:val="Style216"/>
        <w:keepNext w:val="0"/>
        <w:keepLines w:val="0"/>
        <w:widowControl w:val="0"/>
        <w:shd w:val="clear" w:color="auto" w:fill="auto"/>
        <w:spacing w:before="0" w:after="0"/>
        <w:ind w:left="1640" w:right="0" w:firstLine="0"/>
        <w:jc w:val="left"/>
      </w:pPr>
      <w:r>
        <w:rPr>
          <w:rStyle w:val="CharStyle217"/>
          <w:b/>
          <w:bCs/>
        </w:rPr>
        <w:t>חסר החיווי יופיע בצח</w:t>
      </w:r>
      <w:r>
        <w:rPr>
          <w:rStyle w:val="CharStyle217"/>
          <w:b/>
          <w:bCs/>
          <w:sz w:val="11"/>
          <w:szCs w:val="11"/>
          <w:lang w:val="en-US" w:eastAsia="en-US" w:bidi="en-US"/>
        </w:rPr>
        <w:t>1</w:t>
      </w:r>
      <w:r>
        <w:rPr>
          <w:rStyle w:val="CharStyle217"/>
          <w:b/>
          <w:bCs/>
        </w:rPr>
        <w:t>ד למחיר במידה והמחיר בהצעה היה חסר והושלם</w:t>
      </w:r>
    </w:p>
    <w:p>
      <w:pPr>
        <w:pStyle w:val="Style216"/>
        <w:keepNext w:val="0"/>
        <w:keepLines w:val="0"/>
        <w:widowControl w:val="0"/>
        <w:shd w:val="clear" w:color="auto" w:fill="auto"/>
        <w:spacing w:before="0" w:after="0"/>
        <w:ind w:left="1640" w:right="0" w:firstLine="0"/>
        <w:jc w:val="left"/>
      </w:pPr>
      <w:r>
        <w:rPr>
          <w:rStyle w:val="CharStyle217"/>
          <w:b/>
          <w:bCs/>
          <w:sz w:val="11"/>
          <w:szCs w:val="11"/>
          <w:lang w:val="en-US" w:eastAsia="en-US" w:bidi="en-US"/>
        </w:rPr>
        <w:t>j</w:t>
      </w:r>
      <w:r>
        <w:rPr>
          <w:rStyle w:val="CharStyle217"/>
          <w:b/>
          <w:bCs/>
          <w:sz w:val="11"/>
          <w:szCs w:val="11"/>
        </w:rPr>
        <w:t xml:space="preserve"> </w:t>
      </w:r>
      <w:r>
        <w:rPr>
          <w:rStyle w:val="CharStyle217"/>
          <w:b/>
          <w:bCs/>
        </w:rPr>
        <w:t>החיווי יופיע בצמוד למחיר במידה והסעיף סומן כסעיף זוכר.</w:t>
      </w:r>
    </w:p>
    <w:p>
      <w:pPr>
        <w:pStyle w:val="Style216"/>
        <w:keepNext w:val="0"/>
        <w:keepLines w:val="0"/>
        <w:widowControl w:val="0"/>
        <w:shd w:val="clear" w:color="auto" w:fill="auto"/>
        <w:spacing w:before="0" w:after="0"/>
        <w:ind w:left="0" w:right="0" w:firstLine="220"/>
        <w:jc w:val="left"/>
      </w:pPr>
      <w:r>
        <mc:AlternateContent>
          <mc:Choice Requires="wps">
            <w:drawing>
              <wp:anchor distT="0" distB="116205" distL="114300" distR="114300" simplePos="0" relativeHeight="125829433" behindDoc="0" locked="0" layoutInCell="1" allowOverlap="1">
                <wp:simplePos x="0" y="0"/>
                <wp:positionH relativeFrom="page">
                  <wp:posOffset>4216400</wp:posOffset>
                </wp:positionH>
                <wp:positionV relativeFrom="paragraph">
                  <wp:posOffset>88900</wp:posOffset>
                </wp:positionV>
                <wp:extent cx="560705" cy="484505"/>
                <wp:wrapSquare wrapText="left"/>
                <wp:docPr id="288" name="Shape 288"/>
                <a:graphic xmlns:a="http://schemas.openxmlformats.org/drawingml/2006/main">
                  <a:graphicData uri="http://schemas.microsoft.com/office/word/2010/wordprocessingShape">
                    <wps:wsp>
                      <wps:cNvSpPr txBox="1"/>
                      <wps:spPr>
                        <a:xfrm>
                          <a:ext cx="560705" cy="484505"/>
                        </a:xfrm>
                        <a:prstGeom prst="rect"/>
                        <a:noFill/>
                      </wps:spPr>
                      <wps:txbx>
                        <w:txbxContent>
                          <w:p>
                            <w:pPr>
                              <w:pStyle w:val="Style216"/>
                              <w:keepNext w:val="0"/>
                              <w:keepLines w:val="0"/>
                              <w:widowControl w:val="0"/>
                              <w:shd w:val="clear" w:color="auto" w:fill="auto"/>
                              <w:spacing w:before="0" w:after="0" w:line="432" w:lineRule="auto"/>
                              <w:ind w:left="0" w:right="0" w:firstLine="0"/>
                              <w:jc w:val="center"/>
                            </w:pPr>
                            <w:r>
                              <w:rPr>
                                <w:rStyle w:val="CharStyle217"/>
                                <w:b/>
                                <w:bCs/>
                              </w:rPr>
                              <w:t>הצעת מחיר</w:t>
                              <w:br/>
                            </w:r>
                            <w:r>
                              <w:rPr>
                                <w:rStyle w:val="CharStyle217"/>
                                <w:color w:val="595A5A"/>
                                <w:u w:val="single"/>
                                <w:lang w:val="en-US" w:eastAsia="en-US" w:bidi="en-US"/>
                              </w:rPr>
                              <w:t>6600003</w:t>
                            </w:r>
                            <w:r>
                              <w:rPr>
                                <w:rStyle w:val="CharStyle217"/>
                                <w:color w:val="595A5A"/>
                                <w:u w:val="single"/>
                              </w:rPr>
                              <w:t>־</w:t>
                            </w:r>
                            <w:r>
                              <w:rPr>
                                <w:rStyle w:val="CharStyle217"/>
                                <w:color w:val="595A5A"/>
                                <w:u w:val="single"/>
                                <w:lang w:val="en-US" w:eastAsia="en-US" w:bidi="en-US"/>
                              </w:rPr>
                              <w:t>£01</w:t>
                            </w:r>
                          </w:p>
                          <w:p>
                            <w:pPr>
                              <w:pStyle w:val="Style83"/>
                              <w:keepNext w:val="0"/>
                              <w:keepLines w:val="0"/>
                              <w:widowControl w:val="0"/>
                              <w:shd w:val="clear" w:color="auto" w:fill="auto"/>
                              <w:bidi w:val="0"/>
                              <w:spacing w:before="0" w:after="0" w:line="432" w:lineRule="auto"/>
                              <w:ind w:left="0" w:right="0" w:firstLine="0"/>
                              <w:jc w:val="left"/>
                              <w:rPr>
                                <w:sz w:val="13"/>
                                <w:szCs w:val="13"/>
                              </w:rPr>
                            </w:pPr>
                            <w:r>
                              <w:rPr>
                                <w:rStyle w:val="CharStyle84"/>
                                <w:color w:val="595A5A"/>
                                <w:sz w:val="13"/>
                                <w:szCs w:val="13"/>
                                <w:u w:val="single"/>
                              </w:rPr>
                              <w:t>VQ16000001</w:t>
                            </w:r>
                          </w:p>
                        </w:txbxContent>
                      </wps:txbx>
                      <wps:bodyPr lIns="0" tIns="0" rIns="0" bIns="0">
                        <a:noAutoFit/>
                      </wps:bodyPr>
                    </wps:wsp>
                  </a:graphicData>
                </a:graphic>
              </wp:anchor>
            </w:drawing>
          </mc:Choice>
          <mc:Fallback>
            <w:pict>
              <v:shape id="_x0000_s1314" type="#_x0000_t202" style="position:absolute;margin-left:332.pt;margin-top:7.pt;width:44.149999999999999pt;height:38.149999999999999pt;z-index:-125829320;mso-wrap-distance-left:9.pt;mso-wrap-distance-right:9.pt;mso-wrap-distance-bottom:9.1500000000000004pt;mso-position-horizontal-relative:page" filled="f" stroked="f">
                <v:textbox inset="0,0,0,0">
                  <w:txbxContent>
                    <w:p>
                      <w:pPr>
                        <w:pStyle w:val="Style216"/>
                        <w:keepNext w:val="0"/>
                        <w:keepLines w:val="0"/>
                        <w:widowControl w:val="0"/>
                        <w:shd w:val="clear" w:color="auto" w:fill="auto"/>
                        <w:spacing w:before="0" w:after="0" w:line="432" w:lineRule="auto"/>
                        <w:ind w:left="0" w:right="0" w:firstLine="0"/>
                        <w:jc w:val="center"/>
                      </w:pPr>
                      <w:r>
                        <w:rPr>
                          <w:rStyle w:val="CharStyle217"/>
                          <w:b/>
                          <w:bCs/>
                        </w:rPr>
                        <w:t>הצעת מחיר</w:t>
                        <w:br/>
                      </w:r>
                      <w:r>
                        <w:rPr>
                          <w:rStyle w:val="CharStyle217"/>
                          <w:color w:val="595A5A"/>
                          <w:u w:val="single"/>
                          <w:lang w:val="en-US" w:eastAsia="en-US" w:bidi="en-US"/>
                        </w:rPr>
                        <w:t>6600003</w:t>
                      </w:r>
                      <w:r>
                        <w:rPr>
                          <w:rStyle w:val="CharStyle217"/>
                          <w:color w:val="595A5A"/>
                          <w:u w:val="single"/>
                        </w:rPr>
                        <w:t>־</w:t>
                      </w:r>
                      <w:r>
                        <w:rPr>
                          <w:rStyle w:val="CharStyle217"/>
                          <w:color w:val="595A5A"/>
                          <w:u w:val="single"/>
                          <w:lang w:val="en-US" w:eastAsia="en-US" w:bidi="en-US"/>
                        </w:rPr>
                        <w:t>£01</w:t>
                      </w:r>
                    </w:p>
                    <w:p>
                      <w:pPr>
                        <w:pStyle w:val="Style83"/>
                        <w:keepNext w:val="0"/>
                        <w:keepLines w:val="0"/>
                        <w:widowControl w:val="0"/>
                        <w:shd w:val="clear" w:color="auto" w:fill="auto"/>
                        <w:bidi w:val="0"/>
                        <w:spacing w:before="0" w:after="0" w:line="432" w:lineRule="auto"/>
                        <w:ind w:left="0" w:right="0" w:firstLine="0"/>
                        <w:jc w:val="left"/>
                        <w:rPr>
                          <w:sz w:val="13"/>
                          <w:szCs w:val="13"/>
                        </w:rPr>
                      </w:pPr>
                      <w:r>
                        <w:rPr>
                          <w:rStyle w:val="CharStyle84"/>
                          <w:color w:val="595A5A"/>
                          <w:sz w:val="13"/>
                          <w:szCs w:val="13"/>
                          <w:u w:val="single"/>
                        </w:rPr>
                        <w:t>VQ16000001</w:t>
                      </w:r>
                    </w:p>
                  </w:txbxContent>
                </v:textbox>
                <w10:wrap type="square" side="left" anchorx="page"/>
              </v:shape>
            </w:pict>
          </mc:Fallback>
        </mc:AlternateContent>
      </w:r>
      <w:r>
        <mc:AlternateContent>
          <mc:Choice Requires="wps">
            <w:drawing>
              <wp:anchor distT="487680" distB="0" distL="114300" distR="123190" simplePos="0" relativeHeight="125829435" behindDoc="0" locked="0" layoutInCell="1" allowOverlap="1">
                <wp:simplePos x="0" y="0"/>
                <wp:positionH relativeFrom="page">
                  <wp:posOffset>4216400</wp:posOffset>
                </wp:positionH>
                <wp:positionV relativeFrom="paragraph">
                  <wp:posOffset>576580</wp:posOffset>
                </wp:positionV>
                <wp:extent cx="551815" cy="113030"/>
                <wp:wrapSquare wrapText="left"/>
                <wp:docPr id="290" name="Shape 290"/>
                <a:graphic xmlns:a="http://schemas.openxmlformats.org/drawingml/2006/main">
                  <a:graphicData uri="http://schemas.microsoft.com/office/word/2010/wordprocessingShape">
                    <wps:wsp>
                      <wps:cNvSpPr txBox="1"/>
                      <wps:spPr>
                        <a:xfrm>
                          <a:ext cx="551815" cy="113030"/>
                        </a:xfrm>
                        <a:prstGeom prst="rect"/>
                        <a:noFill/>
                      </wps:spPr>
                      <wps:txbx>
                        <w:txbxContent>
                          <w:p>
                            <w:pPr>
                              <w:pStyle w:val="Style83"/>
                              <w:keepNext w:val="0"/>
                              <w:keepLines w:val="0"/>
                              <w:widowControl w:val="0"/>
                              <w:shd w:val="clear" w:color="auto" w:fill="auto"/>
                              <w:bidi w:val="0"/>
                              <w:spacing w:before="0" w:after="0" w:line="240" w:lineRule="auto"/>
                              <w:ind w:left="0" w:right="0" w:firstLine="0"/>
                              <w:jc w:val="left"/>
                              <w:rPr>
                                <w:sz w:val="13"/>
                                <w:szCs w:val="13"/>
                              </w:rPr>
                            </w:pPr>
                            <w:r>
                              <w:rPr>
                                <w:rStyle w:val="CharStyle84"/>
                                <w:color w:val="59686B"/>
                                <w:sz w:val="13"/>
                                <w:szCs w:val="13"/>
                                <w:u w:val="single"/>
                              </w:rPr>
                              <w:t>VQ16300-333</w:t>
                            </w:r>
                          </w:p>
                        </w:txbxContent>
                      </wps:txbx>
                      <wps:bodyPr wrap="none" lIns="0" tIns="0" rIns="0" bIns="0">
                        <a:noAutoFit/>
                      </wps:bodyPr>
                    </wps:wsp>
                  </a:graphicData>
                </a:graphic>
              </wp:anchor>
            </w:drawing>
          </mc:Choice>
          <mc:Fallback>
            <w:pict>
              <v:shape id="_x0000_s1316" type="#_x0000_t202" style="position:absolute;margin-left:332.pt;margin-top:45.399999999999999pt;width:43.450000000000003pt;height:8.9000000000000004pt;z-index:-125829318;mso-wrap-distance-left:9.pt;mso-wrap-distance-top:38.399999999999999pt;mso-wrap-distance-right:9.7000000000000011pt;mso-position-horizontal-relative:page" filled="f" stroked="f">
                <v:textbox inset="0,0,0,0">
                  <w:txbxContent>
                    <w:p>
                      <w:pPr>
                        <w:pStyle w:val="Style83"/>
                        <w:keepNext w:val="0"/>
                        <w:keepLines w:val="0"/>
                        <w:widowControl w:val="0"/>
                        <w:shd w:val="clear" w:color="auto" w:fill="auto"/>
                        <w:bidi w:val="0"/>
                        <w:spacing w:before="0" w:after="0" w:line="240" w:lineRule="auto"/>
                        <w:ind w:left="0" w:right="0" w:firstLine="0"/>
                        <w:jc w:val="left"/>
                        <w:rPr>
                          <w:sz w:val="13"/>
                          <w:szCs w:val="13"/>
                        </w:rPr>
                      </w:pPr>
                      <w:r>
                        <w:rPr>
                          <w:rStyle w:val="CharStyle84"/>
                          <w:color w:val="59686B"/>
                          <w:sz w:val="13"/>
                          <w:szCs w:val="13"/>
                          <w:u w:val="single"/>
                        </w:rPr>
                        <w:t>VQ16300-333</w:t>
                      </w:r>
                    </w:p>
                  </w:txbxContent>
                </v:textbox>
                <w10:wrap type="square" side="left" anchorx="page"/>
              </v:shape>
            </w:pict>
          </mc:Fallback>
        </mc:AlternateContent>
      </w:r>
      <w:r>
        <w:rPr>
          <w:rStyle w:val="CharStyle217"/>
          <w:b/>
          <w:bCs/>
        </w:rPr>
        <w:t>ת, החיווי יופיע בצמוד למחיר במידה והסעיף הועבר לתחשיב</w:t>
      </w:r>
    </w:p>
    <w:p>
      <w:pPr>
        <w:pStyle w:val="Style216"/>
        <w:keepNext w:val="0"/>
        <w:keepLines w:val="0"/>
        <w:widowControl w:val="0"/>
        <w:shd w:val="clear" w:color="auto" w:fill="auto"/>
        <w:tabs>
          <w:tab w:leader="dot" w:pos="810" w:val="left"/>
          <w:tab w:leader="dot" w:pos="1152" w:val="left"/>
        </w:tabs>
        <w:spacing w:before="0" w:after="280"/>
        <w:ind w:right="0"/>
        <w:jc w:val="left"/>
      </w:pPr>
      <w:r>
        <w:rPr>
          <w:rStyle w:val="CharStyle217"/>
          <w:b/>
          <w:bCs/>
        </w:rPr>
        <w:t xml:space="preserve">ש. הפער בין המחיר התל ביותר ליקר ביותר גדול מהאחוז שבבחר בקלט מינ, החיווי יופיע בצמוד למחיר במידה והיוו הנמוך ביותר מסן כל ההצעות מקס, החיווי יופיע בצנחד למחיר במידה והינו הבבות ביותר מבין כל ההצעות </w:t>
      </w:r>
      <w:r>
        <w:rPr>
          <w:rStyle w:val="CharStyle217"/>
          <w:b/>
          <w:bCs/>
          <w:sz w:val="11"/>
          <w:szCs w:val="11"/>
          <w:lang w:val="en-US" w:eastAsia="en-US" w:bidi="en-US"/>
        </w:rPr>
        <w:t>1</w:t>
      </w:r>
      <w:r>
        <w:rPr>
          <w:rStyle w:val="CharStyle217"/>
          <w:b/>
          <w:bCs/>
          <w:sz w:val="11"/>
          <w:szCs w:val="11"/>
        </w:rPr>
        <w:t xml:space="preserve">, </w:t>
      </w:r>
      <w:r>
        <w:rPr>
          <w:rStyle w:val="CharStyle217"/>
          <w:b/>
          <w:bCs/>
        </w:rPr>
        <w:t>החיווי יופיע בצמוד למחיר במידה ונמצא פער גחל מהאחוז שנבחר בקלט ה. החי</w:t>
        <w:tab/>
        <w:tab/>
        <w:t xml:space="preserve"> בצמוד למחיר במידה וק״מת הנחה לסעיף- מחיר לאחר הנחה למש, החיווי יופיע בצמוד לסכום הצעת המחיר שאינה נכללת בחישוב׳ מיג/מקס</w:t>
      </w:r>
    </w:p>
    <w:p>
      <w:pPr>
        <w:pStyle w:val="Style18"/>
        <w:keepNext/>
        <w:keepLines/>
        <w:widowControl w:val="0"/>
        <w:numPr>
          <w:ilvl w:val="2"/>
          <w:numId w:val="47"/>
        </w:numPr>
        <w:shd w:val="clear" w:color="auto" w:fill="auto"/>
        <w:tabs>
          <w:tab w:pos="1503" w:val="left"/>
        </w:tabs>
        <w:spacing w:before="0" w:line="310" w:lineRule="auto"/>
        <w:ind w:left="0" w:right="0"/>
        <w:jc w:val="left"/>
      </w:pPr>
      <w:bookmarkStart w:id="143" w:name="bookmark143"/>
      <w:r>
        <w:rPr>
          <w:rStyle w:val="CharStyle19"/>
          <w:b/>
          <w:bCs/>
          <w:color w:val="313330"/>
        </w:rPr>
        <w:t>עדכון הצעה זוכה</w:t>
      </w:r>
      <w:bookmarkEnd w:id="143"/>
    </w:p>
    <w:p>
      <w:pPr>
        <w:pStyle w:val="Style29"/>
        <w:keepNext w:val="0"/>
        <w:keepLines w:val="0"/>
        <w:widowControl w:val="0"/>
        <w:shd w:val="clear" w:color="auto" w:fill="auto"/>
        <w:spacing w:before="0" w:after="180" w:line="372" w:lineRule="auto"/>
        <w:ind w:left="0" w:right="0" w:firstLine="0"/>
        <w:jc w:val="left"/>
      </w:pPr>
      <w:r>
        <w:rPr>
          <w:rStyle w:val="CharStyle30"/>
          <w:color w:val="313330"/>
        </w:rPr>
        <w:t xml:space="preserve">לאחר ביצוע השוואת הצעות מחיר, תבחר ההצעה הזוכה. סימון הצעה כזוכה מתבצע במסך </w:t>
      </w:r>
      <w:r>
        <w:rPr>
          <w:rStyle w:val="CharStyle30"/>
          <w:b/>
          <w:bCs/>
          <w:color w:val="313330"/>
        </w:rPr>
        <w:t xml:space="preserve">’הצעות מחיר מספקי, </w:t>
      </w:r>
      <w:r>
        <w:rPr>
          <w:rStyle w:val="CharStyle30"/>
          <w:color w:val="313330"/>
        </w:rPr>
        <w:t xml:space="preserve">דגל 'הצעה זוכה' ובמסך </w:t>
      </w:r>
      <w:r>
        <w:rPr>
          <w:rStyle w:val="CharStyle30"/>
          <w:b/>
          <w:bCs/>
          <w:color w:val="313330"/>
        </w:rPr>
        <w:t xml:space="preserve">'הצעות מחיר - פרוט', </w:t>
      </w:r>
      <w:r>
        <w:rPr>
          <w:rStyle w:val="CharStyle30"/>
          <w:color w:val="313330"/>
        </w:rPr>
        <w:t>דגל 'סעיף זוכה'</w:t>
      </w:r>
    </w:p>
    <w:sectPr>
      <w:headerReference w:type="default" r:id="rId141"/>
      <w:footerReference w:type="default" r:id="rId142"/>
      <w:headerReference w:type="even" r:id="rId143"/>
      <w:footerReference w:type="even" r:id="rId144"/>
      <w:footnotePr>
        <w:pos w:val="pageBottom"/>
        <w:numFmt w:val="decimal"/>
        <w:numRestart w:val="continuous"/>
      </w:footnotePr>
      <w:pgSz w:w="11900" w:h="16840"/>
      <w:pgMar w:top="1690" w:right="1199" w:bottom="1254" w:left="995" w:header="0" w:footer="3" w:gutter="0"/>
      <w:pgNumType w:start="48"/>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962660</wp:posOffset>
              </wp:positionH>
              <wp:positionV relativeFrom="page">
                <wp:posOffset>10191115</wp:posOffset>
              </wp:positionV>
              <wp:extent cx="521335" cy="97790"/>
              <wp:wrapNone/>
              <wp:docPr id="1" name="Shape 1"/>
              <a:graphic xmlns:a="http://schemas.openxmlformats.org/drawingml/2006/main">
                <a:graphicData uri="http://schemas.microsoft.com/office/word/2010/wordprocessingShape">
                  <wps:wsp>
                    <wps:cNvSpPr txBox="1"/>
                    <wps:spPr>
                      <a:xfrm>
                        <a:ext cx="521335" cy="9779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9"/>
                              <w:szCs w:val="19"/>
                            </w:rPr>
                          </w:pPr>
                          <w:r>
                            <w:rPr>
                              <w:rStyle w:val="CharStyle11"/>
                              <w:rFonts w:ascii="Arial" w:eastAsia="Arial" w:hAnsi="Arial" w:cs="Arial"/>
                              <w:color w:val="424242"/>
                              <w:sz w:val="19"/>
                              <w:szCs w:val="19"/>
                            </w:rPr>
                            <w:t>עמוד</w:t>
                          </w:r>
                          <w:r>
                            <w:rPr>
                              <w:rStyle w:val="CharStyle11"/>
                              <w:rFonts w:ascii="Arial" w:eastAsia="Arial" w:hAnsi="Arial" w:cs="Arial"/>
                              <w:color w:val="609AC0"/>
                              <w:sz w:val="19"/>
                              <w:szCs w:val="19"/>
                            </w:rPr>
                            <w:t xml:space="preserve"> </w:t>
                          </w:r>
                          <w:fldSimple w:instr=" PAGE \* MERGEFORMAT ">
                            <w:r>
                              <w:rPr>
                                <w:rStyle w:val="CharStyle11"/>
                                <w:rFonts w:ascii="Arial" w:eastAsia="Arial" w:hAnsi="Arial" w:cs="Arial"/>
                                <w:color w:val="609AC0"/>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מר</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75.799999999999997pt;margin-top:802.45000000000005pt;width:41.050000000000004pt;height:7.7000000000000002pt;z-index:-188744063;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rPr>
                        <w:sz w:val="19"/>
                        <w:szCs w:val="19"/>
                      </w:rPr>
                    </w:pPr>
                    <w:r>
                      <w:rPr>
                        <w:rStyle w:val="CharStyle11"/>
                        <w:rFonts w:ascii="Arial" w:eastAsia="Arial" w:hAnsi="Arial" w:cs="Arial"/>
                        <w:color w:val="424242"/>
                        <w:sz w:val="19"/>
                        <w:szCs w:val="19"/>
                      </w:rPr>
                      <w:t>עמוד</w:t>
                    </w:r>
                    <w:r>
                      <w:rPr>
                        <w:rStyle w:val="CharStyle11"/>
                        <w:rFonts w:ascii="Arial" w:eastAsia="Arial" w:hAnsi="Arial" w:cs="Arial"/>
                        <w:color w:val="609AC0"/>
                        <w:sz w:val="19"/>
                        <w:szCs w:val="19"/>
                      </w:rPr>
                      <w:t xml:space="preserve"> </w:t>
                    </w:r>
                    <w:fldSimple w:instr=" PAGE \* MERGEFORMAT ">
                      <w:r>
                        <w:rPr>
                          <w:rStyle w:val="CharStyle11"/>
                          <w:rFonts w:ascii="Arial" w:eastAsia="Arial" w:hAnsi="Arial" w:cs="Arial"/>
                          <w:color w:val="609AC0"/>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מר</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962660</wp:posOffset>
              </wp:positionH>
              <wp:positionV relativeFrom="page">
                <wp:posOffset>10191115</wp:posOffset>
              </wp:positionV>
              <wp:extent cx="521335" cy="97790"/>
              <wp:wrapNone/>
              <wp:docPr id="3" name="Shape 3"/>
              <a:graphic xmlns:a="http://schemas.openxmlformats.org/drawingml/2006/main">
                <a:graphicData uri="http://schemas.microsoft.com/office/word/2010/wordprocessingShape">
                  <wps:wsp>
                    <wps:cNvSpPr txBox="1"/>
                    <wps:spPr>
                      <a:xfrm>
                        <a:ext cx="521335" cy="9779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9"/>
                              <w:szCs w:val="19"/>
                            </w:rPr>
                          </w:pPr>
                          <w:r>
                            <w:rPr>
                              <w:rStyle w:val="CharStyle11"/>
                              <w:rFonts w:ascii="Arial" w:eastAsia="Arial" w:hAnsi="Arial" w:cs="Arial"/>
                              <w:color w:val="424242"/>
                              <w:sz w:val="19"/>
                              <w:szCs w:val="19"/>
                            </w:rPr>
                            <w:t>עמוד</w:t>
                          </w:r>
                          <w:r>
                            <w:rPr>
                              <w:rStyle w:val="CharStyle11"/>
                              <w:rFonts w:ascii="Arial" w:eastAsia="Arial" w:hAnsi="Arial" w:cs="Arial"/>
                              <w:color w:val="609AC0"/>
                              <w:sz w:val="19"/>
                              <w:szCs w:val="19"/>
                            </w:rPr>
                            <w:t xml:space="preserve"> </w:t>
                          </w:r>
                          <w:fldSimple w:instr=" PAGE \* MERGEFORMAT ">
                            <w:r>
                              <w:rPr>
                                <w:rStyle w:val="CharStyle11"/>
                                <w:rFonts w:ascii="Arial" w:eastAsia="Arial" w:hAnsi="Arial" w:cs="Arial"/>
                                <w:color w:val="609AC0"/>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מר</w:t>
                          </w:r>
                        </w:p>
                      </w:txbxContent>
                    </wps:txbx>
                    <wps:bodyPr wrap="none" lIns="0" tIns="0" rIns="0" bIns="0">
                      <a:spAutoFit/>
                    </wps:bodyPr>
                  </wps:wsp>
                </a:graphicData>
              </a:graphic>
            </wp:anchor>
          </w:drawing>
        </mc:Choice>
        <mc:Fallback>
          <w:pict>
            <v:shape id="_x0000_s1029" type="#_x0000_t202" style="position:absolute;margin-left:75.799999999999997pt;margin-top:802.45000000000005pt;width:41.050000000000004pt;height:7.7000000000000002pt;z-index:-188744061;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rPr>
                        <w:sz w:val="19"/>
                        <w:szCs w:val="19"/>
                      </w:rPr>
                    </w:pPr>
                    <w:r>
                      <w:rPr>
                        <w:rStyle w:val="CharStyle11"/>
                        <w:rFonts w:ascii="Arial" w:eastAsia="Arial" w:hAnsi="Arial" w:cs="Arial"/>
                        <w:color w:val="424242"/>
                        <w:sz w:val="19"/>
                        <w:szCs w:val="19"/>
                      </w:rPr>
                      <w:t>עמוד</w:t>
                    </w:r>
                    <w:r>
                      <w:rPr>
                        <w:rStyle w:val="CharStyle11"/>
                        <w:rFonts w:ascii="Arial" w:eastAsia="Arial" w:hAnsi="Arial" w:cs="Arial"/>
                        <w:color w:val="609AC0"/>
                        <w:sz w:val="19"/>
                        <w:szCs w:val="19"/>
                      </w:rPr>
                      <w:t xml:space="preserve"> </w:t>
                    </w:r>
                    <w:fldSimple w:instr=" PAGE \* MERGEFORMAT ">
                      <w:r>
                        <w:rPr>
                          <w:rStyle w:val="CharStyle11"/>
                          <w:rFonts w:ascii="Arial" w:eastAsia="Arial" w:hAnsi="Arial" w:cs="Arial"/>
                          <w:color w:val="609AC0"/>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מר</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537210</wp:posOffset>
              </wp:positionH>
              <wp:positionV relativeFrom="page">
                <wp:posOffset>10120630</wp:posOffset>
              </wp:positionV>
              <wp:extent cx="5873750" cy="384175"/>
              <wp:wrapNone/>
              <wp:docPr id="9" name="Shape 9"/>
              <a:graphic xmlns:a="http://schemas.openxmlformats.org/drawingml/2006/main">
                <a:graphicData uri="http://schemas.microsoft.com/office/word/2010/wordprocessingShape">
                  <wps:wsp>
                    <wps:cNvSpPr txBox="1"/>
                    <wps:spPr>
                      <a:xfrm>
                        <a:ext cx="5873750" cy="384175"/>
                      </a:xfrm>
                      <a:prstGeom prst="rect"/>
                      <a:noFill/>
                    </wps:spPr>
                    <wps:txbx>
                      <w:txbxContent>
                        <w:p>
                          <w:pPr>
                            <w:pStyle w:val="Style10"/>
                            <w:keepNext w:val="0"/>
                            <w:keepLines w:val="0"/>
                            <w:widowControl w:val="0"/>
                            <w:shd w:val="clear" w:color="auto" w:fill="auto"/>
                            <w:tabs>
                              <w:tab w:pos="4920" w:val="right"/>
                              <w:tab w:pos="9250" w:val="right"/>
                            </w:tabs>
                            <w:bidi w:val="0"/>
                            <w:spacing w:before="0" w:after="0" w:line="240" w:lineRule="auto"/>
                            <w:ind w:left="0" w:right="0" w:firstLine="0"/>
                            <w:jc w:val="left"/>
                            <w:rPr>
                              <w:sz w:val="36"/>
                              <w:szCs w:val="36"/>
                            </w:rPr>
                          </w:pPr>
                          <w:r>
                            <w:rPr>
                              <w:rStyle w:val="CharStyle11"/>
                              <w:rFonts w:ascii="Arial" w:eastAsia="Arial" w:hAnsi="Arial" w:cs="Arial"/>
                              <w:b/>
                              <w:bCs/>
                              <w:color w:val="57A8D9"/>
                              <w:sz w:val="36"/>
                              <w:szCs w:val="36"/>
                              <w:lang w:val="en-US" w:eastAsia="en-US" w:bidi="en-US"/>
                            </w:rPr>
                            <w:tab/>
                          </w:r>
                          <w:r>
                            <w:rPr>
                              <w:rStyle w:val="CharStyle11"/>
                              <w:rFonts w:ascii="Arial" w:eastAsia="Arial" w:hAnsi="Arial" w:cs="Arial"/>
                              <w:b/>
                              <w:bCs/>
                              <w:color w:val="595A5A"/>
                              <w:sz w:val="36"/>
                              <w:szCs w:val="36"/>
                              <w:lang w:val="en-US" w:eastAsia="en-US" w:bidi="en-US"/>
                            </w:rPr>
                            <w:t>A4</w:t>
                          </w:r>
                          <w:r>
                            <w:rPr>
                              <w:rStyle w:val="CharStyle11"/>
                              <w:rFonts w:ascii="Arial" w:eastAsia="Arial" w:hAnsi="Arial" w:cs="Arial"/>
                              <w:b/>
                              <w:bCs/>
                              <w:color w:val="57A8D9"/>
                              <w:sz w:val="36"/>
                              <w:szCs w:val="36"/>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595A5A"/>
                            </w:rPr>
                            <w:t>עמוד</w:t>
                          </w:r>
                          <w:r>
                            <w:rPr>
                              <w:rStyle w:val="CharStyle11"/>
                              <w:rFonts w:ascii="Arial" w:eastAsia="Arial" w:hAnsi="Arial" w:cs="Arial"/>
                              <w:color w:val="57A8D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מתוך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35" type="#_x0000_t202" style="position:absolute;margin-left:42.300000000000004pt;margin-top:796.89999999999998pt;width:462.5pt;height:30.25pt;z-index:-188744056;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920" w:val="right"/>
                        <w:tab w:pos="9250" w:val="right"/>
                      </w:tabs>
                      <w:bidi w:val="0"/>
                      <w:spacing w:before="0" w:after="0" w:line="240" w:lineRule="auto"/>
                      <w:ind w:left="0" w:right="0" w:firstLine="0"/>
                      <w:jc w:val="left"/>
                      <w:rPr>
                        <w:sz w:val="36"/>
                        <w:szCs w:val="36"/>
                      </w:rPr>
                    </w:pPr>
                    <w:r>
                      <w:rPr>
                        <w:rStyle w:val="CharStyle11"/>
                        <w:rFonts w:ascii="Arial" w:eastAsia="Arial" w:hAnsi="Arial" w:cs="Arial"/>
                        <w:b/>
                        <w:bCs/>
                        <w:color w:val="57A8D9"/>
                        <w:sz w:val="36"/>
                        <w:szCs w:val="36"/>
                        <w:lang w:val="en-US" w:eastAsia="en-US" w:bidi="en-US"/>
                      </w:rPr>
                      <w:tab/>
                    </w:r>
                    <w:r>
                      <w:rPr>
                        <w:rStyle w:val="CharStyle11"/>
                        <w:rFonts w:ascii="Arial" w:eastAsia="Arial" w:hAnsi="Arial" w:cs="Arial"/>
                        <w:b/>
                        <w:bCs/>
                        <w:color w:val="595A5A"/>
                        <w:sz w:val="36"/>
                        <w:szCs w:val="36"/>
                        <w:lang w:val="en-US" w:eastAsia="en-US" w:bidi="en-US"/>
                      </w:rPr>
                      <w:t>A4</w:t>
                    </w:r>
                    <w:r>
                      <w:rPr>
                        <w:rStyle w:val="CharStyle11"/>
                        <w:rFonts w:ascii="Arial" w:eastAsia="Arial" w:hAnsi="Arial" w:cs="Arial"/>
                        <w:b/>
                        <w:bCs/>
                        <w:color w:val="57A8D9"/>
                        <w:sz w:val="36"/>
                        <w:szCs w:val="36"/>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595A5A"/>
                      </w:rPr>
                      <w:t>עמוד</w:t>
                    </w:r>
                    <w:r>
                      <w:rPr>
                        <w:rStyle w:val="CharStyle11"/>
                        <w:rFonts w:ascii="Arial" w:eastAsia="Arial" w:hAnsi="Arial" w:cs="Arial"/>
                        <w:color w:val="57A8D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537210</wp:posOffset>
              </wp:positionH>
              <wp:positionV relativeFrom="page">
                <wp:posOffset>10120630</wp:posOffset>
              </wp:positionV>
              <wp:extent cx="5873750" cy="384175"/>
              <wp:wrapNone/>
              <wp:docPr id="13" name="Shape 13"/>
              <a:graphic xmlns:a="http://schemas.openxmlformats.org/drawingml/2006/main">
                <a:graphicData uri="http://schemas.microsoft.com/office/word/2010/wordprocessingShape">
                  <wps:wsp>
                    <wps:cNvSpPr txBox="1"/>
                    <wps:spPr>
                      <a:xfrm>
                        <a:ext cx="5873750" cy="384175"/>
                      </a:xfrm>
                      <a:prstGeom prst="rect"/>
                      <a:noFill/>
                    </wps:spPr>
                    <wps:txbx>
                      <w:txbxContent>
                        <w:p>
                          <w:pPr>
                            <w:pStyle w:val="Style10"/>
                            <w:keepNext w:val="0"/>
                            <w:keepLines w:val="0"/>
                            <w:widowControl w:val="0"/>
                            <w:shd w:val="clear" w:color="auto" w:fill="auto"/>
                            <w:tabs>
                              <w:tab w:pos="4920" w:val="right"/>
                              <w:tab w:pos="9250" w:val="right"/>
                            </w:tabs>
                            <w:bidi w:val="0"/>
                            <w:spacing w:before="0" w:after="0" w:line="240" w:lineRule="auto"/>
                            <w:ind w:left="0" w:right="0" w:firstLine="0"/>
                            <w:jc w:val="left"/>
                            <w:rPr>
                              <w:sz w:val="36"/>
                              <w:szCs w:val="36"/>
                            </w:rPr>
                          </w:pPr>
                          <w:r>
                            <w:rPr>
                              <w:rStyle w:val="CharStyle11"/>
                              <w:rFonts w:ascii="Arial" w:eastAsia="Arial" w:hAnsi="Arial" w:cs="Arial"/>
                              <w:b/>
                              <w:bCs/>
                              <w:color w:val="57A8D9"/>
                              <w:sz w:val="36"/>
                              <w:szCs w:val="36"/>
                              <w:lang w:val="en-US" w:eastAsia="en-US" w:bidi="en-US"/>
                            </w:rPr>
                            <w:tab/>
                          </w:r>
                          <w:r>
                            <w:rPr>
                              <w:rStyle w:val="CharStyle11"/>
                              <w:rFonts w:ascii="Arial" w:eastAsia="Arial" w:hAnsi="Arial" w:cs="Arial"/>
                              <w:b/>
                              <w:bCs/>
                              <w:color w:val="595A5A"/>
                              <w:sz w:val="36"/>
                              <w:szCs w:val="36"/>
                              <w:lang w:val="en-US" w:eastAsia="en-US" w:bidi="en-US"/>
                            </w:rPr>
                            <w:t>A4</w:t>
                          </w:r>
                          <w:r>
                            <w:rPr>
                              <w:rStyle w:val="CharStyle11"/>
                              <w:rFonts w:ascii="Arial" w:eastAsia="Arial" w:hAnsi="Arial" w:cs="Arial"/>
                              <w:b/>
                              <w:bCs/>
                              <w:color w:val="57A8D9"/>
                              <w:sz w:val="36"/>
                              <w:szCs w:val="36"/>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595A5A"/>
                            </w:rPr>
                            <w:t>עמוד</w:t>
                          </w:r>
                          <w:r>
                            <w:rPr>
                              <w:rStyle w:val="CharStyle11"/>
                              <w:rFonts w:ascii="Arial" w:eastAsia="Arial" w:hAnsi="Arial" w:cs="Arial"/>
                              <w:color w:val="57A8D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מתוך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39" type="#_x0000_t202" style="position:absolute;margin-left:42.300000000000004pt;margin-top:796.89999999999998pt;width:462.5pt;height:30.25pt;z-index:-188744052;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920" w:val="right"/>
                        <w:tab w:pos="9250" w:val="right"/>
                      </w:tabs>
                      <w:bidi w:val="0"/>
                      <w:spacing w:before="0" w:after="0" w:line="240" w:lineRule="auto"/>
                      <w:ind w:left="0" w:right="0" w:firstLine="0"/>
                      <w:jc w:val="left"/>
                      <w:rPr>
                        <w:sz w:val="36"/>
                        <w:szCs w:val="36"/>
                      </w:rPr>
                    </w:pPr>
                    <w:r>
                      <w:rPr>
                        <w:rStyle w:val="CharStyle11"/>
                        <w:rFonts w:ascii="Arial" w:eastAsia="Arial" w:hAnsi="Arial" w:cs="Arial"/>
                        <w:b/>
                        <w:bCs/>
                        <w:color w:val="57A8D9"/>
                        <w:sz w:val="36"/>
                        <w:szCs w:val="36"/>
                        <w:lang w:val="en-US" w:eastAsia="en-US" w:bidi="en-US"/>
                      </w:rPr>
                      <w:tab/>
                    </w:r>
                    <w:r>
                      <w:rPr>
                        <w:rStyle w:val="CharStyle11"/>
                        <w:rFonts w:ascii="Arial" w:eastAsia="Arial" w:hAnsi="Arial" w:cs="Arial"/>
                        <w:b/>
                        <w:bCs/>
                        <w:color w:val="595A5A"/>
                        <w:sz w:val="36"/>
                        <w:szCs w:val="36"/>
                        <w:lang w:val="en-US" w:eastAsia="en-US" w:bidi="en-US"/>
                      </w:rPr>
                      <w:t>A4</w:t>
                    </w:r>
                    <w:r>
                      <w:rPr>
                        <w:rStyle w:val="CharStyle11"/>
                        <w:rFonts w:ascii="Arial" w:eastAsia="Arial" w:hAnsi="Arial" w:cs="Arial"/>
                        <w:b/>
                        <w:bCs/>
                        <w:color w:val="57A8D9"/>
                        <w:sz w:val="36"/>
                        <w:szCs w:val="36"/>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595A5A"/>
                      </w:rPr>
                      <w:t>עמוד</w:t>
                    </w:r>
                    <w:r>
                      <w:rPr>
                        <w:rStyle w:val="CharStyle11"/>
                        <w:rFonts w:ascii="Arial" w:eastAsia="Arial" w:hAnsi="Arial" w:cs="Arial"/>
                        <w:color w:val="57A8D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572135</wp:posOffset>
              </wp:positionH>
              <wp:positionV relativeFrom="page">
                <wp:posOffset>10120630</wp:posOffset>
              </wp:positionV>
              <wp:extent cx="801370" cy="115570"/>
              <wp:wrapNone/>
              <wp:docPr id="17" name="Shape 17"/>
              <a:graphic xmlns:a="http://schemas.openxmlformats.org/drawingml/2006/main">
                <a:graphicData uri="http://schemas.microsoft.com/office/word/2010/wordprocessingShape">
                  <wps:wsp>
                    <wps:cNvSpPr txBox="1"/>
                    <wps:spPr>
                      <a:xfrm>
                        <a:ext cx="801370" cy="1155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43" type="#_x0000_t202" style="position:absolute;margin-left:45.050000000000004pt;margin-top:796.89999999999998pt;width:63.100000000000001pt;height:9.0999999999999996pt;z-index:-18874404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560070</wp:posOffset>
              </wp:positionH>
              <wp:positionV relativeFrom="page">
                <wp:posOffset>10120630</wp:posOffset>
              </wp:positionV>
              <wp:extent cx="5888990" cy="389890"/>
              <wp:wrapNone/>
              <wp:docPr id="21" name="Shape 21"/>
              <a:graphic xmlns:a="http://schemas.openxmlformats.org/drawingml/2006/main">
                <a:graphicData uri="http://schemas.microsoft.com/office/word/2010/wordprocessingShape">
                  <wps:wsp>
                    <wps:cNvSpPr txBox="1"/>
                    <wps:spPr>
                      <a:xfrm>
                        <a:ext cx="5888990" cy="389890"/>
                      </a:xfrm>
                      <a:prstGeom prst="rect"/>
                      <a:noFill/>
                    </wps:spPr>
                    <wps:txbx>
                      <w:txbxContent>
                        <w:p>
                          <w:pPr>
                            <w:pStyle w:val="Style10"/>
                            <w:keepNext w:val="0"/>
                            <w:keepLines w:val="0"/>
                            <w:widowControl w:val="0"/>
                            <w:shd w:val="clear" w:color="auto" w:fill="auto"/>
                            <w:tabs>
                              <w:tab w:pos="4925" w:val="right"/>
                              <w:tab w:pos="9274" w:val="right"/>
                            </w:tabs>
                            <w:bidi w:val="0"/>
                            <w:spacing w:before="0" w:after="0" w:line="240" w:lineRule="auto"/>
                            <w:ind w:left="0" w:right="0" w:firstLine="0"/>
                            <w:jc w:val="left"/>
                            <w:rPr>
                              <w:sz w:val="38"/>
                              <w:szCs w:val="38"/>
                            </w:rPr>
                          </w:pPr>
                          <w:r>
                            <w:rPr>
                              <w:rStyle w:val="CharStyle11"/>
                              <w:rFonts w:ascii="Arial" w:eastAsia="Arial" w:hAnsi="Arial" w:cs="Arial"/>
                              <w:b/>
                              <w:bCs/>
                              <w:i/>
                              <w:iCs/>
                              <w:color w:val="57A8D9"/>
                              <w:sz w:val="38"/>
                              <w:szCs w:val="38"/>
                              <w:lang w:val="en-US" w:eastAsia="en-US" w:bidi="en-US"/>
                            </w:rPr>
                            <w:tab/>
                          </w:r>
                          <w:r>
                            <w:rPr>
                              <w:rStyle w:val="CharStyle11"/>
                              <w:rFonts w:ascii="Arial" w:eastAsia="Arial" w:hAnsi="Arial" w:cs="Arial"/>
                              <w:b/>
                              <w:bCs/>
                              <w:i/>
                              <w:iCs/>
                              <w:color w:val="424242"/>
                              <w:sz w:val="38"/>
                              <w:szCs w:val="38"/>
                              <w:lang w:val="en-US" w:eastAsia="en-US" w:bidi="en-US"/>
                            </w:rPr>
                            <w:t>M</w:t>
                          </w:r>
                          <w:r>
                            <w:rPr>
                              <w:rStyle w:val="CharStyle11"/>
                              <w:rFonts w:ascii="Arial" w:eastAsia="Arial" w:hAnsi="Arial" w:cs="Arial"/>
                              <w:b/>
                              <w:bCs/>
                              <w:i/>
                              <w:iCs/>
                              <w:color w:val="57A8D9"/>
                              <w:sz w:val="38"/>
                              <w:szCs w:val="38"/>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57A8D9"/>
                              <w:sz w:val="19"/>
                              <w:szCs w:val="1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47" type="#_x0000_t202" style="position:absolute;margin-left:44.100000000000001pt;margin-top:796.89999999999998pt;width:463.69999999999999pt;height:30.699999999999999pt;z-index:-188744044;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925" w:val="right"/>
                        <w:tab w:pos="9274" w:val="right"/>
                      </w:tabs>
                      <w:bidi w:val="0"/>
                      <w:spacing w:before="0" w:after="0" w:line="240" w:lineRule="auto"/>
                      <w:ind w:left="0" w:right="0" w:firstLine="0"/>
                      <w:jc w:val="left"/>
                      <w:rPr>
                        <w:sz w:val="38"/>
                        <w:szCs w:val="38"/>
                      </w:rPr>
                    </w:pPr>
                    <w:r>
                      <w:rPr>
                        <w:rStyle w:val="CharStyle11"/>
                        <w:rFonts w:ascii="Arial" w:eastAsia="Arial" w:hAnsi="Arial" w:cs="Arial"/>
                        <w:b/>
                        <w:bCs/>
                        <w:i/>
                        <w:iCs/>
                        <w:color w:val="57A8D9"/>
                        <w:sz w:val="38"/>
                        <w:szCs w:val="38"/>
                        <w:lang w:val="en-US" w:eastAsia="en-US" w:bidi="en-US"/>
                      </w:rPr>
                      <w:tab/>
                    </w:r>
                    <w:r>
                      <w:rPr>
                        <w:rStyle w:val="CharStyle11"/>
                        <w:rFonts w:ascii="Arial" w:eastAsia="Arial" w:hAnsi="Arial" w:cs="Arial"/>
                        <w:b/>
                        <w:bCs/>
                        <w:i/>
                        <w:iCs/>
                        <w:color w:val="424242"/>
                        <w:sz w:val="38"/>
                        <w:szCs w:val="38"/>
                        <w:lang w:val="en-US" w:eastAsia="en-US" w:bidi="en-US"/>
                      </w:rPr>
                      <w:t>M</w:t>
                    </w:r>
                    <w:r>
                      <w:rPr>
                        <w:rStyle w:val="CharStyle11"/>
                        <w:rFonts w:ascii="Arial" w:eastAsia="Arial" w:hAnsi="Arial" w:cs="Arial"/>
                        <w:b/>
                        <w:bCs/>
                        <w:i/>
                        <w:iCs/>
                        <w:color w:val="57A8D9"/>
                        <w:sz w:val="38"/>
                        <w:szCs w:val="38"/>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57A8D9"/>
                        <w:sz w:val="19"/>
                        <w:szCs w:val="19"/>
                      </w:rPr>
                      <w:t xml:space="preserve"> </w:t>
                    </w:r>
                    <w:fldSimple w:instr=" PAGE \* MERGEFORMAT ">
                      <w:r>
                        <w:rPr>
                          <w:rStyle w:val="CharStyle11"/>
                          <w:rFonts w:ascii="Arial" w:eastAsia="Arial" w:hAnsi="Arial" w:cs="Arial"/>
                          <w:color w:val="57A8D9"/>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596900</wp:posOffset>
              </wp:positionH>
              <wp:positionV relativeFrom="page">
                <wp:posOffset>10210165</wp:posOffset>
              </wp:positionV>
              <wp:extent cx="795655" cy="113030"/>
              <wp:wrapNone/>
              <wp:docPr id="25" name="Shape 25"/>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51" type="#_x0000_t202" style="position:absolute;margin-left:47.pt;margin-top:803.95000000000005pt;width:62.649999999999999pt;height:8.9000000000000004pt;z-index:-18874404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592455</wp:posOffset>
              </wp:positionH>
              <wp:positionV relativeFrom="page">
                <wp:posOffset>10120630</wp:posOffset>
              </wp:positionV>
              <wp:extent cx="804545" cy="118745"/>
              <wp:wrapNone/>
              <wp:docPr id="31" name="Shape 31"/>
              <a:graphic xmlns:a="http://schemas.openxmlformats.org/drawingml/2006/main">
                <a:graphicData uri="http://schemas.microsoft.com/office/word/2010/wordprocessingShape">
                  <wps:wsp>
                    <wps:cNvSpPr txBox="1"/>
                    <wps:spPr>
                      <a:xfrm>
                        <a:ext cx="80454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57" type="#_x0000_t202" style="position:absolute;margin-left:46.649999999999999pt;margin-top:796.89999999999998pt;width:63.350000000000001pt;height:9.3499999999999996pt;z-index:-188744036;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592455</wp:posOffset>
              </wp:positionH>
              <wp:positionV relativeFrom="page">
                <wp:posOffset>10120630</wp:posOffset>
              </wp:positionV>
              <wp:extent cx="804545" cy="118745"/>
              <wp:wrapNone/>
              <wp:docPr id="35" name="Shape 35"/>
              <a:graphic xmlns:a="http://schemas.openxmlformats.org/drawingml/2006/main">
                <a:graphicData uri="http://schemas.microsoft.com/office/word/2010/wordprocessingShape">
                  <wps:wsp>
                    <wps:cNvSpPr txBox="1"/>
                    <wps:spPr>
                      <a:xfrm>
                        <a:ext cx="80454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61" type="#_x0000_t202" style="position:absolute;margin-left:46.649999999999999pt;margin-top:796.89999999999998pt;width:63.350000000000001pt;height:9.3499999999999996pt;z-index:-18874403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596900</wp:posOffset>
              </wp:positionH>
              <wp:positionV relativeFrom="page">
                <wp:posOffset>10210165</wp:posOffset>
              </wp:positionV>
              <wp:extent cx="795655" cy="113030"/>
              <wp:wrapNone/>
              <wp:docPr id="39" name="Shape 39"/>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65" type="#_x0000_t202" style="position:absolute;margin-left:47.pt;margin-top:803.95000000000005pt;width:62.649999999999999pt;height:8.9000000000000004pt;z-index:-18874402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711200</wp:posOffset>
              </wp:positionH>
              <wp:positionV relativeFrom="page">
                <wp:posOffset>10120630</wp:posOffset>
              </wp:positionV>
              <wp:extent cx="3044825" cy="384175"/>
              <wp:wrapNone/>
              <wp:docPr id="49" name="Shape 49"/>
              <a:graphic xmlns:a="http://schemas.openxmlformats.org/drawingml/2006/main">
                <a:graphicData uri="http://schemas.microsoft.com/office/word/2010/wordprocessingShape">
                  <wps:wsp>
                    <wps:cNvSpPr txBox="1"/>
                    <wps:spPr>
                      <a:xfrm>
                        <a:ext cx="3044825" cy="384175"/>
                      </a:xfrm>
                      <a:prstGeom prst="rect"/>
                      <a:noFill/>
                    </wps:spPr>
                    <wps:txbx>
                      <w:txbxContent>
                        <w:p>
                          <w:pPr>
                            <w:pStyle w:val="Style10"/>
                            <w:keepNext w:val="0"/>
                            <w:keepLines w:val="0"/>
                            <w:widowControl w:val="0"/>
                            <w:shd w:val="clear" w:color="auto" w:fill="auto"/>
                            <w:tabs>
                              <w:tab w:pos="4565"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w:t>
                          </w:r>
                          <w:r>
                            <w:rPr>
                              <w:rStyle w:val="CharStyle11"/>
                              <w:rFonts w:ascii="Arial" w:eastAsia="Arial" w:hAnsi="Arial" w:cs="Arial"/>
                              <w:color w:val="424242"/>
                              <w:lang w:val="en-US" w:eastAsia="en-US" w:bidi="en-US"/>
                            </w:rPr>
                            <w:t>1</w:t>
                          </w:r>
                          <w:r>
                            <w:rPr>
                              <w:rStyle w:val="CharStyle11"/>
                              <w:rFonts w:ascii="Arial" w:eastAsia="Arial" w:hAnsi="Arial" w:cs="Arial"/>
                              <w:color w:val="424242"/>
                              <w:sz w:val="19"/>
                              <w:szCs w:val="19"/>
                            </w:rPr>
                            <w:t>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75" type="#_x0000_t202" style="position:absolute;margin-left:56.pt;margin-top:796.89999999999998pt;width:239.75pt;height:30.25pt;z-index:-188744024;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565"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w:t>
                    </w:r>
                    <w:r>
                      <w:rPr>
                        <w:rStyle w:val="CharStyle11"/>
                        <w:rFonts w:ascii="Arial" w:eastAsia="Arial" w:hAnsi="Arial" w:cs="Arial"/>
                        <w:color w:val="424242"/>
                        <w:lang w:val="en-US" w:eastAsia="en-US" w:bidi="en-US"/>
                      </w:rPr>
                      <w:t>1</w:t>
                    </w:r>
                    <w:r>
                      <w:rPr>
                        <w:rStyle w:val="CharStyle11"/>
                        <w:rFonts w:ascii="Arial" w:eastAsia="Arial" w:hAnsi="Arial" w:cs="Arial"/>
                        <w:color w:val="424242"/>
                        <w:sz w:val="19"/>
                        <w:szCs w:val="19"/>
                      </w:rPr>
                      <w:t>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711200</wp:posOffset>
              </wp:positionH>
              <wp:positionV relativeFrom="page">
                <wp:posOffset>10120630</wp:posOffset>
              </wp:positionV>
              <wp:extent cx="3044825" cy="384175"/>
              <wp:wrapNone/>
              <wp:docPr id="53" name="Shape 53"/>
              <a:graphic xmlns:a="http://schemas.openxmlformats.org/drawingml/2006/main">
                <a:graphicData uri="http://schemas.microsoft.com/office/word/2010/wordprocessingShape">
                  <wps:wsp>
                    <wps:cNvSpPr txBox="1"/>
                    <wps:spPr>
                      <a:xfrm>
                        <a:ext cx="3044825" cy="384175"/>
                      </a:xfrm>
                      <a:prstGeom prst="rect"/>
                      <a:noFill/>
                    </wps:spPr>
                    <wps:txbx>
                      <w:txbxContent>
                        <w:p>
                          <w:pPr>
                            <w:pStyle w:val="Style10"/>
                            <w:keepNext w:val="0"/>
                            <w:keepLines w:val="0"/>
                            <w:widowControl w:val="0"/>
                            <w:shd w:val="clear" w:color="auto" w:fill="auto"/>
                            <w:tabs>
                              <w:tab w:pos="4565"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w:t>
                          </w:r>
                          <w:r>
                            <w:rPr>
                              <w:rStyle w:val="CharStyle11"/>
                              <w:rFonts w:ascii="Arial" w:eastAsia="Arial" w:hAnsi="Arial" w:cs="Arial"/>
                              <w:color w:val="424242"/>
                              <w:lang w:val="en-US" w:eastAsia="en-US" w:bidi="en-US"/>
                            </w:rPr>
                            <w:t>1</w:t>
                          </w:r>
                          <w:r>
                            <w:rPr>
                              <w:rStyle w:val="CharStyle11"/>
                              <w:rFonts w:ascii="Arial" w:eastAsia="Arial" w:hAnsi="Arial" w:cs="Arial"/>
                              <w:color w:val="424242"/>
                              <w:sz w:val="19"/>
                              <w:szCs w:val="19"/>
                            </w:rPr>
                            <w:t>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79" type="#_x0000_t202" style="position:absolute;margin-left:56.pt;margin-top:796.89999999999998pt;width:239.75pt;height:30.25pt;z-index:-188744020;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565"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w:t>
                    </w:r>
                    <w:r>
                      <w:rPr>
                        <w:rStyle w:val="CharStyle11"/>
                        <w:rFonts w:ascii="Arial" w:eastAsia="Arial" w:hAnsi="Arial" w:cs="Arial"/>
                        <w:color w:val="424242"/>
                        <w:lang w:val="en-US" w:eastAsia="en-US" w:bidi="en-US"/>
                      </w:rPr>
                      <w:t>1</w:t>
                    </w:r>
                    <w:r>
                      <w:rPr>
                        <w:rStyle w:val="CharStyle11"/>
                        <w:rFonts w:ascii="Arial" w:eastAsia="Arial" w:hAnsi="Arial" w:cs="Arial"/>
                        <w:color w:val="424242"/>
                        <w:sz w:val="19"/>
                        <w:szCs w:val="19"/>
                      </w:rPr>
                      <w:t>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7" behindDoc="1" locked="0" layoutInCell="1" allowOverlap="1">
              <wp:simplePos x="0" y="0"/>
              <wp:positionH relativeFrom="page">
                <wp:posOffset>680720</wp:posOffset>
              </wp:positionH>
              <wp:positionV relativeFrom="page">
                <wp:posOffset>10120630</wp:posOffset>
              </wp:positionV>
              <wp:extent cx="5885815" cy="387350"/>
              <wp:wrapNone/>
              <wp:docPr id="57" name="Shape 57"/>
              <a:graphic xmlns:a="http://schemas.openxmlformats.org/drawingml/2006/main">
                <a:graphicData uri="http://schemas.microsoft.com/office/word/2010/wordprocessingShape">
                  <wps:wsp>
                    <wps:cNvSpPr txBox="1"/>
                    <wps:spPr>
                      <a:xfrm>
                        <a:ext cx="5885815" cy="387350"/>
                      </a:xfrm>
                      <a:prstGeom prst="rect"/>
                      <a:noFill/>
                    </wps:spPr>
                    <wps:txbx>
                      <w:txbxContent>
                        <w:p>
                          <w:pPr>
                            <w:pStyle w:val="Style10"/>
                            <w:keepNext w:val="0"/>
                            <w:keepLines w:val="0"/>
                            <w:widowControl w:val="0"/>
                            <w:shd w:val="clear" w:color="auto" w:fill="auto"/>
                            <w:tabs>
                              <w:tab w:pos="4906" w:val="right"/>
                              <w:tab w:pos="9269"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r>
                            <w:rPr>
                              <w:rStyle w:val="CharStyle11"/>
                              <w:rFonts w:ascii="Arial" w:eastAsia="Arial" w:hAnsi="Arial" w:cs="Arial"/>
                              <w:b/>
                              <w:bCs/>
                              <w:i/>
                              <w:iCs/>
                              <w:color w:val="4A9DD3"/>
                              <w:sz w:val="38"/>
                              <w:szCs w:val="38"/>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מומך </w:t>
                          </w:r>
                          <w:r>
                            <w:rPr>
                              <w:rStyle w:val="CharStyle11"/>
                              <w:rFonts w:ascii="Arial" w:eastAsia="Arial" w:hAnsi="Arial" w:cs="Arial"/>
                              <w:color w:val="424242"/>
                              <w:lang w:val="en-US" w:eastAsia="en-US" w:bidi="en-US"/>
                            </w:rPr>
                            <w:t>48</w:t>
                          </w:r>
                        </w:p>
                      </w:txbxContent>
                    </wps:txbx>
                    <wps:bodyPr lIns="0" tIns="0" rIns="0" bIns="0">
                      <a:spAutoFit/>
                    </wps:bodyPr>
                  </wps:wsp>
                </a:graphicData>
              </a:graphic>
            </wp:anchor>
          </w:drawing>
        </mc:Choice>
        <mc:Fallback>
          <w:pict>
            <v:shape id="_x0000_s1083" type="#_x0000_t202" style="position:absolute;margin-left:53.600000000000001pt;margin-top:796.89999999999998pt;width:463.44999999999999pt;height:30.5pt;z-index:-188744016;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4906" w:val="right"/>
                        <w:tab w:pos="9269" w:val="right"/>
                      </w:tabs>
                      <w:bidi w:val="0"/>
                      <w:spacing w:before="0" w:after="0" w:line="240" w:lineRule="auto"/>
                      <w:ind w:left="0" w:right="0" w:firstLine="0"/>
                      <w:jc w:val="left"/>
                      <w:rPr>
                        <w:sz w:val="38"/>
                        <w:szCs w:val="38"/>
                      </w:rPr>
                    </w:pPr>
                    <w:r>
                      <w:rPr>
                        <w:rStyle w:val="CharStyle11"/>
                        <w:rFonts w:ascii="Arial" w:eastAsia="Arial" w:hAnsi="Arial" w:cs="Arial"/>
                        <w:b/>
                        <w:bCs/>
                        <w:i/>
                        <w:iCs/>
                        <w:color w:val="4A9DD3"/>
                        <w:sz w:val="38"/>
                        <w:szCs w:val="38"/>
                        <w:lang w:val="en-US" w:eastAsia="en-US" w:bidi="en-US"/>
                      </w:rPr>
                      <w:tab/>
                    </w:r>
                    <w:r>
                      <w:rPr>
                        <w:rStyle w:val="CharStyle11"/>
                        <w:rFonts w:ascii="Arial" w:eastAsia="Arial" w:hAnsi="Arial" w:cs="Arial"/>
                        <w:b/>
                        <w:bCs/>
                        <w:i/>
                        <w:iCs/>
                        <w:color w:val="424242"/>
                        <w:sz w:val="38"/>
                        <w:szCs w:val="38"/>
                        <w:lang w:val="en-US" w:eastAsia="en-US" w:bidi="en-US"/>
                      </w:rPr>
                      <w:t>M</w:t>
                    </w:r>
                    <w:r>
                      <w:rPr>
                        <w:rStyle w:val="CharStyle11"/>
                        <w:rFonts w:ascii="Arial" w:eastAsia="Arial" w:hAnsi="Arial" w:cs="Arial"/>
                        <w:b/>
                        <w:bCs/>
                        <w:i/>
                        <w:iCs/>
                        <w:color w:val="4A9DD3"/>
                        <w:sz w:val="38"/>
                        <w:szCs w:val="38"/>
                        <w:lang w:val="en-US" w:eastAsia="en-US" w:bidi="en-US"/>
                      </w:rPr>
                      <w:tab/>
                    </w:r>
                  </w:p>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מומך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596900</wp:posOffset>
              </wp:positionH>
              <wp:positionV relativeFrom="page">
                <wp:posOffset>10210165</wp:posOffset>
              </wp:positionV>
              <wp:extent cx="795655" cy="113030"/>
              <wp:wrapNone/>
              <wp:docPr id="61" name="Shape 61"/>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87" type="#_x0000_t202" style="position:absolute;margin-left:47.pt;margin-top:803.95000000000005pt;width:62.649999999999999pt;height:8.9000000000000004pt;z-index:-18874401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5" behindDoc="1" locked="0" layoutInCell="1" allowOverlap="1">
              <wp:simplePos x="0" y="0"/>
              <wp:positionH relativeFrom="page">
                <wp:posOffset>596900</wp:posOffset>
              </wp:positionH>
              <wp:positionV relativeFrom="page">
                <wp:posOffset>10210165</wp:posOffset>
              </wp:positionV>
              <wp:extent cx="795655" cy="113030"/>
              <wp:wrapNone/>
              <wp:docPr id="65" name="Shape 65"/>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091" type="#_x0000_t202" style="position:absolute;margin-left:47.pt;margin-top:803.95000000000005pt;width:62.649999999999999pt;height:8.9000000000000004pt;z-index:-18874400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3423920</wp:posOffset>
              </wp:positionH>
              <wp:positionV relativeFrom="page">
                <wp:posOffset>10123805</wp:posOffset>
              </wp:positionV>
              <wp:extent cx="335280" cy="204470"/>
              <wp:wrapNone/>
              <wp:docPr id="72" name="Shape 72"/>
              <a:graphic xmlns:a="http://schemas.openxmlformats.org/drawingml/2006/main">
                <a:graphicData uri="http://schemas.microsoft.com/office/word/2010/wordprocessingShape">
                  <wps:wsp>
                    <wps:cNvSpPr txBox="1"/>
                    <wps:spPr>
                      <a:xfrm>
                        <a:ext cx="335280" cy="204470"/>
                      </a:xfrm>
                      <a:prstGeom prst="rect"/>
                      <a:noFill/>
                    </wps:spPr>
                    <wps:txbx>
                      <w:txbxContent>
                        <w:p>
                          <w:pPr>
                            <w:widowControl w:val="0"/>
                          </w:pPr>
                        </w:p>
                      </w:txbxContent>
                    </wps:txbx>
                    <wps:bodyPr wrap="none" lIns="0" tIns="0" rIns="0" bIns="0">
                      <a:spAutoFit/>
                    </wps:bodyPr>
                  </wps:wsp>
                </a:graphicData>
              </a:graphic>
            </wp:anchor>
          </w:drawing>
        </mc:Choice>
        <mc:Fallback>
          <w:pict>
            <v:shape id="_x0000_s1098" type="#_x0000_t202" style="position:absolute;margin-left:269.60000000000002pt;margin-top:797.14999999999998pt;width:26.400000000000002pt;height:16.100000000000001pt;z-index:-188744004;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751" behindDoc="1" locked="0" layoutInCell="1" allowOverlap="1">
              <wp:simplePos x="0" y="0"/>
              <wp:positionH relativeFrom="page">
                <wp:posOffset>695960</wp:posOffset>
              </wp:positionH>
              <wp:positionV relativeFrom="page">
                <wp:posOffset>10416540</wp:posOffset>
              </wp:positionV>
              <wp:extent cx="877570" cy="113030"/>
              <wp:wrapNone/>
              <wp:docPr id="74" name="Shape 74"/>
              <a:graphic xmlns:a="http://schemas.openxmlformats.org/drawingml/2006/main">
                <a:graphicData uri="http://schemas.microsoft.com/office/word/2010/wordprocessingShape">
                  <wps:wsp>
                    <wps:cNvSpPr txBox="1"/>
                    <wps:spPr>
                      <a:xfrm>
                        <a:ext cx="87757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rPr>
                            <w:t xml:space="preserve"> </w:t>
                          </w:r>
                          <w:fldSimple w:instr=" PAGE \* MERGEFORMAT ">
                            <w:r>
                              <w:rPr>
                                <w:rStyle w:val="CharStyle72"/>
                                <w:lang w:val="en-US" w:eastAsia="en-US" w:bidi="en-US"/>
                              </w:rPr>
                              <w:t>#</w:t>
                            </w:r>
                          </w:fldSimple>
                          <w:r>
                            <w:rPr>
                              <w:rStyle w:val="CharStyle72"/>
                              <w:color w:val="424242"/>
                            </w:rPr>
                            <w:t xml:space="preserve"> 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00" type="#_x0000_t202" style="position:absolute;margin-left:54.800000000000004pt;margin-top:820.20000000000005pt;width:69.100000000000009pt;height:8.9000000000000004pt;z-index:-18874400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rPr>
                      <w:t xml:space="preserve"> </w:t>
                    </w:r>
                    <w:fldSimple w:instr=" PAGE \* MERGEFORMAT ">
                      <w:r>
                        <w:rPr>
                          <w:rStyle w:val="CharStyle72"/>
                          <w:lang w:val="en-US" w:eastAsia="en-US" w:bidi="en-US"/>
                        </w:rPr>
                        <w:t>#</w:t>
                      </w:r>
                    </w:fldSimple>
                    <w:r>
                      <w:rPr>
                        <w:rStyle w:val="CharStyle72"/>
                        <w:color w:val="424242"/>
                      </w:rPr>
                      <w:t xml:space="preserve"> מתוך </w:t>
                    </w:r>
                    <w:r>
                      <w:rPr>
                        <w:rStyle w:val="CharStyle72"/>
                        <w:color w:val="424242"/>
                        <w:lang w:val="en-US" w:eastAsia="en-US" w:bidi="en-US"/>
                      </w:rPr>
                      <w:t>48</w:t>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3423920</wp:posOffset>
              </wp:positionH>
              <wp:positionV relativeFrom="page">
                <wp:posOffset>10123805</wp:posOffset>
              </wp:positionV>
              <wp:extent cx="335280" cy="204470"/>
              <wp:wrapNone/>
              <wp:docPr id="78" name="Shape 78"/>
              <a:graphic xmlns:a="http://schemas.openxmlformats.org/drawingml/2006/main">
                <a:graphicData uri="http://schemas.microsoft.com/office/word/2010/wordprocessingShape">
                  <wps:wsp>
                    <wps:cNvSpPr txBox="1"/>
                    <wps:spPr>
                      <a:xfrm>
                        <a:ext cx="335280" cy="204470"/>
                      </a:xfrm>
                      <a:prstGeom prst="rect"/>
                      <a:noFill/>
                    </wps:spPr>
                    <wps:txbx>
                      <w:txbxContent>
                        <w:p>
                          <w:pPr>
                            <w:widowControl w:val="0"/>
                          </w:pPr>
                        </w:p>
                      </w:txbxContent>
                    </wps:txbx>
                    <wps:bodyPr wrap="none" lIns="0" tIns="0" rIns="0" bIns="0">
                      <a:spAutoFit/>
                    </wps:bodyPr>
                  </wps:wsp>
                </a:graphicData>
              </a:graphic>
            </wp:anchor>
          </w:drawing>
        </mc:Choice>
        <mc:Fallback>
          <w:pict>
            <v:shape id="_x0000_s1104" type="#_x0000_t202" style="position:absolute;margin-left:269.60000000000002pt;margin-top:797.14999999999998pt;width:26.400000000000002pt;height:16.100000000000001pt;z-index:-188743998;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757" behindDoc="1" locked="0" layoutInCell="1" allowOverlap="1">
              <wp:simplePos x="0" y="0"/>
              <wp:positionH relativeFrom="page">
                <wp:posOffset>695960</wp:posOffset>
              </wp:positionH>
              <wp:positionV relativeFrom="page">
                <wp:posOffset>10416540</wp:posOffset>
              </wp:positionV>
              <wp:extent cx="877570" cy="113030"/>
              <wp:wrapNone/>
              <wp:docPr id="80" name="Shape 80"/>
              <a:graphic xmlns:a="http://schemas.openxmlformats.org/drawingml/2006/main">
                <a:graphicData uri="http://schemas.microsoft.com/office/word/2010/wordprocessingShape">
                  <wps:wsp>
                    <wps:cNvSpPr txBox="1"/>
                    <wps:spPr>
                      <a:xfrm>
                        <a:ext cx="87757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rPr>
                            <w:t xml:space="preserve"> </w:t>
                          </w:r>
                          <w:fldSimple w:instr=" PAGE \* MERGEFORMAT ">
                            <w:r>
                              <w:rPr>
                                <w:rStyle w:val="CharStyle72"/>
                                <w:lang w:val="en-US" w:eastAsia="en-US" w:bidi="en-US"/>
                              </w:rPr>
                              <w:t>#</w:t>
                            </w:r>
                          </w:fldSimple>
                          <w:r>
                            <w:rPr>
                              <w:rStyle w:val="CharStyle72"/>
                              <w:color w:val="424242"/>
                            </w:rPr>
                            <w:t xml:space="preserve"> 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06" type="#_x0000_t202" style="position:absolute;margin-left:54.800000000000004pt;margin-top:820.20000000000005pt;width:69.100000000000009pt;height:8.9000000000000004pt;z-index:-18874399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rPr>
                      <w:t xml:space="preserve"> </w:t>
                    </w:r>
                    <w:fldSimple w:instr=" PAGE \* MERGEFORMAT ">
                      <w:r>
                        <w:rPr>
                          <w:rStyle w:val="CharStyle72"/>
                          <w:lang w:val="en-US" w:eastAsia="en-US" w:bidi="en-US"/>
                        </w:rPr>
                        <w:t>#</w:t>
                      </w:r>
                    </w:fldSimple>
                    <w:r>
                      <w:rPr>
                        <w:rStyle w:val="CharStyle72"/>
                        <w:color w:val="424242"/>
                      </w:rPr>
                      <w:t xml:space="preserve"> מתוך </w:t>
                    </w:r>
                    <w:r>
                      <w:rPr>
                        <w:rStyle w:val="CharStyle72"/>
                        <w:color w:val="424242"/>
                        <w:lang w:val="en-US" w:eastAsia="en-US" w:bidi="en-US"/>
                      </w:rPr>
                      <w:t>48</w:t>
                    </w:r>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596900</wp:posOffset>
              </wp:positionH>
              <wp:positionV relativeFrom="page">
                <wp:posOffset>10210165</wp:posOffset>
              </wp:positionV>
              <wp:extent cx="795655" cy="113030"/>
              <wp:wrapNone/>
              <wp:docPr id="85" name="Shape 85"/>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111" type="#_x0000_t202" style="position:absolute;margin-left:47.pt;margin-top:803.95000000000005pt;width:62.649999999999999pt;height:8.9000000000000004pt;z-index:-18874399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596900</wp:posOffset>
              </wp:positionH>
              <wp:positionV relativeFrom="page">
                <wp:posOffset>10210165</wp:posOffset>
              </wp:positionV>
              <wp:extent cx="795655" cy="113030"/>
              <wp:wrapNone/>
              <wp:docPr id="89" name="Shape 89"/>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115" type="#_x0000_t202" style="position:absolute;margin-left:47.pt;margin-top:803.95000000000005pt;width:62.649999999999999pt;height:8.9000000000000004pt;z-index:-18874398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618490</wp:posOffset>
              </wp:positionH>
              <wp:positionV relativeFrom="page">
                <wp:posOffset>10149205</wp:posOffset>
              </wp:positionV>
              <wp:extent cx="875030" cy="118745"/>
              <wp:wrapNone/>
              <wp:docPr id="139" name="Shape 139"/>
              <a:graphic xmlns:a="http://schemas.openxmlformats.org/drawingml/2006/main">
                <a:graphicData uri="http://schemas.microsoft.com/office/word/2010/wordprocessingShape">
                  <wps:wsp>
                    <wps:cNvSpPr txBox="1"/>
                    <wps:spPr>
                      <a:xfrm>
                        <a:ext cx="87503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65" type="#_x0000_t202" style="position:absolute;margin-left:48.700000000000003pt;margin-top:799.14999999999998pt;width:68.900000000000006pt;height:9.3499999999999996pt;z-index:-18874398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618490</wp:posOffset>
              </wp:positionH>
              <wp:positionV relativeFrom="page">
                <wp:posOffset>10149205</wp:posOffset>
              </wp:positionV>
              <wp:extent cx="875030" cy="118745"/>
              <wp:wrapNone/>
              <wp:docPr id="143" name="Shape 143"/>
              <a:graphic xmlns:a="http://schemas.openxmlformats.org/drawingml/2006/main">
                <a:graphicData uri="http://schemas.microsoft.com/office/word/2010/wordprocessingShape">
                  <wps:wsp>
                    <wps:cNvSpPr txBox="1"/>
                    <wps:spPr>
                      <a:xfrm>
                        <a:ext cx="87503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69" type="#_x0000_t202" style="position:absolute;margin-left:48.700000000000003pt;margin-top:799.14999999999998pt;width:68.900000000000006pt;height:9.3499999999999996pt;z-index:-18874398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1" behindDoc="1" locked="0" layoutInCell="1" allowOverlap="1">
              <wp:simplePos x="0" y="0"/>
              <wp:positionH relativeFrom="page">
                <wp:posOffset>596900</wp:posOffset>
              </wp:positionH>
              <wp:positionV relativeFrom="page">
                <wp:posOffset>10210165</wp:posOffset>
              </wp:positionV>
              <wp:extent cx="795655" cy="113030"/>
              <wp:wrapNone/>
              <wp:docPr id="151" name="Shape 151"/>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177" type="#_x0000_t202" style="position:absolute;margin-left:47.pt;margin-top:803.95000000000005pt;width:62.649999999999999pt;height:8.9000000000000004pt;z-index:-18874397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5" behindDoc="1" locked="0" layoutInCell="1" allowOverlap="1">
              <wp:simplePos x="0" y="0"/>
              <wp:positionH relativeFrom="page">
                <wp:posOffset>596900</wp:posOffset>
              </wp:positionH>
              <wp:positionV relativeFrom="page">
                <wp:posOffset>10210165</wp:posOffset>
              </wp:positionV>
              <wp:extent cx="795655" cy="113030"/>
              <wp:wrapNone/>
              <wp:docPr id="155" name="Shape 155"/>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181" type="#_x0000_t202" style="position:absolute;margin-left:47.pt;margin-top:803.95000000000005pt;width:62.649999999999999pt;height:8.9000000000000004pt;z-index:-18874396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629920</wp:posOffset>
              </wp:positionH>
              <wp:positionV relativeFrom="page">
                <wp:posOffset>10122535</wp:posOffset>
              </wp:positionV>
              <wp:extent cx="875030" cy="118745"/>
              <wp:wrapNone/>
              <wp:docPr id="159" name="Shape 159"/>
              <a:graphic xmlns:a="http://schemas.openxmlformats.org/drawingml/2006/main">
                <a:graphicData uri="http://schemas.microsoft.com/office/word/2010/wordprocessingShape">
                  <wps:wsp>
                    <wps:cNvSpPr txBox="1"/>
                    <wps:spPr>
                      <a:xfrm>
                        <a:ext cx="87503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85" type="#_x0000_t202" style="position:absolute;margin-left:49.600000000000001pt;margin-top:797.05000000000007pt;width:68.900000000000006pt;height:9.3499999999999996pt;z-index:-18874396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3357880</wp:posOffset>
              </wp:positionH>
              <wp:positionV relativeFrom="page">
                <wp:posOffset>10149205</wp:posOffset>
              </wp:positionV>
              <wp:extent cx="335280" cy="210185"/>
              <wp:wrapNone/>
              <wp:docPr id="163" name="Shape 163"/>
              <a:graphic xmlns:a="http://schemas.openxmlformats.org/drawingml/2006/main">
                <a:graphicData uri="http://schemas.microsoft.com/office/word/2010/wordprocessingShape">
                  <wps:wsp>
                    <wps:cNvSpPr txBox="1"/>
                    <wps:spPr>
                      <a:xfrm>
                        <a:ext cx="335280" cy="210185"/>
                      </a:xfrm>
                      <a:prstGeom prst="rect"/>
                      <a:noFill/>
                    </wps:spPr>
                    <wps:txbx>
                      <w:txbxContent>
                        <w:p>
                          <w:pPr>
                            <w:widowControl w:val="0"/>
                          </w:pPr>
                        </w:p>
                      </w:txbxContent>
                    </wps:txbx>
                    <wps:bodyPr wrap="none" lIns="0" tIns="0" rIns="0" bIns="0">
                      <a:spAutoFit/>
                    </wps:bodyPr>
                  </wps:wsp>
                </a:graphicData>
              </a:graphic>
            </wp:anchor>
          </w:drawing>
        </mc:Choice>
        <mc:Fallback>
          <w:pict>
            <v:shape id="_x0000_s1189" type="#_x0000_t202" style="position:absolute;margin-left:264.39999999999998pt;margin-top:799.14999999999998pt;width:26.400000000000002pt;height:16.550000000000001pt;z-index:-188743960;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795" behindDoc="1" locked="0" layoutInCell="1" allowOverlap="1">
              <wp:simplePos x="0" y="0"/>
              <wp:positionH relativeFrom="page">
                <wp:posOffset>605790</wp:posOffset>
              </wp:positionH>
              <wp:positionV relativeFrom="page">
                <wp:posOffset>10432415</wp:posOffset>
              </wp:positionV>
              <wp:extent cx="883920" cy="118745"/>
              <wp:wrapNone/>
              <wp:docPr id="165" name="Shape 165"/>
              <a:graphic xmlns:a="http://schemas.openxmlformats.org/drawingml/2006/main">
                <a:graphicData uri="http://schemas.microsoft.com/office/word/2010/wordprocessingShape">
                  <wps:wsp>
                    <wps:cNvSpPr txBox="1"/>
                    <wps:spPr>
                      <a:xfrm>
                        <a:ext cx="88392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91" type="#_x0000_t202" style="position:absolute;margin-left:47.700000000000003pt;margin-top:821.45000000000005pt;width:69.600000000000009pt;height:9.3499999999999996pt;z-index:-18874395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3357880</wp:posOffset>
              </wp:positionH>
              <wp:positionV relativeFrom="page">
                <wp:posOffset>10149205</wp:posOffset>
              </wp:positionV>
              <wp:extent cx="335280" cy="210185"/>
              <wp:wrapNone/>
              <wp:docPr id="169" name="Shape 169"/>
              <a:graphic xmlns:a="http://schemas.openxmlformats.org/drawingml/2006/main">
                <a:graphicData uri="http://schemas.microsoft.com/office/word/2010/wordprocessingShape">
                  <wps:wsp>
                    <wps:cNvSpPr txBox="1"/>
                    <wps:spPr>
                      <a:xfrm>
                        <a:ext cx="335280" cy="210185"/>
                      </a:xfrm>
                      <a:prstGeom prst="rect"/>
                      <a:noFill/>
                    </wps:spPr>
                    <wps:txbx>
                      <w:txbxContent>
                        <w:p>
                          <w:pPr>
                            <w:widowControl w:val="0"/>
                          </w:pPr>
                        </w:p>
                      </w:txbxContent>
                    </wps:txbx>
                    <wps:bodyPr wrap="none" lIns="0" tIns="0" rIns="0" bIns="0">
                      <a:spAutoFit/>
                    </wps:bodyPr>
                  </wps:wsp>
                </a:graphicData>
              </a:graphic>
            </wp:anchor>
          </w:drawing>
        </mc:Choice>
        <mc:Fallback>
          <w:pict>
            <v:shape id="_x0000_s1195" type="#_x0000_t202" style="position:absolute;margin-left:264.39999999999998pt;margin-top:799.14999999999998pt;width:26.400000000000002pt;height:16.550000000000001pt;z-index:-188743954;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801" behindDoc="1" locked="0" layoutInCell="1" allowOverlap="1">
              <wp:simplePos x="0" y="0"/>
              <wp:positionH relativeFrom="page">
                <wp:posOffset>605790</wp:posOffset>
              </wp:positionH>
              <wp:positionV relativeFrom="page">
                <wp:posOffset>10432415</wp:posOffset>
              </wp:positionV>
              <wp:extent cx="883920" cy="118745"/>
              <wp:wrapNone/>
              <wp:docPr id="171" name="Shape 171"/>
              <a:graphic xmlns:a="http://schemas.openxmlformats.org/drawingml/2006/main">
                <a:graphicData uri="http://schemas.microsoft.com/office/word/2010/wordprocessingShape">
                  <wps:wsp>
                    <wps:cNvSpPr txBox="1"/>
                    <wps:spPr>
                      <a:xfrm>
                        <a:ext cx="88392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197" type="#_x0000_t202" style="position:absolute;margin-left:47.700000000000003pt;margin-top:821.45000000000005pt;width:69.600000000000009pt;height:9.3499999999999996pt;z-index:-18874395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3367405</wp:posOffset>
              </wp:positionH>
              <wp:positionV relativeFrom="page">
                <wp:posOffset>10122535</wp:posOffset>
              </wp:positionV>
              <wp:extent cx="328930" cy="210185"/>
              <wp:wrapNone/>
              <wp:docPr id="175" name="Shape 175"/>
              <a:graphic xmlns:a="http://schemas.openxmlformats.org/drawingml/2006/main">
                <a:graphicData uri="http://schemas.microsoft.com/office/word/2010/wordprocessingShape">
                  <wps:wsp>
                    <wps:cNvSpPr txBox="1"/>
                    <wps:spPr>
                      <a:xfrm>
                        <a:ext cx="328930" cy="210185"/>
                      </a:xfrm>
                      <a:prstGeom prst="rect"/>
                      <a:noFill/>
                    </wps:spPr>
                    <wps:txbx>
                      <w:txbxContent>
                        <w:p>
                          <w:pPr>
                            <w:widowControl w:val="0"/>
                          </w:pPr>
                        </w:p>
                      </w:txbxContent>
                    </wps:txbx>
                    <wps:bodyPr wrap="none" lIns="0" tIns="0" rIns="0" bIns="0">
                      <a:spAutoFit/>
                    </wps:bodyPr>
                  </wps:wsp>
                </a:graphicData>
              </a:graphic>
            </wp:anchor>
          </w:drawing>
        </mc:Choice>
        <mc:Fallback>
          <w:pict>
            <v:shape id="_x0000_s1201" type="#_x0000_t202" style="position:absolute;margin-left:265.14999999999998pt;margin-top:797.05000000000007pt;width:25.900000000000002pt;height:16.550000000000001pt;z-index:-188743948;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807" behindDoc="1" locked="0" layoutInCell="1" allowOverlap="1">
              <wp:simplePos x="0" y="0"/>
              <wp:positionH relativeFrom="page">
                <wp:posOffset>636270</wp:posOffset>
              </wp:positionH>
              <wp:positionV relativeFrom="page">
                <wp:posOffset>10420985</wp:posOffset>
              </wp:positionV>
              <wp:extent cx="868680" cy="113030"/>
              <wp:wrapNone/>
              <wp:docPr id="177" name="Shape 177"/>
              <a:graphic xmlns:a="http://schemas.openxmlformats.org/drawingml/2006/main">
                <a:graphicData uri="http://schemas.microsoft.com/office/word/2010/wordprocessingShape">
                  <wps:wsp>
                    <wps:cNvSpPr txBox="1"/>
                    <wps:spPr>
                      <a:xfrm>
                        <a:ext cx="86868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מחנוך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03" type="#_x0000_t202" style="position:absolute;margin-left:50.100000000000001pt;margin-top:820.55000000000007pt;width:68.400000000000006pt;height:8.9000000000000004pt;z-index:-18874394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מחנוך </w:t>
                    </w:r>
                    <w:r>
                      <w:rPr>
                        <w:rStyle w:val="CharStyle72"/>
                        <w:color w:val="424242"/>
                        <w:lang w:val="en-US" w:eastAsia="en-US" w:bidi="en-US"/>
                      </w:rPr>
                      <w:t>48</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637540</wp:posOffset>
              </wp:positionH>
              <wp:positionV relativeFrom="page">
                <wp:posOffset>10101580</wp:posOffset>
              </wp:positionV>
              <wp:extent cx="877570" cy="118745"/>
              <wp:wrapNone/>
              <wp:docPr id="181" name="Shape 181"/>
              <a:graphic xmlns:a="http://schemas.openxmlformats.org/drawingml/2006/main">
                <a:graphicData uri="http://schemas.microsoft.com/office/word/2010/wordprocessingShape">
                  <wps:wsp>
                    <wps:cNvSpPr txBox="1"/>
                    <wps:spPr>
                      <a:xfrm>
                        <a:ext cx="87757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57A8D9"/>
                              <w:sz w:val="19"/>
                              <w:szCs w:val="19"/>
                            </w:rPr>
                            <w:t xml:space="preserve"> </w:t>
                          </w:r>
                          <w:fldSimple w:instr=" PAGE \* MERGEFORMAT ">
                            <w:r>
                              <w:rPr>
                                <w:rStyle w:val="CharStyle72"/>
                                <w:color w:val="57A8D9"/>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07" type="#_x0000_t202" style="position:absolute;margin-left:50.200000000000003pt;margin-top:795.39999999999998pt;width:69.100000000000009pt;height:9.3499999999999996pt;z-index:-18874394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57A8D9"/>
                        <w:sz w:val="19"/>
                        <w:szCs w:val="19"/>
                      </w:rPr>
                      <w:t xml:space="preserve"> </w:t>
                    </w:r>
                    <w:fldSimple w:instr=" PAGE \* MERGEFORMAT ">
                      <w:r>
                        <w:rPr>
                          <w:rStyle w:val="CharStyle72"/>
                          <w:color w:val="57A8D9"/>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637540</wp:posOffset>
              </wp:positionH>
              <wp:positionV relativeFrom="page">
                <wp:posOffset>10101580</wp:posOffset>
              </wp:positionV>
              <wp:extent cx="877570" cy="118745"/>
              <wp:wrapNone/>
              <wp:docPr id="185" name="Shape 185"/>
              <a:graphic xmlns:a="http://schemas.openxmlformats.org/drawingml/2006/main">
                <a:graphicData uri="http://schemas.microsoft.com/office/word/2010/wordprocessingShape">
                  <wps:wsp>
                    <wps:cNvSpPr txBox="1"/>
                    <wps:spPr>
                      <a:xfrm>
                        <a:ext cx="87757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57A8D9"/>
                              <w:sz w:val="19"/>
                              <w:szCs w:val="19"/>
                            </w:rPr>
                            <w:t xml:space="preserve"> </w:t>
                          </w:r>
                          <w:fldSimple w:instr=" PAGE \* MERGEFORMAT ">
                            <w:r>
                              <w:rPr>
                                <w:rStyle w:val="CharStyle72"/>
                                <w:color w:val="57A8D9"/>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11" type="#_x0000_t202" style="position:absolute;margin-left:50.200000000000003pt;margin-top:795.39999999999998pt;width:69.100000000000009pt;height:9.3499999999999996pt;z-index:-18874393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57A8D9"/>
                        <w:sz w:val="19"/>
                        <w:szCs w:val="19"/>
                      </w:rPr>
                      <w:t xml:space="preserve"> </w:t>
                    </w:r>
                    <w:fldSimple w:instr=" PAGE \* MERGEFORMAT ">
                      <w:r>
                        <w:rPr>
                          <w:rStyle w:val="CharStyle72"/>
                          <w:color w:val="57A8D9"/>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3357880</wp:posOffset>
              </wp:positionH>
              <wp:positionV relativeFrom="page">
                <wp:posOffset>10149205</wp:posOffset>
              </wp:positionV>
              <wp:extent cx="335280" cy="210185"/>
              <wp:wrapNone/>
              <wp:docPr id="190" name="Shape 190"/>
              <a:graphic xmlns:a="http://schemas.openxmlformats.org/drawingml/2006/main">
                <a:graphicData uri="http://schemas.microsoft.com/office/word/2010/wordprocessingShape">
                  <wps:wsp>
                    <wps:cNvSpPr txBox="1"/>
                    <wps:spPr>
                      <a:xfrm>
                        <a:ext cx="335280" cy="210185"/>
                      </a:xfrm>
                      <a:prstGeom prst="rect"/>
                      <a:noFill/>
                    </wps:spPr>
                    <wps:txbx>
                      <w:txbxContent>
                        <w:p>
                          <w:pPr>
                            <w:widowControl w:val="0"/>
                          </w:pPr>
                        </w:p>
                      </w:txbxContent>
                    </wps:txbx>
                    <wps:bodyPr wrap="none" lIns="0" tIns="0" rIns="0" bIns="0">
                      <a:spAutoFit/>
                    </wps:bodyPr>
                  </wps:wsp>
                </a:graphicData>
              </a:graphic>
            </wp:anchor>
          </w:drawing>
        </mc:Choice>
        <mc:Fallback>
          <w:pict>
            <v:shape id="_x0000_s1216" type="#_x0000_t202" style="position:absolute;margin-left:264.39999999999998pt;margin-top:799.14999999999998pt;width:26.400000000000002pt;height:16.550000000000001pt;z-index:-188743934;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821" behindDoc="1" locked="0" layoutInCell="1" allowOverlap="1">
              <wp:simplePos x="0" y="0"/>
              <wp:positionH relativeFrom="page">
                <wp:posOffset>605790</wp:posOffset>
              </wp:positionH>
              <wp:positionV relativeFrom="page">
                <wp:posOffset>10432415</wp:posOffset>
              </wp:positionV>
              <wp:extent cx="883920" cy="118745"/>
              <wp:wrapNone/>
              <wp:docPr id="192" name="Shape 192"/>
              <a:graphic xmlns:a="http://schemas.openxmlformats.org/drawingml/2006/main">
                <a:graphicData uri="http://schemas.microsoft.com/office/word/2010/wordprocessingShape">
                  <wps:wsp>
                    <wps:cNvSpPr txBox="1"/>
                    <wps:spPr>
                      <a:xfrm>
                        <a:ext cx="88392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18" type="#_x0000_t202" style="position:absolute;margin-left:47.700000000000003pt;margin-top:821.45000000000005pt;width:69.600000000000009pt;height:9.3499999999999996pt;z-index:-18874393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596900</wp:posOffset>
              </wp:positionH>
              <wp:positionV relativeFrom="page">
                <wp:posOffset>10210165</wp:posOffset>
              </wp:positionV>
              <wp:extent cx="795655" cy="113030"/>
              <wp:wrapNone/>
              <wp:docPr id="196" name="Shape 196"/>
              <a:graphic xmlns:a="http://schemas.openxmlformats.org/drawingml/2006/main">
                <a:graphicData uri="http://schemas.microsoft.com/office/word/2010/wordprocessingShape">
                  <wps:wsp>
                    <wps:cNvSpPr txBox="1"/>
                    <wps:spPr>
                      <a:xfrm>
                        <a:ext cx="795655"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wps:txbx>
                    <wps:bodyPr wrap="none" lIns="0" tIns="0" rIns="0" bIns="0">
                      <a:spAutoFit/>
                    </wps:bodyPr>
                  </wps:wsp>
                </a:graphicData>
              </a:graphic>
            </wp:anchor>
          </w:drawing>
        </mc:Choice>
        <mc:Fallback>
          <w:pict>
            <v:shape id="_x0000_s1222" type="#_x0000_t202" style="position:absolute;margin-left:47.pt;margin-top:803.95000000000005pt;width:62.649999999999999pt;height:8.9000000000000004pt;z-index:-18874392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424242"/>
                        <w:sz w:val="19"/>
                        <w:szCs w:val="19"/>
                      </w:rPr>
                      <w:t>עמוד</w:t>
                    </w:r>
                    <w:r>
                      <w:rPr>
                        <w:rStyle w:val="CharStyle11"/>
                        <w:rFonts w:ascii="Arial" w:eastAsia="Arial" w:hAnsi="Arial" w:cs="Arial"/>
                        <w:color w:val="4A9DD3"/>
                        <w:sz w:val="19"/>
                        <w:szCs w:val="19"/>
                      </w:rPr>
                      <w:t xml:space="preserve"> </w:t>
                    </w:r>
                    <w:fldSimple w:instr=" PAGE \* MERGEFORMAT ">
                      <w:r>
                        <w:rPr>
                          <w:rStyle w:val="CharStyle11"/>
                          <w:rFonts w:ascii="Arial" w:eastAsia="Arial" w:hAnsi="Arial" w:cs="Arial"/>
                          <w:color w:val="4A9DD3"/>
                          <w:lang w:val="en-US" w:eastAsia="en-US" w:bidi="en-US"/>
                        </w:rPr>
                        <w:t>#</w:t>
                      </w:r>
                    </w:fldSimple>
                    <w:r>
                      <w:rPr>
                        <w:rStyle w:val="CharStyle11"/>
                        <w:rFonts w:ascii="Arial" w:eastAsia="Arial" w:hAnsi="Arial" w:cs="Arial"/>
                        <w:color w:val="424242"/>
                      </w:rPr>
                      <w:t xml:space="preserve"> </w:t>
                    </w:r>
                    <w:r>
                      <w:rPr>
                        <w:rStyle w:val="CharStyle11"/>
                        <w:rFonts w:ascii="Arial" w:eastAsia="Arial" w:hAnsi="Arial" w:cs="Arial"/>
                        <w:color w:val="424242"/>
                        <w:sz w:val="19"/>
                        <w:szCs w:val="19"/>
                      </w:rPr>
                      <w:t xml:space="preserve">מתוך </w:t>
                    </w:r>
                    <w:r>
                      <w:rPr>
                        <w:rStyle w:val="CharStyle11"/>
                        <w:rFonts w:ascii="Arial" w:eastAsia="Arial" w:hAnsi="Arial" w:cs="Arial"/>
                        <w:color w:val="424242"/>
                        <w:lang w:val="en-US" w:eastAsia="en-US" w:bidi="en-US"/>
                      </w:rPr>
                      <w:t>48</w:t>
                    </w:r>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641985</wp:posOffset>
              </wp:positionH>
              <wp:positionV relativeFrom="page">
                <wp:posOffset>10149205</wp:posOffset>
              </wp:positionV>
              <wp:extent cx="868680" cy="118745"/>
              <wp:wrapNone/>
              <wp:docPr id="201" name="Shape 201"/>
              <a:graphic xmlns:a="http://schemas.openxmlformats.org/drawingml/2006/main">
                <a:graphicData uri="http://schemas.microsoft.com/office/word/2010/wordprocessingShape">
                  <wps:wsp>
                    <wps:cNvSpPr txBox="1"/>
                    <wps:spPr>
                      <a:xfrm>
                        <a:ext cx="86868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27" type="#_x0000_t202" style="position:absolute;margin-left:50.550000000000004pt;margin-top:799.14999999999998pt;width:68.400000000000006pt;height:9.3499999999999996pt;z-index:-18874392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3" behindDoc="1" locked="0" layoutInCell="1" allowOverlap="1">
              <wp:simplePos x="0" y="0"/>
              <wp:positionH relativeFrom="page">
                <wp:posOffset>641985</wp:posOffset>
              </wp:positionH>
              <wp:positionV relativeFrom="page">
                <wp:posOffset>10149205</wp:posOffset>
              </wp:positionV>
              <wp:extent cx="868680" cy="118745"/>
              <wp:wrapNone/>
              <wp:docPr id="205" name="Shape 205"/>
              <a:graphic xmlns:a="http://schemas.openxmlformats.org/drawingml/2006/main">
                <a:graphicData uri="http://schemas.microsoft.com/office/word/2010/wordprocessingShape">
                  <wps:wsp>
                    <wps:cNvSpPr txBox="1"/>
                    <wps:spPr>
                      <a:xfrm>
                        <a:ext cx="86868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31" type="#_x0000_t202" style="position:absolute;margin-left:50.550000000000004pt;margin-top:799.14999999999998pt;width:68.400000000000006pt;height:9.3499999999999996pt;z-index:-18874392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3376295</wp:posOffset>
              </wp:positionH>
              <wp:positionV relativeFrom="page">
                <wp:posOffset>10149205</wp:posOffset>
              </wp:positionV>
              <wp:extent cx="332105" cy="210185"/>
              <wp:wrapNone/>
              <wp:docPr id="209" name="Shape 209"/>
              <a:graphic xmlns:a="http://schemas.openxmlformats.org/drawingml/2006/main">
                <a:graphicData uri="http://schemas.microsoft.com/office/word/2010/wordprocessingShape">
                  <wps:wsp>
                    <wps:cNvSpPr txBox="1"/>
                    <wps:spPr>
                      <a:xfrm>
                        <a:ext cx="332105" cy="210185"/>
                      </a:xfrm>
                      <a:prstGeom prst="rect"/>
                      <a:noFill/>
                    </wps:spPr>
                    <wps:txbx>
                      <w:txbxContent>
                        <w:p>
                          <w:pPr>
                            <w:widowControl w:val="0"/>
                          </w:pPr>
                        </w:p>
                      </w:txbxContent>
                    </wps:txbx>
                    <wps:bodyPr wrap="none" lIns="0" tIns="0" rIns="0" bIns="0">
                      <a:spAutoFit/>
                    </wps:bodyPr>
                  </wps:wsp>
                </a:graphicData>
              </a:graphic>
            </wp:anchor>
          </w:drawing>
        </mc:Choice>
        <mc:Fallback>
          <w:pict>
            <v:shape id="_x0000_s1235" type="#_x0000_t202" style="position:absolute;margin-left:265.85000000000002pt;margin-top:799.14999999999998pt;width:26.150000000000002pt;height:16.550000000000001pt;z-index:-188743916;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mc:AlternateContent>
        <mc:Choice Requires="wps">
          <w:drawing>
            <wp:anchor distT="0" distB="0" distL="0" distR="0" simplePos="0" relativeHeight="62914839" behindDoc="1" locked="0" layoutInCell="1" allowOverlap="1">
              <wp:simplePos x="0" y="0"/>
              <wp:positionH relativeFrom="page">
                <wp:posOffset>633095</wp:posOffset>
              </wp:positionH>
              <wp:positionV relativeFrom="page">
                <wp:posOffset>10441305</wp:posOffset>
              </wp:positionV>
              <wp:extent cx="871855" cy="115570"/>
              <wp:wrapNone/>
              <wp:docPr id="211" name="Shape 211"/>
              <a:graphic xmlns:a="http://schemas.openxmlformats.org/drawingml/2006/main">
                <a:graphicData uri="http://schemas.microsoft.com/office/word/2010/wordprocessingShape">
                  <wps:wsp>
                    <wps:cNvSpPr txBox="1"/>
                    <wps:spPr>
                      <a:xfrm>
                        <a:ext cx="871855" cy="11557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37" type="#_x0000_t202" style="position:absolute;margin-left:49.850000000000001pt;margin-top:822.14999999999998pt;width:68.650000000000006pt;height:9.0999999999999996pt;z-index:-18874391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657225</wp:posOffset>
              </wp:positionH>
              <wp:positionV relativeFrom="page">
                <wp:posOffset>10149205</wp:posOffset>
              </wp:positionV>
              <wp:extent cx="877570" cy="118745"/>
              <wp:wrapNone/>
              <wp:docPr id="216" name="Shape 216"/>
              <a:graphic xmlns:a="http://schemas.openxmlformats.org/drawingml/2006/main">
                <a:graphicData uri="http://schemas.microsoft.com/office/word/2010/wordprocessingShape">
                  <wps:wsp>
                    <wps:cNvSpPr txBox="1"/>
                    <wps:spPr>
                      <a:xfrm>
                        <a:ext cx="87757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42" type="#_x0000_t202" style="position:absolute;margin-left:51.75pt;margin-top:799.14999999999998pt;width:69.100000000000009pt;height:9.3499999999999996pt;z-index:-18874391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3376295</wp:posOffset>
              </wp:positionH>
              <wp:positionV relativeFrom="page">
                <wp:posOffset>10149205</wp:posOffset>
              </wp:positionV>
              <wp:extent cx="1337945" cy="173990"/>
              <wp:wrapNone/>
              <wp:docPr id="220" name="Shape 220"/>
              <a:graphic xmlns:a="http://schemas.openxmlformats.org/drawingml/2006/main">
                <a:graphicData uri="http://schemas.microsoft.com/office/word/2010/wordprocessingShape">
                  <wps:wsp>
                    <wps:cNvSpPr txBox="1"/>
                    <wps:spPr>
                      <a:xfrm>
                        <a:ext cx="1337945" cy="173990"/>
                      </a:xfrm>
                      <a:prstGeom prst="rect"/>
                      <a:noFill/>
                    </wps:spPr>
                    <wps:txbx>
                      <w:txbxContent>
                        <w:p>
                          <w:pPr>
                            <w:pStyle w:val="Style71"/>
                            <w:keepNext w:val="0"/>
                            <w:keepLines w:val="0"/>
                            <w:widowControl w:val="0"/>
                            <w:shd w:val="clear" w:color="auto" w:fill="auto"/>
                            <w:tabs>
                              <w:tab w:pos="2107" w:val="right"/>
                            </w:tabs>
                            <w:bidi w:val="0"/>
                            <w:spacing w:before="0" w:after="0" w:line="240" w:lineRule="auto"/>
                            <w:ind w:left="0" w:right="0" w:firstLine="0"/>
                            <w:jc w:val="left"/>
                            <w:rPr>
                              <w:sz w:val="38"/>
                              <w:szCs w:val="38"/>
                            </w:rPr>
                          </w:pPr>
                          <w:r>
                            <w:rPr>
                              <w:rStyle w:val="CharStyle72"/>
                              <w:b/>
                              <w:bCs/>
                              <w:i/>
                              <w:iCs/>
                              <w:color w:val="424242"/>
                              <w:sz w:val="38"/>
                              <w:szCs w:val="38"/>
                              <w:lang w:val="en-US" w:eastAsia="en-US" w:bidi="en-US"/>
                            </w:rPr>
                            <w:t>M</w:t>
                            <w:tab/>
                          </w:r>
                        </w:p>
                      </w:txbxContent>
                    </wps:txbx>
                    <wps:bodyPr lIns="0" tIns="0" rIns="0" bIns="0">
                      <a:spAutoFit/>
                    </wps:bodyPr>
                  </wps:wsp>
                </a:graphicData>
              </a:graphic>
            </wp:anchor>
          </w:drawing>
        </mc:Choice>
        <mc:Fallback>
          <w:pict>
            <v:shape id="_x0000_s1246" type="#_x0000_t202" style="position:absolute;margin-left:265.85000000000002pt;margin-top:799.14999999999998pt;width:105.35000000000001pt;height:13.700000000000001pt;z-index:-188743906;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tabs>
                        <w:tab w:pos="2107" w:val="right"/>
                      </w:tabs>
                      <w:bidi w:val="0"/>
                      <w:spacing w:before="0" w:after="0" w:line="240" w:lineRule="auto"/>
                      <w:ind w:left="0" w:right="0" w:firstLine="0"/>
                      <w:jc w:val="left"/>
                      <w:rPr>
                        <w:sz w:val="38"/>
                        <w:szCs w:val="38"/>
                      </w:rPr>
                    </w:pPr>
                    <w:r>
                      <w:rPr>
                        <w:rStyle w:val="CharStyle72"/>
                        <w:b/>
                        <w:bCs/>
                        <w:i/>
                        <w:iCs/>
                        <w:color w:val="424242"/>
                        <w:sz w:val="38"/>
                        <w:szCs w:val="38"/>
                        <w:lang w:val="en-US" w:eastAsia="en-US" w:bidi="en-US"/>
                      </w:rPr>
                      <w:t>M</w:t>
                      <w:tab/>
                    </w:r>
                  </w:p>
                </w:txbxContent>
              </v:textbox>
              <w10:wrap anchorx="page" anchory="page"/>
            </v:shape>
          </w:pict>
        </mc:Fallback>
      </mc:AlternateContent>
    </w:r>
    <w:r>
      <mc:AlternateContent>
        <mc:Choice Requires="wps">
          <w:drawing>
            <wp:anchor distT="0" distB="0" distL="0" distR="0" simplePos="0" relativeHeight="62914849" behindDoc="1" locked="0" layoutInCell="1" allowOverlap="1">
              <wp:simplePos x="0" y="0"/>
              <wp:positionH relativeFrom="page">
                <wp:posOffset>633095</wp:posOffset>
              </wp:positionH>
              <wp:positionV relativeFrom="page">
                <wp:posOffset>10429240</wp:posOffset>
              </wp:positionV>
              <wp:extent cx="871855" cy="113030"/>
              <wp:wrapNone/>
              <wp:docPr id="222" name="Shape 222"/>
              <a:graphic xmlns:a="http://schemas.openxmlformats.org/drawingml/2006/main">
                <a:graphicData uri="http://schemas.microsoft.com/office/word/2010/wordprocessingShape">
                  <wps:wsp>
                    <wps:cNvSpPr txBox="1"/>
                    <wps:spPr>
                      <a:xfrm>
                        <a:ext cx="87185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48" type="#_x0000_t202" style="position:absolute;margin-left:49.850000000000001pt;margin-top:821.20000000000005pt;width:68.650000000000006pt;height:8.9000000000000004pt;z-index:-18874390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3" behindDoc="1" locked="0" layoutInCell="1" allowOverlap="1">
              <wp:simplePos x="0" y="0"/>
              <wp:positionH relativeFrom="page">
                <wp:posOffset>629920</wp:posOffset>
              </wp:positionH>
              <wp:positionV relativeFrom="page">
                <wp:posOffset>10149205</wp:posOffset>
              </wp:positionV>
              <wp:extent cx="877570" cy="115570"/>
              <wp:wrapNone/>
              <wp:docPr id="226" name="Shape 226"/>
              <a:graphic xmlns:a="http://schemas.openxmlformats.org/drawingml/2006/main">
                <a:graphicData uri="http://schemas.microsoft.com/office/word/2010/wordprocessingShape">
                  <wps:wsp>
                    <wps:cNvSpPr txBox="1"/>
                    <wps:spPr>
                      <a:xfrm>
                        <a:ext cx="877570" cy="11557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252" type="#_x0000_t202" style="position:absolute;margin-left:49.600000000000001pt;margin-top:799.14999999999998pt;width:69.100000000000009pt;height:9.0999999999999996pt;z-index:-18874390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fldSimple w:instr=" PAGE \* MERGEFORMAT ">
                      <w:r>
                        <w:rPr>
                          <w:rStyle w:val="CharStyle72"/>
                          <w:color w:val="4A9DD3"/>
                          <w:lang w:val="en-US" w:eastAsia="en-US" w:bidi="en-US"/>
                        </w:rPr>
                        <w:t>#</w:t>
                      </w:r>
                    </w:fldSimple>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615315</wp:posOffset>
              </wp:positionH>
              <wp:positionV relativeFrom="page">
                <wp:posOffset>10173970</wp:posOffset>
              </wp:positionV>
              <wp:extent cx="875030" cy="118745"/>
              <wp:wrapNone/>
              <wp:docPr id="230" name="Shape 230"/>
              <a:graphic xmlns:a="http://schemas.openxmlformats.org/drawingml/2006/main">
                <a:graphicData uri="http://schemas.microsoft.com/office/word/2010/wordprocessingShape">
                  <wps:wsp>
                    <wps:cNvSpPr txBox="1"/>
                    <wps:spPr>
                      <a:xfrm>
                        <a:ext cx="87503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313330"/>
                              <w:sz w:val="19"/>
                              <w:szCs w:val="19"/>
                            </w:rPr>
                            <w:t>עמוד</w:t>
                          </w:r>
                          <w:r>
                            <w:rPr>
                              <w:rStyle w:val="CharStyle72"/>
                              <w:sz w:val="19"/>
                              <w:szCs w:val="19"/>
                            </w:rPr>
                            <w:t xml:space="preserve"> </w:t>
                          </w:r>
                          <w:fldSimple w:instr=" PAGE \* MERGEFORMAT ">
                            <w:r>
                              <w:rPr>
                                <w:rStyle w:val="CharStyle72"/>
                                <w:lang w:val="en-US" w:eastAsia="en-US" w:bidi="en-US"/>
                              </w:rPr>
                              <w:t>#</w:t>
                            </w:r>
                          </w:fldSimple>
                          <w:r>
                            <w:rPr>
                              <w:rStyle w:val="CharStyle72"/>
                              <w:color w:val="313330"/>
                            </w:rPr>
                            <w:t xml:space="preserve"> </w:t>
                          </w:r>
                          <w:r>
                            <w:rPr>
                              <w:rStyle w:val="CharStyle72"/>
                              <w:color w:val="313330"/>
                              <w:sz w:val="19"/>
                              <w:szCs w:val="19"/>
                            </w:rPr>
                            <w:t xml:space="preserve">מתוך </w:t>
                          </w:r>
                          <w:r>
                            <w:rPr>
                              <w:rStyle w:val="CharStyle72"/>
                              <w:color w:val="313330"/>
                              <w:lang w:val="en-US" w:eastAsia="en-US" w:bidi="en-US"/>
                            </w:rPr>
                            <w:t>48</w:t>
                          </w:r>
                        </w:p>
                      </w:txbxContent>
                    </wps:txbx>
                    <wps:bodyPr wrap="none" lIns="0" tIns="0" rIns="0" bIns="0">
                      <a:spAutoFit/>
                    </wps:bodyPr>
                  </wps:wsp>
                </a:graphicData>
              </a:graphic>
            </wp:anchor>
          </w:drawing>
        </mc:Choice>
        <mc:Fallback>
          <w:pict>
            <v:shape id="_x0000_s1256" type="#_x0000_t202" style="position:absolute;margin-left:48.450000000000003pt;margin-top:801.10000000000002pt;width:68.900000000000006pt;height:9.3499999999999996pt;z-index:-18874389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313330"/>
                        <w:sz w:val="19"/>
                        <w:szCs w:val="19"/>
                      </w:rPr>
                      <w:t>עמוד</w:t>
                    </w:r>
                    <w:r>
                      <w:rPr>
                        <w:rStyle w:val="CharStyle72"/>
                        <w:sz w:val="19"/>
                        <w:szCs w:val="19"/>
                      </w:rPr>
                      <w:t xml:space="preserve"> </w:t>
                    </w:r>
                    <w:fldSimple w:instr=" PAGE \* MERGEFORMAT ">
                      <w:r>
                        <w:rPr>
                          <w:rStyle w:val="CharStyle72"/>
                          <w:lang w:val="en-US" w:eastAsia="en-US" w:bidi="en-US"/>
                        </w:rPr>
                        <w:t>#</w:t>
                      </w:r>
                    </w:fldSimple>
                    <w:r>
                      <w:rPr>
                        <w:rStyle w:val="CharStyle72"/>
                        <w:color w:val="313330"/>
                      </w:rPr>
                      <w:t xml:space="preserve"> </w:t>
                    </w:r>
                    <w:r>
                      <w:rPr>
                        <w:rStyle w:val="CharStyle72"/>
                        <w:color w:val="313330"/>
                        <w:sz w:val="19"/>
                        <w:szCs w:val="19"/>
                      </w:rPr>
                      <w:t xml:space="preserve">מתוך </w:t>
                    </w:r>
                    <w:r>
                      <w:rPr>
                        <w:rStyle w:val="CharStyle72"/>
                        <w:color w:val="313330"/>
                        <w:lang w:val="en-US" w:eastAsia="en-US" w:bidi="en-US"/>
                      </w:rPr>
                      <w:t>48</w:t>
                    </w:r>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628015</wp:posOffset>
              </wp:positionH>
              <wp:positionV relativeFrom="page">
                <wp:posOffset>10198100</wp:posOffset>
              </wp:positionV>
              <wp:extent cx="871855" cy="118745"/>
              <wp:wrapNone/>
              <wp:docPr id="266" name="Shape 266"/>
              <a:graphic xmlns:a="http://schemas.openxmlformats.org/drawingml/2006/main">
                <a:graphicData uri="http://schemas.microsoft.com/office/word/2010/wordprocessingShape">
                  <wps:wsp>
                    <wps:cNvSpPr txBox="1"/>
                    <wps:spPr>
                      <a:xfrm>
                        <a:ext cx="871855"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48</w:t>
                          </w:r>
                          <w:r>
                            <w:rPr>
                              <w:rStyle w:val="CharStyle72"/>
                              <w:color w:val="424242"/>
                            </w:rPr>
                            <w:t xml:space="preserve"> </w:t>
                          </w:r>
                          <w:r>
                            <w:rPr>
                              <w:rStyle w:val="CharStyle72"/>
                              <w:color w:val="424242"/>
                              <w:sz w:val="19"/>
                              <w:szCs w:val="19"/>
                            </w:rPr>
                            <w:t>מתוך</w:t>
                          </w:r>
                          <w:r>
                            <w:rPr>
                              <w:rStyle w:val="CharStyle72"/>
                              <w:color w:val="313330"/>
                              <w:sz w:val="19"/>
                              <w:szCs w:val="19"/>
                            </w:rPr>
                            <w:t xml:space="preserve"> </w:t>
                          </w:r>
                          <w:r>
                            <w:rPr>
                              <w:rStyle w:val="CharStyle72"/>
                              <w:color w:val="313330"/>
                              <w:lang w:val="en-US" w:eastAsia="en-US" w:bidi="en-US"/>
                            </w:rPr>
                            <w:t>48</w:t>
                          </w:r>
                        </w:p>
                      </w:txbxContent>
                    </wps:txbx>
                    <wps:bodyPr wrap="none" lIns="0" tIns="0" rIns="0" bIns="0">
                      <a:spAutoFit/>
                    </wps:bodyPr>
                  </wps:wsp>
                </a:graphicData>
              </a:graphic>
            </wp:anchor>
          </w:drawing>
        </mc:Choice>
        <mc:Fallback>
          <w:pict>
            <v:shape id="_x0000_s1292" type="#_x0000_t202" style="position:absolute;margin-left:49.450000000000003pt;margin-top:803.pt;width:68.650000000000006pt;height:9.3499999999999996pt;z-index:-188743887;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48</w:t>
                    </w:r>
                    <w:r>
                      <w:rPr>
                        <w:rStyle w:val="CharStyle72"/>
                        <w:color w:val="424242"/>
                      </w:rPr>
                      <w:t xml:space="preserve"> </w:t>
                    </w:r>
                    <w:r>
                      <w:rPr>
                        <w:rStyle w:val="CharStyle72"/>
                        <w:color w:val="424242"/>
                        <w:sz w:val="19"/>
                        <w:szCs w:val="19"/>
                      </w:rPr>
                      <w:t>מתוך</w:t>
                    </w:r>
                    <w:r>
                      <w:rPr>
                        <w:rStyle w:val="CharStyle72"/>
                        <w:color w:val="313330"/>
                        <w:sz w:val="19"/>
                        <w:szCs w:val="19"/>
                      </w:rPr>
                      <w:t xml:space="preserve"> </w:t>
                    </w:r>
                    <w:r>
                      <w:rPr>
                        <w:rStyle w:val="CharStyle72"/>
                        <w:color w:val="313330"/>
                        <w:lang w:val="en-US" w:eastAsia="en-US" w:bidi="en-US"/>
                      </w:rPr>
                      <w:t>48</w:t>
                    </w:r>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628015</wp:posOffset>
              </wp:positionH>
              <wp:positionV relativeFrom="page">
                <wp:posOffset>10198100</wp:posOffset>
              </wp:positionV>
              <wp:extent cx="871855" cy="118745"/>
              <wp:wrapNone/>
              <wp:docPr id="270" name="Shape 270"/>
              <a:graphic xmlns:a="http://schemas.openxmlformats.org/drawingml/2006/main">
                <a:graphicData uri="http://schemas.microsoft.com/office/word/2010/wordprocessingShape">
                  <wps:wsp>
                    <wps:cNvSpPr txBox="1"/>
                    <wps:spPr>
                      <a:xfrm>
                        <a:ext cx="871855"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48</w:t>
                          </w:r>
                          <w:r>
                            <w:rPr>
                              <w:rStyle w:val="CharStyle72"/>
                              <w:color w:val="424242"/>
                            </w:rPr>
                            <w:t xml:space="preserve"> </w:t>
                          </w:r>
                          <w:r>
                            <w:rPr>
                              <w:rStyle w:val="CharStyle72"/>
                              <w:color w:val="424242"/>
                              <w:sz w:val="19"/>
                              <w:szCs w:val="19"/>
                            </w:rPr>
                            <w:t>מתוך</w:t>
                          </w:r>
                          <w:r>
                            <w:rPr>
                              <w:rStyle w:val="CharStyle72"/>
                              <w:color w:val="313330"/>
                              <w:sz w:val="19"/>
                              <w:szCs w:val="19"/>
                            </w:rPr>
                            <w:t xml:space="preserve"> </w:t>
                          </w:r>
                          <w:r>
                            <w:rPr>
                              <w:rStyle w:val="CharStyle72"/>
                              <w:color w:val="313330"/>
                              <w:lang w:val="en-US" w:eastAsia="en-US" w:bidi="en-US"/>
                            </w:rPr>
                            <w:t>48</w:t>
                          </w:r>
                        </w:p>
                      </w:txbxContent>
                    </wps:txbx>
                    <wps:bodyPr wrap="none" lIns="0" tIns="0" rIns="0" bIns="0">
                      <a:spAutoFit/>
                    </wps:bodyPr>
                  </wps:wsp>
                </a:graphicData>
              </a:graphic>
            </wp:anchor>
          </w:drawing>
        </mc:Choice>
        <mc:Fallback>
          <w:pict>
            <v:shape id="_x0000_s1296" type="#_x0000_t202" style="position:absolute;margin-left:49.450000000000003pt;margin-top:803.pt;width:68.650000000000006pt;height:9.3499999999999996pt;z-index:-188743883;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48</w:t>
                    </w:r>
                    <w:r>
                      <w:rPr>
                        <w:rStyle w:val="CharStyle72"/>
                        <w:color w:val="424242"/>
                      </w:rPr>
                      <w:t xml:space="preserve"> </w:t>
                    </w:r>
                    <w:r>
                      <w:rPr>
                        <w:rStyle w:val="CharStyle72"/>
                        <w:color w:val="424242"/>
                        <w:sz w:val="19"/>
                        <w:szCs w:val="19"/>
                      </w:rPr>
                      <w:t>מתוך</w:t>
                    </w:r>
                    <w:r>
                      <w:rPr>
                        <w:rStyle w:val="CharStyle72"/>
                        <w:color w:val="313330"/>
                        <w:sz w:val="19"/>
                        <w:szCs w:val="19"/>
                      </w:rPr>
                      <w:t xml:space="preserve"> </w:t>
                    </w:r>
                    <w:r>
                      <w:rPr>
                        <w:rStyle w:val="CharStyle72"/>
                        <w:color w:val="313330"/>
                        <w:lang w:val="en-US" w:eastAsia="en-US" w:bidi="en-US"/>
                      </w:rPr>
                      <w:t>48</w:t>
                    </w:r>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643890</wp:posOffset>
              </wp:positionH>
              <wp:positionV relativeFrom="page">
                <wp:posOffset>10177780</wp:posOffset>
              </wp:positionV>
              <wp:extent cx="875030" cy="113030"/>
              <wp:wrapNone/>
              <wp:docPr id="274" name="Shape 274"/>
              <a:graphic xmlns:a="http://schemas.openxmlformats.org/drawingml/2006/main">
                <a:graphicData uri="http://schemas.microsoft.com/office/word/2010/wordprocessingShape">
                  <wps:wsp>
                    <wps:cNvSpPr txBox="1"/>
                    <wps:spPr>
                      <a:xfrm>
                        <a:ext cx="87503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46</w:t>
                          </w:r>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300" type="#_x0000_t202" style="position:absolute;margin-left:50.700000000000003pt;margin-top:801.39999999999998pt;width:68.900000000000006pt;height:8.9000000000000004pt;z-index:-188743879;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46</w:t>
                    </w:r>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643890</wp:posOffset>
              </wp:positionH>
              <wp:positionV relativeFrom="page">
                <wp:posOffset>10177780</wp:posOffset>
              </wp:positionV>
              <wp:extent cx="875030" cy="113030"/>
              <wp:wrapNone/>
              <wp:docPr id="278" name="Shape 278"/>
              <a:graphic xmlns:a="http://schemas.openxmlformats.org/drawingml/2006/main">
                <a:graphicData uri="http://schemas.microsoft.com/office/word/2010/wordprocessingShape">
                  <wps:wsp>
                    <wps:cNvSpPr txBox="1"/>
                    <wps:spPr>
                      <a:xfrm>
                        <a:ext cx="87503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46</w:t>
                          </w:r>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wps:txbx>
                    <wps:bodyPr wrap="none" lIns="0" tIns="0" rIns="0" bIns="0">
                      <a:spAutoFit/>
                    </wps:bodyPr>
                  </wps:wsp>
                </a:graphicData>
              </a:graphic>
            </wp:anchor>
          </w:drawing>
        </mc:Choice>
        <mc:Fallback>
          <w:pict>
            <v:shape id="_x0000_s1304" type="#_x0000_t202" style="position:absolute;margin-left:50.700000000000003pt;margin-top:801.39999999999998pt;width:68.900000000000006pt;height:8.9000000000000004pt;z-index:-188743875;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sz w:val="19"/>
                        <w:szCs w:val="19"/>
                      </w:rPr>
                      <w:t>עמוד</w:t>
                    </w:r>
                    <w:r>
                      <w:rPr>
                        <w:rStyle w:val="CharStyle72"/>
                        <w:color w:val="4A9DD3"/>
                        <w:sz w:val="19"/>
                        <w:szCs w:val="19"/>
                      </w:rPr>
                      <w:t xml:space="preserve"> </w:t>
                    </w:r>
                    <w:r>
                      <w:rPr>
                        <w:rStyle w:val="CharStyle72"/>
                        <w:color w:val="4A9DD3"/>
                        <w:lang w:val="en-US" w:eastAsia="en-US" w:bidi="en-US"/>
                      </w:rPr>
                      <w:t>46</w:t>
                    </w:r>
                    <w:r>
                      <w:rPr>
                        <w:rStyle w:val="CharStyle72"/>
                        <w:color w:val="424242"/>
                      </w:rPr>
                      <w:t xml:space="preserve"> </w:t>
                    </w:r>
                    <w:r>
                      <w:rPr>
                        <w:rStyle w:val="CharStyle72"/>
                        <w:color w:val="424242"/>
                        <w:sz w:val="19"/>
                        <w:szCs w:val="19"/>
                      </w:rPr>
                      <w:t xml:space="preserve">מתוך </w:t>
                    </w:r>
                    <w:r>
                      <w:rPr>
                        <w:rStyle w:val="CharStyle72"/>
                        <w:color w:val="424242"/>
                        <w:lang w:val="en-US" w:eastAsia="en-US" w:bidi="en-US"/>
                      </w:rPr>
                      <w:t>48</w:t>
                    </w:r>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619760</wp:posOffset>
              </wp:positionH>
              <wp:positionV relativeFrom="page">
                <wp:posOffset>10229215</wp:posOffset>
              </wp:positionV>
              <wp:extent cx="871855" cy="115570"/>
              <wp:wrapNone/>
              <wp:docPr id="282" name="Shape 282"/>
              <a:graphic xmlns:a="http://schemas.openxmlformats.org/drawingml/2006/main">
                <a:graphicData uri="http://schemas.microsoft.com/office/word/2010/wordprocessingShape">
                  <wps:wsp>
                    <wps:cNvSpPr txBox="1"/>
                    <wps:spPr>
                      <a:xfrm>
                        <a:ext cx="871855" cy="11557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313330"/>
                              <w:sz w:val="19"/>
                              <w:szCs w:val="19"/>
                            </w:rPr>
                            <w:t>עמוד</w:t>
                          </w:r>
                          <w:r>
                            <w:rPr>
                              <w:rStyle w:val="CharStyle72"/>
                              <w:color w:val="4A9DD3"/>
                              <w:sz w:val="19"/>
                              <w:szCs w:val="19"/>
                            </w:rPr>
                            <w:t xml:space="preserve"> </w:t>
                          </w:r>
                          <w:r>
                            <w:rPr>
                              <w:rStyle w:val="CharStyle72"/>
                              <w:color w:val="4A9DD3"/>
                              <w:lang w:val="en-US" w:eastAsia="en-US" w:bidi="en-US"/>
                            </w:rPr>
                            <w:t>47</w:t>
                          </w:r>
                          <w:r>
                            <w:rPr>
                              <w:rStyle w:val="CharStyle72"/>
                              <w:color w:val="313330"/>
                            </w:rPr>
                            <w:t xml:space="preserve"> </w:t>
                          </w:r>
                          <w:r>
                            <w:rPr>
                              <w:rStyle w:val="CharStyle72"/>
                              <w:color w:val="313330"/>
                              <w:sz w:val="19"/>
                              <w:szCs w:val="19"/>
                            </w:rPr>
                            <w:t xml:space="preserve">מתוך </w:t>
                          </w:r>
                          <w:r>
                            <w:rPr>
                              <w:rStyle w:val="CharStyle72"/>
                              <w:color w:val="313330"/>
                              <w:lang w:val="en-US" w:eastAsia="en-US" w:bidi="en-US"/>
                            </w:rPr>
                            <w:t>48</w:t>
                          </w:r>
                        </w:p>
                      </w:txbxContent>
                    </wps:txbx>
                    <wps:bodyPr wrap="none" lIns="0" tIns="0" rIns="0" bIns="0">
                      <a:spAutoFit/>
                    </wps:bodyPr>
                  </wps:wsp>
                </a:graphicData>
              </a:graphic>
            </wp:anchor>
          </w:drawing>
        </mc:Choice>
        <mc:Fallback>
          <w:pict>
            <v:shape id="_x0000_s1308" type="#_x0000_t202" style="position:absolute;margin-left:48.800000000000004pt;margin-top:805.45000000000005pt;width:68.650000000000006pt;height:9.0999999999999996pt;z-index:-188743871;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313330"/>
                        <w:sz w:val="19"/>
                        <w:szCs w:val="19"/>
                      </w:rPr>
                      <w:t>עמוד</w:t>
                    </w:r>
                    <w:r>
                      <w:rPr>
                        <w:rStyle w:val="CharStyle72"/>
                        <w:color w:val="4A9DD3"/>
                        <w:sz w:val="19"/>
                        <w:szCs w:val="19"/>
                      </w:rPr>
                      <w:t xml:space="preserve"> </w:t>
                    </w:r>
                    <w:r>
                      <w:rPr>
                        <w:rStyle w:val="CharStyle72"/>
                        <w:color w:val="4A9DD3"/>
                        <w:lang w:val="en-US" w:eastAsia="en-US" w:bidi="en-US"/>
                      </w:rPr>
                      <w:t>47</w:t>
                    </w:r>
                    <w:r>
                      <w:rPr>
                        <w:rStyle w:val="CharStyle72"/>
                        <w:color w:val="313330"/>
                      </w:rPr>
                      <w:t xml:space="preserve"> </w:t>
                    </w:r>
                    <w:r>
                      <w:rPr>
                        <w:rStyle w:val="CharStyle72"/>
                        <w:color w:val="313330"/>
                        <w:sz w:val="19"/>
                        <w:szCs w:val="19"/>
                      </w:rPr>
                      <w:t xml:space="preserve">מתוך </w:t>
                    </w:r>
                    <w:r>
                      <w:rPr>
                        <w:rStyle w:val="CharStyle72"/>
                        <w:color w:val="313330"/>
                        <w:lang w:val="en-US" w:eastAsia="en-US" w:bidi="en-US"/>
                      </w:rPr>
                      <w:t>48</w:t>
                    </w:r>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607695</wp:posOffset>
              </wp:positionH>
              <wp:positionV relativeFrom="page">
                <wp:posOffset>10193020</wp:posOffset>
              </wp:positionV>
              <wp:extent cx="877570" cy="118745"/>
              <wp:wrapNone/>
              <wp:docPr id="294" name="Shape 294"/>
              <a:graphic xmlns:a="http://schemas.openxmlformats.org/drawingml/2006/main">
                <a:graphicData uri="http://schemas.microsoft.com/office/word/2010/wordprocessingShape">
                  <wps:wsp>
                    <wps:cNvSpPr txBox="1"/>
                    <wps:spPr>
                      <a:xfrm>
                        <a:ext cx="87757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color w:val="4A9DD3"/>
                            </w:rPr>
                            <w:t xml:space="preserve"> </w:t>
                          </w:r>
                          <w:r>
                            <w:rPr>
                              <w:rStyle w:val="CharStyle72"/>
                              <w:color w:val="4A9DD3"/>
                              <w:lang w:val="en-US" w:eastAsia="en-US" w:bidi="en-US"/>
                            </w:rPr>
                            <w:t>45</w:t>
                          </w:r>
                          <w:r>
                            <w:rPr>
                              <w:rStyle w:val="CharStyle72"/>
                              <w:color w:val="424242"/>
                            </w:rPr>
                            <w:t xml:space="preserve"> מתוך </w:t>
                          </w:r>
                          <w:fldSimple w:instr=" PAGE \* MERGEFORMAT ">
                            <w:r>
                              <w:rPr>
                                <w:rStyle w:val="CharStyle72"/>
                                <w:color w:val="424242"/>
                                <w:lang w:val="en-US" w:eastAsia="en-US" w:bidi="en-US"/>
                              </w:rPr>
                              <w:t>#</w:t>
                            </w:r>
                          </w:fldSimple>
                        </w:p>
                      </w:txbxContent>
                    </wps:txbx>
                    <wps:bodyPr wrap="none" lIns="0" tIns="0" rIns="0" bIns="0">
                      <a:spAutoFit/>
                    </wps:bodyPr>
                  </wps:wsp>
                </a:graphicData>
              </a:graphic>
            </wp:anchor>
          </w:drawing>
        </mc:Choice>
        <mc:Fallback>
          <w:pict>
            <v:shape id="_x0000_s1320" type="#_x0000_t202" style="position:absolute;margin-left:47.850000000000001pt;margin-top:802.60000000000002pt;width:69.100000000000009pt;height:9.3499999999999996pt;z-index:-188743867;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color w:val="4A9DD3"/>
                      </w:rPr>
                      <w:t xml:space="preserve"> </w:t>
                    </w:r>
                    <w:r>
                      <w:rPr>
                        <w:rStyle w:val="CharStyle72"/>
                        <w:color w:val="4A9DD3"/>
                        <w:lang w:val="en-US" w:eastAsia="en-US" w:bidi="en-US"/>
                      </w:rPr>
                      <w:t>45</w:t>
                    </w:r>
                    <w:r>
                      <w:rPr>
                        <w:rStyle w:val="CharStyle72"/>
                        <w:color w:val="424242"/>
                      </w:rPr>
                      <w:t xml:space="preserve"> מתוך </w:t>
                    </w:r>
                    <w:fldSimple w:instr=" PAGE \* MERGEFORMAT ">
                      <w:r>
                        <w:rPr>
                          <w:rStyle w:val="CharStyle72"/>
                          <w:color w:val="424242"/>
                          <w:lang w:val="en-US" w:eastAsia="en-US" w:bidi="en-US"/>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607695</wp:posOffset>
              </wp:positionH>
              <wp:positionV relativeFrom="page">
                <wp:posOffset>10193020</wp:posOffset>
              </wp:positionV>
              <wp:extent cx="877570" cy="118745"/>
              <wp:wrapNone/>
              <wp:docPr id="298" name="Shape 298"/>
              <a:graphic xmlns:a="http://schemas.openxmlformats.org/drawingml/2006/main">
                <a:graphicData uri="http://schemas.microsoft.com/office/word/2010/wordprocessingShape">
                  <wps:wsp>
                    <wps:cNvSpPr txBox="1"/>
                    <wps:spPr>
                      <a:xfrm>
                        <a:ext cx="87757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color w:val="4A9DD3"/>
                            </w:rPr>
                            <w:t xml:space="preserve"> </w:t>
                          </w:r>
                          <w:r>
                            <w:rPr>
                              <w:rStyle w:val="CharStyle72"/>
                              <w:color w:val="4A9DD3"/>
                              <w:lang w:val="en-US" w:eastAsia="en-US" w:bidi="en-US"/>
                            </w:rPr>
                            <w:t>45</w:t>
                          </w:r>
                          <w:r>
                            <w:rPr>
                              <w:rStyle w:val="CharStyle72"/>
                              <w:color w:val="424242"/>
                            </w:rPr>
                            <w:t xml:space="preserve"> מתוך </w:t>
                          </w:r>
                          <w:fldSimple w:instr=" PAGE \* MERGEFORMAT ">
                            <w:r>
                              <w:rPr>
                                <w:rStyle w:val="CharStyle72"/>
                                <w:color w:val="424242"/>
                                <w:lang w:val="en-US" w:eastAsia="en-US" w:bidi="en-US"/>
                              </w:rPr>
                              <w:t>#</w:t>
                            </w:r>
                          </w:fldSimple>
                        </w:p>
                      </w:txbxContent>
                    </wps:txbx>
                    <wps:bodyPr wrap="none" lIns="0" tIns="0" rIns="0" bIns="0">
                      <a:spAutoFit/>
                    </wps:bodyPr>
                  </wps:wsp>
                </a:graphicData>
              </a:graphic>
            </wp:anchor>
          </w:drawing>
        </mc:Choice>
        <mc:Fallback>
          <w:pict>
            <v:shape id="_x0000_s1324" type="#_x0000_t202" style="position:absolute;margin-left:47.850000000000001pt;margin-top:802.60000000000002pt;width:69.100000000000009pt;height:9.3499999999999996pt;z-index:-188743863;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color w:val="424242"/>
                      </w:rPr>
                      <w:t>עמוד</w:t>
                    </w:r>
                    <w:r>
                      <w:rPr>
                        <w:rStyle w:val="CharStyle72"/>
                        <w:color w:val="4A9DD3"/>
                      </w:rPr>
                      <w:t xml:space="preserve"> </w:t>
                    </w:r>
                    <w:r>
                      <w:rPr>
                        <w:rStyle w:val="CharStyle72"/>
                        <w:color w:val="4A9DD3"/>
                        <w:lang w:val="en-US" w:eastAsia="en-US" w:bidi="en-US"/>
                      </w:rPr>
                      <w:t>45</w:t>
                    </w:r>
                    <w:r>
                      <w:rPr>
                        <w:rStyle w:val="CharStyle72"/>
                        <w:color w:val="424242"/>
                      </w:rPr>
                      <w:t xml:space="preserve"> מתוך </w:t>
                    </w:r>
                    <w:fldSimple w:instr=" PAGE \* MERGEFORMAT ">
                      <w:r>
                        <w:rPr>
                          <w:rStyle w:val="CharStyle72"/>
                          <w:color w:val="424242"/>
                          <w:lang w:val="en-US" w:eastAsia="en-US" w:bidi="en-US"/>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5227955</wp:posOffset>
              </wp:positionH>
              <wp:positionV relativeFrom="page">
                <wp:posOffset>379095</wp:posOffset>
              </wp:positionV>
              <wp:extent cx="1283335" cy="118745"/>
              <wp:wrapNone/>
              <wp:docPr id="7" name="Shape 7"/>
              <a:graphic xmlns:a="http://schemas.openxmlformats.org/drawingml/2006/main">
                <a:graphicData uri="http://schemas.microsoft.com/office/word/2010/wordprocessingShape">
                  <wps:wsp>
                    <wps:cNvSpPr txBox="1"/>
                    <wps:spPr>
                      <a:xfrm>
                        <a:ext cx="128333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גיות בע״מ</w:t>
                          </w:r>
                        </w:p>
                      </w:txbxContent>
                    </wps:txbx>
                    <wps:bodyPr wrap="none" lIns="0" tIns="0" rIns="0" bIns="0">
                      <a:spAutoFit/>
                    </wps:bodyPr>
                  </wps:wsp>
                </a:graphicData>
              </a:graphic>
            </wp:anchor>
          </w:drawing>
        </mc:Choice>
        <mc:Fallback>
          <w:pict>
            <v:shape id="_x0000_s1033" type="#_x0000_t202" style="position:absolute;margin-left:411.65000000000003pt;margin-top:29.850000000000001pt;width:101.05pt;height:9.3499999999999996pt;z-index:-18874405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גיות בע״מ</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5227955</wp:posOffset>
              </wp:positionH>
              <wp:positionV relativeFrom="page">
                <wp:posOffset>379095</wp:posOffset>
              </wp:positionV>
              <wp:extent cx="1283335" cy="118745"/>
              <wp:wrapNone/>
              <wp:docPr id="11" name="Shape 11"/>
              <a:graphic xmlns:a="http://schemas.openxmlformats.org/drawingml/2006/main">
                <a:graphicData uri="http://schemas.microsoft.com/office/word/2010/wordprocessingShape">
                  <wps:wsp>
                    <wps:cNvSpPr txBox="1"/>
                    <wps:spPr>
                      <a:xfrm>
                        <a:ext cx="128333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גיות בע״מ</w:t>
                          </w:r>
                        </w:p>
                      </w:txbxContent>
                    </wps:txbx>
                    <wps:bodyPr wrap="none" lIns="0" tIns="0" rIns="0" bIns="0">
                      <a:spAutoFit/>
                    </wps:bodyPr>
                  </wps:wsp>
                </a:graphicData>
              </a:graphic>
            </wp:anchor>
          </w:drawing>
        </mc:Choice>
        <mc:Fallback>
          <w:pict>
            <v:shape id="_x0000_s1037" type="#_x0000_t202" style="position:absolute;margin-left:411.65000000000003pt;margin-top:29.850000000000001pt;width:101.05pt;height:9.3499999999999996pt;z-index:-188744054;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גיות בע״מ</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5235575</wp:posOffset>
              </wp:positionH>
              <wp:positionV relativeFrom="page">
                <wp:posOffset>116840</wp:posOffset>
              </wp:positionV>
              <wp:extent cx="1289050" cy="118745"/>
              <wp:wrapNone/>
              <wp:docPr id="15" name="Shape 15"/>
              <a:graphic xmlns:a="http://schemas.openxmlformats.org/drawingml/2006/main">
                <a:graphicData uri="http://schemas.microsoft.com/office/word/2010/wordprocessingShape">
                  <wps:wsp>
                    <wps:cNvSpPr txBox="1"/>
                    <wps:spPr>
                      <a:xfrm>
                        <a:ext cx="1289050"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41" type="#_x0000_t202" style="position:absolute;margin-left:412.25pt;margin-top:9.2000000000000011pt;width:101.5pt;height:9.3499999999999996pt;z-index:-18874405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5245100</wp:posOffset>
              </wp:positionH>
              <wp:positionV relativeFrom="page">
                <wp:posOffset>375920</wp:posOffset>
              </wp:positionV>
              <wp:extent cx="1286510" cy="115570"/>
              <wp:wrapNone/>
              <wp:docPr id="19" name="Shape 19"/>
              <a:graphic xmlns:a="http://schemas.openxmlformats.org/drawingml/2006/main">
                <a:graphicData uri="http://schemas.microsoft.com/office/word/2010/wordprocessingShape">
                  <wps:wsp>
                    <wps:cNvSpPr txBox="1"/>
                    <wps:spPr>
                      <a:xfrm>
                        <a:ext cx="1286510" cy="1155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45" type="#_x0000_t202" style="position:absolute;margin-left:413.pt;margin-top:29.600000000000001pt;width:101.3pt;height:9.0999999999999996pt;z-index:-188744046;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1" behindDoc="1" locked="0" layoutInCell="1" allowOverlap="1">
              <wp:simplePos x="0" y="0"/>
              <wp:positionH relativeFrom="page">
                <wp:posOffset>5217795</wp:posOffset>
              </wp:positionH>
              <wp:positionV relativeFrom="page">
                <wp:posOffset>83820</wp:posOffset>
              </wp:positionV>
              <wp:extent cx="1298575" cy="118745"/>
              <wp:wrapNone/>
              <wp:docPr id="23" name="Shape 23"/>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49" type="#_x0000_t202" style="position:absolute;margin-left:410.85000000000002pt;margin-top:6.6000000000000005pt;width:102.25pt;height:9.3499999999999996pt;z-index:-18874404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5234305</wp:posOffset>
              </wp:positionH>
              <wp:positionV relativeFrom="page">
                <wp:posOffset>104775</wp:posOffset>
              </wp:positionV>
              <wp:extent cx="1289050" cy="118745"/>
              <wp:wrapNone/>
              <wp:docPr id="29" name="Shape 29"/>
              <a:graphic xmlns:a="http://schemas.openxmlformats.org/drawingml/2006/main">
                <a:graphicData uri="http://schemas.microsoft.com/office/word/2010/wordprocessingShape">
                  <wps:wsp>
                    <wps:cNvSpPr txBox="1"/>
                    <wps:spPr>
                      <a:xfrm>
                        <a:ext cx="1289050"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טננ</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לוגי</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ת בע״מ</w:t>
                          </w:r>
                        </w:p>
                      </w:txbxContent>
                    </wps:txbx>
                    <wps:bodyPr wrap="none" lIns="0" tIns="0" rIns="0" bIns="0">
                      <a:spAutoFit/>
                    </wps:bodyPr>
                  </wps:wsp>
                </a:graphicData>
              </a:graphic>
            </wp:anchor>
          </w:drawing>
        </mc:Choice>
        <mc:Fallback>
          <w:pict>
            <v:shape id="_x0000_s1055" type="#_x0000_t202" style="position:absolute;margin-left:412.15000000000003pt;margin-top:8.25pt;width:101.5pt;height:9.3499999999999996pt;z-index:-18874403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טננ</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לוגי</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ת בע״מ</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5234305</wp:posOffset>
              </wp:positionH>
              <wp:positionV relativeFrom="page">
                <wp:posOffset>104775</wp:posOffset>
              </wp:positionV>
              <wp:extent cx="1289050" cy="118745"/>
              <wp:wrapNone/>
              <wp:docPr id="33" name="Shape 33"/>
              <a:graphic xmlns:a="http://schemas.openxmlformats.org/drawingml/2006/main">
                <a:graphicData uri="http://schemas.microsoft.com/office/word/2010/wordprocessingShape">
                  <wps:wsp>
                    <wps:cNvSpPr txBox="1"/>
                    <wps:spPr>
                      <a:xfrm>
                        <a:ext cx="1289050"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טננ</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לוגי</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ת בע״מ</w:t>
                          </w:r>
                        </w:p>
                      </w:txbxContent>
                    </wps:txbx>
                    <wps:bodyPr wrap="none" lIns="0" tIns="0" rIns="0" bIns="0">
                      <a:spAutoFit/>
                    </wps:bodyPr>
                  </wps:wsp>
                </a:graphicData>
              </a:graphic>
            </wp:anchor>
          </w:drawing>
        </mc:Choice>
        <mc:Fallback>
          <w:pict>
            <v:shape id="_x0000_s1059" type="#_x0000_t202" style="position:absolute;margin-left:412.15000000000003pt;margin-top:8.25pt;width:101.5pt;height:9.3499999999999996pt;z-index:-188744034;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טננ</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לוגי</w:t>
                    </w:r>
                    <w:r>
                      <w:rPr>
                        <w:rStyle w:val="CharStyle11"/>
                        <w:rFonts w:ascii="Arial" w:eastAsia="Arial" w:hAnsi="Arial" w:cs="Arial"/>
                        <w:b/>
                        <w:bCs/>
                        <w:color w:val="2A9DD9"/>
                        <w:sz w:val="11"/>
                        <w:szCs w:val="11"/>
                        <w:lang w:val="en-US" w:eastAsia="en-US" w:bidi="en-US"/>
                      </w:rPr>
                      <w:t>1</w:t>
                    </w:r>
                    <w:r>
                      <w:rPr>
                        <w:rStyle w:val="CharStyle11"/>
                        <w:rFonts w:ascii="Arial" w:eastAsia="Arial" w:hAnsi="Arial" w:cs="Arial"/>
                        <w:color w:val="2A9DD9"/>
                      </w:rPr>
                      <w:t>ת בע״מ</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5217795</wp:posOffset>
              </wp:positionH>
              <wp:positionV relativeFrom="page">
                <wp:posOffset>83820</wp:posOffset>
              </wp:positionV>
              <wp:extent cx="1298575" cy="118745"/>
              <wp:wrapNone/>
              <wp:docPr id="37" name="Shape 37"/>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63" type="#_x0000_t202" style="position:absolute;margin-left:410.85000000000002pt;margin-top:6.6000000000000005pt;width:102.25pt;height:9.3499999999999996pt;z-index:-18874403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5359400</wp:posOffset>
              </wp:positionH>
              <wp:positionV relativeFrom="page">
                <wp:posOffset>382270</wp:posOffset>
              </wp:positionV>
              <wp:extent cx="1295400" cy="118745"/>
              <wp:wrapNone/>
              <wp:docPr id="47" name="Shape 47"/>
              <a:graphic xmlns:a="http://schemas.openxmlformats.org/drawingml/2006/main">
                <a:graphicData uri="http://schemas.microsoft.com/office/word/2010/wordprocessingShape">
                  <wps:wsp>
                    <wps:cNvSpPr txBox="1"/>
                    <wps:spPr>
                      <a:xfrm>
                        <a:ext cx="1295400"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 בע״מ</w:t>
                          </w:r>
                        </w:p>
                      </w:txbxContent>
                    </wps:txbx>
                    <wps:bodyPr wrap="none" lIns="0" tIns="0" rIns="0" bIns="0">
                      <a:spAutoFit/>
                    </wps:bodyPr>
                  </wps:wsp>
                </a:graphicData>
              </a:graphic>
            </wp:anchor>
          </w:drawing>
        </mc:Choice>
        <mc:Fallback>
          <w:pict>
            <v:shape id="_x0000_s1073" type="#_x0000_t202" style="position:absolute;margin-left:422.pt;margin-top:30.100000000000001pt;width:102.pt;height:9.3499999999999996pt;z-index:-188744026;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 בע״מ</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1" behindDoc="1" locked="0" layoutInCell="1" allowOverlap="1">
              <wp:simplePos x="0" y="0"/>
              <wp:positionH relativeFrom="page">
                <wp:posOffset>5359400</wp:posOffset>
              </wp:positionH>
              <wp:positionV relativeFrom="page">
                <wp:posOffset>382270</wp:posOffset>
              </wp:positionV>
              <wp:extent cx="1295400" cy="118745"/>
              <wp:wrapNone/>
              <wp:docPr id="51" name="Shape 51"/>
              <a:graphic xmlns:a="http://schemas.openxmlformats.org/drawingml/2006/main">
                <a:graphicData uri="http://schemas.microsoft.com/office/word/2010/wordprocessingShape">
                  <wps:wsp>
                    <wps:cNvSpPr txBox="1"/>
                    <wps:spPr>
                      <a:xfrm>
                        <a:ext cx="1295400"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 בע״מ</w:t>
                          </w:r>
                        </w:p>
                      </w:txbxContent>
                    </wps:txbx>
                    <wps:bodyPr wrap="none" lIns="0" tIns="0" rIns="0" bIns="0">
                      <a:spAutoFit/>
                    </wps:bodyPr>
                  </wps:wsp>
                </a:graphicData>
              </a:graphic>
            </wp:anchor>
          </w:drawing>
        </mc:Choice>
        <mc:Fallback>
          <w:pict>
            <v:shape id="_x0000_s1077" type="#_x0000_t202" style="position:absolute;margin-left:422.pt;margin-top:30.100000000000001pt;width:102.pt;height:9.3499999999999996pt;z-index:-188744022;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 בע״מ</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5362575</wp:posOffset>
              </wp:positionH>
              <wp:positionV relativeFrom="page">
                <wp:posOffset>373380</wp:posOffset>
              </wp:positionV>
              <wp:extent cx="1286510" cy="113030"/>
              <wp:wrapNone/>
              <wp:docPr id="55" name="Shape 55"/>
              <a:graphic xmlns:a="http://schemas.openxmlformats.org/drawingml/2006/main">
                <a:graphicData uri="http://schemas.microsoft.com/office/word/2010/wordprocessingShape">
                  <wps:wsp>
                    <wps:cNvSpPr txBox="1"/>
                    <wps:spPr>
                      <a:xfrm>
                        <a:ext cx="1286510" cy="11303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81" type="#_x0000_t202" style="position:absolute;margin-left:422.25pt;margin-top:29.400000000000002pt;width:101.3pt;height:8.9000000000000004pt;z-index:-188744018;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5217795</wp:posOffset>
              </wp:positionH>
              <wp:positionV relativeFrom="page">
                <wp:posOffset>83820</wp:posOffset>
              </wp:positionV>
              <wp:extent cx="1298575" cy="118745"/>
              <wp:wrapNone/>
              <wp:docPr id="59" name="Shape 59"/>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85" type="#_x0000_t202" style="position:absolute;margin-left:410.85000000000002pt;margin-top:6.6000000000000005pt;width:102.25pt;height:9.3499999999999996pt;z-index:-188744014;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5217795</wp:posOffset>
              </wp:positionH>
              <wp:positionV relativeFrom="page">
                <wp:posOffset>83820</wp:posOffset>
              </wp:positionV>
              <wp:extent cx="1298575" cy="118745"/>
              <wp:wrapNone/>
              <wp:docPr id="63" name="Shape 63"/>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089" type="#_x0000_t202" style="position:absolute;margin-left:410.85000000000002pt;margin-top:6.6000000000000005pt;width:102.25pt;height:9.3499999999999996pt;z-index:-18874401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5334635</wp:posOffset>
              </wp:positionH>
              <wp:positionV relativeFrom="page">
                <wp:posOffset>391160</wp:posOffset>
              </wp:positionV>
              <wp:extent cx="1280160" cy="113030"/>
              <wp:wrapNone/>
              <wp:docPr id="70" name="Shape 70"/>
              <a:graphic xmlns:a="http://schemas.openxmlformats.org/drawingml/2006/main">
                <a:graphicData uri="http://schemas.microsoft.com/office/word/2010/wordprocessingShape">
                  <wps:wsp>
                    <wps:cNvSpPr txBox="1"/>
                    <wps:spPr>
                      <a:xfrm>
                        <a:ext cx="128016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096" type="#_x0000_t202" style="position:absolute;margin-left:420.05000000000001pt;margin-top:30.800000000000001pt;width:100.8pt;height:8.9000000000000004pt;z-index:-18874400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5334635</wp:posOffset>
              </wp:positionH>
              <wp:positionV relativeFrom="page">
                <wp:posOffset>391160</wp:posOffset>
              </wp:positionV>
              <wp:extent cx="1280160" cy="113030"/>
              <wp:wrapNone/>
              <wp:docPr id="76" name="Shape 76"/>
              <a:graphic xmlns:a="http://schemas.openxmlformats.org/drawingml/2006/main">
                <a:graphicData uri="http://schemas.microsoft.com/office/word/2010/wordprocessingShape">
                  <wps:wsp>
                    <wps:cNvSpPr txBox="1"/>
                    <wps:spPr>
                      <a:xfrm>
                        <a:ext cx="128016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102" type="#_x0000_t202" style="position:absolute;margin-left:420.05000000000001pt;margin-top:30.800000000000001pt;width:100.8pt;height:8.9000000000000004pt;z-index:-18874400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5217795</wp:posOffset>
              </wp:positionH>
              <wp:positionV relativeFrom="page">
                <wp:posOffset>83820</wp:posOffset>
              </wp:positionV>
              <wp:extent cx="1298575" cy="118745"/>
              <wp:wrapNone/>
              <wp:docPr id="83" name="Shape 83"/>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109" type="#_x0000_t202" style="position:absolute;margin-left:410.85000000000002pt;margin-top:6.6000000000000005pt;width:102.25pt;height:9.3499999999999996pt;z-index:-188743994;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5217795</wp:posOffset>
              </wp:positionH>
              <wp:positionV relativeFrom="page">
                <wp:posOffset>83820</wp:posOffset>
              </wp:positionV>
              <wp:extent cx="1298575" cy="118745"/>
              <wp:wrapNone/>
              <wp:docPr id="87" name="Shape 87"/>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113" type="#_x0000_t202" style="position:absolute;margin-left:410.85000000000002pt;margin-top:6.6000000000000005pt;width:102.25pt;height:9.3499999999999996pt;z-index:-18874399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5253990</wp:posOffset>
              </wp:positionH>
              <wp:positionV relativeFrom="page">
                <wp:posOffset>133985</wp:posOffset>
              </wp:positionV>
              <wp:extent cx="1286510" cy="113030"/>
              <wp:wrapNone/>
              <wp:docPr id="137" name="Shape 137"/>
              <a:graphic xmlns:a="http://schemas.openxmlformats.org/drawingml/2006/main">
                <a:graphicData uri="http://schemas.microsoft.com/office/word/2010/wordprocessingShape">
                  <wps:wsp>
                    <wps:cNvSpPr txBox="1"/>
                    <wps:spPr>
                      <a:xfrm>
                        <a:ext cx="128651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מידעטד! טכנולוגיות בע״מ</w:t>
                          </w:r>
                        </w:p>
                      </w:txbxContent>
                    </wps:txbx>
                    <wps:bodyPr wrap="none" lIns="0" tIns="0" rIns="0" bIns="0">
                      <a:spAutoFit/>
                    </wps:bodyPr>
                  </wps:wsp>
                </a:graphicData>
              </a:graphic>
            </wp:anchor>
          </w:drawing>
        </mc:Choice>
        <mc:Fallback>
          <w:pict>
            <v:shape id="_x0000_s1163" type="#_x0000_t202" style="position:absolute;margin-left:413.69999999999999pt;margin-top:10.550000000000001pt;width:101.3pt;height:8.9000000000000004pt;z-index:-18874398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מידעטד! טכנולוגיות בע״מ</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5253990</wp:posOffset>
              </wp:positionH>
              <wp:positionV relativeFrom="page">
                <wp:posOffset>133985</wp:posOffset>
              </wp:positionV>
              <wp:extent cx="1286510" cy="113030"/>
              <wp:wrapNone/>
              <wp:docPr id="141" name="Shape 141"/>
              <a:graphic xmlns:a="http://schemas.openxmlformats.org/drawingml/2006/main">
                <a:graphicData uri="http://schemas.microsoft.com/office/word/2010/wordprocessingShape">
                  <wps:wsp>
                    <wps:cNvSpPr txBox="1"/>
                    <wps:spPr>
                      <a:xfrm>
                        <a:ext cx="128651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מידעטד! טכנולוגיות בע״מ</w:t>
                          </w:r>
                        </w:p>
                      </w:txbxContent>
                    </wps:txbx>
                    <wps:bodyPr wrap="none" lIns="0" tIns="0" rIns="0" bIns="0">
                      <a:spAutoFit/>
                    </wps:bodyPr>
                  </wps:wsp>
                </a:graphicData>
              </a:graphic>
            </wp:anchor>
          </w:drawing>
        </mc:Choice>
        <mc:Fallback>
          <w:pict>
            <v:shape id="_x0000_s1167" type="#_x0000_t202" style="position:absolute;margin-left:413.69999999999999pt;margin-top:10.550000000000001pt;width:101.3pt;height:8.9000000000000004pt;z-index:-18874398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מידעטד! טכנולוגיות בע״מ</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5290820</wp:posOffset>
              </wp:positionH>
              <wp:positionV relativeFrom="page">
                <wp:posOffset>194310</wp:posOffset>
              </wp:positionV>
              <wp:extent cx="1295400" cy="113030"/>
              <wp:wrapNone/>
              <wp:docPr id="145" name="Shape 145"/>
              <a:graphic xmlns:a="http://schemas.openxmlformats.org/drawingml/2006/main">
                <a:graphicData uri="http://schemas.microsoft.com/office/word/2010/wordprocessingShape">
                  <wps:wsp>
                    <wps:cNvSpPr txBox="1"/>
                    <wps:spPr>
                      <a:xfrm>
                        <a:ext cx="129540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171" type="#_x0000_t202" style="position:absolute;margin-left:416.60000000000002pt;margin-top:15.300000000000001pt;width:102.pt;height:8.9000000000000004pt;z-index:-18874397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5290820</wp:posOffset>
              </wp:positionH>
              <wp:positionV relativeFrom="page">
                <wp:posOffset>194310</wp:posOffset>
              </wp:positionV>
              <wp:extent cx="1295400" cy="113030"/>
              <wp:wrapNone/>
              <wp:docPr id="147" name="Shape 147"/>
              <a:graphic xmlns:a="http://schemas.openxmlformats.org/drawingml/2006/main">
                <a:graphicData uri="http://schemas.microsoft.com/office/word/2010/wordprocessingShape">
                  <wps:wsp>
                    <wps:cNvSpPr txBox="1"/>
                    <wps:spPr>
                      <a:xfrm>
                        <a:ext cx="129540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173" type="#_x0000_t202" style="position:absolute;margin-left:416.60000000000002pt;margin-top:15.300000000000001pt;width:102.pt;height:8.9000000000000004pt;z-index:-18874397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5217795</wp:posOffset>
              </wp:positionH>
              <wp:positionV relativeFrom="page">
                <wp:posOffset>83820</wp:posOffset>
              </wp:positionV>
              <wp:extent cx="1298575" cy="118745"/>
              <wp:wrapNone/>
              <wp:docPr id="149" name="Shape 149"/>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175" type="#_x0000_t202" style="position:absolute;margin-left:410.85000000000002pt;margin-top:6.6000000000000005pt;width:102.25pt;height:9.3499999999999996pt;z-index:-188743974;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5217795</wp:posOffset>
              </wp:positionH>
              <wp:positionV relativeFrom="page">
                <wp:posOffset>83820</wp:posOffset>
              </wp:positionV>
              <wp:extent cx="1298575" cy="118745"/>
              <wp:wrapNone/>
              <wp:docPr id="153" name="Shape 153"/>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179" type="#_x0000_t202" style="position:absolute;margin-left:410.85000000000002pt;margin-top:6.6000000000000005pt;width:102.25pt;height:9.3499999999999996pt;z-index:-18874397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5253990</wp:posOffset>
              </wp:positionH>
              <wp:positionV relativeFrom="page">
                <wp:posOffset>100330</wp:posOffset>
              </wp:positionV>
              <wp:extent cx="1283335" cy="113030"/>
              <wp:wrapNone/>
              <wp:docPr id="157" name="Shape 157"/>
              <a:graphic xmlns:a="http://schemas.openxmlformats.org/drawingml/2006/main">
                <a:graphicData uri="http://schemas.microsoft.com/office/word/2010/wordprocessingShape">
                  <wps:wsp>
                    <wps:cNvSpPr txBox="1"/>
                    <wps:spPr>
                      <a:xfrm>
                        <a:ext cx="128333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טכחל</w:t>
                          </w:r>
                          <w:r>
                            <w:rPr>
                              <w:rStyle w:val="CharStyle72"/>
                              <w:b/>
                              <w:bCs/>
                              <w:sz w:val="11"/>
                              <w:szCs w:val="11"/>
                              <w:lang w:val="en-US" w:eastAsia="en-US" w:bidi="en-US"/>
                            </w:rPr>
                            <w:t>1</w:t>
                          </w:r>
                          <w:r>
                            <w:rPr>
                              <w:rStyle w:val="CharStyle72"/>
                            </w:rPr>
                            <w:t>גיות בע״מ</w:t>
                          </w:r>
                        </w:p>
                      </w:txbxContent>
                    </wps:txbx>
                    <wps:bodyPr wrap="none" lIns="0" tIns="0" rIns="0" bIns="0">
                      <a:spAutoFit/>
                    </wps:bodyPr>
                  </wps:wsp>
                </a:graphicData>
              </a:graphic>
            </wp:anchor>
          </w:drawing>
        </mc:Choice>
        <mc:Fallback>
          <w:pict>
            <v:shape id="_x0000_s1183" type="#_x0000_t202" style="position:absolute;margin-left:413.69999999999999pt;margin-top:7.9000000000000004pt;width:101.05pt;height:8.9000000000000004pt;z-index:-18874396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טכחל</w:t>
                    </w:r>
                    <w:r>
                      <w:rPr>
                        <w:rStyle w:val="CharStyle72"/>
                        <w:b/>
                        <w:bCs/>
                        <w:sz w:val="11"/>
                        <w:szCs w:val="11"/>
                        <w:lang w:val="en-US" w:eastAsia="en-US" w:bidi="en-US"/>
                      </w:rPr>
                      <w:t>1</w:t>
                    </w:r>
                    <w:r>
                      <w:rPr>
                        <w:rStyle w:val="CharStyle72"/>
                      </w:rPr>
                      <w:t>גיות בע״מ</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5278120</wp:posOffset>
              </wp:positionH>
              <wp:positionV relativeFrom="page">
                <wp:posOffset>393065</wp:posOffset>
              </wp:positionV>
              <wp:extent cx="1289050" cy="113030"/>
              <wp:wrapNone/>
              <wp:docPr id="161" name="Shape 161"/>
              <a:graphic xmlns:a="http://schemas.openxmlformats.org/drawingml/2006/main">
                <a:graphicData uri="http://schemas.microsoft.com/office/word/2010/wordprocessingShape">
                  <wps:wsp>
                    <wps:cNvSpPr txBox="1"/>
                    <wps:spPr>
                      <a:xfrm>
                        <a:ext cx="128905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187" type="#_x0000_t202" style="position:absolute;margin-left:415.60000000000002pt;margin-top:30.949999999999999pt;width:101.5pt;height:8.9000000000000004pt;z-index:-18874396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5278120</wp:posOffset>
              </wp:positionH>
              <wp:positionV relativeFrom="page">
                <wp:posOffset>393065</wp:posOffset>
              </wp:positionV>
              <wp:extent cx="1289050" cy="113030"/>
              <wp:wrapNone/>
              <wp:docPr id="167" name="Shape 167"/>
              <a:graphic xmlns:a="http://schemas.openxmlformats.org/drawingml/2006/main">
                <a:graphicData uri="http://schemas.microsoft.com/office/word/2010/wordprocessingShape">
                  <wps:wsp>
                    <wps:cNvSpPr txBox="1"/>
                    <wps:spPr>
                      <a:xfrm>
                        <a:ext cx="128905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193" type="#_x0000_t202" style="position:absolute;margin-left:415.60000000000002pt;margin-top:30.949999999999999pt;width:101.5pt;height:8.9000000000000004pt;z-index:-18874395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5269230</wp:posOffset>
              </wp:positionH>
              <wp:positionV relativeFrom="page">
                <wp:posOffset>401955</wp:posOffset>
              </wp:positionV>
              <wp:extent cx="1283335" cy="115570"/>
              <wp:wrapNone/>
              <wp:docPr id="173" name="Shape 173"/>
              <a:graphic xmlns:a="http://schemas.openxmlformats.org/drawingml/2006/main">
                <a:graphicData uri="http://schemas.microsoft.com/office/word/2010/wordprocessingShape">
                  <wps:wsp>
                    <wps:cNvSpPr txBox="1"/>
                    <wps:spPr>
                      <a:xfrm>
                        <a:ext cx="1283335" cy="11557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טכגולוגיות בע״מ</w:t>
                          </w:r>
                        </w:p>
                      </w:txbxContent>
                    </wps:txbx>
                    <wps:bodyPr wrap="none" lIns="0" tIns="0" rIns="0" bIns="0">
                      <a:spAutoFit/>
                    </wps:bodyPr>
                  </wps:wsp>
                </a:graphicData>
              </a:graphic>
            </wp:anchor>
          </w:drawing>
        </mc:Choice>
        <mc:Fallback>
          <w:pict>
            <v:shape id="_x0000_s1199" type="#_x0000_t202" style="position:absolute;margin-left:414.90000000000003pt;margin-top:31.650000000000002pt;width:101.05pt;height:9.0999999999999996pt;z-index:-18874395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טכגולוגיות בע״מ</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9" behindDoc="1" locked="0" layoutInCell="1" allowOverlap="1">
              <wp:simplePos x="0" y="0"/>
              <wp:positionH relativeFrom="page">
                <wp:posOffset>5285740</wp:posOffset>
              </wp:positionH>
              <wp:positionV relativeFrom="page">
                <wp:posOffset>76835</wp:posOffset>
              </wp:positionV>
              <wp:extent cx="1295400" cy="118745"/>
              <wp:wrapNone/>
              <wp:docPr id="179" name="Shape 179"/>
              <a:graphic xmlns:a="http://schemas.openxmlformats.org/drawingml/2006/main">
                <a:graphicData uri="http://schemas.microsoft.com/office/word/2010/wordprocessingShape">
                  <wps:wsp>
                    <wps:cNvSpPr txBox="1"/>
                    <wps:spPr>
                      <a:xfrm>
                        <a:ext cx="129540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rPr>
                              <w:sz w:val="11"/>
                              <w:szCs w:val="11"/>
                            </w:rPr>
                          </w:pPr>
                          <w:r>
                            <w:rPr>
                              <w:rStyle w:val="CharStyle72"/>
                            </w:rPr>
                            <w:t xml:space="preserve">מידעטק טכנולוגיות בע׳ </w:t>
                          </w:r>
                          <w:r>
                            <w:rPr>
                              <w:rStyle w:val="CharStyle72"/>
                              <w:b/>
                              <w:bCs/>
                              <w:sz w:val="11"/>
                              <w:szCs w:val="11"/>
                              <w:lang w:val="en-US" w:eastAsia="en-US" w:bidi="en-US"/>
                            </w:rPr>
                            <w:t>n</w:t>
                          </w:r>
                        </w:p>
                      </w:txbxContent>
                    </wps:txbx>
                    <wps:bodyPr wrap="none" lIns="0" tIns="0" rIns="0" bIns="0">
                      <a:spAutoFit/>
                    </wps:bodyPr>
                  </wps:wsp>
                </a:graphicData>
              </a:graphic>
            </wp:anchor>
          </w:drawing>
        </mc:Choice>
        <mc:Fallback>
          <w:pict>
            <v:shape id="_x0000_s1205" type="#_x0000_t202" style="position:absolute;margin-left:416.19999999999999pt;margin-top:6.0499999999999998pt;width:102.pt;height:9.3499999999999996pt;z-index:-188743944;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rPr>
                        <w:sz w:val="11"/>
                        <w:szCs w:val="11"/>
                      </w:rPr>
                    </w:pPr>
                    <w:r>
                      <w:rPr>
                        <w:rStyle w:val="CharStyle72"/>
                      </w:rPr>
                      <w:t xml:space="preserve">מידעטק טכנולוגיות בע׳ </w:t>
                    </w:r>
                    <w:r>
                      <w:rPr>
                        <w:rStyle w:val="CharStyle72"/>
                        <w:b/>
                        <w:bCs/>
                        <w:sz w:val="11"/>
                        <w:szCs w:val="11"/>
                        <w:lang w:val="en-US" w:eastAsia="en-US" w:bidi="en-US"/>
                      </w:rPr>
                      <w:t>n</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5285740</wp:posOffset>
              </wp:positionH>
              <wp:positionV relativeFrom="page">
                <wp:posOffset>76835</wp:posOffset>
              </wp:positionV>
              <wp:extent cx="1295400" cy="118745"/>
              <wp:wrapNone/>
              <wp:docPr id="183" name="Shape 183"/>
              <a:graphic xmlns:a="http://schemas.openxmlformats.org/drawingml/2006/main">
                <a:graphicData uri="http://schemas.microsoft.com/office/word/2010/wordprocessingShape">
                  <wps:wsp>
                    <wps:cNvSpPr txBox="1"/>
                    <wps:spPr>
                      <a:xfrm>
                        <a:ext cx="129540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rPr>
                              <w:sz w:val="11"/>
                              <w:szCs w:val="11"/>
                            </w:rPr>
                          </w:pPr>
                          <w:r>
                            <w:rPr>
                              <w:rStyle w:val="CharStyle72"/>
                            </w:rPr>
                            <w:t xml:space="preserve">מידעטק טכנולוגיות בע׳ </w:t>
                          </w:r>
                          <w:r>
                            <w:rPr>
                              <w:rStyle w:val="CharStyle72"/>
                              <w:b/>
                              <w:bCs/>
                              <w:sz w:val="11"/>
                              <w:szCs w:val="11"/>
                              <w:lang w:val="en-US" w:eastAsia="en-US" w:bidi="en-US"/>
                            </w:rPr>
                            <w:t>n</w:t>
                          </w:r>
                        </w:p>
                      </w:txbxContent>
                    </wps:txbx>
                    <wps:bodyPr wrap="none" lIns="0" tIns="0" rIns="0" bIns="0">
                      <a:spAutoFit/>
                    </wps:bodyPr>
                  </wps:wsp>
                </a:graphicData>
              </a:graphic>
            </wp:anchor>
          </w:drawing>
        </mc:Choice>
        <mc:Fallback>
          <w:pict>
            <v:shape id="_x0000_s1209" type="#_x0000_t202" style="position:absolute;margin-left:416.19999999999999pt;margin-top:6.0499999999999998pt;width:102.pt;height:9.3499999999999996pt;z-index:-188743940;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rPr>
                        <w:sz w:val="11"/>
                        <w:szCs w:val="11"/>
                      </w:rPr>
                    </w:pPr>
                    <w:r>
                      <w:rPr>
                        <w:rStyle w:val="CharStyle72"/>
                      </w:rPr>
                      <w:t xml:space="preserve">מידעטק טכנולוגיות בע׳ </w:t>
                    </w:r>
                    <w:r>
                      <w:rPr>
                        <w:rStyle w:val="CharStyle72"/>
                        <w:b/>
                        <w:bCs/>
                        <w:sz w:val="11"/>
                        <w:szCs w:val="11"/>
                        <w:lang w:val="en-US" w:eastAsia="en-US" w:bidi="en-US"/>
                      </w:rPr>
                      <w:t>n</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5278120</wp:posOffset>
              </wp:positionH>
              <wp:positionV relativeFrom="page">
                <wp:posOffset>393065</wp:posOffset>
              </wp:positionV>
              <wp:extent cx="1289050" cy="113030"/>
              <wp:wrapNone/>
              <wp:docPr id="188" name="Shape 188"/>
              <a:graphic xmlns:a="http://schemas.openxmlformats.org/drawingml/2006/main">
                <a:graphicData uri="http://schemas.microsoft.com/office/word/2010/wordprocessingShape">
                  <wps:wsp>
                    <wps:cNvSpPr txBox="1"/>
                    <wps:spPr>
                      <a:xfrm>
                        <a:ext cx="128905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14" type="#_x0000_t202" style="position:absolute;margin-left:415.60000000000002pt;margin-top:30.949999999999999pt;width:101.5pt;height:8.9000000000000004pt;z-index:-18874393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5217795</wp:posOffset>
              </wp:positionH>
              <wp:positionV relativeFrom="page">
                <wp:posOffset>83820</wp:posOffset>
              </wp:positionV>
              <wp:extent cx="1298575" cy="118745"/>
              <wp:wrapNone/>
              <wp:docPr id="194" name="Shape 194"/>
              <a:graphic xmlns:a="http://schemas.openxmlformats.org/drawingml/2006/main">
                <a:graphicData uri="http://schemas.microsoft.com/office/word/2010/wordprocessingShape">
                  <wps:wsp>
                    <wps:cNvSpPr txBox="1"/>
                    <wps:spPr>
                      <a:xfrm>
                        <a:ext cx="1298575" cy="11874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wps:txbx>
                    <wps:bodyPr wrap="none" lIns="0" tIns="0" rIns="0" bIns="0">
                      <a:spAutoFit/>
                    </wps:bodyPr>
                  </wps:wsp>
                </a:graphicData>
              </a:graphic>
            </wp:anchor>
          </w:drawing>
        </mc:Choice>
        <mc:Fallback>
          <w:pict>
            <v:shape id="_x0000_s1220" type="#_x0000_t202" style="position:absolute;margin-left:410.85000000000002pt;margin-top:6.6000000000000005pt;width:102.25pt;height:9.3499999999999996pt;z-index:-188743930;mso-wrap-style:none;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Fonts w:ascii="Arial" w:eastAsia="Arial" w:hAnsi="Arial" w:cs="Arial"/>
                        <w:color w:val="2A9DD9"/>
                      </w:rPr>
                      <w:t>מידעטק טכנולוגיות בע״מ</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5256530</wp:posOffset>
              </wp:positionH>
              <wp:positionV relativeFrom="page">
                <wp:posOffset>123825</wp:posOffset>
              </wp:positionV>
              <wp:extent cx="1283335" cy="113030"/>
              <wp:wrapNone/>
              <wp:docPr id="199" name="Shape 199"/>
              <a:graphic xmlns:a="http://schemas.openxmlformats.org/drawingml/2006/main">
                <a:graphicData uri="http://schemas.microsoft.com/office/word/2010/wordprocessingShape">
                  <wps:wsp>
                    <wps:cNvSpPr txBox="1"/>
                    <wps:spPr>
                      <a:xfrm>
                        <a:ext cx="128333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טננ</w:t>
                          </w:r>
                          <w:r>
                            <w:rPr>
                              <w:rStyle w:val="CharStyle72"/>
                              <w:b/>
                              <w:bCs/>
                              <w:sz w:val="11"/>
                              <w:szCs w:val="11"/>
                              <w:lang w:val="en-US" w:eastAsia="en-US" w:bidi="en-US"/>
                            </w:rPr>
                            <w:t>1</w:t>
                          </w:r>
                          <w:r>
                            <w:rPr>
                              <w:rStyle w:val="CharStyle72"/>
                            </w:rPr>
                            <w:t>ל</w:t>
                          </w:r>
                          <w:r>
                            <w:rPr>
                              <w:rStyle w:val="CharStyle72"/>
                              <w:b/>
                              <w:bCs/>
                              <w:sz w:val="11"/>
                              <w:szCs w:val="11"/>
                              <w:lang w:val="en-US" w:eastAsia="en-US" w:bidi="en-US"/>
                            </w:rPr>
                            <w:t>1</w:t>
                          </w:r>
                          <w:r>
                            <w:rPr>
                              <w:rStyle w:val="CharStyle72"/>
                            </w:rPr>
                            <w:t>גיות בע״גז</w:t>
                          </w:r>
                        </w:p>
                      </w:txbxContent>
                    </wps:txbx>
                    <wps:bodyPr wrap="none" lIns="0" tIns="0" rIns="0" bIns="0">
                      <a:spAutoFit/>
                    </wps:bodyPr>
                  </wps:wsp>
                </a:graphicData>
              </a:graphic>
            </wp:anchor>
          </w:drawing>
        </mc:Choice>
        <mc:Fallback>
          <w:pict>
            <v:shape id="_x0000_s1225" type="#_x0000_t202" style="position:absolute;margin-left:413.90000000000003pt;margin-top:9.75pt;width:101.05pt;height:8.9000000000000004pt;z-index:-188743926;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טננ</w:t>
                    </w:r>
                    <w:r>
                      <w:rPr>
                        <w:rStyle w:val="CharStyle72"/>
                        <w:b/>
                        <w:bCs/>
                        <w:sz w:val="11"/>
                        <w:szCs w:val="11"/>
                        <w:lang w:val="en-US" w:eastAsia="en-US" w:bidi="en-US"/>
                      </w:rPr>
                      <w:t>1</w:t>
                    </w:r>
                    <w:r>
                      <w:rPr>
                        <w:rStyle w:val="CharStyle72"/>
                      </w:rPr>
                      <w:t>ל</w:t>
                    </w:r>
                    <w:r>
                      <w:rPr>
                        <w:rStyle w:val="CharStyle72"/>
                        <w:b/>
                        <w:bCs/>
                        <w:sz w:val="11"/>
                        <w:szCs w:val="11"/>
                        <w:lang w:val="en-US" w:eastAsia="en-US" w:bidi="en-US"/>
                      </w:rPr>
                      <w:t>1</w:t>
                    </w:r>
                    <w:r>
                      <w:rPr>
                        <w:rStyle w:val="CharStyle72"/>
                      </w:rPr>
                      <w:t>גיות בע״גז</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5256530</wp:posOffset>
              </wp:positionH>
              <wp:positionV relativeFrom="page">
                <wp:posOffset>123825</wp:posOffset>
              </wp:positionV>
              <wp:extent cx="1283335" cy="113030"/>
              <wp:wrapNone/>
              <wp:docPr id="203" name="Shape 203"/>
              <a:graphic xmlns:a="http://schemas.openxmlformats.org/drawingml/2006/main">
                <a:graphicData uri="http://schemas.microsoft.com/office/word/2010/wordprocessingShape">
                  <wps:wsp>
                    <wps:cNvSpPr txBox="1"/>
                    <wps:spPr>
                      <a:xfrm>
                        <a:ext cx="128333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טננ</w:t>
                          </w:r>
                          <w:r>
                            <w:rPr>
                              <w:rStyle w:val="CharStyle72"/>
                              <w:b/>
                              <w:bCs/>
                              <w:sz w:val="11"/>
                              <w:szCs w:val="11"/>
                              <w:lang w:val="en-US" w:eastAsia="en-US" w:bidi="en-US"/>
                            </w:rPr>
                            <w:t>1</w:t>
                          </w:r>
                          <w:r>
                            <w:rPr>
                              <w:rStyle w:val="CharStyle72"/>
                            </w:rPr>
                            <w:t>ל</w:t>
                          </w:r>
                          <w:r>
                            <w:rPr>
                              <w:rStyle w:val="CharStyle72"/>
                              <w:b/>
                              <w:bCs/>
                              <w:sz w:val="11"/>
                              <w:szCs w:val="11"/>
                              <w:lang w:val="en-US" w:eastAsia="en-US" w:bidi="en-US"/>
                            </w:rPr>
                            <w:t>1</w:t>
                          </w:r>
                          <w:r>
                            <w:rPr>
                              <w:rStyle w:val="CharStyle72"/>
                            </w:rPr>
                            <w:t>גיות בע״גז</w:t>
                          </w:r>
                        </w:p>
                      </w:txbxContent>
                    </wps:txbx>
                    <wps:bodyPr wrap="none" lIns="0" tIns="0" rIns="0" bIns="0">
                      <a:spAutoFit/>
                    </wps:bodyPr>
                  </wps:wsp>
                </a:graphicData>
              </a:graphic>
            </wp:anchor>
          </w:drawing>
        </mc:Choice>
        <mc:Fallback>
          <w:pict>
            <v:shape id="_x0000_s1229" type="#_x0000_t202" style="position:absolute;margin-left:413.90000000000003pt;margin-top:9.75pt;width:101.05pt;height:8.9000000000000004pt;z-index:-18874392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טננ</w:t>
                    </w:r>
                    <w:r>
                      <w:rPr>
                        <w:rStyle w:val="CharStyle72"/>
                        <w:b/>
                        <w:bCs/>
                        <w:sz w:val="11"/>
                        <w:szCs w:val="11"/>
                        <w:lang w:val="en-US" w:eastAsia="en-US" w:bidi="en-US"/>
                      </w:rPr>
                      <w:t>1</w:t>
                    </w:r>
                    <w:r>
                      <w:rPr>
                        <w:rStyle w:val="CharStyle72"/>
                      </w:rPr>
                      <w:t>ל</w:t>
                    </w:r>
                    <w:r>
                      <w:rPr>
                        <w:rStyle w:val="CharStyle72"/>
                        <w:b/>
                        <w:bCs/>
                        <w:sz w:val="11"/>
                        <w:szCs w:val="11"/>
                        <w:lang w:val="en-US" w:eastAsia="en-US" w:bidi="en-US"/>
                      </w:rPr>
                      <w:t>1</w:t>
                    </w:r>
                    <w:r>
                      <w:rPr>
                        <w:rStyle w:val="CharStyle72"/>
                      </w:rPr>
                      <w:t>גיות בע״גז</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5290185</wp:posOffset>
              </wp:positionH>
              <wp:positionV relativeFrom="page">
                <wp:posOffset>422910</wp:posOffset>
              </wp:positionV>
              <wp:extent cx="1283335" cy="113030"/>
              <wp:wrapNone/>
              <wp:docPr id="207" name="Shape 207"/>
              <a:graphic xmlns:a="http://schemas.openxmlformats.org/drawingml/2006/main">
                <a:graphicData uri="http://schemas.microsoft.com/office/word/2010/wordprocessingShape">
                  <wps:wsp>
                    <wps:cNvSpPr txBox="1"/>
                    <wps:spPr>
                      <a:xfrm>
                        <a:ext cx="128333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33" type="#_x0000_t202" style="position:absolute;margin-left:416.55000000000001pt;margin-top:33.299999999999997pt;width:101.05pt;height:8.9000000000000004pt;z-index:-18874391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1" behindDoc="1" locked="0" layoutInCell="1" allowOverlap="1">
              <wp:simplePos x="0" y="0"/>
              <wp:positionH relativeFrom="page">
                <wp:posOffset>5311775</wp:posOffset>
              </wp:positionH>
              <wp:positionV relativeFrom="page">
                <wp:posOffset>106045</wp:posOffset>
              </wp:positionV>
              <wp:extent cx="1289050" cy="118745"/>
              <wp:wrapNone/>
              <wp:docPr id="214" name="Shape 214"/>
              <a:graphic xmlns:a="http://schemas.openxmlformats.org/drawingml/2006/main">
                <a:graphicData uri="http://schemas.microsoft.com/office/word/2010/wordprocessingShape">
                  <wps:wsp>
                    <wps:cNvSpPr txBox="1"/>
                    <wps:spPr>
                      <a:xfrm>
                        <a:ext cx="128905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40" type="#_x0000_t202" style="position:absolute;margin-left:418.25pt;margin-top:8.3499999999999996pt;width:101.5pt;height:9.3499999999999996pt;z-index:-18874391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5" behindDoc="1" locked="0" layoutInCell="1" allowOverlap="1">
              <wp:simplePos x="0" y="0"/>
              <wp:positionH relativeFrom="page">
                <wp:posOffset>5253990</wp:posOffset>
              </wp:positionH>
              <wp:positionV relativeFrom="page">
                <wp:posOffset>401320</wp:posOffset>
              </wp:positionV>
              <wp:extent cx="1289050" cy="118745"/>
              <wp:wrapNone/>
              <wp:docPr id="218" name="Shape 218"/>
              <a:graphic xmlns:a="http://schemas.openxmlformats.org/drawingml/2006/main">
                <a:graphicData uri="http://schemas.microsoft.com/office/word/2010/wordprocessingShape">
                  <wps:wsp>
                    <wps:cNvSpPr txBox="1"/>
                    <wps:spPr>
                      <a:xfrm>
                        <a:ext cx="128905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44" type="#_x0000_t202" style="position:absolute;margin-left:413.69999999999999pt;margin-top:31.600000000000001pt;width:101.5pt;height:9.3499999999999996pt;z-index:-18874390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5296535</wp:posOffset>
              </wp:positionH>
              <wp:positionV relativeFrom="page">
                <wp:posOffset>133350</wp:posOffset>
              </wp:positionV>
              <wp:extent cx="1286510" cy="118745"/>
              <wp:wrapNone/>
              <wp:docPr id="224" name="Shape 224"/>
              <a:graphic xmlns:a="http://schemas.openxmlformats.org/drawingml/2006/main">
                <a:graphicData uri="http://schemas.microsoft.com/office/word/2010/wordprocessingShape">
                  <wps:wsp>
                    <wps:cNvSpPr txBox="1"/>
                    <wps:spPr>
                      <a:xfrm>
                        <a:ext cx="128651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טכטלוגיות בע״מ</w:t>
                          </w:r>
                        </w:p>
                      </w:txbxContent>
                    </wps:txbx>
                    <wps:bodyPr wrap="none" lIns="0" tIns="0" rIns="0" bIns="0">
                      <a:spAutoFit/>
                    </wps:bodyPr>
                  </wps:wsp>
                </a:graphicData>
              </a:graphic>
            </wp:anchor>
          </w:drawing>
        </mc:Choice>
        <mc:Fallback>
          <w:pict>
            <v:shape id="_x0000_s1250" type="#_x0000_t202" style="position:absolute;margin-left:417.05000000000001pt;margin-top:10.5pt;width:101.3pt;height:9.3499999999999996pt;z-index:-188743902;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טכטלוגיות בע״מ</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5242560</wp:posOffset>
              </wp:positionH>
              <wp:positionV relativeFrom="page">
                <wp:posOffset>121285</wp:posOffset>
              </wp:positionV>
              <wp:extent cx="1295400" cy="113030"/>
              <wp:wrapNone/>
              <wp:docPr id="228" name="Shape 228"/>
              <a:graphic xmlns:a="http://schemas.openxmlformats.org/drawingml/2006/main">
                <a:graphicData uri="http://schemas.microsoft.com/office/word/2010/wordprocessingShape">
                  <wps:wsp>
                    <wps:cNvSpPr txBox="1"/>
                    <wps:spPr>
                      <a:xfrm>
                        <a:ext cx="1295400"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54" type="#_x0000_t202" style="position:absolute;margin-left:412.80000000000001pt;margin-top:9.5500000000000007pt;width:102.pt;height:8.9000000000000004pt;z-index:-188743898;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5273040</wp:posOffset>
              </wp:positionH>
              <wp:positionV relativeFrom="page">
                <wp:posOffset>188595</wp:posOffset>
              </wp:positionV>
              <wp:extent cx="1286510" cy="118745"/>
              <wp:wrapNone/>
              <wp:docPr id="264" name="Shape 264"/>
              <a:graphic xmlns:a="http://schemas.openxmlformats.org/drawingml/2006/main">
                <a:graphicData uri="http://schemas.microsoft.com/office/word/2010/wordprocessingShape">
                  <wps:wsp>
                    <wps:cNvSpPr txBox="1"/>
                    <wps:spPr>
                      <a:xfrm>
                        <a:ext cx="128651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90" type="#_x0000_t202" style="position:absolute;margin-left:415.19999999999999pt;margin-top:14.85pt;width:101.3pt;height:9.3499999999999996pt;z-index:-188743889;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5273040</wp:posOffset>
              </wp:positionH>
              <wp:positionV relativeFrom="page">
                <wp:posOffset>188595</wp:posOffset>
              </wp:positionV>
              <wp:extent cx="1286510" cy="118745"/>
              <wp:wrapNone/>
              <wp:docPr id="268" name="Shape 268"/>
              <a:graphic xmlns:a="http://schemas.openxmlformats.org/drawingml/2006/main">
                <a:graphicData uri="http://schemas.microsoft.com/office/word/2010/wordprocessingShape">
                  <wps:wsp>
                    <wps:cNvSpPr txBox="1"/>
                    <wps:spPr>
                      <a:xfrm>
                        <a:ext cx="128651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94" type="#_x0000_t202" style="position:absolute;margin-left:415.19999999999999pt;margin-top:14.85pt;width:101.3pt;height:9.3499999999999996pt;z-index:-188743885;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5298440</wp:posOffset>
              </wp:positionH>
              <wp:positionV relativeFrom="page">
                <wp:posOffset>161925</wp:posOffset>
              </wp:positionV>
              <wp:extent cx="1276985" cy="118745"/>
              <wp:wrapNone/>
              <wp:docPr id="272" name="Shape 272"/>
              <a:graphic xmlns:a="http://schemas.openxmlformats.org/drawingml/2006/main">
                <a:graphicData uri="http://schemas.microsoft.com/office/word/2010/wordprocessingShape">
                  <wps:wsp>
                    <wps:cNvSpPr txBox="1"/>
                    <wps:spPr>
                      <a:xfrm>
                        <a:ext cx="1276985"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298" type="#_x0000_t202" style="position:absolute;margin-left:417.19999999999999pt;margin-top:12.75pt;width:100.55pt;height:9.3499999999999996pt;z-index:-188743881;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5298440</wp:posOffset>
              </wp:positionH>
              <wp:positionV relativeFrom="page">
                <wp:posOffset>161925</wp:posOffset>
              </wp:positionV>
              <wp:extent cx="1276985" cy="118745"/>
              <wp:wrapNone/>
              <wp:docPr id="276" name="Shape 276"/>
              <a:graphic xmlns:a="http://schemas.openxmlformats.org/drawingml/2006/main">
                <a:graphicData uri="http://schemas.microsoft.com/office/word/2010/wordprocessingShape">
                  <wps:wsp>
                    <wps:cNvSpPr txBox="1"/>
                    <wps:spPr>
                      <a:xfrm>
                        <a:ext cx="1276985"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302" type="#_x0000_t202" style="position:absolute;margin-left:417.19999999999999pt;margin-top:12.75pt;width:100.55pt;height:9.3499999999999996pt;z-index:-188743877;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5255895</wp:posOffset>
              </wp:positionH>
              <wp:positionV relativeFrom="page">
                <wp:posOffset>198120</wp:posOffset>
              </wp:positionV>
              <wp:extent cx="1301750" cy="118745"/>
              <wp:wrapNone/>
              <wp:docPr id="280" name="Shape 280"/>
              <a:graphic xmlns:a="http://schemas.openxmlformats.org/drawingml/2006/main">
                <a:graphicData uri="http://schemas.microsoft.com/office/word/2010/wordprocessingShape">
                  <wps:wsp>
                    <wps:cNvSpPr txBox="1"/>
                    <wps:spPr>
                      <a:xfrm>
                        <a:ext cx="1301750" cy="118745"/>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wps:txbx>
                    <wps:bodyPr wrap="none" lIns="0" tIns="0" rIns="0" bIns="0">
                      <a:spAutoFit/>
                    </wps:bodyPr>
                  </wps:wsp>
                </a:graphicData>
              </a:graphic>
            </wp:anchor>
          </w:drawing>
        </mc:Choice>
        <mc:Fallback>
          <w:pict>
            <v:shape id="_x0000_s1306" type="#_x0000_t202" style="position:absolute;margin-left:413.85000000000002pt;margin-top:15.6pt;width:102.5pt;height:9.3499999999999996pt;z-index:-188743873;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מידעטק טכנולוגיות .בע׳־מ</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5252720</wp:posOffset>
              </wp:positionH>
              <wp:positionV relativeFrom="page">
                <wp:posOffset>167640</wp:posOffset>
              </wp:positionV>
              <wp:extent cx="1298575" cy="113030"/>
              <wp:wrapNone/>
              <wp:docPr id="292" name="Shape 292"/>
              <a:graphic xmlns:a="http://schemas.openxmlformats.org/drawingml/2006/main">
                <a:graphicData uri="http://schemas.microsoft.com/office/word/2010/wordprocessingShape">
                  <wps:wsp>
                    <wps:cNvSpPr txBox="1"/>
                    <wps:spPr>
                      <a:xfrm>
                        <a:ext cx="129857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תידעטק טכנולוגיות כע״מ</w:t>
                          </w:r>
                        </w:p>
                      </w:txbxContent>
                    </wps:txbx>
                    <wps:bodyPr wrap="none" lIns="0" tIns="0" rIns="0" bIns="0">
                      <a:spAutoFit/>
                    </wps:bodyPr>
                  </wps:wsp>
                </a:graphicData>
              </a:graphic>
            </wp:anchor>
          </w:drawing>
        </mc:Choice>
        <mc:Fallback>
          <w:pict>
            <v:shape id="_x0000_s1318" type="#_x0000_t202" style="position:absolute;margin-left:413.60000000000002pt;margin-top:13.200000000000001pt;width:102.25pt;height:8.9000000000000004pt;z-index:-188743869;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תידעטק טכנולוגיות כע״מ</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5252720</wp:posOffset>
              </wp:positionH>
              <wp:positionV relativeFrom="page">
                <wp:posOffset>167640</wp:posOffset>
              </wp:positionV>
              <wp:extent cx="1298575" cy="113030"/>
              <wp:wrapNone/>
              <wp:docPr id="296" name="Shape 296"/>
              <a:graphic xmlns:a="http://schemas.openxmlformats.org/drawingml/2006/main">
                <a:graphicData uri="http://schemas.microsoft.com/office/word/2010/wordprocessingShape">
                  <wps:wsp>
                    <wps:cNvSpPr txBox="1"/>
                    <wps:spPr>
                      <a:xfrm>
                        <a:ext cx="1298575" cy="113030"/>
                      </a:xfrm>
                      <a:prstGeom prst="rect"/>
                      <a:noFill/>
                    </wps:spPr>
                    <wps:txbx>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תידעטק טכנולוגיות כע״מ</w:t>
                          </w:r>
                        </w:p>
                      </w:txbxContent>
                    </wps:txbx>
                    <wps:bodyPr wrap="none" lIns="0" tIns="0" rIns="0" bIns="0">
                      <a:spAutoFit/>
                    </wps:bodyPr>
                  </wps:wsp>
                </a:graphicData>
              </a:graphic>
            </wp:anchor>
          </w:drawing>
        </mc:Choice>
        <mc:Fallback>
          <w:pict>
            <v:shape id="_x0000_s1322" type="#_x0000_t202" style="position:absolute;margin-left:413.60000000000002pt;margin-top:13.200000000000001pt;width:102.25pt;height:8.9000000000000004pt;z-index:-188743865;mso-wrap-style:none;mso-wrap-distance-left:0;mso-wrap-distance-right:0;mso-position-horizontal-relative:page;mso-position-vertical-relative:page" wrapcoords="0 0" filled="f" stroked="f">
              <v:textbox style="mso-fit-shape-to-text:t" inset="0,0,0,0">
                <w:txbxContent>
                  <w:p>
                    <w:pPr>
                      <w:pStyle w:val="Style71"/>
                      <w:keepNext w:val="0"/>
                      <w:keepLines w:val="0"/>
                      <w:widowControl w:val="0"/>
                      <w:shd w:val="clear" w:color="auto" w:fill="auto"/>
                      <w:bidi w:val="0"/>
                      <w:spacing w:before="0" w:after="0" w:line="240" w:lineRule="auto"/>
                      <w:ind w:left="0" w:right="0" w:firstLine="0"/>
                      <w:jc w:val="left"/>
                    </w:pPr>
                    <w:r>
                      <w:rPr>
                        <w:rStyle w:val="CharStyle72"/>
                      </w:rPr>
                      <w:t>תידעטק טכנולוגיות כע״מ</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lvl>
    <w:lvl w:ilvl="1">
      <w:start w:val="1"/>
      <w:numFmt w:val="decimal"/>
      <w:lvlText w:val="%1.%2."/>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2">
    <w:multiLevelType w:val="multilevel"/>
    <w:lvl w:ilvl="0">
      <w:start w:val="2"/>
      <w:numFmt w:val="decimal"/>
      <w:lvlText w:val="%1."/>
    </w:lvl>
    <w:lvl w:ilvl="1">
      <w:start w:val="2"/>
      <w:numFmt w:val="decimal"/>
      <w:lvlText w:val="%1.%2."/>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4">
    <w:multiLevelType w:val="multilevel"/>
    <w:lvl w:ilvl="0">
      <w:start w:val="1"/>
      <w:numFmt w:val="decimal"/>
      <w:lvlText w:val="%1."/>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6">
    <w:multiLevelType w:val="multilevel"/>
    <w:lvl w:ilvl="0">
      <w:start w:val="7"/>
      <w:numFmt w:val="decimal"/>
      <w:lvlText w:val="%1."/>
    </w:lvl>
    <w:lvl w:ilvl="1">
      <w:start w:val="1"/>
      <w:numFmt w:val="decimal"/>
      <w:lvlText w:val="%1.%2."/>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lvl w:ilvl="2">
      <w:start w:val="1"/>
      <w:numFmt w:val="decimal"/>
      <w:lvlText w:val="%1.%2.%3."/>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8">
    <w:multiLevelType w:val="multilevel"/>
    <w:lvl w:ilvl="0">
      <w:start w:val="7"/>
      <w:numFmt w:val="decimal"/>
      <w:lvlText w:val="%1."/>
    </w:lvl>
    <w:lvl w:ilvl="1">
      <w:start w:val="3"/>
      <w:numFmt w:val="decimal"/>
      <w:lvlText w:val="%1.%2."/>
    </w:lvl>
    <w:lvl w:ilvl="2">
      <w:start w:val="3"/>
      <w:numFmt w:val="decimal"/>
      <w:lvlText w:val="%1.%2.%3."/>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4A9DD3"/>
        <w:spacing w:val="0"/>
        <w:w w:val="100"/>
        <w:position w:val="0"/>
        <w:sz w:val="24"/>
        <w:szCs w:val="24"/>
        <w:u w:val="none"/>
        <w:shd w:val="clear" w:color="auto" w:fill="auto"/>
        <w:lang w:val="en-US" w:eastAsia="en-US" w:bidi="en-US"/>
      </w:rPr>
    </w:lvl>
    <w:lvl w:ilvl="1">
      <w:start w:val="1"/>
      <w:numFmt w:val="decimal"/>
      <w:lvlText w:val="%1.%2."/>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2">
      <w:start w:val="1"/>
      <w:numFmt w:val="decimal"/>
      <w:lvlText w:val="%1.%2.%3."/>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12">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14">
    <w:multiLevelType w:val="multilevel"/>
    <w:lvl w:ilvl="0">
      <w:start w:val="1"/>
      <w:numFmt w:val="decimal"/>
      <w:lvlText w:val="%1."/>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16">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18">
    <w:multiLevelType w:val="multilevel"/>
    <w:lvl w:ilvl="0">
      <w:start w:val="2"/>
      <w:numFmt w:val="decimal"/>
      <w:lvlText w:val="%1."/>
    </w:lvl>
    <w:lvl w:ilvl="1">
      <w:start w:val="2"/>
      <w:numFmt w:val="decimal"/>
      <w:lvlText w:val="%1.%2."/>
    </w:lvl>
    <w:lvl w:ilvl="2">
      <w:start w:val="14"/>
      <w:numFmt w:val="decimal"/>
      <w:lvlText w:val="%1.%2.%3."/>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20">
    <w:multiLevelType w:val="multilevel"/>
    <w:lvl w:ilvl="0">
      <w:start w:val="3"/>
      <w:numFmt w:val="decimal"/>
      <w:lvlText w:val="%1."/>
      <w:rPr>
        <w:rFonts w:ascii="Arial" w:eastAsia="Arial" w:hAnsi="Arial" w:cs="Arial"/>
        <w:b w:val="0"/>
        <w:bCs w:val="0"/>
        <w:i w:val="0"/>
        <w:iCs w:val="0"/>
        <w:smallCaps w:val="0"/>
        <w:strike w:val="0"/>
        <w:color w:val="0EA0EB"/>
        <w:spacing w:val="0"/>
        <w:w w:val="100"/>
        <w:position w:val="0"/>
        <w:sz w:val="20"/>
        <w:szCs w:val="20"/>
        <w:u w:val="none"/>
        <w:shd w:val="clear" w:color="auto" w:fill="auto"/>
        <w:lang w:val="en-US" w:eastAsia="en-US" w:bidi="en-US"/>
      </w:rPr>
    </w:lvl>
    <w:lvl w:ilvl="1">
      <w:start w:val="1"/>
      <w:numFmt w:val="decimal"/>
      <w:lvlText w:val="%1.%2."/>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2">
      <w:start w:val="1"/>
      <w:numFmt w:val="decimal"/>
      <w:lvlText w:val="%1.%2.%3."/>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3">
      <w:start w:val="1"/>
      <w:numFmt w:val="decimal"/>
      <w:lvlText w:val="%1.%2.%3.%4."/>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22">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24">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26">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28">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30">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32">
    <w:multiLevelType w:val="multilevel"/>
    <w:lvl w:ilvl="0">
      <w:start w:val="7"/>
      <w:numFmt w:val="decimal"/>
      <w:lvlText w:val="%1."/>
    </w:lvl>
    <w:lvl w:ilvl="1">
      <w:start w:val="2"/>
      <w:numFmt w:val="decimal"/>
      <w:lvlText w:val="%1.%2."/>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2">
      <w:start w:val="1"/>
      <w:numFmt w:val="decimal"/>
      <w:lvlText w:val="%1.%2.%3."/>
      <w:rPr>
        <w:rFonts w:ascii="Arial" w:eastAsia="Arial" w:hAnsi="Arial" w:cs="Arial"/>
        <w:b w:val="0"/>
        <w:bCs w:val="0"/>
        <w:i w:val="0"/>
        <w:iCs w:val="0"/>
        <w:smallCaps w:val="0"/>
        <w:strike w:val="0"/>
        <w:color w:val="424242"/>
        <w:spacing w:val="0"/>
        <w:w w:val="100"/>
        <w:position w:val="0"/>
        <w:sz w:val="20"/>
        <w:szCs w:val="20"/>
        <w:u w:val="none"/>
        <w:shd w:val="clear" w:color="auto" w:fill="auto"/>
        <w:lang w:val="en-US" w:eastAsia="en-US" w:bidi="en-US"/>
      </w:rPr>
    </w:lvl>
  </w:abstractNum>
  <w:abstractNum w:abstractNumId="34">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36">
    <w:multiLevelType w:val="multilevel"/>
    <w:lvl w:ilvl="0">
      <w:start w:val="1"/>
      <w:numFmt w:val="bullet"/>
      <w:lvlText w:val="0"/>
      <w:rPr>
        <w:rFonts w:ascii="Arial" w:eastAsia="Arial" w:hAnsi="Arial" w:cs="Arial"/>
        <w:b/>
        <w:bCs/>
        <w:i w:val="0"/>
        <w:iCs w:val="0"/>
        <w:smallCaps w:val="0"/>
        <w:strike w:val="0"/>
        <w:color w:val="0EA0EB"/>
        <w:spacing w:val="0"/>
        <w:w w:val="100"/>
        <w:position w:val="0"/>
        <w:sz w:val="20"/>
        <w:szCs w:val="20"/>
        <w:u w:val="none"/>
        <w:shd w:val="clear" w:color="auto" w:fill="auto"/>
        <w:lang w:val="en-US" w:eastAsia="en-US" w:bidi="en-US"/>
      </w:rPr>
    </w:lvl>
  </w:abstractNum>
  <w:abstractNum w:abstractNumId="38">
    <w:multiLevelType w:val="multilevel"/>
    <w:lvl w:ilvl="0">
      <w:start w:val="9"/>
      <w:numFmt w:val="decimal"/>
      <w:lvlText w:val="%1."/>
    </w:lvl>
    <w:lvl w:ilvl="1">
      <w:start w:val="4"/>
      <w:numFmt w:val="decimal"/>
      <w:lvlText w:val="%1.%2."/>
    </w:lvl>
    <w:lvl w:ilvl="2">
      <w:start w:val="5"/>
      <w:numFmt w:val="decimal"/>
      <w:lvlText w:val="%1.%2.%3."/>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40">
    <w:multiLevelType w:val="multilevel"/>
    <w:lvl w:ilvl="0">
      <w:start w:val="9"/>
      <w:numFmt w:val="decimal"/>
      <w:lvlText w:val="%1."/>
    </w:lvl>
    <w:lvl w:ilvl="1">
      <w:start w:val="5"/>
      <w:numFmt w:val="decimal"/>
      <w:lvlText w:val="%1.%2."/>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2">
      <w:start w:val="1"/>
      <w:numFmt w:val="decimal"/>
      <w:lvlText w:val="%1.%2.%3."/>
    </w:lvl>
  </w:abstractNum>
  <w:abstractNum w:abstractNumId="42">
    <w:multiLevelType w:val="multilevel"/>
    <w:lvl w:ilvl="0">
      <w:start w:val="1"/>
      <w:numFmt w:val="decimal"/>
      <w:lvlText w:val="%1."/>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44">
    <w:multiLevelType w:val="multilevel"/>
    <w:lvl w:ilvl="0">
      <w:start w:val="9"/>
      <w:numFmt w:val="decimal"/>
      <w:lvlText w:val="%1."/>
      <w:rPr>
        <w:rFonts w:ascii="Arial" w:eastAsia="Arial" w:hAnsi="Arial" w:cs="Arial"/>
        <w:b w:val="0"/>
        <w:bCs w:val="0"/>
        <w:i w:val="0"/>
        <w:iCs w:val="0"/>
        <w:smallCaps w:val="0"/>
        <w:strike w:val="0"/>
        <w:color w:val="2A9DD9"/>
        <w:spacing w:val="0"/>
        <w:w w:val="100"/>
        <w:position w:val="0"/>
        <w:sz w:val="24"/>
        <w:szCs w:val="24"/>
        <w:u w:val="none"/>
        <w:shd w:val="clear" w:color="auto" w:fill="auto"/>
        <w:lang w:val="en-US" w:eastAsia="en-US" w:bidi="en-US"/>
      </w:rPr>
    </w:lvl>
    <w:lvl w:ilvl="1">
      <w:start w:val="1"/>
      <w:numFmt w:val="decimal"/>
      <w:lvlText w:val="%1.%2."/>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lvl w:ilvl="2">
      <w:start w:val="1"/>
      <w:numFmt w:val="decimal"/>
      <w:lvlText w:val="%1.%2.%3."/>
      <w:rPr>
        <w:rFonts w:ascii="Arial" w:eastAsia="Arial" w:hAnsi="Arial" w:cs="Arial"/>
        <w:b w:val="0"/>
        <w:bCs w:val="0"/>
        <w:i w:val="0"/>
        <w:iCs w:val="0"/>
        <w:smallCaps w:val="0"/>
        <w:strike w:val="0"/>
        <w:color w:val="424242"/>
        <w:spacing w:val="0"/>
        <w:w w:val="100"/>
        <w:position w:val="0"/>
        <w:sz w:val="24"/>
        <w:szCs w:val="24"/>
        <w:u w:val="none"/>
        <w:shd w:val="clear" w:color="auto" w:fill="auto"/>
        <w:lang w:val="en-US" w:eastAsia="en-US" w:bidi="en-US"/>
      </w:rPr>
    </w:lvl>
  </w:abstractNum>
  <w:abstractNum w:abstractNumId="46">
    <w:multiLevelType w:val="multilevel"/>
    <w:lvl w:ilvl="0">
      <w:start w:val="7"/>
      <w:numFmt w:val="decimal"/>
      <w:lvlText w:val="%1."/>
    </w:lvl>
    <w:lvl w:ilvl="1">
      <w:start w:val="3"/>
      <w:numFmt w:val="decimal"/>
      <w:lvlText w:val="%1.%2."/>
    </w:lvl>
    <w:lvl w:ilvl="2">
      <w:start w:val="4"/>
      <w:numFmt w:val="decimal"/>
      <w:lvlText w:val="%1.%2.%3."/>
      <w:rPr>
        <w:rFonts w:ascii="Arial" w:eastAsia="Arial" w:hAnsi="Arial" w:cs="Arial"/>
        <w:b w:val="0"/>
        <w:bCs w:val="0"/>
        <w:i w:val="0"/>
        <w:iCs w:val="0"/>
        <w:smallCaps w:val="0"/>
        <w:strike w:val="0"/>
        <w:color w:val="313330"/>
        <w:spacing w:val="0"/>
        <w:w w:val="100"/>
        <w:position w:val="0"/>
        <w:sz w:val="24"/>
        <w:szCs w:val="24"/>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he-IL" w:eastAsia="he-IL" w:bidi="he-IL"/>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he-IL" w:eastAsia="he-IL" w:bidi="he-IL"/>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he-IL" w:eastAsia="he-IL" w:bidi="he-IL"/>
    </w:rPr>
  </w:style>
  <w:style w:type="character" w:customStyle="1" w:styleId="CharStyle3">
    <w:name w:val="MSG_EN_FONT_STYLE_NAME_TEMPLATE_ROLE_LEVEL MSG_EN_FONT_STYLE_NAME_BY_ROLE_HEADING 2|1_"/>
    <w:basedOn w:val="DefaultParagraphFont"/>
    <w:link w:val="Style2"/>
    <w:rPr>
      <w:rFonts w:ascii="Arial" w:eastAsia="Arial" w:hAnsi="Arial" w:cs="Arial"/>
      <w:b/>
      <w:bCs/>
      <w:i/>
      <w:iCs/>
      <w:smallCaps w:val="0"/>
      <w:strike w:val="0"/>
      <w:color w:val="595A5A"/>
      <w:sz w:val="42"/>
      <w:szCs w:val="42"/>
      <w:u w:val="none"/>
      <w:lang w:val="en-US" w:eastAsia="en-US" w:bidi="en-US"/>
    </w:rPr>
  </w:style>
  <w:style w:type="character" w:customStyle="1" w:styleId="CharStyle5">
    <w:name w:val="MSG_EN_FONT_STYLE_NAME_TEMPLATE_ROLE MSG_EN_FONT_STYLE_NAME_BY_ROLE_TEXT|5_"/>
    <w:basedOn w:val="DefaultParagraphFont"/>
    <w:link w:val="Style4"/>
    <w:rPr>
      <w:rFonts w:ascii="Arial" w:eastAsia="Arial" w:hAnsi="Arial" w:cs="Arial"/>
      <w:b w:val="0"/>
      <w:bCs w:val="0"/>
      <w:i w:val="0"/>
      <w:iCs w:val="0"/>
      <w:smallCaps w:val="0"/>
      <w:strike w:val="0"/>
      <w:color w:val="424242"/>
      <w:sz w:val="17"/>
      <w:szCs w:val="17"/>
      <w:u w:val="none"/>
      <w:lang w:val="en-US" w:eastAsia="en-US" w:bidi="en-US"/>
    </w:rPr>
  </w:style>
  <w:style w:type="character" w:customStyle="1" w:styleId="CharStyle9">
    <w:name w:val="MSG_EN_FONT_STYLE_NAME_TEMPLATE_ROLE MSG_EN_FONT_STYLE_NAME_BY_ROLE_TEXT|6_"/>
    <w:basedOn w:val="DefaultParagraphFont"/>
    <w:link w:val="Style8"/>
    <w:rPr>
      <w:rFonts w:ascii="Arial" w:eastAsia="Arial" w:hAnsi="Arial" w:cs="Arial"/>
      <w:b w:val="0"/>
      <w:bCs w:val="0"/>
      <w:i w:val="0"/>
      <w:iCs w:val="0"/>
      <w:smallCaps w:val="0"/>
      <w:strike w:val="0"/>
      <w:color w:val="424242"/>
      <w:sz w:val="20"/>
      <w:szCs w:val="20"/>
      <w:u w:val="none"/>
      <w:lang w:val="en-US" w:eastAsia="en-US" w:bidi="en-US"/>
    </w:rPr>
  </w:style>
  <w:style w:type="character" w:customStyle="1" w:styleId="CharStyle11">
    <w:name w:val="MSG_EN_FONT_STYLE_NAME_TEMPLATE_ROLE MSG_EN_FONT_STYLE_NAME_BY_ROLE_RUNNING_TITLE|3_"/>
    <w:basedOn w:val="DefaultParagraphFont"/>
    <w:link w:val="Style10"/>
    <w:rPr>
      <w:b w:val="0"/>
      <w:bCs w:val="0"/>
      <w:i w:val="0"/>
      <w:iCs w:val="0"/>
      <w:smallCaps w:val="0"/>
      <w:strike w:val="0"/>
      <w:sz w:val="20"/>
      <w:szCs w:val="20"/>
      <w:u w:val="none"/>
    </w:rPr>
  </w:style>
  <w:style w:type="character" w:customStyle="1" w:styleId="CharStyle17">
    <w:name w:val="MSG_EN_FONT_STYLE_NAME_TEMPLATE_ROLE_LEVEL MSG_EN_FONT_STYLE_NAME_BY_ROLE_HEADING 1|1_"/>
    <w:basedOn w:val="DefaultParagraphFont"/>
    <w:link w:val="Style16"/>
    <w:rPr>
      <w:rFonts w:ascii="Arial" w:eastAsia="Arial" w:hAnsi="Arial" w:cs="Arial"/>
      <w:b/>
      <w:bCs/>
      <w:i w:val="0"/>
      <w:iCs w:val="0"/>
      <w:smallCaps w:val="0"/>
      <w:strike w:val="0"/>
      <w:color w:val="424242"/>
      <w:sz w:val="90"/>
      <w:szCs w:val="90"/>
      <w:u w:val="none"/>
    </w:rPr>
  </w:style>
  <w:style w:type="character" w:customStyle="1" w:styleId="CharStyle19">
    <w:name w:val="MSG_EN_FONT_STYLE_NAME_TEMPLATE_ROLE_LEVEL MSG_EN_FONT_STYLE_NAME_BY_ROLE_HEADING 5|1_"/>
    <w:basedOn w:val="DefaultParagraphFont"/>
    <w:link w:val="Style18"/>
    <w:rPr>
      <w:rFonts w:ascii="Arial" w:eastAsia="Arial" w:hAnsi="Arial" w:cs="Arial"/>
      <w:b/>
      <w:bCs/>
      <w:i w:val="0"/>
      <w:iCs w:val="0"/>
      <w:smallCaps w:val="0"/>
      <w:strike w:val="0"/>
      <w:color w:val="424242"/>
      <w:sz w:val="20"/>
      <w:szCs w:val="20"/>
      <w:u w:val="none"/>
    </w:rPr>
  </w:style>
  <w:style w:type="character" w:customStyle="1" w:styleId="CharStyle25">
    <w:name w:val="MSG_EN_FONT_STYLE_NAME_TEMPLATE_ROLE MSG_EN_FONT_STYLE_NAME_BY_ROLE_TABLE_OF_CONTENTS|1_"/>
    <w:basedOn w:val="DefaultParagraphFont"/>
    <w:link w:val="Style24"/>
    <w:rPr>
      <w:rFonts w:ascii="Arial" w:eastAsia="Arial" w:hAnsi="Arial" w:cs="Arial"/>
      <w:b w:val="0"/>
      <w:bCs w:val="0"/>
      <w:i w:val="0"/>
      <w:iCs w:val="0"/>
      <w:smallCaps w:val="0"/>
      <w:strike w:val="0"/>
      <w:color w:val="424242"/>
      <w:sz w:val="20"/>
      <w:szCs w:val="20"/>
      <w:u w:val="none"/>
    </w:rPr>
  </w:style>
  <w:style w:type="character" w:customStyle="1" w:styleId="CharStyle30">
    <w:name w:val="MSG_EN_FONT_STYLE_NAME_TEMPLATE_ROLE MSG_EN_FONT_STYLE_NAME_BY_ROLE_TEXT|1_"/>
    <w:basedOn w:val="DefaultParagraphFont"/>
    <w:link w:val="Style29"/>
    <w:rPr>
      <w:rFonts w:ascii="Arial" w:eastAsia="Arial" w:hAnsi="Arial" w:cs="Arial"/>
      <w:b w:val="0"/>
      <w:bCs w:val="0"/>
      <w:i w:val="0"/>
      <w:iCs w:val="0"/>
      <w:smallCaps w:val="0"/>
      <w:strike w:val="0"/>
      <w:color w:val="424242"/>
      <w:sz w:val="20"/>
      <w:szCs w:val="20"/>
      <w:u w:val="none"/>
    </w:rPr>
  </w:style>
  <w:style w:type="character" w:customStyle="1" w:styleId="CharStyle59">
    <w:name w:val="MSG_EN_FONT_STYLE_NAME_TEMPLATE_ROLE MSG_EN_FONT_STYLE_NAME_BY_ROLE_PICTURE_CAPTION|1_"/>
    <w:basedOn w:val="DefaultParagraphFont"/>
    <w:link w:val="Style58"/>
    <w:rPr>
      <w:rFonts w:ascii="Arial" w:eastAsia="Arial" w:hAnsi="Arial" w:cs="Arial"/>
      <w:b w:val="0"/>
      <w:bCs w:val="0"/>
      <w:i w:val="0"/>
      <w:iCs w:val="0"/>
      <w:smallCaps w:val="0"/>
      <w:strike w:val="0"/>
      <w:color w:val="424242"/>
      <w:sz w:val="19"/>
      <w:szCs w:val="19"/>
      <w:u w:val="none"/>
    </w:rPr>
  </w:style>
  <w:style w:type="character" w:customStyle="1" w:styleId="CharStyle64">
    <w:name w:val="MSG_EN_FONT_STYLE_NAME_TEMPLATE_ROLE MSG_EN_FONT_STYLE_NAME_BY_ROLE_OTHER|1_"/>
    <w:basedOn w:val="DefaultParagraphFont"/>
    <w:link w:val="Style63"/>
    <w:rPr>
      <w:rFonts w:ascii="Arial" w:eastAsia="Arial" w:hAnsi="Arial" w:cs="Arial"/>
      <w:b w:val="0"/>
      <w:bCs w:val="0"/>
      <w:i w:val="0"/>
      <w:iCs w:val="0"/>
      <w:smallCaps w:val="0"/>
      <w:strike w:val="0"/>
      <w:color w:val="424242"/>
      <w:sz w:val="20"/>
      <w:szCs w:val="20"/>
      <w:u w:val="none"/>
    </w:rPr>
  </w:style>
  <w:style w:type="character" w:customStyle="1" w:styleId="CharStyle70">
    <w:name w:val="MSG_EN_FONT_STYLE_NAME_TEMPLATE_ROLE_LEVEL MSG_EN_FONT_STYLE_NAME_BY_ROLE_HEADING 3|1_"/>
    <w:basedOn w:val="DefaultParagraphFont"/>
    <w:link w:val="Style69"/>
    <w:rPr>
      <w:rFonts w:ascii="Arial" w:eastAsia="Arial" w:hAnsi="Arial" w:cs="Arial"/>
      <w:b/>
      <w:bCs/>
      <w:i/>
      <w:iCs/>
      <w:smallCaps w:val="0"/>
      <w:strike w:val="0"/>
      <w:color w:val="424242"/>
      <w:sz w:val="38"/>
      <w:szCs w:val="38"/>
      <w:u w:val="none"/>
      <w:lang w:val="en-US" w:eastAsia="en-US" w:bidi="en-US"/>
    </w:rPr>
  </w:style>
  <w:style w:type="character" w:customStyle="1" w:styleId="CharStyle72">
    <w:name w:val="MSG_EN_FONT_STYLE_NAME_TEMPLATE_ROLE MSG_EN_FONT_STYLE_NAME_BY_ROLE_RUNNING_TITLE|1_"/>
    <w:basedOn w:val="DefaultParagraphFont"/>
    <w:link w:val="Style71"/>
    <w:rPr>
      <w:rFonts w:ascii="Arial" w:eastAsia="Arial" w:hAnsi="Arial" w:cs="Arial"/>
      <w:b w:val="0"/>
      <w:bCs w:val="0"/>
      <w:i w:val="0"/>
      <w:iCs w:val="0"/>
      <w:smallCaps w:val="0"/>
      <w:strike w:val="0"/>
      <w:color w:val="2A9DD9"/>
      <w:sz w:val="20"/>
      <w:szCs w:val="20"/>
      <w:u w:val="none"/>
    </w:rPr>
  </w:style>
  <w:style w:type="character" w:customStyle="1" w:styleId="CharStyle75">
    <w:name w:val="MSG_EN_FONT_STYLE_NAME_TEMPLATE_ROLE MSG_EN_FONT_STYLE_NAME_BY_ROLE_TEXT|3_"/>
    <w:basedOn w:val="DefaultParagraphFont"/>
    <w:link w:val="Style74"/>
    <w:rPr>
      <w:b w:val="0"/>
      <w:bCs w:val="0"/>
      <w:i w:val="0"/>
      <w:iCs w:val="0"/>
      <w:smallCaps w:val="0"/>
      <w:strike w:val="0"/>
      <w:color w:val="DFE4E5"/>
      <w:sz w:val="12"/>
      <w:szCs w:val="12"/>
      <w:u w:val="none"/>
    </w:rPr>
  </w:style>
  <w:style w:type="character" w:customStyle="1" w:styleId="CharStyle79">
    <w:name w:val="MSG_EN_FONT_STYLE_NAME_TEMPLATE_ROLE MSG_EN_FONT_STYLE_NAME_BY_ROLE_TEXT|4_"/>
    <w:basedOn w:val="DefaultParagraphFont"/>
    <w:link w:val="Style78"/>
    <w:rPr>
      <w:rFonts w:ascii="Arial" w:eastAsia="Arial" w:hAnsi="Arial" w:cs="Arial"/>
      <w:b w:val="0"/>
      <w:bCs w:val="0"/>
      <w:i w:val="0"/>
      <w:iCs w:val="0"/>
      <w:smallCaps w:val="0"/>
      <w:strike w:val="0"/>
      <w:color w:val="424242"/>
      <w:sz w:val="11"/>
      <w:szCs w:val="11"/>
      <w:u w:val="none"/>
      <w:lang w:val="en-US" w:eastAsia="en-US" w:bidi="en-US"/>
    </w:rPr>
  </w:style>
  <w:style w:type="character" w:customStyle="1" w:styleId="CharStyle84">
    <w:name w:val="MSG_EN_FONT_STYLE_NAME_TEMPLATE_ROLE MSG_EN_FONT_STYLE_NAME_BY_ROLE_OTHER|2_"/>
    <w:basedOn w:val="DefaultParagraphFont"/>
    <w:link w:val="Style83"/>
    <w:rPr>
      <w:rFonts w:ascii="Arial" w:eastAsia="Arial" w:hAnsi="Arial" w:cs="Arial"/>
      <w:b/>
      <w:bCs/>
      <w:i/>
      <w:iCs/>
      <w:smallCaps w:val="0"/>
      <w:strike w:val="0"/>
      <w:color w:val="424242"/>
      <w:sz w:val="38"/>
      <w:szCs w:val="38"/>
      <w:u w:val="none"/>
      <w:lang w:val="en-US" w:eastAsia="en-US" w:bidi="en-US"/>
    </w:rPr>
  </w:style>
  <w:style w:type="character" w:customStyle="1" w:styleId="CharStyle100">
    <w:name w:val="MSG_EN_FONT_STYLE_NAME_TEMPLATE_ROLE MSG_EN_FONT_STYLE_NAME_BY_ROLE_TABLE_CAPTION|1_"/>
    <w:basedOn w:val="DefaultParagraphFont"/>
    <w:link w:val="Style99"/>
    <w:rPr>
      <w:b w:val="0"/>
      <w:bCs w:val="0"/>
      <w:i w:val="0"/>
      <w:iCs w:val="0"/>
      <w:smallCaps w:val="0"/>
      <w:strike w:val="0"/>
      <w:color w:val="DFE4E5"/>
      <w:sz w:val="12"/>
      <w:szCs w:val="12"/>
      <w:u w:val="none"/>
    </w:rPr>
  </w:style>
  <w:style w:type="character" w:customStyle="1" w:styleId="CharStyle144">
    <w:name w:val="MSG_EN_FONT_STYLE_NAME_TEMPLATE_ROLE_LEVEL MSG_EN_FONT_STYLE_NAME_BY_ROLE_HEADING 4|1_"/>
    <w:basedOn w:val="DefaultParagraphFont"/>
    <w:link w:val="Style143"/>
    <w:rPr>
      <w:rFonts w:ascii="Arial" w:eastAsia="Arial" w:hAnsi="Arial" w:cs="Arial"/>
      <w:b/>
      <w:bCs/>
      <w:i/>
      <w:iCs/>
      <w:smallCaps w:val="0"/>
      <w:strike w:val="0"/>
      <w:color w:val="57A8D9"/>
      <w:sz w:val="38"/>
      <w:szCs w:val="38"/>
      <w:u w:val="none"/>
      <w:lang w:val="en-US" w:eastAsia="en-US" w:bidi="en-US"/>
    </w:rPr>
  </w:style>
  <w:style w:type="character" w:customStyle="1" w:styleId="CharStyle160">
    <w:name w:val="MSG_EN_FONT_STYLE_NAME_TEMPLATE_ROLE MSG_EN_FONT_STYLE_NAME_BY_ROLE_TEXT|7_"/>
    <w:basedOn w:val="DefaultParagraphFont"/>
    <w:link w:val="Style159"/>
    <w:rPr>
      <w:rFonts w:ascii="Arial" w:eastAsia="Arial" w:hAnsi="Arial" w:cs="Arial"/>
      <w:b w:val="0"/>
      <w:bCs w:val="0"/>
      <w:i w:val="0"/>
      <w:iCs w:val="0"/>
      <w:smallCaps w:val="0"/>
      <w:strike w:val="0"/>
      <w:color w:val="424242"/>
      <w:u w:val="none"/>
    </w:rPr>
  </w:style>
  <w:style w:type="character" w:customStyle="1" w:styleId="CharStyle196">
    <w:name w:val="MSG_EN_FONT_STYLE_NAME_TEMPLATE_ROLE MSG_EN_FONT_STYLE_NAME_BY_ROLE_PICTURE_CAPTION|2_"/>
    <w:basedOn w:val="DefaultParagraphFont"/>
    <w:link w:val="Style195"/>
    <w:rPr>
      <w:rFonts w:ascii="Arial" w:eastAsia="Arial" w:hAnsi="Arial" w:cs="Arial"/>
      <w:b w:val="0"/>
      <w:bCs w:val="0"/>
      <w:i w:val="0"/>
      <w:iCs w:val="0"/>
      <w:smallCaps w:val="0"/>
      <w:strike w:val="0"/>
      <w:color w:val="595A5A"/>
      <w:sz w:val="12"/>
      <w:szCs w:val="12"/>
      <w:u w:val="none"/>
      <w:lang w:val="en-US" w:eastAsia="en-US" w:bidi="en-US"/>
    </w:rPr>
  </w:style>
  <w:style w:type="character" w:customStyle="1" w:styleId="CharStyle217">
    <w:name w:val="MSG_EN_FONT_STYLE_NAME_TEMPLATE_ROLE MSG_EN_FONT_STYLE_NAME_BY_ROLE_TEXT|2_"/>
    <w:basedOn w:val="DefaultParagraphFont"/>
    <w:link w:val="Style216"/>
    <w:rPr>
      <w:rFonts w:ascii="Arial" w:eastAsia="Arial" w:hAnsi="Arial" w:cs="Arial"/>
      <w:b/>
      <w:bCs/>
      <w:i w:val="0"/>
      <w:iCs w:val="0"/>
      <w:smallCaps w:val="0"/>
      <w:strike w:val="0"/>
      <w:color w:val="313330"/>
      <w:sz w:val="13"/>
      <w:szCs w:val="13"/>
      <w:u w:val="none"/>
    </w:rPr>
  </w:style>
  <w:style w:type="character" w:customStyle="1" w:styleId="CharStyle236">
    <w:name w:val="MSG_EN_FONT_STYLE_NAME_TEMPLATE_ROLE MSG_EN_FONT_STYLE_NAME_BY_ROLE_TABLE_CAPTION|2_"/>
    <w:basedOn w:val="DefaultParagraphFont"/>
    <w:link w:val="Style235"/>
    <w:rPr>
      <w:rFonts w:ascii="Arial" w:eastAsia="Arial" w:hAnsi="Arial" w:cs="Arial"/>
      <w:b w:val="0"/>
      <w:bCs w:val="0"/>
      <w:i w:val="0"/>
      <w:iCs w:val="0"/>
      <w:smallCaps w:val="0"/>
      <w:strike w:val="0"/>
      <w:color w:val="424242"/>
      <w:sz w:val="11"/>
      <w:szCs w:val="11"/>
      <w:u w:val="none"/>
      <w:lang w:val="en-US" w:eastAsia="en-US" w:bidi="en-US"/>
    </w:rPr>
  </w:style>
  <w:style w:type="paragraph" w:customStyle="1" w:styleId="Style2">
    <w:name w:val="MSG_EN_FONT_STYLE_NAME_TEMPLATE_ROLE_LEVEL MSG_EN_FONT_STYLE_NAME_BY_ROLE_HEADING 2|1"/>
    <w:basedOn w:val="Normal"/>
    <w:link w:val="CharStyle3"/>
    <w:pPr>
      <w:widowControl w:val="0"/>
      <w:shd w:val="clear" w:color="auto" w:fill="auto"/>
      <w:outlineLvl w:val="1"/>
    </w:pPr>
    <w:rPr>
      <w:rFonts w:ascii="Arial" w:eastAsia="Arial" w:hAnsi="Arial" w:cs="Arial"/>
      <w:b/>
      <w:bCs/>
      <w:i/>
      <w:iCs/>
      <w:smallCaps w:val="0"/>
      <w:strike w:val="0"/>
      <w:color w:val="595A5A"/>
      <w:sz w:val="42"/>
      <w:szCs w:val="42"/>
      <w:u w:val="none"/>
      <w:lang w:val="en-US" w:eastAsia="en-US" w:bidi="en-US"/>
    </w:rPr>
  </w:style>
  <w:style w:type="paragraph" w:customStyle="1" w:styleId="Style4">
    <w:name w:val="MSG_EN_FONT_STYLE_NAME_TEMPLATE_ROLE MSG_EN_FONT_STYLE_NAME_BY_ROLE_TEXT|5"/>
    <w:basedOn w:val="Normal"/>
    <w:link w:val="CharStyle5"/>
    <w:pPr>
      <w:widowControl w:val="0"/>
      <w:shd w:val="clear" w:color="auto" w:fill="auto"/>
    </w:pPr>
    <w:rPr>
      <w:rFonts w:ascii="Arial" w:eastAsia="Arial" w:hAnsi="Arial" w:cs="Arial"/>
      <w:b w:val="0"/>
      <w:bCs w:val="0"/>
      <w:i w:val="0"/>
      <w:iCs w:val="0"/>
      <w:smallCaps w:val="0"/>
      <w:strike w:val="0"/>
      <w:color w:val="424242"/>
      <w:sz w:val="17"/>
      <w:szCs w:val="17"/>
      <w:u w:val="none"/>
      <w:lang w:val="en-US" w:eastAsia="en-US" w:bidi="en-US"/>
    </w:rPr>
  </w:style>
  <w:style w:type="paragraph" w:customStyle="1" w:styleId="Style8">
    <w:name w:val="MSG_EN_FONT_STYLE_NAME_TEMPLATE_ROLE MSG_EN_FONT_STYLE_NAME_BY_ROLE_TEXT|6"/>
    <w:basedOn w:val="Normal"/>
    <w:link w:val="CharStyle9"/>
    <w:pPr>
      <w:widowControl w:val="0"/>
      <w:shd w:val="clear" w:color="auto" w:fill="auto"/>
    </w:pPr>
    <w:rPr>
      <w:rFonts w:ascii="Arial" w:eastAsia="Arial" w:hAnsi="Arial" w:cs="Arial"/>
      <w:b w:val="0"/>
      <w:bCs w:val="0"/>
      <w:i w:val="0"/>
      <w:iCs w:val="0"/>
      <w:smallCaps w:val="0"/>
      <w:strike w:val="0"/>
      <w:color w:val="424242"/>
      <w:sz w:val="20"/>
      <w:szCs w:val="20"/>
      <w:u w:val="none"/>
      <w:lang w:val="en-US" w:eastAsia="en-US" w:bidi="en-US"/>
    </w:rPr>
  </w:style>
  <w:style w:type="paragraph" w:customStyle="1" w:styleId="Style10">
    <w:name w:val="MSG_EN_FONT_STYLE_NAME_TEMPLATE_ROLE MSG_EN_FONT_STYLE_NAME_BY_ROLE_RUNNING_TITLE|3"/>
    <w:basedOn w:val="Normal"/>
    <w:link w:val="CharStyle11"/>
    <w:pPr>
      <w:widowControl w:val="0"/>
      <w:shd w:val="clear" w:color="auto" w:fill="auto"/>
    </w:pPr>
    <w:rPr>
      <w:b w:val="0"/>
      <w:bCs w:val="0"/>
      <w:i w:val="0"/>
      <w:iCs w:val="0"/>
      <w:smallCaps w:val="0"/>
      <w:strike w:val="0"/>
      <w:sz w:val="20"/>
      <w:szCs w:val="20"/>
      <w:u w:val="none"/>
    </w:rPr>
  </w:style>
  <w:style w:type="paragraph" w:customStyle="1" w:styleId="Style16">
    <w:name w:val="MSG_EN_FONT_STYLE_NAME_TEMPLATE_ROLE_LEVEL MSG_EN_FONT_STYLE_NAME_BY_ROLE_HEADING 1|1"/>
    <w:basedOn w:val="Normal"/>
    <w:link w:val="CharStyle17"/>
    <w:pPr>
      <w:widowControl w:val="0"/>
      <w:shd w:val="clear" w:color="auto" w:fill="auto"/>
      <w:bidi/>
      <w:spacing w:line="300" w:lineRule="auto"/>
      <w:jc w:val="center"/>
      <w:outlineLvl w:val="0"/>
    </w:pPr>
    <w:rPr>
      <w:rFonts w:ascii="Arial" w:eastAsia="Arial" w:hAnsi="Arial" w:cs="Arial"/>
      <w:b/>
      <w:bCs/>
      <w:i w:val="0"/>
      <w:iCs w:val="0"/>
      <w:smallCaps w:val="0"/>
      <w:strike w:val="0"/>
      <w:color w:val="424242"/>
      <w:sz w:val="90"/>
      <w:szCs w:val="90"/>
      <w:u w:val="none"/>
    </w:rPr>
  </w:style>
  <w:style w:type="paragraph" w:customStyle="1" w:styleId="Style18">
    <w:name w:val="MSG_EN_FONT_STYLE_NAME_TEMPLATE_ROLE_LEVEL MSG_EN_FONT_STYLE_NAME_BY_ROLE_HEADING 5|1"/>
    <w:basedOn w:val="Normal"/>
    <w:link w:val="CharStyle19"/>
    <w:pPr>
      <w:widowControl w:val="0"/>
      <w:shd w:val="clear" w:color="auto" w:fill="auto"/>
      <w:bidi/>
      <w:spacing w:after="120" w:line="317" w:lineRule="auto"/>
      <w:ind w:firstLine="720"/>
      <w:jc w:val="left"/>
      <w:outlineLvl w:val="4"/>
    </w:pPr>
    <w:rPr>
      <w:rFonts w:ascii="Arial" w:eastAsia="Arial" w:hAnsi="Arial" w:cs="Arial"/>
      <w:b/>
      <w:bCs/>
      <w:i w:val="0"/>
      <w:iCs w:val="0"/>
      <w:smallCaps w:val="0"/>
      <w:strike w:val="0"/>
      <w:color w:val="424242"/>
      <w:sz w:val="20"/>
      <w:szCs w:val="20"/>
      <w:u w:val="none"/>
    </w:rPr>
  </w:style>
  <w:style w:type="paragraph" w:customStyle="1" w:styleId="Style24">
    <w:name w:val="MSG_EN_FONT_STYLE_NAME_TEMPLATE_ROLE MSG_EN_FONT_STYLE_NAME_BY_ROLE_TABLE_OF_CONTENTS|1"/>
    <w:basedOn w:val="Normal"/>
    <w:link w:val="CharStyle25"/>
    <w:pPr>
      <w:widowControl w:val="0"/>
      <w:shd w:val="clear" w:color="auto" w:fill="auto"/>
      <w:bidi/>
      <w:spacing w:after="160"/>
    </w:pPr>
    <w:rPr>
      <w:rFonts w:ascii="Arial" w:eastAsia="Arial" w:hAnsi="Arial" w:cs="Arial"/>
      <w:b w:val="0"/>
      <w:bCs w:val="0"/>
      <w:i w:val="0"/>
      <w:iCs w:val="0"/>
      <w:smallCaps w:val="0"/>
      <w:strike w:val="0"/>
      <w:color w:val="424242"/>
      <w:sz w:val="20"/>
      <w:szCs w:val="20"/>
      <w:u w:val="none"/>
    </w:rPr>
  </w:style>
  <w:style w:type="paragraph" w:customStyle="1" w:styleId="Style29">
    <w:name w:val="MSG_EN_FONT_STYLE_NAME_TEMPLATE_ROLE MSG_EN_FONT_STYLE_NAME_BY_ROLE_TEXT|1"/>
    <w:basedOn w:val="Normal"/>
    <w:link w:val="CharStyle30"/>
    <w:pPr>
      <w:widowControl w:val="0"/>
      <w:shd w:val="clear" w:color="auto" w:fill="auto"/>
      <w:bidi/>
      <w:spacing w:line="379" w:lineRule="auto"/>
      <w:jc w:val="left"/>
    </w:pPr>
    <w:rPr>
      <w:rFonts w:ascii="Arial" w:eastAsia="Arial" w:hAnsi="Arial" w:cs="Arial"/>
      <w:b w:val="0"/>
      <w:bCs w:val="0"/>
      <w:i w:val="0"/>
      <w:iCs w:val="0"/>
      <w:smallCaps w:val="0"/>
      <w:strike w:val="0"/>
      <w:color w:val="424242"/>
      <w:sz w:val="20"/>
      <w:szCs w:val="20"/>
      <w:u w:val="none"/>
    </w:rPr>
  </w:style>
  <w:style w:type="paragraph" w:customStyle="1" w:styleId="Style58">
    <w:name w:val="MSG_EN_FONT_STYLE_NAME_TEMPLATE_ROLE MSG_EN_FONT_STYLE_NAME_BY_ROLE_PICTURE_CAPTION|1"/>
    <w:basedOn w:val="Normal"/>
    <w:link w:val="CharStyle59"/>
    <w:pPr>
      <w:widowControl w:val="0"/>
      <w:shd w:val="clear" w:color="auto" w:fill="auto"/>
      <w:bidi/>
      <w:jc w:val="center"/>
    </w:pPr>
    <w:rPr>
      <w:rFonts w:ascii="Arial" w:eastAsia="Arial" w:hAnsi="Arial" w:cs="Arial"/>
      <w:b w:val="0"/>
      <w:bCs w:val="0"/>
      <w:i w:val="0"/>
      <w:iCs w:val="0"/>
      <w:smallCaps w:val="0"/>
      <w:strike w:val="0"/>
      <w:color w:val="424242"/>
      <w:sz w:val="19"/>
      <w:szCs w:val="19"/>
      <w:u w:val="none"/>
    </w:rPr>
  </w:style>
  <w:style w:type="paragraph" w:customStyle="1" w:styleId="Style63">
    <w:name w:val="MSG_EN_FONT_STYLE_NAME_TEMPLATE_ROLE MSG_EN_FONT_STYLE_NAME_BY_ROLE_OTHER|1"/>
    <w:basedOn w:val="Normal"/>
    <w:link w:val="CharStyle64"/>
    <w:pPr>
      <w:widowControl w:val="0"/>
      <w:shd w:val="clear" w:color="auto" w:fill="auto"/>
      <w:bidi/>
      <w:spacing w:line="379" w:lineRule="auto"/>
      <w:jc w:val="left"/>
    </w:pPr>
    <w:rPr>
      <w:rFonts w:ascii="Arial" w:eastAsia="Arial" w:hAnsi="Arial" w:cs="Arial"/>
      <w:b w:val="0"/>
      <w:bCs w:val="0"/>
      <w:i w:val="0"/>
      <w:iCs w:val="0"/>
      <w:smallCaps w:val="0"/>
      <w:strike w:val="0"/>
      <w:color w:val="424242"/>
      <w:sz w:val="20"/>
      <w:szCs w:val="20"/>
      <w:u w:val="none"/>
    </w:rPr>
  </w:style>
  <w:style w:type="paragraph" w:customStyle="1" w:styleId="Style69">
    <w:name w:val="MSG_EN_FONT_STYLE_NAME_TEMPLATE_ROLE_LEVEL MSG_EN_FONT_STYLE_NAME_BY_ROLE_HEADING 3|1"/>
    <w:basedOn w:val="Normal"/>
    <w:link w:val="CharStyle70"/>
    <w:pPr>
      <w:widowControl w:val="0"/>
      <w:shd w:val="clear" w:color="auto" w:fill="auto"/>
      <w:spacing w:after="80" w:line="197" w:lineRule="auto"/>
      <w:jc w:val="center"/>
      <w:outlineLvl w:val="2"/>
    </w:pPr>
    <w:rPr>
      <w:rFonts w:ascii="Arial" w:eastAsia="Arial" w:hAnsi="Arial" w:cs="Arial"/>
      <w:b/>
      <w:bCs/>
      <w:i/>
      <w:iCs/>
      <w:smallCaps w:val="0"/>
      <w:strike w:val="0"/>
      <w:color w:val="424242"/>
      <w:sz w:val="38"/>
      <w:szCs w:val="38"/>
      <w:u w:val="none"/>
      <w:lang w:val="en-US" w:eastAsia="en-US" w:bidi="en-US"/>
    </w:rPr>
  </w:style>
  <w:style w:type="paragraph" w:customStyle="1" w:styleId="Style71">
    <w:name w:val="MSG_EN_FONT_STYLE_NAME_TEMPLATE_ROLE MSG_EN_FONT_STYLE_NAME_BY_ROLE_RUNNING_TITLE|1"/>
    <w:basedOn w:val="Normal"/>
    <w:link w:val="CharStyle72"/>
    <w:pPr>
      <w:widowControl w:val="0"/>
      <w:shd w:val="clear" w:color="auto" w:fill="auto"/>
      <w:bidi/>
    </w:pPr>
    <w:rPr>
      <w:rFonts w:ascii="Arial" w:eastAsia="Arial" w:hAnsi="Arial" w:cs="Arial"/>
      <w:b w:val="0"/>
      <w:bCs w:val="0"/>
      <w:i w:val="0"/>
      <w:iCs w:val="0"/>
      <w:smallCaps w:val="0"/>
      <w:strike w:val="0"/>
      <w:color w:val="2A9DD9"/>
      <w:sz w:val="20"/>
      <w:szCs w:val="20"/>
      <w:u w:val="none"/>
    </w:rPr>
  </w:style>
  <w:style w:type="paragraph" w:customStyle="1" w:styleId="Style74">
    <w:name w:val="MSG_EN_FONT_STYLE_NAME_TEMPLATE_ROLE MSG_EN_FONT_STYLE_NAME_BY_ROLE_TEXT|3"/>
    <w:basedOn w:val="Normal"/>
    <w:link w:val="CharStyle75"/>
    <w:pPr>
      <w:widowControl w:val="0"/>
      <w:shd w:val="clear" w:color="auto" w:fill="auto"/>
      <w:bidi/>
      <w:jc w:val="left"/>
    </w:pPr>
    <w:rPr>
      <w:b w:val="0"/>
      <w:bCs w:val="0"/>
      <w:i w:val="0"/>
      <w:iCs w:val="0"/>
      <w:smallCaps w:val="0"/>
      <w:strike w:val="0"/>
      <w:color w:val="DFE4E5"/>
      <w:sz w:val="12"/>
      <w:szCs w:val="12"/>
      <w:u w:val="none"/>
    </w:rPr>
  </w:style>
  <w:style w:type="paragraph" w:customStyle="1" w:styleId="Style78">
    <w:name w:val="MSG_EN_FONT_STYLE_NAME_TEMPLATE_ROLE MSG_EN_FONT_STYLE_NAME_BY_ROLE_TEXT|4"/>
    <w:basedOn w:val="Normal"/>
    <w:link w:val="CharStyle79"/>
    <w:pPr>
      <w:widowControl w:val="0"/>
      <w:shd w:val="clear" w:color="auto" w:fill="auto"/>
    </w:pPr>
    <w:rPr>
      <w:rFonts w:ascii="Arial" w:eastAsia="Arial" w:hAnsi="Arial" w:cs="Arial"/>
      <w:b w:val="0"/>
      <w:bCs w:val="0"/>
      <w:i w:val="0"/>
      <w:iCs w:val="0"/>
      <w:smallCaps w:val="0"/>
      <w:strike w:val="0"/>
      <w:color w:val="424242"/>
      <w:sz w:val="11"/>
      <w:szCs w:val="11"/>
      <w:u w:val="none"/>
      <w:lang w:val="en-US" w:eastAsia="en-US" w:bidi="en-US"/>
    </w:rPr>
  </w:style>
  <w:style w:type="paragraph" w:customStyle="1" w:styleId="Style83">
    <w:name w:val="MSG_EN_FONT_STYLE_NAME_TEMPLATE_ROLE MSG_EN_FONT_STYLE_NAME_BY_ROLE_OTHER|2"/>
    <w:basedOn w:val="Normal"/>
    <w:link w:val="CharStyle84"/>
    <w:pPr>
      <w:widowControl w:val="0"/>
      <w:shd w:val="clear" w:color="auto" w:fill="auto"/>
    </w:pPr>
    <w:rPr>
      <w:rFonts w:ascii="Arial" w:eastAsia="Arial" w:hAnsi="Arial" w:cs="Arial"/>
      <w:b/>
      <w:bCs/>
      <w:i/>
      <w:iCs/>
      <w:smallCaps w:val="0"/>
      <w:strike w:val="0"/>
      <w:color w:val="424242"/>
      <w:sz w:val="38"/>
      <w:szCs w:val="38"/>
      <w:u w:val="none"/>
      <w:lang w:val="en-US" w:eastAsia="en-US" w:bidi="en-US"/>
    </w:rPr>
  </w:style>
  <w:style w:type="paragraph" w:customStyle="1" w:styleId="Style99">
    <w:name w:val="MSG_EN_FONT_STYLE_NAME_TEMPLATE_ROLE MSG_EN_FONT_STYLE_NAME_BY_ROLE_TABLE_CAPTION|1"/>
    <w:basedOn w:val="Normal"/>
    <w:link w:val="CharStyle100"/>
    <w:pPr>
      <w:widowControl w:val="0"/>
      <w:shd w:val="clear" w:color="auto" w:fill="auto"/>
      <w:bidi/>
      <w:jc w:val="left"/>
    </w:pPr>
    <w:rPr>
      <w:b w:val="0"/>
      <w:bCs w:val="0"/>
      <w:i w:val="0"/>
      <w:iCs w:val="0"/>
      <w:smallCaps w:val="0"/>
      <w:strike w:val="0"/>
      <w:color w:val="DFE4E5"/>
      <w:sz w:val="12"/>
      <w:szCs w:val="12"/>
      <w:u w:val="none"/>
    </w:rPr>
  </w:style>
  <w:style w:type="paragraph" w:customStyle="1" w:styleId="Style143">
    <w:name w:val="MSG_EN_FONT_STYLE_NAME_TEMPLATE_ROLE_LEVEL MSG_EN_FONT_STYLE_NAME_BY_ROLE_HEADING 4|1"/>
    <w:basedOn w:val="Normal"/>
    <w:link w:val="CharStyle144"/>
    <w:pPr>
      <w:widowControl w:val="0"/>
      <w:shd w:val="clear" w:color="auto" w:fill="auto"/>
      <w:spacing w:after="40"/>
      <w:outlineLvl w:val="3"/>
    </w:pPr>
    <w:rPr>
      <w:rFonts w:ascii="Arial" w:eastAsia="Arial" w:hAnsi="Arial" w:cs="Arial"/>
      <w:b/>
      <w:bCs/>
      <w:i/>
      <w:iCs/>
      <w:smallCaps w:val="0"/>
      <w:strike w:val="0"/>
      <w:color w:val="57A8D9"/>
      <w:sz w:val="38"/>
      <w:szCs w:val="38"/>
      <w:u w:val="none"/>
      <w:lang w:val="en-US" w:eastAsia="en-US" w:bidi="en-US"/>
    </w:rPr>
  </w:style>
  <w:style w:type="paragraph" w:customStyle="1" w:styleId="Style159">
    <w:name w:val="MSG_EN_FONT_STYLE_NAME_TEMPLATE_ROLE MSG_EN_FONT_STYLE_NAME_BY_ROLE_TEXT|7"/>
    <w:basedOn w:val="Normal"/>
    <w:link w:val="CharStyle160"/>
    <w:pPr>
      <w:widowControl w:val="0"/>
      <w:shd w:val="clear" w:color="auto" w:fill="auto"/>
      <w:bidi/>
      <w:spacing w:after="120" w:line="314" w:lineRule="auto"/>
      <w:ind w:left="1600"/>
      <w:jc w:val="left"/>
    </w:pPr>
    <w:rPr>
      <w:rFonts w:ascii="Arial" w:eastAsia="Arial" w:hAnsi="Arial" w:cs="Arial"/>
      <w:b w:val="0"/>
      <w:bCs w:val="0"/>
      <w:i w:val="0"/>
      <w:iCs w:val="0"/>
      <w:smallCaps w:val="0"/>
      <w:strike w:val="0"/>
      <w:color w:val="424242"/>
      <w:u w:val="none"/>
    </w:rPr>
  </w:style>
  <w:style w:type="paragraph" w:customStyle="1" w:styleId="Style195">
    <w:name w:val="MSG_EN_FONT_STYLE_NAME_TEMPLATE_ROLE MSG_EN_FONT_STYLE_NAME_BY_ROLE_PICTURE_CAPTION|2"/>
    <w:basedOn w:val="Normal"/>
    <w:link w:val="CharStyle196"/>
    <w:pPr>
      <w:widowControl w:val="0"/>
      <w:shd w:val="clear" w:color="auto" w:fill="auto"/>
    </w:pPr>
    <w:rPr>
      <w:rFonts w:ascii="Arial" w:eastAsia="Arial" w:hAnsi="Arial" w:cs="Arial"/>
      <w:b w:val="0"/>
      <w:bCs w:val="0"/>
      <w:i w:val="0"/>
      <w:iCs w:val="0"/>
      <w:smallCaps w:val="0"/>
      <w:strike w:val="0"/>
      <w:color w:val="595A5A"/>
      <w:sz w:val="12"/>
      <w:szCs w:val="12"/>
      <w:u w:val="none"/>
      <w:lang w:val="en-US" w:eastAsia="en-US" w:bidi="en-US"/>
    </w:rPr>
  </w:style>
  <w:style w:type="paragraph" w:customStyle="1" w:styleId="Style216">
    <w:name w:val="MSG_EN_FONT_STYLE_NAME_TEMPLATE_ROLE MSG_EN_FONT_STYLE_NAME_BY_ROLE_TEXT|2"/>
    <w:basedOn w:val="Normal"/>
    <w:link w:val="CharStyle217"/>
    <w:pPr>
      <w:widowControl w:val="0"/>
      <w:shd w:val="clear" w:color="auto" w:fill="auto"/>
      <w:bidi/>
      <w:spacing w:after="140" w:line="293" w:lineRule="auto"/>
      <w:ind w:left="220" w:firstLine="40"/>
      <w:jc w:val="left"/>
    </w:pPr>
    <w:rPr>
      <w:rFonts w:ascii="Arial" w:eastAsia="Arial" w:hAnsi="Arial" w:cs="Arial"/>
      <w:b/>
      <w:bCs/>
      <w:i w:val="0"/>
      <w:iCs w:val="0"/>
      <w:smallCaps w:val="0"/>
      <w:strike w:val="0"/>
      <w:color w:val="313330"/>
      <w:sz w:val="13"/>
      <w:szCs w:val="13"/>
      <w:u w:val="none"/>
    </w:rPr>
  </w:style>
  <w:style w:type="paragraph" w:customStyle="1" w:styleId="Style235">
    <w:name w:val="MSG_EN_FONT_STYLE_NAME_TEMPLATE_ROLE MSG_EN_FONT_STYLE_NAME_BY_ROLE_TABLE_CAPTION|2"/>
    <w:basedOn w:val="Normal"/>
    <w:link w:val="CharStyle236"/>
    <w:pPr>
      <w:widowControl w:val="0"/>
      <w:shd w:val="clear" w:color="auto" w:fill="auto"/>
      <w:spacing w:after="40"/>
    </w:pPr>
    <w:rPr>
      <w:rFonts w:ascii="Arial" w:eastAsia="Arial" w:hAnsi="Arial" w:cs="Arial"/>
      <w:b w:val="0"/>
      <w:bCs w:val="0"/>
      <w:i w:val="0"/>
      <w:iCs w:val="0"/>
      <w:smallCaps w:val="0"/>
      <w:strike w:val="0"/>
      <w:color w:val="424242"/>
      <w:sz w:val="11"/>
      <w:szCs w:val="11"/>
      <w:u w:val="none"/>
      <w:lang w:val="en-US" w:eastAsia="en-US" w:bidi="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1.jpeg" TargetMode="Externa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image" Target="media/image2.jpeg"/><Relationship Id="rId20" Type="http://schemas.openxmlformats.org/officeDocument/2006/relationships/image" Target="media/image2.jpeg" TargetMode="External"/><Relationship Id="rId21" Type="http://schemas.openxmlformats.org/officeDocument/2006/relationships/image" Target="media/image3.jpeg"/><Relationship Id="rId22" Type="http://schemas.openxmlformats.org/officeDocument/2006/relationships/image" Target="media/image3.jpeg" TargetMode="External"/><Relationship Id="rId23" Type="http://schemas.openxmlformats.org/officeDocument/2006/relationships/header" Target="header6.xml"/><Relationship Id="rId24" Type="http://schemas.openxmlformats.org/officeDocument/2006/relationships/footer" Target="footer8.xml"/><Relationship Id="rId25" Type="http://schemas.openxmlformats.org/officeDocument/2006/relationships/header" Target="header7.xml"/><Relationship Id="rId26" Type="http://schemas.openxmlformats.org/officeDocument/2006/relationships/footer" Target="footer9.xml"/><Relationship Id="rId27" Type="http://schemas.openxmlformats.org/officeDocument/2006/relationships/header" Target="header8.xml"/><Relationship Id="rId28" Type="http://schemas.openxmlformats.org/officeDocument/2006/relationships/footer" Target="footer10.xml"/><Relationship Id="rId29" Type="http://schemas.openxmlformats.org/officeDocument/2006/relationships/image" Target="media/image4.jpeg"/><Relationship Id="rId30" Type="http://schemas.openxmlformats.org/officeDocument/2006/relationships/image" Target="media/image4.jpeg" TargetMode="External"/><Relationship Id="rId31" Type="http://schemas.openxmlformats.org/officeDocument/2006/relationships/image" Target="media/image5.jpeg"/><Relationship Id="rId32" Type="http://schemas.openxmlformats.org/officeDocument/2006/relationships/image" Target="media/image5.jpeg" TargetMode="External"/><Relationship Id="rId33" Type="http://schemas.openxmlformats.org/officeDocument/2006/relationships/header" Target="header9.xml"/><Relationship Id="rId34" Type="http://schemas.openxmlformats.org/officeDocument/2006/relationships/footer" Target="footer11.xml"/><Relationship Id="rId35" Type="http://schemas.openxmlformats.org/officeDocument/2006/relationships/header" Target="header10.xml"/><Relationship Id="rId36" Type="http://schemas.openxmlformats.org/officeDocument/2006/relationships/footer" Target="footer12.xml"/><Relationship Id="rId37" Type="http://schemas.openxmlformats.org/officeDocument/2006/relationships/header" Target="header11.xml"/><Relationship Id="rId38" Type="http://schemas.openxmlformats.org/officeDocument/2006/relationships/footer" Target="footer13.xml"/><Relationship Id="rId39" Type="http://schemas.openxmlformats.org/officeDocument/2006/relationships/header" Target="header12.xml"/><Relationship Id="rId40" Type="http://schemas.openxmlformats.org/officeDocument/2006/relationships/footer" Target="footer14.xml"/><Relationship Id="rId41" Type="http://schemas.openxmlformats.org/officeDocument/2006/relationships/header" Target="header13.xml"/><Relationship Id="rId42" Type="http://schemas.openxmlformats.org/officeDocument/2006/relationships/footer" Target="footer15.xml"/><Relationship Id="rId43" Type="http://schemas.openxmlformats.org/officeDocument/2006/relationships/image" Target="media/image6.jpeg"/><Relationship Id="rId44" Type="http://schemas.openxmlformats.org/officeDocument/2006/relationships/image" Target="media/image6.jpeg" TargetMode="External"/><Relationship Id="rId45" Type="http://schemas.openxmlformats.org/officeDocument/2006/relationships/image" Target="media/image7.jpeg"/><Relationship Id="rId46" Type="http://schemas.openxmlformats.org/officeDocument/2006/relationships/image" Target="media/image7.jpeg" TargetMode="External"/><Relationship Id="rId47" Type="http://schemas.openxmlformats.org/officeDocument/2006/relationships/image" Target="media/image8.jpeg"/><Relationship Id="rId48" Type="http://schemas.openxmlformats.org/officeDocument/2006/relationships/image" Target="media/image8.jpeg" TargetMode="External"/><Relationship Id="rId49" Type="http://schemas.openxmlformats.org/officeDocument/2006/relationships/header" Target="header14.xml"/><Relationship Id="rId50" Type="http://schemas.openxmlformats.org/officeDocument/2006/relationships/footer" Target="footer16.xml"/><Relationship Id="rId51" Type="http://schemas.openxmlformats.org/officeDocument/2006/relationships/header" Target="header15.xml"/><Relationship Id="rId52" Type="http://schemas.openxmlformats.org/officeDocument/2006/relationships/footer" Target="footer17.xml"/><Relationship Id="rId53" Type="http://schemas.openxmlformats.org/officeDocument/2006/relationships/image" Target="media/image9.jpeg"/><Relationship Id="rId54" Type="http://schemas.openxmlformats.org/officeDocument/2006/relationships/image" Target="media/image9.jpeg" TargetMode="External"/><Relationship Id="rId55" Type="http://schemas.openxmlformats.org/officeDocument/2006/relationships/header" Target="header16.xml"/><Relationship Id="rId56" Type="http://schemas.openxmlformats.org/officeDocument/2006/relationships/footer" Target="footer18.xml"/><Relationship Id="rId57" Type="http://schemas.openxmlformats.org/officeDocument/2006/relationships/header" Target="header17.xml"/><Relationship Id="rId58" Type="http://schemas.openxmlformats.org/officeDocument/2006/relationships/footer" Target="footer19.xml"/><Relationship Id="rId59" Type="http://schemas.openxmlformats.org/officeDocument/2006/relationships/image" Target="media/image10.jpeg"/><Relationship Id="rId60" Type="http://schemas.openxmlformats.org/officeDocument/2006/relationships/image" Target="media/image10.jpeg" TargetMode="External"/><Relationship Id="rId61" Type="http://schemas.openxmlformats.org/officeDocument/2006/relationships/header" Target="header18.xml"/><Relationship Id="rId62" Type="http://schemas.openxmlformats.org/officeDocument/2006/relationships/footer" Target="footer20.xml"/><Relationship Id="rId63" Type="http://schemas.openxmlformats.org/officeDocument/2006/relationships/header" Target="header19.xml"/><Relationship Id="rId64" Type="http://schemas.openxmlformats.org/officeDocument/2006/relationships/footer" Target="footer21.xml"/><Relationship Id="rId65" Type="http://schemas.openxmlformats.org/officeDocument/2006/relationships/header" Target="header20.xml"/><Relationship Id="rId66" Type="http://schemas.openxmlformats.org/officeDocument/2006/relationships/footer" Target="footer22.xml"/><Relationship Id="rId67" Type="http://schemas.openxmlformats.org/officeDocument/2006/relationships/header" Target="header21.xml"/><Relationship Id="rId68" Type="http://schemas.openxmlformats.org/officeDocument/2006/relationships/footer" Target="footer23.xml"/><Relationship Id="rId69" Type="http://schemas.openxmlformats.org/officeDocument/2006/relationships/header" Target="header22.xml"/><Relationship Id="rId70" Type="http://schemas.openxmlformats.org/officeDocument/2006/relationships/footer" Target="footer24.xml"/><Relationship Id="rId71" Type="http://schemas.openxmlformats.org/officeDocument/2006/relationships/header" Target="header23.xml"/><Relationship Id="rId72" Type="http://schemas.openxmlformats.org/officeDocument/2006/relationships/footer" Target="footer25.xml"/><Relationship Id="rId73" Type="http://schemas.openxmlformats.org/officeDocument/2006/relationships/header" Target="header24.xml"/><Relationship Id="rId74" Type="http://schemas.openxmlformats.org/officeDocument/2006/relationships/footer" Target="footer26.xml"/><Relationship Id="rId75" Type="http://schemas.openxmlformats.org/officeDocument/2006/relationships/header" Target="header25.xml"/><Relationship Id="rId76" Type="http://schemas.openxmlformats.org/officeDocument/2006/relationships/footer" Target="footer27.xml"/><Relationship Id="rId77" Type="http://schemas.openxmlformats.org/officeDocument/2006/relationships/header" Target="header26.xml"/><Relationship Id="rId78" Type="http://schemas.openxmlformats.org/officeDocument/2006/relationships/footer" Target="footer28.xml"/><Relationship Id="rId79" Type="http://schemas.openxmlformats.org/officeDocument/2006/relationships/header" Target="header27.xml"/><Relationship Id="rId80" Type="http://schemas.openxmlformats.org/officeDocument/2006/relationships/footer" Target="footer29.xml"/><Relationship Id="rId81" Type="http://schemas.openxmlformats.org/officeDocument/2006/relationships/header" Target="header28.xml"/><Relationship Id="rId82" Type="http://schemas.openxmlformats.org/officeDocument/2006/relationships/footer" Target="footer30.xml"/><Relationship Id="rId83" Type="http://schemas.openxmlformats.org/officeDocument/2006/relationships/header" Target="header29.xml"/><Relationship Id="rId84" Type="http://schemas.openxmlformats.org/officeDocument/2006/relationships/footer" Target="footer31.xml"/><Relationship Id="rId85" Type="http://schemas.openxmlformats.org/officeDocument/2006/relationships/image" Target="media/image11.jpeg"/><Relationship Id="rId86" Type="http://schemas.openxmlformats.org/officeDocument/2006/relationships/image" Target="media/image11.jpeg" TargetMode="External"/><Relationship Id="rId87" Type="http://schemas.openxmlformats.org/officeDocument/2006/relationships/header" Target="header30.xml"/><Relationship Id="rId88" Type="http://schemas.openxmlformats.org/officeDocument/2006/relationships/footer" Target="footer32.xml"/><Relationship Id="rId89" Type="http://schemas.openxmlformats.org/officeDocument/2006/relationships/header" Target="header31.xml"/><Relationship Id="rId90" Type="http://schemas.openxmlformats.org/officeDocument/2006/relationships/footer" Target="footer33.xml"/><Relationship Id="rId91" Type="http://schemas.openxmlformats.org/officeDocument/2006/relationships/image" Target="media/image12.jpeg"/><Relationship Id="rId92" Type="http://schemas.openxmlformats.org/officeDocument/2006/relationships/image" Target="media/image12.jpeg" TargetMode="External"/><Relationship Id="rId93" Type="http://schemas.openxmlformats.org/officeDocument/2006/relationships/header" Target="header32.xml"/><Relationship Id="rId94" Type="http://schemas.openxmlformats.org/officeDocument/2006/relationships/footer" Target="footer34.xml"/><Relationship Id="rId95" Type="http://schemas.openxmlformats.org/officeDocument/2006/relationships/header" Target="header33.xml"/><Relationship Id="rId96" Type="http://schemas.openxmlformats.org/officeDocument/2006/relationships/footer" Target="footer35.xml"/><Relationship Id="rId97" Type="http://schemas.openxmlformats.org/officeDocument/2006/relationships/header" Target="header34.xml"/><Relationship Id="rId98" Type="http://schemas.openxmlformats.org/officeDocument/2006/relationships/footer" Target="footer36.xml"/><Relationship Id="rId99" Type="http://schemas.openxmlformats.org/officeDocument/2006/relationships/image" Target="media/image13.jpeg"/><Relationship Id="rId100" Type="http://schemas.openxmlformats.org/officeDocument/2006/relationships/image" Target="media/image13.jpeg" TargetMode="External"/><Relationship Id="rId101" Type="http://schemas.openxmlformats.org/officeDocument/2006/relationships/header" Target="header35.xml"/><Relationship Id="rId102" Type="http://schemas.openxmlformats.org/officeDocument/2006/relationships/footer" Target="footer37.xml"/><Relationship Id="rId103" Type="http://schemas.openxmlformats.org/officeDocument/2006/relationships/header" Target="header36.xml"/><Relationship Id="rId104" Type="http://schemas.openxmlformats.org/officeDocument/2006/relationships/footer" Target="footer38.xml"/><Relationship Id="rId105" Type="http://schemas.openxmlformats.org/officeDocument/2006/relationships/header" Target="header37.xml"/><Relationship Id="rId106" Type="http://schemas.openxmlformats.org/officeDocument/2006/relationships/footer" Target="footer39.xml"/><Relationship Id="rId107" Type="http://schemas.openxmlformats.org/officeDocument/2006/relationships/header" Target="header38.xml"/><Relationship Id="rId108" Type="http://schemas.openxmlformats.org/officeDocument/2006/relationships/footer" Target="footer40.xml"/><Relationship Id="rId109" Type="http://schemas.openxmlformats.org/officeDocument/2006/relationships/image" Target="media/image14.jpeg"/><Relationship Id="rId110" Type="http://schemas.openxmlformats.org/officeDocument/2006/relationships/image" Target="media/image14.jpeg" TargetMode="External"/><Relationship Id="rId111" Type="http://schemas.openxmlformats.org/officeDocument/2006/relationships/image" Target="media/image15.jpeg"/><Relationship Id="rId112" Type="http://schemas.openxmlformats.org/officeDocument/2006/relationships/image" Target="media/image15.jpeg" TargetMode="External"/><Relationship Id="rId113" Type="http://schemas.openxmlformats.org/officeDocument/2006/relationships/image" Target="media/image16.jpeg"/><Relationship Id="rId114" Type="http://schemas.openxmlformats.org/officeDocument/2006/relationships/image" Target="media/image16.jpeg" TargetMode="External"/><Relationship Id="rId115" Type="http://schemas.openxmlformats.org/officeDocument/2006/relationships/image" Target="media/image17.jpeg"/><Relationship Id="rId116" Type="http://schemas.openxmlformats.org/officeDocument/2006/relationships/image" Target="media/image17.jpeg" TargetMode="External"/><Relationship Id="rId117" Type="http://schemas.openxmlformats.org/officeDocument/2006/relationships/image" Target="media/image18.jpeg"/><Relationship Id="rId118" Type="http://schemas.openxmlformats.org/officeDocument/2006/relationships/image" Target="media/image18.jpeg" TargetMode="External"/><Relationship Id="rId119" Type="http://schemas.openxmlformats.org/officeDocument/2006/relationships/image" Target="media/image19.jpeg"/><Relationship Id="rId120" Type="http://schemas.openxmlformats.org/officeDocument/2006/relationships/image" Target="media/image19.jpeg" TargetMode="External"/><Relationship Id="rId121" Type="http://schemas.openxmlformats.org/officeDocument/2006/relationships/image" Target="media/image20.jpeg"/><Relationship Id="rId122" Type="http://schemas.openxmlformats.org/officeDocument/2006/relationships/image" Target="media/image20.jpeg" TargetMode="External"/><Relationship Id="rId123" Type="http://schemas.openxmlformats.org/officeDocument/2006/relationships/image" Target="media/image21.jpeg"/><Relationship Id="rId124" Type="http://schemas.openxmlformats.org/officeDocument/2006/relationships/image" Target="media/image21.jpeg" TargetMode="External"/><Relationship Id="rId125" Type="http://schemas.openxmlformats.org/officeDocument/2006/relationships/image" Target="media/image22.jpeg"/><Relationship Id="rId126" Type="http://schemas.openxmlformats.org/officeDocument/2006/relationships/image" Target="media/image22.jpeg" TargetMode="External"/><Relationship Id="rId127" Type="http://schemas.openxmlformats.org/officeDocument/2006/relationships/image" Target="media/image23.jpeg"/><Relationship Id="rId128" Type="http://schemas.openxmlformats.org/officeDocument/2006/relationships/image" Target="media/image23.jpeg" TargetMode="External"/><Relationship Id="rId129" Type="http://schemas.openxmlformats.org/officeDocument/2006/relationships/header" Target="header39.xml"/><Relationship Id="rId130" Type="http://schemas.openxmlformats.org/officeDocument/2006/relationships/footer" Target="footer41.xml"/><Relationship Id="rId131" Type="http://schemas.openxmlformats.org/officeDocument/2006/relationships/header" Target="header40.xml"/><Relationship Id="rId132" Type="http://schemas.openxmlformats.org/officeDocument/2006/relationships/footer" Target="footer42.xml"/><Relationship Id="rId133" Type="http://schemas.openxmlformats.org/officeDocument/2006/relationships/header" Target="header41.xml"/><Relationship Id="rId134" Type="http://schemas.openxmlformats.org/officeDocument/2006/relationships/footer" Target="footer43.xml"/><Relationship Id="rId135" Type="http://schemas.openxmlformats.org/officeDocument/2006/relationships/header" Target="header42.xml"/><Relationship Id="rId136" Type="http://schemas.openxmlformats.org/officeDocument/2006/relationships/footer" Target="footer44.xml"/><Relationship Id="rId137" Type="http://schemas.openxmlformats.org/officeDocument/2006/relationships/header" Target="header43.xml"/><Relationship Id="rId138" Type="http://schemas.openxmlformats.org/officeDocument/2006/relationships/footer" Target="footer45.xml"/><Relationship Id="rId139" Type="http://schemas.openxmlformats.org/officeDocument/2006/relationships/image" Target="media/image24.png"/><Relationship Id="rId140" Type="http://schemas.openxmlformats.org/officeDocument/2006/relationships/image" Target="media/image24.png" TargetMode="External"/><Relationship Id="rId141" Type="http://schemas.openxmlformats.org/officeDocument/2006/relationships/header" Target="header44.xml"/><Relationship Id="rId142" Type="http://schemas.openxmlformats.org/officeDocument/2006/relationships/footer" Target="footer46.xml"/><Relationship Id="rId143" Type="http://schemas.openxmlformats.org/officeDocument/2006/relationships/header" Target="header45.xml"/><Relationship Id="rId144" Type="http://schemas.openxmlformats.org/officeDocument/2006/relationships/footer" Target="footer47.xml"/></Relationships>
</file>