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9E41" w14:textId="5AC2AB68" w:rsidR="006010CD" w:rsidRPr="00A90C42" w:rsidRDefault="000B6AEE" w:rsidP="006010CD">
      <w:pPr>
        <w:pStyle w:val="bluetitle"/>
        <w:shd w:val="clear" w:color="auto" w:fill="D6E3BC"/>
        <w:rPr>
          <w:noProof/>
          <w:sz w:val="22"/>
          <w:szCs w:val="24"/>
        </w:rPr>
      </w:pPr>
      <w:r>
        <w:rPr>
          <w:rFonts w:hint="cs"/>
          <w:noProof/>
          <w:sz w:val="22"/>
          <w:szCs w:val="24"/>
          <w:rtl/>
        </w:rPr>
        <w:t>אופיר אביטבול</w:t>
      </w:r>
    </w:p>
    <w:p w14:paraId="01B8E6D4" w14:textId="54E726E9" w:rsidR="006010CD" w:rsidRPr="00A90C42" w:rsidRDefault="006010CD" w:rsidP="006010CD">
      <w:pPr>
        <w:pStyle w:val="bluetitle"/>
        <w:shd w:val="clear" w:color="auto" w:fill="D6E3BC"/>
        <w:rPr>
          <w:b w:val="0"/>
          <w:bCs w:val="0"/>
          <w:noProof/>
          <w:sz w:val="20"/>
          <w:szCs w:val="22"/>
        </w:rPr>
      </w:pPr>
      <w:r w:rsidRPr="00A90C42">
        <w:rPr>
          <w:b w:val="0"/>
          <w:bCs w:val="0"/>
          <w:noProof/>
          <w:sz w:val="20"/>
          <w:szCs w:val="22"/>
          <w:rtl/>
        </w:rPr>
        <w:t xml:space="preserve">טלפון: </w:t>
      </w:r>
      <w:r w:rsidR="000B6AEE">
        <w:rPr>
          <w:rFonts w:hint="cs"/>
          <w:b w:val="0"/>
          <w:bCs w:val="0"/>
          <w:noProof/>
          <w:sz w:val="20"/>
          <w:szCs w:val="22"/>
          <w:rtl/>
        </w:rPr>
        <w:t>0504001726</w:t>
      </w:r>
      <w:r w:rsidRPr="00A90C42">
        <w:rPr>
          <w:b w:val="0"/>
          <w:bCs w:val="0"/>
          <w:noProof/>
          <w:sz w:val="20"/>
          <w:szCs w:val="22"/>
          <w:rtl/>
        </w:rPr>
        <w:t xml:space="preserve"> </w:t>
      </w:r>
    </w:p>
    <w:p w14:paraId="2D7C03DF" w14:textId="21E20F6D" w:rsidR="006010CD" w:rsidRPr="00A90C42" w:rsidRDefault="000B6AEE" w:rsidP="006010CD">
      <w:pPr>
        <w:pStyle w:val="bluetitle"/>
        <w:shd w:val="clear" w:color="auto" w:fill="D6E3BC"/>
        <w:rPr>
          <w:rFonts w:ascii="Arial" w:hAnsi="Arial"/>
          <w:b w:val="0"/>
          <w:bCs w:val="0"/>
          <w:noProof/>
          <w:sz w:val="20"/>
          <w:szCs w:val="22"/>
          <w:rtl/>
        </w:rPr>
      </w:pPr>
      <w:r>
        <w:rPr>
          <w:rFonts w:ascii="Arial" w:hAnsi="Arial"/>
          <w:b w:val="0"/>
          <w:bCs w:val="0"/>
          <w:noProof/>
          <w:sz w:val="20"/>
          <w:szCs w:val="22"/>
        </w:rPr>
        <w:t>Ofiravitbool096</w:t>
      </w:r>
      <w:r w:rsidR="0046233E">
        <w:rPr>
          <w:rFonts w:ascii="Arial" w:hAnsi="Arial"/>
          <w:b w:val="0"/>
          <w:bCs w:val="0"/>
          <w:noProof/>
          <w:sz w:val="20"/>
          <w:szCs w:val="22"/>
        </w:rPr>
        <w:t>@gmail.com</w:t>
      </w:r>
    </w:p>
    <w:p w14:paraId="04EAA882" w14:textId="54B94A7C" w:rsidR="003E740E" w:rsidRDefault="006010CD" w:rsidP="006010CD">
      <w:pPr>
        <w:pStyle w:val="fields"/>
        <w:rPr>
          <w:noProof/>
          <w:sz w:val="18"/>
          <w:szCs w:val="20"/>
          <w:rtl/>
        </w:rPr>
      </w:pPr>
      <w:r w:rsidRPr="00A90C42">
        <w:rPr>
          <w:noProof/>
          <w:sz w:val="18"/>
          <w:szCs w:val="20"/>
          <w:rtl/>
        </w:rPr>
        <w:t xml:space="preserve">כתובת: </w:t>
      </w:r>
      <w:r w:rsidR="003E740E">
        <w:rPr>
          <w:rFonts w:hint="cs"/>
          <w:noProof/>
          <w:sz w:val="18"/>
          <w:szCs w:val="20"/>
          <w:rtl/>
        </w:rPr>
        <w:t xml:space="preserve"> </w:t>
      </w:r>
      <w:r w:rsidR="000B6AEE">
        <w:rPr>
          <w:rFonts w:hint="cs"/>
          <w:noProof/>
          <w:sz w:val="18"/>
          <w:szCs w:val="20"/>
          <w:rtl/>
        </w:rPr>
        <w:t>אדמונית 10, נתניה</w:t>
      </w:r>
    </w:p>
    <w:p w14:paraId="09AD45FA" w14:textId="2CDA4470" w:rsidR="006010CD" w:rsidRDefault="003E740E" w:rsidP="006010CD">
      <w:pPr>
        <w:pStyle w:val="fields"/>
        <w:rPr>
          <w:noProof/>
          <w:sz w:val="18"/>
          <w:szCs w:val="20"/>
          <w:rtl/>
        </w:rPr>
      </w:pPr>
      <w:r>
        <w:rPr>
          <w:rFonts w:hint="cs"/>
          <w:noProof/>
          <w:sz w:val="18"/>
          <w:szCs w:val="20"/>
          <w:rtl/>
        </w:rPr>
        <w:t>תאריך לידה:</w:t>
      </w:r>
      <w:r w:rsidR="000B6AEE">
        <w:rPr>
          <w:rFonts w:hint="cs"/>
          <w:noProof/>
          <w:sz w:val="18"/>
          <w:szCs w:val="20"/>
          <w:rtl/>
        </w:rPr>
        <w:t xml:space="preserve"> 28.9.1996</w:t>
      </w:r>
    </w:p>
    <w:p w14:paraId="0864DC3B" w14:textId="0F8C4340" w:rsidR="003E740E" w:rsidRPr="00A90C42" w:rsidRDefault="003E740E" w:rsidP="006010CD">
      <w:pPr>
        <w:pStyle w:val="fields"/>
        <w:rPr>
          <w:noProof/>
          <w:sz w:val="18"/>
          <w:szCs w:val="20"/>
          <w:rtl/>
        </w:rPr>
      </w:pPr>
      <w:r>
        <w:rPr>
          <w:rFonts w:hint="cs"/>
          <w:noProof/>
          <w:sz w:val="18"/>
          <w:szCs w:val="20"/>
          <w:rtl/>
        </w:rPr>
        <w:t>מצב משפחתי:</w:t>
      </w:r>
      <w:r w:rsidR="000B6AEE">
        <w:rPr>
          <w:rFonts w:hint="cs"/>
          <w:noProof/>
          <w:sz w:val="18"/>
          <w:szCs w:val="20"/>
          <w:rtl/>
        </w:rPr>
        <w:t>רווקה</w:t>
      </w:r>
    </w:p>
    <w:p w14:paraId="576248A2" w14:textId="50BAD7D4" w:rsidR="006010CD" w:rsidRDefault="006010CD" w:rsidP="006010CD">
      <w:pPr>
        <w:pStyle w:val="fields"/>
        <w:rPr>
          <w:noProof/>
          <w:sz w:val="18"/>
          <w:szCs w:val="20"/>
        </w:rPr>
      </w:pPr>
      <w:r w:rsidRPr="00A90C42">
        <w:rPr>
          <w:noProof/>
          <w:sz w:val="18"/>
          <w:szCs w:val="20"/>
          <w:rtl/>
        </w:rPr>
        <w:t>מספר זהות:</w:t>
      </w:r>
      <w:r w:rsidR="000B6AEE">
        <w:rPr>
          <w:rFonts w:hint="cs"/>
          <w:noProof/>
          <w:sz w:val="18"/>
          <w:szCs w:val="20"/>
          <w:rtl/>
        </w:rPr>
        <w:t>208445429</w:t>
      </w:r>
    </w:p>
    <w:p w14:paraId="48BAEB4C" w14:textId="618D4CA5" w:rsidR="006010CD" w:rsidRPr="00A90C42" w:rsidRDefault="006010CD" w:rsidP="006010CD">
      <w:pPr>
        <w:pStyle w:val="bluesubtitle"/>
        <w:shd w:val="clear" w:color="auto" w:fill="D6E3BC"/>
        <w:rPr>
          <w:noProof/>
          <w:sz w:val="22"/>
          <w:szCs w:val="22"/>
          <w:rtl/>
        </w:rPr>
      </w:pPr>
      <w:r w:rsidRPr="00A90C42">
        <w:rPr>
          <w:noProof/>
          <w:sz w:val="22"/>
          <w:szCs w:val="22"/>
          <w:rtl/>
        </w:rPr>
        <w:t>השכלה</w:t>
      </w:r>
    </w:p>
    <w:p w14:paraId="0C430FB1" w14:textId="77777777" w:rsid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u w:val="single"/>
          <w:rtl/>
        </w:rPr>
        <w:t>2019-2021</w:t>
      </w:r>
      <w:r>
        <w:rPr>
          <w:rFonts w:ascii="Arial" w:eastAsia="Calibri" w:hAnsi="Arial" w:cs="Arial" w:hint="cs"/>
          <w:noProof/>
          <w:sz w:val="18"/>
          <w:rtl/>
        </w:rPr>
        <w:t>:</w:t>
      </w:r>
    </w:p>
    <w:p w14:paraId="6924BB5E" w14:textId="1346554C" w:rsidR="000B6AEE" w:rsidRPr="000B6AEE" w:rsidRDefault="000B6AEE" w:rsidP="000B6AEE">
      <w:pPr>
        <w:pStyle w:val="af0"/>
        <w:spacing w:after="200" w:line="276" w:lineRule="auto"/>
        <w:ind w:left="360"/>
        <w:contextualSpacing/>
        <w:rPr>
          <w:rFonts w:ascii="Arial" w:eastAsia="Calibri" w:hAnsi="Arial" w:cs="Arial"/>
          <w:noProof/>
          <w:sz w:val="18"/>
        </w:rPr>
      </w:pPr>
      <w:r w:rsidRPr="000B6AEE">
        <w:rPr>
          <w:rFonts w:ascii="Arial" w:eastAsia="Calibri" w:hAnsi="Arial" w:cs="Arial"/>
          <w:noProof/>
          <w:sz w:val="18"/>
          <w:rtl/>
        </w:rPr>
        <w:t>לימודים אקדמיים הנדסה תעשייה וניהול באוניברסיטת "בן גוריון בנגב".</w:t>
      </w:r>
    </w:p>
    <w:p w14:paraId="5A7AB3E4" w14:textId="77777777" w:rsid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u w:val="single"/>
          <w:rtl/>
        </w:rPr>
        <w:t>2016</w:t>
      </w:r>
      <w:r>
        <w:rPr>
          <w:rFonts w:ascii="Arial" w:eastAsia="Calibri" w:hAnsi="Arial" w:cs="Arial" w:hint="cs"/>
          <w:noProof/>
          <w:sz w:val="18"/>
          <w:rtl/>
        </w:rPr>
        <w:t>:</w:t>
      </w:r>
      <w:r w:rsidRPr="000B6AEE">
        <w:rPr>
          <w:rFonts w:ascii="Arial" w:eastAsia="Calibri" w:hAnsi="Arial" w:cs="Arial"/>
          <w:noProof/>
          <w:sz w:val="18"/>
          <w:rtl/>
        </w:rPr>
        <w:t xml:space="preserve"> </w:t>
      </w:r>
    </w:p>
    <w:p w14:paraId="4134E761" w14:textId="7655F3E6" w:rsidR="000B6AEE" w:rsidRP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rtl/>
        </w:rPr>
        <w:t>קורס מדריכות, הכשרה בת 4 חודשים הממקצעת על מערכת השדר-חם ועל כלל הנושאים הקשורים לניהול אש.</w:t>
      </w:r>
    </w:p>
    <w:p w14:paraId="25EB52CB" w14:textId="77777777" w:rsid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u w:val="single"/>
          <w:rtl/>
        </w:rPr>
        <w:t xml:space="preserve">2012-2015: </w:t>
      </w:r>
    </w:p>
    <w:p w14:paraId="259D5319" w14:textId="30541D0D" w:rsidR="000B6AEE" w:rsidRP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rtl/>
        </w:rPr>
        <w:t>תיכון  "אלדד" בנתניה. בעלת בגרות מלאה בהצטיינות, המקיפה 35 יח"ל. מקצועות מורחבים: אנגלית, מתמטיקה, מדעי הבריאות וביולוגיה.</w:t>
      </w:r>
    </w:p>
    <w:p w14:paraId="1008BCFC" w14:textId="77777777" w:rsid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u w:val="single"/>
          <w:rtl/>
        </w:rPr>
        <w:t>2014</w:t>
      </w:r>
      <w:r>
        <w:rPr>
          <w:rFonts w:ascii="Arial" w:eastAsia="Calibri" w:hAnsi="Arial" w:cs="Arial" w:hint="cs"/>
          <w:noProof/>
          <w:sz w:val="18"/>
          <w:u w:val="single"/>
          <w:rtl/>
        </w:rPr>
        <w:t>:</w:t>
      </w:r>
      <w:r w:rsidRPr="000B6AEE">
        <w:rPr>
          <w:rFonts w:ascii="Arial" w:eastAsia="Calibri" w:hAnsi="Arial" w:cs="Arial"/>
          <w:noProof/>
          <w:sz w:val="18"/>
          <w:rtl/>
        </w:rPr>
        <w:t xml:space="preserve"> </w:t>
      </w:r>
    </w:p>
    <w:p w14:paraId="1F89BE46" w14:textId="4FD3EBC5" w:rsidR="000B6AEE" w:rsidRPr="000B6AEE" w:rsidRDefault="000B6AEE" w:rsidP="000B6AEE">
      <w:pPr>
        <w:pStyle w:val="af0"/>
        <w:spacing w:after="200" w:line="276" w:lineRule="auto"/>
        <w:ind w:left="360"/>
        <w:contextualSpacing/>
        <w:rPr>
          <w:rFonts w:ascii="Arial" w:eastAsia="Calibri" w:hAnsi="Arial" w:cs="Arial"/>
          <w:noProof/>
          <w:sz w:val="18"/>
          <w:rtl/>
        </w:rPr>
      </w:pPr>
      <w:r w:rsidRPr="000B6AEE">
        <w:rPr>
          <w:rFonts w:ascii="Arial" w:eastAsia="Calibri" w:hAnsi="Arial" w:cs="Arial"/>
          <w:noProof/>
          <w:sz w:val="18"/>
          <w:rtl/>
        </w:rPr>
        <w:t>הכשרה מקצועית במד"א, הכשרה של 120 שעות הממקצעת בעזרה ראשונה הכוללת תכנים כמו החייאה, שברים וטיפול במצבים שונים.</w:t>
      </w:r>
    </w:p>
    <w:p w14:paraId="02555541" w14:textId="090155D4" w:rsidR="000B6AEE" w:rsidRPr="000B6AEE" w:rsidRDefault="000B6AEE" w:rsidP="000B6AEE">
      <w:pPr>
        <w:pStyle w:val="af0"/>
        <w:spacing w:after="200" w:line="276" w:lineRule="auto"/>
        <w:ind w:left="360"/>
        <w:contextualSpacing/>
        <w:rPr>
          <w:rFonts w:ascii="Arial" w:eastAsia="Calibri" w:hAnsi="Arial" w:cs="Arial"/>
          <w:noProof/>
          <w:sz w:val="18"/>
        </w:rPr>
      </w:pPr>
      <w:r w:rsidRPr="000B6AEE">
        <w:rPr>
          <w:rFonts w:ascii="Arial" w:eastAsia="Calibri" w:hAnsi="Arial" w:cs="Arial"/>
          <w:noProof/>
          <w:sz w:val="18"/>
          <w:u w:val="single"/>
          <w:rtl/>
        </w:rPr>
        <w:t>2010</w:t>
      </w:r>
      <w:r>
        <w:rPr>
          <w:rFonts w:ascii="Arial" w:eastAsia="Calibri" w:hAnsi="Arial" w:cs="Arial" w:hint="cs"/>
          <w:noProof/>
          <w:sz w:val="18"/>
          <w:u w:val="single"/>
          <w:rtl/>
        </w:rPr>
        <w:t>:</w:t>
      </w:r>
      <w:r w:rsidRPr="000B6AEE">
        <w:rPr>
          <w:rFonts w:ascii="Arial" w:eastAsia="Calibri" w:hAnsi="Arial" w:cs="Arial"/>
          <w:noProof/>
          <w:sz w:val="18"/>
          <w:rtl/>
        </w:rPr>
        <w:t>קורס מדריכים דרך תנועת הנוער "המכבי הצעיר".</w:t>
      </w:r>
    </w:p>
    <w:p w14:paraId="58F6B931" w14:textId="77777777" w:rsidR="000B6AEE" w:rsidRPr="000B6AEE" w:rsidRDefault="000B6AEE">
      <w:pPr>
        <w:pStyle w:val="firstline"/>
        <w:rPr>
          <w:b/>
          <w:bCs/>
          <w:noProof/>
          <w:sz w:val="18"/>
          <w:szCs w:val="20"/>
          <w:rtl/>
        </w:rPr>
      </w:pPr>
    </w:p>
    <w:p w14:paraId="111852F1" w14:textId="6D328F7C" w:rsidR="003E740E" w:rsidRPr="00A90C42" w:rsidRDefault="003E740E" w:rsidP="003E740E">
      <w:pPr>
        <w:pStyle w:val="bluesubtitle"/>
        <w:shd w:val="clear" w:color="auto" w:fill="D6E3BC"/>
        <w:rPr>
          <w:noProof/>
          <w:sz w:val="22"/>
          <w:szCs w:val="22"/>
          <w:rtl/>
        </w:rPr>
      </w:pPr>
      <w:r>
        <w:rPr>
          <w:rFonts w:hint="cs"/>
          <w:noProof/>
          <w:sz w:val="22"/>
          <w:szCs w:val="22"/>
          <w:rtl/>
        </w:rPr>
        <w:t>ניסיון תעסוקתי</w:t>
      </w:r>
    </w:p>
    <w:p w14:paraId="2B157FE8" w14:textId="77777777" w:rsidR="003E740E" w:rsidRPr="000C7274" w:rsidRDefault="003E740E" w:rsidP="003E740E">
      <w:pPr>
        <w:jc w:val="right"/>
        <w:rPr>
          <w:rFonts w:ascii="Arial" w:hAnsi="Arial" w:cs="Arial"/>
          <w:b/>
          <w:bCs/>
          <w:spacing w:val="14"/>
          <w:sz w:val="20"/>
          <w:szCs w:val="20"/>
          <w:u w:val="single"/>
        </w:rPr>
      </w:pPr>
    </w:p>
    <w:p w14:paraId="755C1380" w14:textId="72D8391D" w:rsidR="000B6AEE" w:rsidRPr="000B6AEE" w:rsidRDefault="000B6AEE" w:rsidP="000B6AEE">
      <w:pPr>
        <w:pStyle w:val="m-4415606935050000293msolistparagraph"/>
        <w:shd w:val="clear" w:color="auto" w:fill="FFFFFF"/>
        <w:bidi/>
        <w:spacing w:before="0" w:beforeAutospacing="0" w:after="0" w:afterAutospacing="0" w:line="253" w:lineRule="atLeast"/>
        <w:ind w:left="368"/>
        <w:rPr>
          <w:rFonts w:ascii="Calibri" w:hAnsi="Calibri" w:cs="Calibri"/>
          <w:b/>
          <w:bCs/>
          <w:color w:val="222222"/>
          <w:sz w:val="22"/>
          <w:szCs w:val="22"/>
          <w:u w:val="single"/>
        </w:rPr>
      </w:pPr>
      <w:r w:rsidRPr="000B6AEE">
        <w:rPr>
          <w:rFonts w:ascii="Calibri" w:hAnsi="Calibri" w:cs="Calibri"/>
          <w:b/>
          <w:bCs/>
          <w:color w:val="222222"/>
          <w:sz w:val="22"/>
          <w:szCs w:val="22"/>
          <w:u w:val="single"/>
          <w:rtl/>
        </w:rPr>
        <w:t>2017-2018</w:t>
      </w:r>
      <w:r w:rsidRPr="000B6AEE">
        <w:rPr>
          <w:b/>
          <w:bCs/>
          <w:color w:val="222222"/>
          <w:sz w:val="14"/>
          <w:szCs w:val="14"/>
          <w:u w:val="single"/>
          <w:rtl/>
        </w:rPr>
        <w:t>  </w:t>
      </w:r>
      <w:r>
        <w:rPr>
          <w:rFonts w:hint="cs"/>
          <w:b/>
          <w:bCs/>
          <w:color w:val="222222"/>
          <w:sz w:val="14"/>
          <w:szCs w:val="14"/>
          <w:u w:val="single"/>
          <w:rtl/>
        </w:rPr>
        <w:t xml:space="preserve">: </w:t>
      </w:r>
      <w:r w:rsidRPr="000B6AEE">
        <w:rPr>
          <w:b/>
          <w:bCs/>
          <w:color w:val="222222"/>
          <w:sz w:val="14"/>
          <w:szCs w:val="14"/>
          <w:u w:val="single"/>
          <w:rtl/>
        </w:rPr>
        <w:t> </w:t>
      </w:r>
      <w:r>
        <w:rPr>
          <w:rFonts w:ascii="Arial" w:hAnsi="Arial" w:cs="Arial" w:hint="cs"/>
          <w:b/>
          <w:bCs/>
          <w:color w:val="222222"/>
          <w:sz w:val="22"/>
          <w:szCs w:val="22"/>
          <w:u w:val="single"/>
          <w:rtl/>
        </w:rPr>
        <w:t>"</w:t>
      </w:r>
      <w:r w:rsidRPr="000B6AEE">
        <w:rPr>
          <w:rFonts w:ascii="Arial" w:hAnsi="Arial" w:cs="Arial"/>
          <w:b/>
          <w:bCs/>
          <w:color w:val="222222"/>
          <w:sz w:val="22"/>
          <w:szCs w:val="22"/>
          <w:u w:val="single"/>
          <w:rtl/>
        </w:rPr>
        <w:t>ג'ון ברייס" - מטמיעת מערכות </w:t>
      </w:r>
    </w:p>
    <w:p w14:paraId="686514A7"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הטמעת מערכות קמעונאות של חברת "תנובה"</w:t>
      </w:r>
    </w:p>
    <w:p w14:paraId="08D62DF4"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ביצוע הדרכות "אחד על אחד" למשתמשי קצה בבית הלקוח.</w:t>
      </w:r>
    </w:p>
    <w:p w14:paraId="1BAD909B"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אפיון דרישות ספציפיות שעלו מן השטח.</w:t>
      </w:r>
    </w:p>
    <w:p w14:paraId="6C914F2A"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השתתפות בישיבות צוות והצעת שינויים ושיפורים.</w:t>
      </w:r>
    </w:p>
    <w:p w14:paraId="1D96FBB1"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תמיכה טלפונית שוטפת במשתמשים ופיתרון תקלות.</w:t>
      </w:r>
    </w:p>
    <w:p w14:paraId="44426B79" w14:textId="77777777" w:rsidR="000B6AEE" w:rsidRPr="009B042D" w:rsidRDefault="000B6AEE" w:rsidP="000B6AEE">
      <w:pPr>
        <w:pStyle w:val="m-4415606935050000293msolistparagraph"/>
        <w:numPr>
          <w:ilvl w:val="0"/>
          <w:numId w:val="11"/>
        </w:numPr>
        <w:shd w:val="clear" w:color="auto" w:fill="FFFFFF"/>
        <w:bidi/>
        <w:spacing w:before="0" w:beforeAutospacing="0" w:after="20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התפקיד הצריך: למידה מתמדת, ראייה מערכתית והתמודדות עם קהל אנשים מגוון.</w:t>
      </w:r>
    </w:p>
    <w:p w14:paraId="020ED606" w14:textId="10EAF49C" w:rsidR="000B6AEE" w:rsidRPr="000B6AEE" w:rsidRDefault="000B6AEE" w:rsidP="000B6AEE">
      <w:pPr>
        <w:pStyle w:val="m-4415606935050000293msolistparagraph"/>
        <w:shd w:val="clear" w:color="auto" w:fill="FFFFFF"/>
        <w:bidi/>
        <w:spacing w:before="0" w:beforeAutospacing="0" w:after="0" w:afterAutospacing="0" w:line="253" w:lineRule="atLeast"/>
        <w:ind w:left="368"/>
        <w:rPr>
          <w:rFonts w:ascii="Calibri" w:hAnsi="Calibri" w:cs="Calibri"/>
          <w:b/>
          <w:bCs/>
          <w:color w:val="222222"/>
          <w:sz w:val="22"/>
          <w:szCs w:val="22"/>
          <w:u w:val="single"/>
        </w:rPr>
      </w:pPr>
      <w:r w:rsidRPr="000B6AEE">
        <w:rPr>
          <w:rFonts w:ascii="Calibri" w:hAnsi="Calibri" w:cs="Calibri"/>
          <w:b/>
          <w:bCs/>
          <w:color w:val="222222"/>
          <w:sz w:val="22"/>
          <w:szCs w:val="22"/>
          <w:u w:val="single"/>
          <w:rtl/>
        </w:rPr>
        <w:t>2017-2018</w:t>
      </w:r>
      <w:r w:rsidRPr="000B6AEE">
        <w:rPr>
          <w:b/>
          <w:bCs/>
          <w:color w:val="222222"/>
          <w:sz w:val="14"/>
          <w:szCs w:val="14"/>
          <w:u w:val="single"/>
          <w:rtl/>
        </w:rPr>
        <w:t>  </w:t>
      </w:r>
      <w:r>
        <w:rPr>
          <w:rFonts w:hint="cs"/>
          <w:b/>
          <w:bCs/>
          <w:color w:val="222222"/>
          <w:sz w:val="14"/>
          <w:szCs w:val="14"/>
          <w:u w:val="single"/>
          <w:rtl/>
        </w:rPr>
        <w:t xml:space="preserve">: </w:t>
      </w:r>
      <w:r w:rsidRPr="000B6AEE">
        <w:rPr>
          <w:b/>
          <w:bCs/>
          <w:color w:val="222222"/>
          <w:sz w:val="14"/>
          <w:szCs w:val="14"/>
          <w:u w:val="single"/>
          <w:rtl/>
        </w:rPr>
        <w:t> </w:t>
      </w:r>
      <w:r>
        <w:rPr>
          <w:rFonts w:ascii="Arial" w:hAnsi="Arial" w:cs="Arial" w:hint="cs"/>
          <w:b/>
          <w:bCs/>
          <w:color w:val="222222"/>
          <w:sz w:val="22"/>
          <w:szCs w:val="22"/>
          <w:u w:val="single"/>
          <w:rtl/>
        </w:rPr>
        <w:t>"</w:t>
      </w:r>
      <w:r w:rsidRPr="000B6AEE">
        <w:rPr>
          <w:rFonts w:ascii="Arial" w:hAnsi="Arial" w:cs="Arial"/>
          <w:b/>
          <w:bCs/>
          <w:color w:val="222222"/>
          <w:sz w:val="22"/>
          <w:szCs w:val="22"/>
          <w:u w:val="single"/>
          <w:rtl/>
        </w:rPr>
        <w:t>ג'ון ברייס" - מטמיעת מערכות</w:t>
      </w:r>
      <w:r>
        <w:rPr>
          <w:rFonts w:ascii="Arial" w:hAnsi="Arial" w:cs="Arial" w:hint="cs"/>
          <w:b/>
          <w:bCs/>
          <w:color w:val="222222"/>
          <w:sz w:val="22"/>
          <w:szCs w:val="22"/>
          <w:u w:val="single"/>
          <w:rtl/>
        </w:rPr>
        <w:t xml:space="preserve"> רפואיות</w:t>
      </w:r>
      <w:r w:rsidRPr="000B6AEE">
        <w:rPr>
          <w:rFonts w:ascii="Arial" w:hAnsi="Arial" w:cs="Arial"/>
          <w:b/>
          <w:bCs/>
          <w:color w:val="222222"/>
          <w:sz w:val="22"/>
          <w:szCs w:val="22"/>
          <w:u w:val="single"/>
          <w:rtl/>
        </w:rPr>
        <w:t> </w:t>
      </w:r>
    </w:p>
    <w:p w14:paraId="0E355795" w14:textId="6FF5AA01"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 xml:space="preserve">הטמעת מערכות </w:t>
      </w:r>
      <w:r w:rsidRPr="009B042D">
        <w:rPr>
          <w:rFonts w:ascii="Arial" w:eastAsia="Calibri" w:hAnsi="Arial" w:cs="Arial" w:hint="cs"/>
          <w:noProof/>
          <w:sz w:val="18"/>
          <w:szCs w:val="20"/>
          <w:rtl/>
        </w:rPr>
        <w:t>רפואיות</w:t>
      </w:r>
      <w:r w:rsidRPr="009B042D">
        <w:rPr>
          <w:rFonts w:ascii="Arial" w:eastAsia="Calibri" w:hAnsi="Arial" w:cs="Arial"/>
          <w:noProof/>
          <w:sz w:val="18"/>
          <w:szCs w:val="20"/>
          <w:rtl/>
        </w:rPr>
        <w:t xml:space="preserve"> </w:t>
      </w:r>
      <w:r w:rsidRPr="009B042D">
        <w:rPr>
          <w:rFonts w:ascii="Arial" w:eastAsia="Calibri" w:hAnsi="Arial" w:cs="Arial" w:hint="cs"/>
          <w:noProof/>
          <w:sz w:val="18"/>
          <w:szCs w:val="20"/>
          <w:rtl/>
        </w:rPr>
        <w:t>בשיתוף משרד הבריאות</w:t>
      </w:r>
    </w:p>
    <w:p w14:paraId="2F6DB9D6" w14:textId="53A8A749"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ביצוע הדרכות "אחד על אחד" למשתמשי קצה בב</w:t>
      </w:r>
      <w:r w:rsidRPr="009B042D">
        <w:rPr>
          <w:rFonts w:ascii="Arial" w:eastAsia="Calibri" w:hAnsi="Arial" w:cs="Arial" w:hint="cs"/>
          <w:noProof/>
          <w:sz w:val="18"/>
          <w:szCs w:val="20"/>
          <w:rtl/>
        </w:rPr>
        <w:t>תי החולים השונים.</w:t>
      </w:r>
    </w:p>
    <w:p w14:paraId="1F7F14E5"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אפיון דרישות ספציפיות שעלו מן השטח.</w:t>
      </w:r>
    </w:p>
    <w:p w14:paraId="695159F9" w14:textId="259ED1DA"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hint="cs"/>
          <w:noProof/>
          <w:sz w:val="18"/>
          <w:szCs w:val="20"/>
          <w:rtl/>
        </w:rPr>
        <w:t>התמודדות ותפקוד במצבי לחץ שונים.</w:t>
      </w:r>
    </w:p>
    <w:p w14:paraId="70F59BEA" w14:textId="77777777" w:rsidR="000B6AEE" w:rsidRPr="009B042D" w:rsidRDefault="000B6AEE" w:rsidP="000B6AEE">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תמיכה טלפונית שוטפת במשתמשים ופיתרון תקלות.</w:t>
      </w:r>
    </w:p>
    <w:p w14:paraId="196B66E2" w14:textId="09758D6F" w:rsidR="000B6AEE" w:rsidRPr="009B042D" w:rsidRDefault="000B6AEE" w:rsidP="009B042D">
      <w:pPr>
        <w:pStyle w:val="m-4415606935050000293msolistparagraph"/>
        <w:numPr>
          <w:ilvl w:val="0"/>
          <w:numId w:val="11"/>
        </w:numPr>
        <w:shd w:val="clear" w:color="auto" w:fill="FFFFFF"/>
        <w:bidi/>
        <w:spacing w:before="0" w:beforeAutospacing="0" w:after="0" w:afterAutospacing="0" w:line="253" w:lineRule="atLeast"/>
        <w:ind w:left="935"/>
        <w:rPr>
          <w:rFonts w:ascii="Arial" w:eastAsia="Calibri" w:hAnsi="Arial" w:cs="Arial"/>
          <w:noProof/>
          <w:sz w:val="18"/>
          <w:szCs w:val="20"/>
          <w:rtl/>
        </w:rPr>
      </w:pPr>
      <w:r w:rsidRPr="009B042D">
        <w:rPr>
          <w:rFonts w:ascii="Arial" w:eastAsia="Calibri" w:hAnsi="Arial" w:cs="Arial"/>
          <w:noProof/>
          <w:sz w:val="18"/>
          <w:szCs w:val="20"/>
          <w:rtl/>
        </w:rPr>
        <w:t xml:space="preserve">התפקיד הצריך: </w:t>
      </w:r>
      <w:r w:rsidR="00E95A8E" w:rsidRPr="009B042D">
        <w:rPr>
          <w:rFonts w:ascii="Arial" w:eastAsia="Calibri" w:hAnsi="Arial" w:cs="Arial" w:hint="cs"/>
          <w:noProof/>
          <w:sz w:val="18"/>
          <w:szCs w:val="20"/>
          <w:rtl/>
        </w:rPr>
        <w:t>גמישות</w:t>
      </w:r>
      <w:r w:rsidRPr="009B042D">
        <w:rPr>
          <w:rFonts w:ascii="Arial" w:eastAsia="Calibri" w:hAnsi="Arial" w:cs="Arial"/>
          <w:noProof/>
          <w:sz w:val="18"/>
          <w:szCs w:val="20"/>
          <w:rtl/>
        </w:rPr>
        <w:t xml:space="preserve">, ראייה מערכתית והתמודדות עם </w:t>
      </w:r>
      <w:r w:rsidR="00E95A8E" w:rsidRPr="009B042D">
        <w:rPr>
          <w:rFonts w:ascii="Arial" w:eastAsia="Calibri" w:hAnsi="Arial" w:cs="Arial" w:hint="cs"/>
          <w:noProof/>
          <w:sz w:val="18"/>
          <w:szCs w:val="20"/>
          <w:rtl/>
        </w:rPr>
        <w:t>מצבי לחץ שונים</w:t>
      </w:r>
      <w:r w:rsidRPr="009B042D">
        <w:rPr>
          <w:rFonts w:ascii="Arial" w:eastAsia="Calibri" w:hAnsi="Arial" w:cs="Arial"/>
          <w:noProof/>
          <w:sz w:val="18"/>
          <w:szCs w:val="20"/>
          <w:rtl/>
        </w:rPr>
        <w:t>.</w:t>
      </w:r>
    </w:p>
    <w:p w14:paraId="2530A8F5" w14:textId="77777777" w:rsidR="003E740E" w:rsidRPr="000C7274" w:rsidRDefault="003E740E" w:rsidP="003E740E">
      <w:pPr>
        <w:jc w:val="right"/>
        <w:rPr>
          <w:rFonts w:ascii="Arial" w:hAnsi="Arial" w:cs="Arial"/>
          <w:spacing w:val="14"/>
          <w:sz w:val="22"/>
          <w:szCs w:val="22"/>
          <w:rtl/>
        </w:rPr>
      </w:pPr>
    </w:p>
    <w:p w14:paraId="56CE85BC" w14:textId="77777777" w:rsidR="003E740E" w:rsidRPr="000C7274" w:rsidRDefault="003E740E" w:rsidP="003E740E">
      <w:pPr>
        <w:jc w:val="right"/>
        <w:rPr>
          <w:rFonts w:ascii="Arial" w:hAnsi="Arial" w:cs="Arial"/>
          <w:spacing w:val="14"/>
          <w:sz w:val="20"/>
          <w:szCs w:val="20"/>
          <w:rtl/>
        </w:rPr>
      </w:pPr>
    </w:p>
    <w:p w14:paraId="67B3C3F2" w14:textId="77777777" w:rsidR="003E740E" w:rsidRPr="00A90C42" w:rsidRDefault="003E740E" w:rsidP="003E740E">
      <w:pPr>
        <w:pStyle w:val="bluesubtitle"/>
        <w:shd w:val="clear" w:color="auto" w:fill="D6E3BC"/>
        <w:rPr>
          <w:noProof/>
          <w:sz w:val="22"/>
          <w:szCs w:val="22"/>
          <w:rtl/>
        </w:rPr>
      </w:pPr>
      <w:r w:rsidRPr="00A90C42">
        <w:rPr>
          <w:noProof/>
          <w:sz w:val="22"/>
          <w:szCs w:val="22"/>
          <w:rtl/>
        </w:rPr>
        <w:t>שירות צבאי</w:t>
      </w:r>
    </w:p>
    <w:p w14:paraId="52F55503" w14:textId="77777777" w:rsidR="00E95A8E" w:rsidRPr="00E95A8E" w:rsidRDefault="00E95A8E" w:rsidP="00E95A8E">
      <w:pPr>
        <w:bidi/>
        <w:rPr>
          <w:rFonts w:ascii="Arial" w:eastAsia="Times New Roman" w:hAnsi="Arial" w:cs="Arial"/>
          <w:color w:val="222222"/>
          <w:sz w:val="22"/>
          <w:szCs w:val="22"/>
        </w:rPr>
      </w:pPr>
    </w:p>
    <w:p w14:paraId="25C3EFBF" w14:textId="77777777" w:rsidR="00E95A8E" w:rsidRDefault="00E95A8E" w:rsidP="00E95A8E">
      <w:pPr>
        <w:pStyle w:val="af0"/>
        <w:spacing w:after="200" w:line="276" w:lineRule="auto"/>
        <w:ind w:left="360"/>
        <w:contextualSpacing/>
        <w:rPr>
          <w:rFonts w:ascii="Arial" w:hAnsi="Arial" w:cs="Arial"/>
          <w:color w:val="222222"/>
          <w:sz w:val="22"/>
          <w:szCs w:val="22"/>
          <w:rtl/>
        </w:rPr>
      </w:pPr>
      <w:r w:rsidRPr="00E95A8E">
        <w:rPr>
          <w:rFonts w:ascii="Arial" w:hAnsi="Arial" w:cs="Arial"/>
          <w:b/>
          <w:bCs/>
          <w:color w:val="222222"/>
          <w:sz w:val="22"/>
          <w:szCs w:val="22"/>
          <w:u w:val="single"/>
          <w:rtl/>
        </w:rPr>
        <w:t>2016-2017</w:t>
      </w:r>
      <w:r w:rsidRPr="00E95A8E">
        <w:rPr>
          <w:rFonts w:ascii="Arial" w:hAnsi="Arial" w:cs="Arial"/>
          <w:b/>
          <w:bCs/>
          <w:color w:val="222222"/>
          <w:sz w:val="22"/>
          <w:szCs w:val="22"/>
          <w:rtl/>
        </w:rPr>
        <w:t xml:space="preserve">: מדריכה בכירה בתותחנים. </w:t>
      </w:r>
    </w:p>
    <w:p w14:paraId="28CB3C64" w14:textId="2419FB40" w:rsidR="00E95A8E" w:rsidRDefault="00E95A8E"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r w:rsidRPr="009B042D">
        <w:rPr>
          <w:rFonts w:ascii="Arial" w:eastAsia="Calibri" w:hAnsi="Arial" w:cs="Arial"/>
          <w:noProof/>
          <w:sz w:val="18"/>
          <w:szCs w:val="20"/>
          <w:rtl/>
        </w:rPr>
        <w:t>אחראית על בניית מערכי שיעור ופיתוח חומרי הדרכה לחיילים בסדיר וקצינים, חיי הפרט של המדריכות, תקשורת בין סגל המדריכות לסגל המפקדים ותיאום לוגיסטי של כלל הציוד הנדרש. תפקיד זה דרש יכולת לסדר וארגון אדמיניסטרטיביים, ראייה כוללת של המערכת אל מול חיי הפרט, כישורי עבודה בצוות, תקשורת בין אישית ועבודה בתנאי לחץ.</w:t>
      </w:r>
    </w:p>
    <w:p w14:paraId="13C89D78" w14:textId="124DC88F" w:rsidR="009B042D" w:rsidRDefault="009B042D"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p>
    <w:p w14:paraId="4D13BFC2" w14:textId="77777777" w:rsidR="009B042D" w:rsidRPr="009B042D" w:rsidRDefault="009B042D"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p>
    <w:p w14:paraId="1023B2E5" w14:textId="4492BD34" w:rsidR="00E95A8E" w:rsidRDefault="00E95A8E" w:rsidP="00E95A8E">
      <w:pPr>
        <w:pStyle w:val="af0"/>
        <w:spacing w:after="200" w:line="276" w:lineRule="auto"/>
        <w:ind w:left="360"/>
        <w:contextualSpacing/>
        <w:rPr>
          <w:rFonts w:ascii="Arial" w:hAnsi="Arial" w:cs="Arial"/>
          <w:color w:val="222222"/>
          <w:sz w:val="22"/>
          <w:szCs w:val="22"/>
          <w:rtl/>
        </w:rPr>
      </w:pPr>
    </w:p>
    <w:p w14:paraId="4C714EB4" w14:textId="77777777" w:rsidR="00E95A8E" w:rsidRPr="00E95A8E" w:rsidRDefault="00E95A8E" w:rsidP="00E95A8E">
      <w:pPr>
        <w:pStyle w:val="af0"/>
        <w:spacing w:after="200" w:line="276" w:lineRule="auto"/>
        <w:ind w:left="360"/>
        <w:contextualSpacing/>
        <w:rPr>
          <w:rFonts w:ascii="Arial" w:hAnsi="Arial" w:cs="Arial"/>
          <w:color w:val="222222"/>
          <w:sz w:val="22"/>
          <w:szCs w:val="22"/>
          <w:rtl/>
        </w:rPr>
      </w:pPr>
    </w:p>
    <w:p w14:paraId="3E948214" w14:textId="77777777" w:rsidR="00E95A8E" w:rsidRDefault="00E95A8E" w:rsidP="00E95A8E">
      <w:pPr>
        <w:pStyle w:val="af0"/>
        <w:spacing w:after="200" w:line="276" w:lineRule="auto"/>
        <w:ind w:left="360"/>
        <w:contextualSpacing/>
        <w:rPr>
          <w:rFonts w:ascii="Arial" w:hAnsi="Arial" w:cs="Arial"/>
          <w:color w:val="222222"/>
          <w:sz w:val="22"/>
          <w:szCs w:val="22"/>
          <w:rtl/>
        </w:rPr>
      </w:pPr>
      <w:r w:rsidRPr="00E95A8E">
        <w:rPr>
          <w:rFonts w:ascii="Arial" w:hAnsi="Arial" w:cs="Arial"/>
          <w:b/>
          <w:bCs/>
          <w:color w:val="222222"/>
          <w:sz w:val="22"/>
          <w:szCs w:val="22"/>
          <w:u w:val="single"/>
          <w:rtl/>
        </w:rPr>
        <w:lastRenderedPageBreak/>
        <w:t>2015-2016</w:t>
      </w:r>
      <w:r w:rsidRPr="00E95A8E">
        <w:rPr>
          <w:rFonts w:ascii="Arial" w:hAnsi="Arial" w:cs="Arial"/>
          <w:b/>
          <w:bCs/>
          <w:color w:val="222222"/>
          <w:sz w:val="22"/>
          <w:szCs w:val="22"/>
          <w:rtl/>
        </w:rPr>
        <w:t>: מדריכת ניהול אש בתותחנים.</w:t>
      </w:r>
      <w:r w:rsidRPr="00E95A8E">
        <w:rPr>
          <w:rFonts w:ascii="Arial" w:hAnsi="Arial" w:cs="Arial"/>
          <w:color w:val="222222"/>
          <w:sz w:val="22"/>
          <w:szCs w:val="22"/>
          <w:rtl/>
        </w:rPr>
        <w:t xml:space="preserve"> </w:t>
      </w:r>
    </w:p>
    <w:p w14:paraId="17D89C2D" w14:textId="31E52EED" w:rsidR="00E95A8E" w:rsidRPr="009B042D" w:rsidRDefault="00E95A8E"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r w:rsidRPr="009B042D">
        <w:rPr>
          <w:rFonts w:ascii="Arial" w:eastAsia="Calibri" w:hAnsi="Arial" w:cs="Arial"/>
          <w:noProof/>
          <w:sz w:val="18"/>
          <w:szCs w:val="20"/>
          <w:rtl/>
        </w:rPr>
        <w:t>מתוקף תפקידי העברתי חומרים דידקטים בנושא ניהול האש. תפקיד זה דרש ידע רב במערכת ה"שדר- חם" תפעולה והעברת הידע לחיילים בצורה עיניינית, רלוונטית ומעמיקה. תפקיד זה מצריך אחריות רבה מוסר עבודה גבוה, יצירתיות, כישורי הדרכה ויחסי אנוש טובים.</w:t>
      </w:r>
    </w:p>
    <w:p w14:paraId="40460447" w14:textId="029D1A68" w:rsidR="00E95A8E" w:rsidRPr="00E95A8E" w:rsidRDefault="00E95A8E" w:rsidP="00E95A8E">
      <w:pPr>
        <w:pStyle w:val="bluesubtitle"/>
        <w:shd w:val="clear" w:color="auto" w:fill="D6E3BC"/>
        <w:rPr>
          <w:noProof/>
          <w:sz w:val="22"/>
          <w:szCs w:val="22"/>
        </w:rPr>
      </w:pPr>
      <w:r w:rsidRPr="00E95A8E">
        <w:rPr>
          <w:rFonts w:hint="cs"/>
          <w:noProof/>
          <w:sz w:val="22"/>
          <w:szCs w:val="22"/>
          <w:rtl/>
        </w:rPr>
        <w:t>שפות</w:t>
      </w:r>
    </w:p>
    <w:p w14:paraId="7670F653" w14:textId="252826ED" w:rsidR="003E740E" w:rsidRPr="009B042D" w:rsidRDefault="00E95A8E"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r w:rsidRPr="009B042D">
        <w:rPr>
          <w:rFonts w:ascii="Arial" w:eastAsia="Calibri" w:hAnsi="Arial" w:cs="Arial" w:hint="cs"/>
          <w:noProof/>
          <w:sz w:val="18"/>
          <w:szCs w:val="20"/>
          <w:rtl/>
        </w:rPr>
        <w:t>עברית- ברמת שפת אם</w:t>
      </w:r>
    </w:p>
    <w:p w14:paraId="5EE32F80" w14:textId="77777777" w:rsidR="00E95A8E" w:rsidRPr="009B042D" w:rsidRDefault="00E95A8E"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r w:rsidRPr="009B042D">
        <w:rPr>
          <w:rFonts w:ascii="Arial" w:eastAsia="Calibri" w:hAnsi="Arial" w:cs="Arial" w:hint="cs"/>
          <w:noProof/>
          <w:sz w:val="18"/>
          <w:szCs w:val="20"/>
          <w:rtl/>
        </w:rPr>
        <w:t xml:space="preserve">אנגלית- ברמה </w:t>
      </w:r>
      <w:r w:rsidRPr="009B042D">
        <w:rPr>
          <w:rFonts w:ascii="Arial" w:eastAsia="Calibri" w:hAnsi="Arial" w:cs="Arial"/>
          <w:noProof/>
          <w:sz w:val="18"/>
          <w:szCs w:val="20"/>
          <w:rtl/>
        </w:rPr>
        <w:t>טובה מאוד, קריאה כתיבה ודיבור.</w:t>
      </w:r>
    </w:p>
    <w:p w14:paraId="2D30B7B0" w14:textId="741E0E6B" w:rsidR="00E95A8E" w:rsidRPr="009B042D" w:rsidRDefault="00E95A8E" w:rsidP="009B042D">
      <w:pPr>
        <w:pStyle w:val="m-4415606935050000293msolistparagraph"/>
        <w:shd w:val="clear" w:color="auto" w:fill="FFFFFF"/>
        <w:bidi/>
        <w:spacing w:before="0" w:beforeAutospacing="0" w:after="0" w:afterAutospacing="0" w:line="253" w:lineRule="atLeast"/>
        <w:ind w:left="575"/>
        <w:rPr>
          <w:rFonts w:ascii="Arial" w:eastAsia="Calibri" w:hAnsi="Arial" w:cs="Arial"/>
          <w:noProof/>
          <w:sz w:val="18"/>
          <w:szCs w:val="20"/>
          <w:rtl/>
        </w:rPr>
      </w:pPr>
      <w:r w:rsidRPr="009B042D">
        <w:rPr>
          <w:rFonts w:ascii="Arial" w:eastAsia="Calibri" w:hAnsi="Arial" w:cs="Arial" w:hint="cs"/>
          <w:noProof/>
          <w:sz w:val="18"/>
          <w:szCs w:val="20"/>
          <w:rtl/>
        </w:rPr>
        <w:t>ספרדית ברמה בסיסית של קריאה וכתיבה.</w:t>
      </w:r>
    </w:p>
    <w:p w14:paraId="35059FA8" w14:textId="485E2977" w:rsidR="00E95A8E" w:rsidRPr="00E95A8E" w:rsidRDefault="00E95A8E" w:rsidP="00E95A8E">
      <w:pPr>
        <w:pStyle w:val="bluesubtitle"/>
        <w:shd w:val="clear" w:color="auto" w:fill="D6E3BC"/>
        <w:rPr>
          <w:noProof/>
          <w:sz w:val="22"/>
          <w:szCs w:val="22"/>
          <w:rtl/>
        </w:rPr>
      </w:pPr>
      <w:r w:rsidRPr="00E95A8E">
        <w:rPr>
          <w:rFonts w:hint="cs"/>
          <w:noProof/>
          <w:sz w:val="22"/>
          <w:szCs w:val="22"/>
          <w:rtl/>
        </w:rPr>
        <w:t>התנדבות</w:t>
      </w:r>
    </w:p>
    <w:p w14:paraId="6195C59F" w14:textId="6475D700" w:rsidR="003E740E" w:rsidRPr="00E95A8E" w:rsidRDefault="00E95A8E">
      <w:pPr>
        <w:pStyle w:val="firstline"/>
        <w:rPr>
          <w:rFonts w:eastAsia="Times New Roman"/>
          <w:color w:val="222222"/>
          <w:sz w:val="22"/>
          <w:rtl/>
        </w:rPr>
      </w:pPr>
      <w:r w:rsidRPr="00E95A8E">
        <w:rPr>
          <w:rFonts w:eastAsia="Times New Roman" w:hint="cs"/>
          <w:b/>
          <w:bCs/>
          <w:color w:val="222222"/>
          <w:sz w:val="22"/>
          <w:u w:val="single"/>
          <w:rtl/>
        </w:rPr>
        <w:t>2014</w:t>
      </w:r>
      <w:r w:rsidRPr="00E95A8E">
        <w:rPr>
          <w:rFonts w:eastAsia="Times New Roman" w:hint="cs"/>
          <w:color w:val="222222"/>
          <w:sz w:val="22"/>
          <w:rtl/>
        </w:rPr>
        <w:t xml:space="preserve">: </w:t>
      </w:r>
      <w:r w:rsidRPr="009B042D">
        <w:rPr>
          <w:rFonts w:hint="cs"/>
          <w:noProof/>
          <w:sz w:val="18"/>
          <w:szCs w:val="20"/>
          <w:rtl/>
        </w:rPr>
        <w:t>התנדבות במדא</w:t>
      </w:r>
    </w:p>
    <w:p w14:paraId="397FD40B" w14:textId="3B0CB763" w:rsidR="00E95A8E" w:rsidRDefault="00E95A8E" w:rsidP="00E95A8E">
      <w:pPr>
        <w:pStyle w:val="bluesubtitle"/>
        <w:shd w:val="clear" w:color="auto" w:fill="D6E3BC"/>
        <w:rPr>
          <w:noProof/>
          <w:sz w:val="22"/>
          <w:szCs w:val="22"/>
          <w:rtl/>
        </w:rPr>
      </w:pPr>
      <w:r w:rsidRPr="00E95A8E">
        <w:rPr>
          <w:rFonts w:hint="cs"/>
          <w:noProof/>
          <w:sz w:val="22"/>
          <w:szCs w:val="22"/>
          <w:rtl/>
        </w:rPr>
        <w:t>יישומי מחשב</w:t>
      </w:r>
    </w:p>
    <w:p w14:paraId="71E423FC" w14:textId="58455E46" w:rsidR="00E95A8E" w:rsidRPr="009B042D" w:rsidRDefault="00E95A8E" w:rsidP="00E95A8E">
      <w:pPr>
        <w:rPr>
          <w:rFonts w:ascii="Arial" w:hAnsi="Arial" w:cs="Arial"/>
          <w:noProof/>
          <w:sz w:val="18"/>
          <w:szCs w:val="20"/>
          <w:rtl/>
        </w:rPr>
      </w:pPr>
    </w:p>
    <w:p w14:paraId="06738613" w14:textId="5668D359" w:rsidR="00E95A8E" w:rsidRPr="009B042D" w:rsidRDefault="00E95A8E" w:rsidP="00E95A8E">
      <w:pPr>
        <w:pStyle w:val="af0"/>
        <w:ind w:left="0"/>
        <w:rPr>
          <w:rFonts w:ascii="Arial" w:eastAsia="Calibri" w:hAnsi="Arial" w:cs="Arial"/>
          <w:noProof/>
          <w:sz w:val="18"/>
        </w:rPr>
      </w:pPr>
      <w:r w:rsidRPr="009B042D">
        <w:rPr>
          <w:rFonts w:ascii="Arial" w:eastAsia="Calibri" w:hAnsi="Arial" w:cs="Arial"/>
          <w:noProof/>
          <w:sz w:val="18"/>
          <w:rtl/>
        </w:rPr>
        <w:t xml:space="preserve">שליטה בכל תוכנות </w:t>
      </w:r>
      <w:r w:rsidRPr="009B042D">
        <w:rPr>
          <w:rFonts w:ascii="Arial" w:eastAsia="Calibri" w:hAnsi="Arial" w:cs="Arial"/>
          <w:noProof/>
          <w:sz w:val="18"/>
        </w:rPr>
        <w:t xml:space="preserve">Office </w:t>
      </w:r>
      <w:r w:rsidRPr="009B042D">
        <w:rPr>
          <w:rFonts w:ascii="Arial" w:eastAsia="Calibri" w:hAnsi="Arial" w:cs="Arial"/>
          <w:noProof/>
          <w:sz w:val="18"/>
          <w:rtl/>
        </w:rPr>
        <w:t xml:space="preserve"> ברמה גבוה.</w:t>
      </w:r>
    </w:p>
    <w:p w14:paraId="0E80EA82" w14:textId="5F82CDEB" w:rsidR="00E95A8E" w:rsidRPr="009B042D" w:rsidRDefault="00E95A8E" w:rsidP="00E95A8E">
      <w:pPr>
        <w:pStyle w:val="af0"/>
        <w:ind w:left="0"/>
        <w:rPr>
          <w:rFonts w:ascii="Arial" w:eastAsia="Calibri" w:hAnsi="Arial" w:cs="Arial"/>
          <w:noProof/>
          <w:sz w:val="18"/>
          <w:rtl/>
        </w:rPr>
      </w:pPr>
      <w:r w:rsidRPr="009B042D">
        <w:rPr>
          <w:rFonts w:ascii="Arial" w:eastAsia="Calibri" w:hAnsi="Arial" w:cs="Arial" w:hint="cs"/>
          <w:noProof/>
          <w:sz w:val="18"/>
        </w:rPr>
        <w:t>JAVA</w:t>
      </w:r>
      <w:r w:rsidRPr="009B042D">
        <w:rPr>
          <w:rFonts w:ascii="Arial" w:eastAsia="Calibri" w:hAnsi="Arial" w:cs="Arial"/>
          <w:noProof/>
          <w:sz w:val="18"/>
        </w:rPr>
        <w:t xml:space="preserve"> ,SQL</w:t>
      </w:r>
      <w:r w:rsidRPr="009B042D">
        <w:rPr>
          <w:rFonts w:ascii="Arial" w:eastAsia="Calibri" w:hAnsi="Arial" w:cs="Arial" w:hint="cs"/>
          <w:noProof/>
          <w:sz w:val="18"/>
        </w:rPr>
        <w:t xml:space="preserve"> </w:t>
      </w:r>
      <w:r w:rsidRPr="009B042D">
        <w:rPr>
          <w:rFonts w:ascii="Arial" w:eastAsia="Calibri" w:hAnsi="Arial" w:cs="Arial" w:hint="cs"/>
          <w:noProof/>
          <w:sz w:val="18"/>
          <w:rtl/>
        </w:rPr>
        <w:t>.</w:t>
      </w:r>
    </w:p>
    <w:p w14:paraId="18EB4B2A" w14:textId="77777777" w:rsidR="00E95A8E" w:rsidRPr="009B042D" w:rsidRDefault="00E95A8E" w:rsidP="00E95A8E">
      <w:pPr>
        <w:pStyle w:val="af0"/>
        <w:numPr>
          <w:ilvl w:val="0"/>
          <w:numId w:val="14"/>
        </w:numPr>
        <w:rPr>
          <w:rFonts w:ascii="Arial" w:eastAsia="Calibri" w:hAnsi="Arial" w:cs="Arial"/>
          <w:noProof/>
          <w:sz w:val="18"/>
          <w:rtl/>
        </w:rPr>
      </w:pPr>
      <w:r w:rsidRPr="009B042D">
        <w:rPr>
          <w:rFonts w:ascii="Arial" w:eastAsia="Calibri" w:hAnsi="Arial" w:cs="Arial"/>
          <w:noProof/>
          <w:sz w:val="18"/>
          <w:rtl/>
        </w:rPr>
        <w:t>המלצות ינתנו לפי דרישה.</w:t>
      </w:r>
    </w:p>
    <w:p w14:paraId="783E9AA3" w14:textId="77777777" w:rsidR="00E95A8E" w:rsidRPr="00E95A8E" w:rsidRDefault="00E95A8E" w:rsidP="00E95A8E">
      <w:pPr>
        <w:jc w:val="right"/>
        <w:rPr>
          <w:rtl/>
        </w:rPr>
      </w:pPr>
    </w:p>
    <w:sectPr w:rsidR="00E95A8E" w:rsidRPr="00E95A8E" w:rsidSect="00FB09B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66"/>
    <w:multiLevelType w:val="hybridMultilevel"/>
    <w:tmpl w:val="4F4A5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87F22"/>
    <w:multiLevelType w:val="multilevel"/>
    <w:tmpl w:val="28C2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F15CF"/>
    <w:multiLevelType w:val="hybridMultilevel"/>
    <w:tmpl w:val="BE3CAC14"/>
    <w:lvl w:ilvl="0" w:tplc="04090001">
      <w:start w:val="1"/>
      <w:numFmt w:val="bullet"/>
      <w:lvlText w:val=""/>
      <w:lvlJc w:val="left"/>
      <w:pPr>
        <w:ind w:left="720" w:hanging="360"/>
      </w:pPr>
      <w:rPr>
        <w:rFonts w:ascii="Symbol" w:hAnsi="Symbol" w:hint="default"/>
        <w:lang w:bidi="he-IL"/>
      </w:rPr>
    </w:lvl>
    <w:lvl w:ilvl="1" w:tplc="5DC8199A" w:tentative="1">
      <w:start w:val="1"/>
      <w:numFmt w:val="bullet"/>
      <w:lvlText w:val="o"/>
      <w:lvlJc w:val="left"/>
      <w:pPr>
        <w:ind w:left="1440" w:hanging="360"/>
      </w:pPr>
      <w:rPr>
        <w:rFonts w:ascii="Courier New" w:hAnsi="Courier New" w:cs="Courier New" w:hint="default"/>
      </w:rPr>
    </w:lvl>
    <w:lvl w:ilvl="2" w:tplc="A6BE5288" w:tentative="1">
      <w:start w:val="1"/>
      <w:numFmt w:val="bullet"/>
      <w:lvlText w:val=""/>
      <w:lvlJc w:val="left"/>
      <w:pPr>
        <w:ind w:left="2160" w:hanging="360"/>
      </w:pPr>
      <w:rPr>
        <w:rFonts w:ascii="Wingdings" w:hAnsi="Wingdings" w:hint="default"/>
      </w:rPr>
    </w:lvl>
    <w:lvl w:ilvl="3" w:tplc="86864B32" w:tentative="1">
      <w:start w:val="1"/>
      <w:numFmt w:val="bullet"/>
      <w:lvlText w:val=""/>
      <w:lvlJc w:val="left"/>
      <w:pPr>
        <w:ind w:left="2880" w:hanging="360"/>
      </w:pPr>
      <w:rPr>
        <w:rFonts w:ascii="Symbol" w:hAnsi="Symbol" w:hint="default"/>
      </w:rPr>
    </w:lvl>
    <w:lvl w:ilvl="4" w:tplc="3F727B30" w:tentative="1">
      <w:start w:val="1"/>
      <w:numFmt w:val="bullet"/>
      <w:lvlText w:val="o"/>
      <w:lvlJc w:val="left"/>
      <w:pPr>
        <w:ind w:left="3600" w:hanging="360"/>
      </w:pPr>
      <w:rPr>
        <w:rFonts w:ascii="Courier New" w:hAnsi="Courier New" w:cs="Courier New" w:hint="default"/>
      </w:rPr>
    </w:lvl>
    <w:lvl w:ilvl="5" w:tplc="865E24C4" w:tentative="1">
      <w:start w:val="1"/>
      <w:numFmt w:val="bullet"/>
      <w:lvlText w:val=""/>
      <w:lvlJc w:val="left"/>
      <w:pPr>
        <w:ind w:left="4320" w:hanging="360"/>
      </w:pPr>
      <w:rPr>
        <w:rFonts w:ascii="Wingdings" w:hAnsi="Wingdings" w:hint="default"/>
      </w:rPr>
    </w:lvl>
    <w:lvl w:ilvl="6" w:tplc="BD341736" w:tentative="1">
      <w:start w:val="1"/>
      <w:numFmt w:val="bullet"/>
      <w:lvlText w:val=""/>
      <w:lvlJc w:val="left"/>
      <w:pPr>
        <w:ind w:left="5040" w:hanging="360"/>
      </w:pPr>
      <w:rPr>
        <w:rFonts w:ascii="Symbol" w:hAnsi="Symbol" w:hint="default"/>
      </w:rPr>
    </w:lvl>
    <w:lvl w:ilvl="7" w:tplc="BF68A6C6" w:tentative="1">
      <w:start w:val="1"/>
      <w:numFmt w:val="bullet"/>
      <w:lvlText w:val="o"/>
      <w:lvlJc w:val="left"/>
      <w:pPr>
        <w:ind w:left="5760" w:hanging="360"/>
      </w:pPr>
      <w:rPr>
        <w:rFonts w:ascii="Courier New" w:hAnsi="Courier New" w:cs="Courier New" w:hint="default"/>
      </w:rPr>
    </w:lvl>
    <w:lvl w:ilvl="8" w:tplc="ACB8A958" w:tentative="1">
      <w:start w:val="1"/>
      <w:numFmt w:val="bullet"/>
      <w:lvlText w:val=""/>
      <w:lvlJc w:val="left"/>
      <w:pPr>
        <w:ind w:left="6480" w:hanging="360"/>
      </w:pPr>
      <w:rPr>
        <w:rFonts w:ascii="Wingdings" w:hAnsi="Wingdings" w:hint="default"/>
      </w:rPr>
    </w:lvl>
  </w:abstractNum>
  <w:abstractNum w:abstractNumId="3" w15:restartNumberingAfterBreak="0">
    <w:nsid w:val="20552377"/>
    <w:multiLevelType w:val="hybridMultilevel"/>
    <w:tmpl w:val="1E7C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0D3A9E"/>
    <w:multiLevelType w:val="hybridMultilevel"/>
    <w:tmpl w:val="2428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F3701"/>
    <w:multiLevelType w:val="hybridMultilevel"/>
    <w:tmpl w:val="DBAC1574"/>
    <w:lvl w:ilvl="0" w:tplc="04090001">
      <w:start w:val="1"/>
      <w:numFmt w:val="bullet"/>
      <w:lvlText w:val=""/>
      <w:lvlJc w:val="left"/>
      <w:pPr>
        <w:ind w:left="360" w:hanging="360"/>
      </w:pPr>
      <w:rPr>
        <w:rFonts w:ascii="Symbol" w:hAnsi="Symbol" w:hint="default"/>
      </w:rPr>
    </w:lvl>
    <w:lvl w:ilvl="1" w:tplc="940C0AFA" w:tentative="1">
      <w:start w:val="1"/>
      <w:numFmt w:val="bullet"/>
      <w:lvlText w:val="o"/>
      <w:lvlJc w:val="left"/>
      <w:pPr>
        <w:ind w:left="1080" w:hanging="360"/>
      </w:pPr>
      <w:rPr>
        <w:rFonts w:ascii="Courier New" w:hAnsi="Courier New" w:cs="Courier New" w:hint="default"/>
      </w:rPr>
    </w:lvl>
    <w:lvl w:ilvl="2" w:tplc="5F360B98" w:tentative="1">
      <w:start w:val="1"/>
      <w:numFmt w:val="bullet"/>
      <w:lvlText w:val=""/>
      <w:lvlJc w:val="left"/>
      <w:pPr>
        <w:ind w:left="1800" w:hanging="360"/>
      </w:pPr>
      <w:rPr>
        <w:rFonts w:ascii="Wingdings" w:hAnsi="Wingdings" w:hint="default"/>
      </w:rPr>
    </w:lvl>
    <w:lvl w:ilvl="3" w:tplc="330818C6" w:tentative="1">
      <w:start w:val="1"/>
      <w:numFmt w:val="bullet"/>
      <w:lvlText w:val=""/>
      <w:lvlJc w:val="left"/>
      <w:pPr>
        <w:ind w:left="2520" w:hanging="360"/>
      </w:pPr>
      <w:rPr>
        <w:rFonts w:ascii="Symbol" w:hAnsi="Symbol" w:hint="default"/>
      </w:rPr>
    </w:lvl>
    <w:lvl w:ilvl="4" w:tplc="BAAC0C04" w:tentative="1">
      <w:start w:val="1"/>
      <w:numFmt w:val="bullet"/>
      <w:lvlText w:val="o"/>
      <w:lvlJc w:val="left"/>
      <w:pPr>
        <w:ind w:left="3240" w:hanging="360"/>
      </w:pPr>
      <w:rPr>
        <w:rFonts w:ascii="Courier New" w:hAnsi="Courier New" w:cs="Courier New" w:hint="default"/>
      </w:rPr>
    </w:lvl>
    <w:lvl w:ilvl="5" w:tplc="3B7EDF0E" w:tentative="1">
      <w:start w:val="1"/>
      <w:numFmt w:val="bullet"/>
      <w:lvlText w:val=""/>
      <w:lvlJc w:val="left"/>
      <w:pPr>
        <w:ind w:left="3960" w:hanging="360"/>
      </w:pPr>
      <w:rPr>
        <w:rFonts w:ascii="Wingdings" w:hAnsi="Wingdings" w:hint="default"/>
      </w:rPr>
    </w:lvl>
    <w:lvl w:ilvl="6" w:tplc="9CE21662" w:tentative="1">
      <w:start w:val="1"/>
      <w:numFmt w:val="bullet"/>
      <w:lvlText w:val=""/>
      <w:lvlJc w:val="left"/>
      <w:pPr>
        <w:ind w:left="4680" w:hanging="360"/>
      </w:pPr>
      <w:rPr>
        <w:rFonts w:ascii="Symbol" w:hAnsi="Symbol" w:hint="default"/>
      </w:rPr>
    </w:lvl>
    <w:lvl w:ilvl="7" w:tplc="0E8EA29C" w:tentative="1">
      <w:start w:val="1"/>
      <w:numFmt w:val="bullet"/>
      <w:lvlText w:val="o"/>
      <w:lvlJc w:val="left"/>
      <w:pPr>
        <w:ind w:left="5400" w:hanging="360"/>
      </w:pPr>
      <w:rPr>
        <w:rFonts w:ascii="Courier New" w:hAnsi="Courier New" w:cs="Courier New" w:hint="default"/>
      </w:rPr>
    </w:lvl>
    <w:lvl w:ilvl="8" w:tplc="AF82A818" w:tentative="1">
      <w:start w:val="1"/>
      <w:numFmt w:val="bullet"/>
      <w:lvlText w:val=""/>
      <w:lvlJc w:val="left"/>
      <w:pPr>
        <w:ind w:left="6120" w:hanging="360"/>
      </w:pPr>
      <w:rPr>
        <w:rFonts w:ascii="Wingdings" w:hAnsi="Wingdings" w:hint="default"/>
      </w:rPr>
    </w:lvl>
  </w:abstractNum>
  <w:abstractNum w:abstractNumId="6" w15:restartNumberingAfterBreak="0">
    <w:nsid w:val="382221FF"/>
    <w:multiLevelType w:val="hybridMultilevel"/>
    <w:tmpl w:val="E6F6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467E"/>
    <w:multiLevelType w:val="hybridMultilevel"/>
    <w:tmpl w:val="30407CEA"/>
    <w:lvl w:ilvl="0" w:tplc="A0F6A980">
      <w:start w:val="2"/>
      <w:numFmt w:val="bullet"/>
      <w:pStyle w:val="a"/>
      <w:lvlText w:val=""/>
      <w:lvlJc w:val="left"/>
      <w:pPr>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15:restartNumberingAfterBreak="0">
    <w:nsid w:val="570C2087"/>
    <w:multiLevelType w:val="hybridMultilevel"/>
    <w:tmpl w:val="587AA322"/>
    <w:lvl w:ilvl="0" w:tplc="6090D6BE">
      <w:start w:val="1"/>
      <w:numFmt w:val="bullet"/>
      <w:lvlText w:val=""/>
      <w:lvlJc w:val="left"/>
      <w:pPr>
        <w:ind w:left="720" w:hanging="360"/>
      </w:pPr>
      <w:rPr>
        <w:rFonts w:ascii="Wingdings" w:hAnsi="Wingdings" w:hint="default"/>
      </w:rPr>
    </w:lvl>
    <w:lvl w:ilvl="1" w:tplc="B7AE1BA2">
      <w:numFmt w:val="bullet"/>
      <w:lvlText w:val=""/>
      <w:lvlJc w:val="left"/>
      <w:pPr>
        <w:ind w:left="1440" w:hanging="360"/>
      </w:pPr>
      <w:rPr>
        <w:rFonts w:ascii="Times New Roman" w:eastAsia="Times New Roman" w:hAnsi="Times New Roman" w:cs="Times New Roman" w:hint="default"/>
      </w:rPr>
    </w:lvl>
    <w:lvl w:ilvl="2" w:tplc="7A0A5E26" w:tentative="1">
      <w:start w:val="1"/>
      <w:numFmt w:val="bullet"/>
      <w:lvlText w:val=""/>
      <w:lvlJc w:val="left"/>
      <w:pPr>
        <w:ind w:left="2160" w:hanging="360"/>
      </w:pPr>
      <w:rPr>
        <w:rFonts w:ascii="Wingdings" w:hAnsi="Wingdings" w:hint="default"/>
      </w:rPr>
    </w:lvl>
    <w:lvl w:ilvl="3" w:tplc="3F949470" w:tentative="1">
      <w:start w:val="1"/>
      <w:numFmt w:val="bullet"/>
      <w:lvlText w:val=""/>
      <w:lvlJc w:val="left"/>
      <w:pPr>
        <w:ind w:left="2880" w:hanging="360"/>
      </w:pPr>
      <w:rPr>
        <w:rFonts w:ascii="Symbol" w:hAnsi="Symbol" w:hint="default"/>
      </w:rPr>
    </w:lvl>
    <w:lvl w:ilvl="4" w:tplc="2B7A384C" w:tentative="1">
      <w:start w:val="1"/>
      <w:numFmt w:val="bullet"/>
      <w:lvlText w:val="o"/>
      <w:lvlJc w:val="left"/>
      <w:pPr>
        <w:ind w:left="3600" w:hanging="360"/>
      </w:pPr>
      <w:rPr>
        <w:rFonts w:ascii="Courier New" w:hAnsi="Courier New" w:cs="Courier New" w:hint="default"/>
      </w:rPr>
    </w:lvl>
    <w:lvl w:ilvl="5" w:tplc="2EC6E9C0" w:tentative="1">
      <w:start w:val="1"/>
      <w:numFmt w:val="bullet"/>
      <w:lvlText w:val=""/>
      <w:lvlJc w:val="left"/>
      <w:pPr>
        <w:ind w:left="4320" w:hanging="360"/>
      </w:pPr>
      <w:rPr>
        <w:rFonts w:ascii="Wingdings" w:hAnsi="Wingdings" w:hint="default"/>
      </w:rPr>
    </w:lvl>
    <w:lvl w:ilvl="6" w:tplc="024A2E1A" w:tentative="1">
      <w:start w:val="1"/>
      <w:numFmt w:val="bullet"/>
      <w:lvlText w:val=""/>
      <w:lvlJc w:val="left"/>
      <w:pPr>
        <w:ind w:left="5040" w:hanging="360"/>
      </w:pPr>
      <w:rPr>
        <w:rFonts w:ascii="Symbol" w:hAnsi="Symbol" w:hint="default"/>
      </w:rPr>
    </w:lvl>
    <w:lvl w:ilvl="7" w:tplc="0AB07306" w:tentative="1">
      <w:start w:val="1"/>
      <w:numFmt w:val="bullet"/>
      <w:lvlText w:val="o"/>
      <w:lvlJc w:val="left"/>
      <w:pPr>
        <w:ind w:left="5760" w:hanging="360"/>
      </w:pPr>
      <w:rPr>
        <w:rFonts w:ascii="Courier New" w:hAnsi="Courier New" w:cs="Courier New" w:hint="default"/>
      </w:rPr>
    </w:lvl>
    <w:lvl w:ilvl="8" w:tplc="0BA4159C" w:tentative="1">
      <w:start w:val="1"/>
      <w:numFmt w:val="bullet"/>
      <w:lvlText w:val=""/>
      <w:lvlJc w:val="left"/>
      <w:pPr>
        <w:ind w:left="6480" w:hanging="360"/>
      </w:pPr>
      <w:rPr>
        <w:rFonts w:ascii="Wingdings" w:hAnsi="Wingdings" w:hint="default"/>
      </w:rPr>
    </w:lvl>
  </w:abstractNum>
  <w:abstractNum w:abstractNumId="9" w15:restartNumberingAfterBreak="0">
    <w:nsid w:val="68A24B2F"/>
    <w:multiLevelType w:val="hybridMultilevel"/>
    <w:tmpl w:val="4D447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2D072C5"/>
    <w:multiLevelType w:val="hybridMultilevel"/>
    <w:tmpl w:val="318883EA"/>
    <w:lvl w:ilvl="0" w:tplc="A51C8F1E">
      <w:start w:val="2"/>
      <w:numFmt w:val="bullet"/>
      <w:pStyle w:val="a0"/>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75DE08D7"/>
    <w:multiLevelType w:val="hybridMultilevel"/>
    <w:tmpl w:val="5AD04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2"/>
  </w:num>
  <w:num w:numId="6">
    <w:abstractNumId w:val="7"/>
  </w:num>
  <w:num w:numId="7">
    <w:abstractNumId w:val="4"/>
  </w:num>
  <w:num w:numId="8">
    <w:abstractNumId w:val="0"/>
  </w:num>
  <w:num w:numId="9">
    <w:abstractNumId w:val="3"/>
  </w:num>
  <w:num w:numId="10">
    <w:abstractNumId w:val="0"/>
  </w:num>
  <w:num w:numId="11">
    <w:abstractNumId w:val="1"/>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09B2"/>
    <w:rsid w:val="00012FCE"/>
    <w:rsid w:val="00040177"/>
    <w:rsid w:val="00082B93"/>
    <w:rsid w:val="000B6AEE"/>
    <w:rsid w:val="000B7257"/>
    <w:rsid w:val="000B7263"/>
    <w:rsid w:val="000C7274"/>
    <w:rsid w:val="0014571B"/>
    <w:rsid w:val="0014685A"/>
    <w:rsid w:val="00153EB7"/>
    <w:rsid w:val="00180258"/>
    <w:rsid w:val="001A19CC"/>
    <w:rsid w:val="001D6D38"/>
    <w:rsid w:val="001F32C5"/>
    <w:rsid w:val="002176BD"/>
    <w:rsid w:val="002361B1"/>
    <w:rsid w:val="002460F3"/>
    <w:rsid w:val="002D049E"/>
    <w:rsid w:val="002D7C83"/>
    <w:rsid w:val="002F1612"/>
    <w:rsid w:val="002F38F4"/>
    <w:rsid w:val="00316624"/>
    <w:rsid w:val="00334E4A"/>
    <w:rsid w:val="003652F3"/>
    <w:rsid w:val="00372C7E"/>
    <w:rsid w:val="003970E0"/>
    <w:rsid w:val="003E569A"/>
    <w:rsid w:val="003E740E"/>
    <w:rsid w:val="003F711B"/>
    <w:rsid w:val="00404075"/>
    <w:rsid w:val="00420979"/>
    <w:rsid w:val="00435355"/>
    <w:rsid w:val="00444B1B"/>
    <w:rsid w:val="0046233E"/>
    <w:rsid w:val="004B5D96"/>
    <w:rsid w:val="005C5E81"/>
    <w:rsid w:val="005D473D"/>
    <w:rsid w:val="005D6A50"/>
    <w:rsid w:val="005E40D6"/>
    <w:rsid w:val="005F1E61"/>
    <w:rsid w:val="006010CD"/>
    <w:rsid w:val="00657A05"/>
    <w:rsid w:val="006B7906"/>
    <w:rsid w:val="007326AC"/>
    <w:rsid w:val="00751314"/>
    <w:rsid w:val="007974E6"/>
    <w:rsid w:val="007A3D47"/>
    <w:rsid w:val="007A6151"/>
    <w:rsid w:val="007D6EF6"/>
    <w:rsid w:val="007E796E"/>
    <w:rsid w:val="00810622"/>
    <w:rsid w:val="0084040A"/>
    <w:rsid w:val="00861DF2"/>
    <w:rsid w:val="00876EFA"/>
    <w:rsid w:val="0089292E"/>
    <w:rsid w:val="00895EFC"/>
    <w:rsid w:val="008B0FA6"/>
    <w:rsid w:val="0094252E"/>
    <w:rsid w:val="009B042D"/>
    <w:rsid w:val="009B481E"/>
    <w:rsid w:val="00A5525C"/>
    <w:rsid w:val="00A90C42"/>
    <w:rsid w:val="00AC5494"/>
    <w:rsid w:val="00AD42F9"/>
    <w:rsid w:val="00AF3AC6"/>
    <w:rsid w:val="00BB2A6E"/>
    <w:rsid w:val="00BE2D91"/>
    <w:rsid w:val="00C13CD3"/>
    <w:rsid w:val="00C34295"/>
    <w:rsid w:val="00C367AB"/>
    <w:rsid w:val="00C37A7D"/>
    <w:rsid w:val="00C40628"/>
    <w:rsid w:val="00CB7E6D"/>
    <w:rsid w:val="00D12717"/>
    <w:rsid w:val="00D41720"/>
    <w:rsid w:val="00D646F2"/>
    <w:rsid w:val="00D876C3"/>
    <w:rsid w:val="00DF6D2A"/>
    <w:rsid w:val="00E6037D"/>
    <w:rsid w:val="00E71A23"/>
    <w:rsid w:val="00E95A8E"/>
    <w:rsid w:val="00ED0CE5"/>
    <w:rsid w:val="00F10F9E"/>
    <w:rsid w:val="00F32C7D"/>
    <w:rsid w:val="00FA7E3F"/>
    <w:rsid w:val="00FB09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29252"/>
  <w15:docId w15:val="{7A4B86B1-B678-4904-BEBA-604DFA6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B09B2"/>
    <w:rPr>
      <w:rFonts w:eastAsia="Calibri"/>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link w:val="a6"/>
    <w:semiHidden/>
    <w:rsid w:val="00FB09B2"/>
    <w:pPr>
      <w:bidi/>
    </w:pPr>
    <w:rPr>
      <w:noProof/>
      <w:sz w:val="20"/>
      <w:szCs w:val="20"/>
      <w:lang w:eastAsia="he-IL"/>
    </w:rPr>
  </w:style>
  <w:style w:type="character" w:customStyle="1" w:styleId="a6">
    <w:name w:val="טקסט הערה תו"/>
    <w:link w:val="a5"/>
    <w:semiHidden/>
    <w:locked/>
    <w:rsid w:val="00FB09B2"/>
    <w:rPr>
      <w:rFonts w:eastAsia="Calibri"/>
      <w:noProof/>
      <w:lang w:val="en-US" w:eastAsia="he-IL" w:bidi="he-IL"/>
    </w:rPr>
  </w:style>
  <w:style w:type="paragraph" w:customStyle="1" w:styleId="-">
    <w:name w:val="כותרת-רזומה"/>
    <w:basedOn w:val="a1"/>
    <w:rsid w:val="00FB09B2"/>
    <w:pPr>
      <w:bidi/>
      <w:spacing w:before="240" w:after="120"/>
    </w:pPr>
    <w:rPr>
      <w:rFonts w:ascii="Arial" w:hAnsi="Arial" w:cs="Arial"/>
      <w:b/>
      <w:bCs/>
      <w:color w:val="DC8E62"/>
      <w:sz w:val="20"/>
      <w:szCs w:val="20"/>
    </w:rPr>
  </w:style>
  <w:style w:type="paragraph" w:customStyle="1" w:styleId="a7">
    <w:name w:val="שורת נתונים אישיים"/>
    <w:basedOn w:val="a1"/>
    <w:qFormat/>
    <w:rsid w:val="00FB09B2"/>
    <w:pPr>
      <w:bidi/>
    </w:pPr>
    <w:rPr>
      <w:rFonts w:ascii="Arial" w:hAnsi="Arial" w:cs="Arial"/>
      <w:sz w:val="20"/>
      <w:szCs w:val="20"/>
    </w:rPr>
  </w:style>
  <w:style w:type="paragraph" w:customStyle="1" w:styleId="a8">
    <w:name w:val="שורת לימודים"/>
    <w:basedOn w:val="a7"/>
    <w:rsid w:val="00FB09B2"/>
    <w:pPr>
      <w:spacing w:after="120"/>
      <w:jc w:val="both"/>
    </w:pPr>
  </w:style>
  <w:style w:type="paragraph" w:customStyle="1" w:styleId="a0">
    <w:name w:val="שורת השגים כללית"/>
    <w:basedOn w:val="a8"/>
    <w:rsid w:val="00FB09B2"/>
    <w:pPr>
      <w:numPr>
        <w:numId w:val="1"/>
      </w:numPr>
      <w:spacing w:after="0"/>
    </w:pPr>
  </w:style>
  <w:style w:type="paragraph" w:customStyle="1" w:styleId="a9">
    <w:name w:val="תאורחברה"/>
    <w:basedOn w:val="a1"/>
    <w:rsid w:val="00FB09B2"/>
    <w:pPr>
      <w:bidi/>
      <w:spacing w:after="120"/>
    </w:pPr>
    <w:rPr>
      <w:rFonts w:ascii="Arial" w:hAnsi="Arial" w:cs="Arial"/>
      <w:sz w:val="20"/>
      <w:szCs w:val="20"/>
    </w:rPr>
  </w:style>
  <w:style w:type="paragraph" w:customStyle="1" w:styleId="aa">
    <w:name w:val="תאורתפקיד"/>
    <w:basedOn w:val="a1"/>
    <w:rsid w:val="00FB09B2"/>
    <w:pPr>
      <w:bidi/>
    </w:pPr>
    <w:rPr>
      <w:rFonts w:ascii="Arial" w:hAnsi="Arial" w:cs="Arial"/>
      <w:sz w:val="20"/>
      <w:szCs w:val="20"/>
    </w:rPr>
  </w:style>
  <w:style w:type="paragraph" w:customStyle="1" w:styleId="a">
    <w:name w:val="תאורשירות"/>
    <w:basedOn w:val="a1"/>
    <w:rsid w:val="00FB09B2"/>
    <w:pPr>
      <w:numPr>
        <w:numId w:val="2"/>
      </w:numPr>
      <w:bidi/>
    </w:pPr>
    <w:rPr>
      <w:rFonts w:ascii="Arial" w:hAnsi="Arial" w:cs="Arial"/>
      <w:sz w:val="20"/>
      <w:szCs w:val="20"/>
    </w:rPr>
  </w:style>
  <w:style w:type="paragraph" w:customStyle="1" w:styleId="ab">
    <w:name w:val="שרותתאורכללי"/>
    <w:basedOn w:val="a1"/>
    <w:rsid w:val="00FB09B2"/>
    <w:pPr>
      <w:bidi/>
      <w:spacing w:before="120"/>
    </w:pPr>
    <w:rPr>
      <w:rFonts w:ascii="Arial" w:hAnsi="Arial" w:cs="Arial"/>
      <w:sz w:val="20"/>
      <w:szCs w:val="20"/>
    </w:rPr>
  </w:style>
  <w:style w:type="character" w:styleId="ac">
    <w:name w:val="annotation reference"/>
    <w:semiHidden/>
    <w:rsid w:val="00FB09B2"/>
    <w:rPr>
      <w:rFonts w:cs="Times New Roman"/>
      <w:sz w:val="16"/>
      <w:szCs w:val="16"/>
    </w:rPr>
  </w:style>
  <w:style w:type="paragraph" w:styleId="ad">
    <w:name w:val="Balloon Text"/>
    <w:basedOn w:val="a1"/>
    <w:semiHidden/>
    <w:rsid w:val="00FB09B2"/>
    <w:rPr>
      <w:rFonts w:ascii="Tahoma" w:hAnsi="Tahoma" w:cs="Tahoma"/>
      <w:sz w:val="16"/>
      <w:szCs w:val="16"/>
    </w:rPr>
  </w:style>
  <w:style w:type="paragraph" w:styleId="ae">
    <w:name w:val="annotation subject"/>
    <w:basedOn w:val="a5"/>
    <w:next w:val="a5"/>
    <w:semiHidden/>
    <w:rsid w:val="002D049E"/>
    <w:pPr>
      <w:bidi w:val="0"/>
    </w:pPr>
    <w:rPr>
      <w:b/>
      <w:bCs/>
      <w:noProof w:val="0"/>
      <w:lang w:eastAsia="en-US"/>
    </w:rPr>
  </w:style>
  <w:style w:type="paragraph" w:customStyle="1" w:styleId="fields">
    <w:name w:val="fields"/>
    <w:basedOn w:val="a7"/>
    <w:qFormat/>
    <w:rsid w:val="00DF6D2A"/>
    <w:pPr>
      <w:tabs>
        <w:tab w:val="left" w:pos="7226"/>
      </w:tabs>
      <w:ind w:left="26"/>
    </w:pPr>
    <w:rPr>
      <w:szCs w:val="22"/>
    </w:rPr>
  </w:style>
  <w:style w:type="paragraph" w:customStyle="1" w:styleId="bulletsfields">
    <w:name w:val="bullets fields"/>
    <w:basedOn w:val="a"/>
    <w:qFormat/>
    <w:rsid w:val="00C40628"/>
    <w:pPr>
      <w:tabs>
        <w:tab w:val="left" w:pos="196"/>
      </w:tabs>
      <w:ind w:left="432" w:firstLine="0"/>
    </w:pPr>
    <w:rPr>
      <w:szCs w:val="22"/>
    </w:rPr>
  </w:style>
  <w:style w:type="paragraph" w:customStyle="1" w:styleId="Subtitle1">
    <w:name w:val="Subtitle1"/>
    <w:basedOn w:val="a1"/>
    <w:link w:val="Subtitle10"/>
    <w:qFormat/>
    <w:rsid w:val="00D876C3"/>
    <w:pPr>
      <w:shd w:val="clear" w:color="auto" w:fill="E6E6E6"/>
      <w:bidi/>
      <w:spacing w:before="120"/>
      <w:outlineLvl w:val="0"/>
    </w:pPr>
    <w:rPr>
      <w:rFonts w:cs="Arial"/>
      <w:b/>
      <w:bCs/>
    </w:rPr>
  </w:style>
  <w:style w:type="paragraph" w:customStyle="1" w:styleId="boldfields">
    <w:name w:val="bold_fields"/>
    <w:basedOn w:val="fields"/>
    <w:qFormat/>
    <w:rsid w:val="00153EB7"/>
    <w:rPr>
      <w:b/>
      <w:bCs/>
    </w:rPr>
  </w:style>
  <w:style w:type="paragraph" w:customStyle="1" w:styleId="subsubtitle">
    <w:name w:val="sub_sub_title"/>
    <w:basedOn w:val="-"/>
    <w:qFormat/>
    <w:rsid w:val="00153EB7"/>
    <w:pPr>
      <w:tabs>
        <w:tab w:val="left" w:pos="7226"/>
      </w:tabs>
      <w:spacing w:before="120"/>
      <w:ind w:left="26"/>
    </w:pPr>
    <w:rPr>
      <w:color w:val="auto"/>
      <w:u w:val="single"/>
    </w:rPr>
  </w:style>
  <w:style w:type="paragraph" w:customStyle="1" w:styleId="Title1">
    <w:name w:val="Title1"/>
    <w:basedOn w:val="a1"/>
    <w:qFormat/>
    <w:rsid w:val="00C40628"/>
    <w:pPr>
      <w:shd w:val="clear" w:color="auto" w:fill="E6E6E6"/>
      <w:bidi/>
      <w:jc w:val="center"/>
      <w:outlineLvl w:val="0"/>
    </w:pPr>
    <w:rPr>
      <w:rFonts w:cs="Arial"/>
      <w:b/>
      <w:bCs/>
      <w:szCs w:val="28"/>
    </w:rPr>
  </w:style>
  <w:style w:type="paragraph" w:customStyle="1" w:styleId="boldfields0">
    <w:name w:val="boldfields"/>
    <w:basedOn w:val="a8"/>
    <w:qFormat/>
    <w:rsid w:val="00153EB7"/>
    <w:pPr>
      <w:tabs>
        <w:tab w:val="left" w:pos="7226"/>
      </w:tabs>
      <w:ind w:left="26"/>
    </w:pPr>
    <w:rPr>
      <w:b/>
      <w:bCs/>
    </w:rPr>
  </w:style>
  <w:style w:type="paragraph" w:customStyle="1" w:styleId="firstline">
    <w:name w:val="first line"/>
    <w:basedOn w:val="fields"/>
    <w:qFormat/>
    <w:rsid w:val="00E6037D"/>
    <w:pPr>
      <w:spacing w:before="240"/>
      <w:ind w:left="29"/>
    </w:pPr>
  </w:style>
  <w:style w:type="paragraph" w:customStyle="1" w:styleId="extendeddescriptionline">
    <w:name w:val="extended description line"/>
    <w:basedOn w:val="fields"/>
    <w:qFormat/>
    <w:rsid w:val="0014685A"/>
    <w:pPr>
      <w:spacing w:before="120"/>
      <w:ind w:left="29"/>
    </w:pPr>
  </w:style>
  <w:style w:type="paragraph" w:styleId="af">
    <w:name w:val="Revision"/>
    <w:hidden/>
    <w:uiPriority w:val="99"/>
    <w:semiHidden/>
    <w:rsid w:val="0014571B"/>
    <w:rPr>
      <w:rFonts w:eastAsia="Calibri"/>
      <w:sz w:val="24"/>
      <w:szCs w:val="24"/>
    </w:rPr>
  </w:style>
  <w:style w:type="paragraph" w:customStyle="1" w:styleId="titleblue">
    <w:name w:val="title_blue"/>
    <w:basedOn w:val="Title1"/>
    <w:qFormat/>
    <w:rsid w:val="005C5E81"/>
    <w:pPr>
      <w:shd w:val="clear" w:color="auto" w:fill="548DD4"/>
    </w:pPr>
  </w:style>
  <w:style w:type="paragraph" w:customStyle="1" w:styleId="subtitleblue">
    <w:name w:val="subtitle_blue"/>
    <w:basedOn w:val="Subtitle1"/>
    <w:qFormat/>
    <w:rsid w:val="005C5E81"/>
    <w:pPr>
      <w:shd w:val="clear" w:color="auto" w:fill="548DD4"/>
    </w:pPr>
  </w:style>
  <w:style w:type="paragraph" w:customStyle="1" w:styleId="bluetitle">
    <w:name w:val="blue_title"/>
    <w:basedOn w:val="Title1"/>
    <w:qFormat/>
    <w:rsid w:val="00372C7E"/>
    <w:pPr>
      <w:shd w:val="clear" w:color="auto" w:fill="E8F1FC"/>
    </w:pPr>
  </w:style>
  <w:style w:type="paragraph" w:customStyle="1" w:styleId="bluesubtitle">
    <w:name w:val="blue_subtitle"/>
    <w:basedOn w:val="Subtitle1"/>
    <w:link w:val="bluesubtitle0"/>
    <w:qFormat/>
    <w:rsid w:val="00372C7E"/>
    <w:pPr>
      <w:shd w:val="clear" w:color="auto" w:fill="E8F1FC"/>
    </w:pPr>
  </w:style>
  <w:style w:type="paragraph" w:customStyle="1" w:styleId="micro">
    <w:name w:val="micro"/>
    <w:basedOn w:val="fields"/>
    <w:qFormat/>
    <w:rsid w:val="005D473D"/>
    <w:pPr>
      <w:ind w:left="0"/>
    </w:pPr>
    <w:rPr>
      <w:sz w:val="2"/>
      <w:szCs w:val="2"/>
    </w:rPr>
  </w:style>
  <w:style w:type="paragraph" w:styleId="af0">
    <w:name w:val="List Paragraph"/>
    <w:basedOn w:val="a1"/>
    <w:uiPriority w:val="34"/>
    <w:qFormat/>
    <w:rsid w:val="003E740E"/>
    <w:pPr>
      <w:bidi/>
      <w:ind w:left="720"/>
    </w:pPr>
    <w:rPr>
      <w:rFonts w:eastAsia="Times New Roman" w:cs="Miriam"/>
      <w:sz w:val="20"/>
      <w:szCs w:val="20"/>
    </w:rPr>
  </w:style>
  <w:style w:type="character" w:styleId="Hyperlink">
    <w:name w:val="Hyperlink"/>
    <w:unhideWhenUsed/>
    <w:rsid w:val="000B6AEE"/>
    <w:rPr>
      <w:color w:val="0563C1"/>
      <w:u w:val="single"/>
    </w:rPr>
  </w:style>
  <w:style w:type="character" w:styleId="af1">
    <w:name w:val="Unresolved Mention"/>
    <w:uiPriority w:val="99"/>
    <w:semiHidden/>
    <w:unhideWhenUsed/>
    <w:rsid w:val="000B6AEE"/>
    <w:rPr>
      <w:color w:val="605E5C"/>
      <w:shd w:val="clear" w:color="auto" w:fill="E1DFDD"/>
    </w:rPr>
  </w:style>
  <w:style w:type="paragraph" w:customStyle="1" w:styleId="m-4415606935050000293msolistparagraph">
    <w:name w:val="m_-4415606935050000293msolistparagraph"/>
    <w:basedOn w:val="a1"/>
    <w:rsid w:val="000B6AEE"/>
    <w:pPr>
      <w:spacing w:before="100" w:beforeAutospacing="1" w:after="100" w:afterAutospacing="1"/>
    </w:pPr>
    <w:rPr>
      <w:rFonts w:eastAsia="Times New Roman"/>
    </w:rPr>
  </w:style>
  <w:style w:type="paragraph" w:customStyle="1" w:styleId="1">
    <w:name w:val="סגנון1"/>
    <w:basedOn w:val="bluesubtitle"/>
    <w:link w:val="10"/>
    <w:qFormat/>
    <w:rsid w:val="00E95A8E"/>
  </w:style>
  <w:style w:type="character" w:customStyle="1" w:styleId="Subtitle10">
    <w:name w:val="Subtitle1 תו"/>
    <w:link w:val="Subtitle1"/>
    <w:rsid w:val="00E95A8E"/>
    <w:rPr>
      <w:rFonts w:eastAsia="Calibri" w:cs="Arial"/>
      <w:b/>
      <w:bCs/>
      <w:sz w:val="24"/>
      <w:szCs w:val="24"/>
      <w:shd w:val="clear" w:color="auto" w:fill="E6E6E6"/>
    </w:rPr>
  </w:style>
  <w:style w:type="character" w:customStyle="1" w:styleId="bluesubtitle0">
    <w:name w:val="blue_subtitle תו"/>
    <w:link w:val="bluesubtitle"/>
    <w:rsid w:val="00E95A8E"/>
    <w:rPr>
      <w:rFonts w:eastAsia="Calibri" w:cs="Arial"/>
      <w:b/>
      <w:bCs/>
      <w:sz w:val="24"/>
      <w:szCs w:val="24"/>
      <w:shd w:val="clear" w:color="auto" w:fill="E8F1FC"/>
    </w:rPr>
  </w:style>
  <w:style w:type="character" w:customStyle="1" w:styleId="10">
    <w:name w:val="סגנון1 תו"/>
    <w:link w:val="1"/>
    <w:rsid w:val="00E95A8E"/>
    <w:rPr>
      <w:rFonts w:eastAsia="Calibri" w:cs="Arial"/>
      <w:b/>
      <w:bCs/>
      <w:sz w:val="24"/>
      <w:szCs w:val="24"/>
      <w:shd w:val="clear" w:color="auto" w:fill="E8F1F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517">
      <w:bodyDiv w:val="1"/>
      <w:marLeft w:val="0"/>
      <w:marRight w:val="0"/>
      <w:marTop w:val="0"/>
      <w:marBottom w:val="0"/>
      <w:divBdr>
        <w:top w:val="none" w:sz="0" w:space="0" w:color="auto"/>
        <w:left w:val="none" w:sz="0" w:space="0" w:color="auto"/>
        <w:bottom w:val="none" w:sz="0" w:space="0" w:color="auto"/>
        <w:right w:val="none" w:sz="0" w:space="0" w:color="auto"/>
      </w:divBdr>
    </w:div>
    <w:div w:id="658656700">
      <w:bodyDiv w:val="1"/>
      <w:marLeft w:val="0"/>
      <w:marRight w:val="0"/>
      <w:marTop w:val="0"/>
      <w:marBottom w:val="0"/>
      <w:divBdr>
        <w:top w:val="none" w:sz="0" w:space="0" w:color="auto"/>
        <w:left w:val="none" w:sz="0" w:space="0" w:color="auto"/>
        <w:bottom w:val="none" w:sz="0" w:space="0" w:color="auto"/>
        <w:right w:val="none" w:sz="0" w:space="0" w:color="auto"/>
      </w:divBdr>
    </w:div>
    <w:div w:id="765611795">
      <w:bodyDiv w:val="1"/>
      <w:marLeft w:val="0"/>
      <w:marRight w:val="0"/>
      <w:marTop w:val="0"/>
      <w:marBottom w:val="0"/>
      <w:divBdr>
        <w:top w:val="none" w:sz="0" w:space="0" w:color="auto"/>
        <w:left w:val="none" w:sz="0" w:space="0" w:color="auto"/>
        <w:bottom w:val="none" w:sz="0" w:space="0" w:color="auto"/>
        <w:right w:val="none" w:sz="0" w:space="0" w:color="auto"/>
      </w:divBdr>
    </w:div>
    <w:div w:id="1268998416">
      <w:bodyDiv w:val="1"/>
      <w:marLeft w:val="0"/>
      <w:marRight w:val="0"/>
      <w:marTop w:val="0"/>
      <w:marBottom w:val="0"/>
      <w:divBdr>
        <w:top w:val="none" w:sz="0" w:space="0" w:color="auto"/>
        <w:left w:val="none" w:sz="0" w:space="0" w:color="auto"/>
        <w:bottom w:val="none" w:sz="0" w:space="0" w:color="auto"/>
        <w:right w:val="none" w:sz="0" w:space="0" w:color="auto"/>
      </w:divBdr>
    </w:div>
    <w:div w:id="1888373483">
      <w:bodyDiv w:val="1"/>
      <w:marLeft w:val="0"/>
      <w:marRight w:val="0"/>
      <w:marTop w:val="0"/>
      <w:marBottom w:val="0"/>
      <w:divBdr>
        <w:top w:val="none" w:sz="0" w:space="0" w:color="auto"/>
        <w:left w:val="none" w:sz="0" w:space="0" w:color="auto"/>
        <w:bottom w:val="none" w:sz="0" w:space="0" w:color="auto"/>
        <w:right w:val="none" w:sz="0" w:space="0" w:color="auto"/>
      </w:divBdr>
    </w:div>
    <w:div w:id="2051149691">
      <w:bodyDiv w:val="1"/>
      <w:marLeft w:val="0"/>
      <w:marRight w:val="0"/>
      <w:marTop w:val="0"/>
      <w:marBottom w:val="0"/>
      <w:divBdr>
        <w:top w:val="none" w:sz="0" w:space="0" w:color="auto"/>
        <w:left w:val="none" w:sz="0" w:space="0" w:color="auto"/>
        <w:bottom w:val="none" w:sz="0" w:space="0" w:color="auto"/>
        <w:right w:val="none" w:sz="0" w:space="0" w:color="auto"/>
      </w:divBdr>
    </w:div>
    <w:div w:id="21207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1794</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lpstr> </vt:lpstr>
    </vt:vector>
  </TitlesOfParts>
  <Company>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boiko</dc:creator>
  <cp:lastModifiedBy>אופיר אביטבול</cp:lastModifiedBy>
  <cp:revision>2</cp:revision>
  <dcterms:created xsi:type="dcterms:W3CDTF">2021-05-01T16:52:00Z</dcterms:created>
  <dcterms:modified xsi:type="dcterms:W3CDTF">2021-05-01T16:52:00Z</dcterms:modified>
</cp:coreProperties>
</file>