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3F4E4" w14:textId="77777777" w:rsidR="00F70DC0" w:rsidRDefault="00F70DC0" w:rsidP="00CC3614">
      <w:pPr>
        <w:spacing w:after="0" w:line="240" w:lineRule="auto"/>
        <w:rPr>
          <w:b/>
          <w:bCs/>
          <w:rtl/>
        </w:rPr>
      </w:pPr>
    </w:p>
    <w:p w14:paraId="1695FD6E" w14:textId="300DF1DA" w:rsidR="00251C88" w:rsidRPr="00251C88" w:rsidRDefault="00251C88" w:rsidP="00CC3614">
      <w:pPr>
        <w:spacing w:after="0" w:line="240" w:lineRule="auto"/>
      </w:pPr>
      <w:r w:rsidRPr="00251C88">
        <w:rPr>
          <w:b/>
          <w:bCs/>
          <w:rtl/>
        </w:rPr>
        <w:t>תהליך פיתוח המודל ובחירת היפר-פרמטרים</w:t>
      </w:r>
    </w:p>
    <w:p w14:paraId="132823D4" w14:textId="77777777" w:rsidR="00251C88" w:rsidRPr="00251C88" w:rsidRDefault="00251C88" w:rsidP="00CC3614">
      <w:pPr>
        <w:spacing w:after="0" w:line="240" w:lineRule="auto"/>
      </w:pPr>
      <w:r w:rsidRPr="00251C88">
        <w:rPr>
          <w:rtl/>
        </w:rPr>
        <w:t>פיתוח המודל כלל צינור עיבוד נתונים רב-שלבי</w:t>
      </w:r>
      <w:r w:rsidRPr="00251C88">
        <w:t>:</w:t>
      </w:r>
    </w:p>
    <w:p w14:paraId="05F33EB5" w14:textId="41C61122" w:rsidR="00251C88" w:rsidRPr="00251C88" w:rsidRDefault="00251C88" w:rsidP="00CC3614">
      <w:pPr>
        <w:numPr>
          <w:ilvl w:val="0"/>
          <w:numId w:val="8"/>
        </w:numPr>
        <w:spacing w:after="0" w:line="240" w:lineRule="auto"/>
      </w:pPr>
      <w:r w:rsidRPr="00251C88">
        <w:rPr>
          <w:b/>
          <w:bCs/>
          <w:rtl/>
        </w:rPr>
        <w:t>איסוף ועיבוד נתונים</w:t>
      </w:r>
      <w:r w:rsidRPr="00251C88">
        <w:rPr>
          <w:b/>
          <w:bCs/>
        </w:rPr>
        <w:t>:</w:t>
      </w:r>
      <w:r w:rsidRPr="00251C88">
        <w:t xml:space="preserve"> </w:t>
      </w:r>
      <w:r w:rsidRPr="00251C88">
        <w:rPr>
          <w:rtl/>
        </w:rPr>
        <w:t xml:space="preserve">נטענו נתוני </w:t>
      </w:r>
      <w:r w:rsidR="00F70DC0">
        <w:rPr>
          <w:rFonts w:hint="cs"/>
          <w:rtl/>
        </w:rPr>
        <w:t xml:space="preserve">החיישנים </w:t>
      </w:r>
      <w:r w:rsidRPr="00251C88">
        <w:rPr>
          <w:rtl/>
        </w:rPr>
        <w:t xml:space="preserve">ונתוני </w:t>
      </w:r>
      <w:r w:rsidR="00F70DC0">
        <w:rPr>
          <w:rFonts w:hint="cs"/>
          <w:rtl/>
        </w:rPr>
        <w:t>ה</w:t>
      </w:r>
      <w:r w:rsidRPr="00251C88">
        <w:rPr>
          <w:rtl/>
        </w:rPr>
        <w:t xml:space="preserve">שאלונים מ-9 משתתפים </w:t>
      </w:r>
      <w:r w:rsidR="00F70DC0">
        <w:rPr>
          <w:rFonts w:hint="cs"/>
          <w:rtl/>
        </w:rPr>
        <w:t xml:space="preserve">משלושת </w:t>
      </w:r>
      <w:proofErr w:type="spellStart"/>
      <w:r w:rsidR="00F70DC0">
        <w:rPr>
          <w:rFonts w:hint="cs"/>
          <w:rtl/>
        </w:rPr>
        <w:t>הסשנים</w:t>
      </w:r>
      <w:proofErr w:type="spellEnd"/>
      <w:r w:rsidRPr="00251C88">
        <w:rPr>
          <w:rtl/>
        </w:rPr>
        <w:t xml:space="preserve"> בוצע ניקוי יסודי של ערכים חסרים</w:t>
      </w:r>
      <w:r w:rsidRPr="00251C88">
        <w:t xml:space="preserve"> (</w:t>
      </w:r>
      <w:proofErr w:type="spellStart"/>
      <w:r w:rsidRPr="00251C88">
        <w:t>NaNs</w:t>
      </w:r>
      <w:proofErr w:type="spellEnd"/>
      <w:r w:rsidRPr="00251C88">
        <w:t xml:space="preserve">) </w:t>
      </w:r>
      <w:r w:rsidRPr="00251C88">
        <w:rPr>
          <w:rtl/>
        </w:rPr>
        <w:t>תוך שימוש במילוי ספציפי לחיישן, מילוי קדימה/אחורה, ובסוף</w:t>
      </w:r>
      <w:r w:rsidRPr="00251C88">
        <w:t xml:space="preserve"> </w:t>
      </w:r>
      <w:proofErr w:type="spellStart"/>
      <w:r w:rsidRPr="00251C88">
        <w:t>KNNImputer</w:t>
      </w:r>
      <w:proofErr w:type="spellEnd"/>
      <w:r w:rsidRPr="00251C88">
        <w:t xml:space="preserve"> </w:t>
      </w:r>
      <w:r w:rsidRPr="00251C88">
        <w:rPr>
          <w:rtl/>
        </w:rPr>
        <w:t>ו</w:t>
      </w:r>
      <w:r w:rsidR="00F70DC0">
        <w:t>.</w:t>
      </w:r>
      <w:proofErr w:type="spellStart"/>
      <w:r w:rsidRPr="00251C88">
        <w:t>SimpleImputer</w:t>
      </w:r>
      <w:proofErr w:type="spellEnd"/>
    </w:p>
    <w:p w14:paraId="5FB94C31" w14:textId="11AF8E4A" w:rsidR="00251C88" w:rsidRPr="00251C88" w:rsidRDefault="00251C88" w:rsidP="00CC3614">
      <w:pPr>
        <w:numPr>
          <w:ilvl w:val="0"/>
          <w:numId w:val="8"/>
        </w:numPr>
        <w:spacing w:after="0" w:line="240" w:lineRule="auto"/>
      </w:pPr>
      <w:r w:rsidRPr="00251C88">
        <w:rPr>
          <w:b/>
          <w:bCs/>
          <w:rtl/>
        </w:rPr>
        <w:t>הנדסת תכונות</w:t>
      </w:r>
      <w:r w:rsidRPr="00251C88">
        <w:rPr>
          <w:b/>
          <w:bCs/>
        </w:rPr>
        <w:t>:</w:t>
      </w:r>
      <w:r w:rsidRPr="00251C88">
        <w:t xml:space="preserve"> </w:t>
      </w:r>
      <w:r w:rsidRPr="00251C88">
        <w:rPr>
          <w:rtl/>
        </w:rPr>
        <w:t>חולצו 54 תכונות יומיות רלוונטיות לשינה מכל חיישן ומאפיינים בין-חיישניים</w:t>
      </w:r>
      <w:r w:rsidR="00CC3614">
        <w:rPr>
          <w:rFonts w:hint="cs"/>
          <w:rtl/>
        </w:rPr>
        <w:t>.</w:t>
      </w:r>
    </w:p>
    <w:p w14:paraId="5BA0B670" w14:textId="1D3A94E8" w:rsidR="00F70DC0" w:rsidRPr="00251C88" w:rsidRDefault="00251C88" w:rsidP="00F70DC0">
      <w:pPr>
        <w:numPr>
          <w:ilvl w:val="0"/>
          <w:numId w:val="8"/>
        </w:numPr>
        <w:spacing w:after="0" w:line="240" w:lineRule="auto"/>
      </w:pPr>
      <w:r w:rsidRPr="00251C88">
        <w:rPr>
          <w:b/>
          <w:bCs/>
          <w:rtl/>
        </w:rPr>
        <w:t>פיצול נתונים ו</w:t>
      </w:r>
      <w:r w:rsidR="00F70DC0">
        <w:rPr>
          <w:rFonts w:hint="cs"/>
          <w:b/>
          <w:bCs/>
          <w:rtl/>
        </w:rPr>
        <w:t>נורמליזציה</w:t>
      </w:r>
      <w:r w:rsidRPr="00251C88">
        <w:rPr>
          <w:b/>
          <w:bCs/>
        </w:rPr>
        <w:t>:</w:t>
      </w:r>
      <w:r w:rsidRPr="00251C88">
        <w:t xml:space="preserve"> </w:t>
      </w:r>
      <w:r w:rsidRPr="00251C88">
        <w:rPr>
          <w:rtl/>
        </w:rPr>
        <w:t xml:space="preserve">הנתונים פוצלו למערכי אימון (80%) ובדיקה (20%) באופן פרטני לכל משתתף. בוצע </w:t>
      </w:r>
      <w:r w:rsidR="00F70DC0">
        <w:rPr>
          <w:rFonts w:hint="cs"/>
          <w:rtl/>
        </w:rPr>
        <w:t>נורמליזציה מסוג</w:t>
      </w:r>
      <w:r w:rsidRPr="00251C88">
        <w:t xml:space="preserve"> </w:t>
      </w:r>
      <w:proofErr w:type="spellStart"/>
      <w:r w:rsidRPr="00251C88">
        <w:t>StandardScaler</w:t>
      </w:r>
      <w:proofErr w:type="spellEnd"/>
      <w:r w:rsidRPr="00251C88">
        <w:t xml:space="preserve"> </w:t>
      </w:r>
      <w:r w:rsidRPr="00251C88">
        <w:rPr>
          <w:rtl/>
        </w:rPr>
        <w:t xml:space="preserve">לכל משתתף בנפרד </w:t>
      </w:r>
      <w:r w:rsidR="00F70DC0">
        <w:rPr>
          <w:rFonts w:hint="cs"/>
          <w:rtl/>
        </w:rPr>
        <w:t>.</w:t>
      </w:r>
    </w:p>
    <w:p w14:paraId="1B65323A" w14:textId="13DB23C7" w:rsidR="00251C88" w:rsidRPr="00251C88" w:rsidRDefault="00251C88" w:rsidP="00CC3614">
      <w:pPr>
        <w:numPr>
          <w:ilvl w:val="0"/>
          <w:numId w:val="8"/>
        </w:numPr>
        <w:spacing w:after="0" w:line="240" w:lineRule="auto"/>
      </w:pPr>
      <w:r w:rsidRPr="00251C88">
        <w:rPr>
          <w:b/>
          <w:bCs/>
          <w:rtl/>
        </w:rPr>
        <w:t>סינון תכונות</w:t>
      </w:r>
      <w:r w:rsidRPr="00251C88">
        <w:rPr>
          <w:b/>
          <w:bCs/>
        </w:rPr>
        <w:t xml:space="preserve"> (Vetting)</w:t>
      </w:r>
      <w:r w:rsidRPr="00251C88">
        <w:t xml:space="preserve"> </w:t>
      </w:r>
      <w:r w:rsidRPr="00251C88">
        <w:rPr>
          <w:rtl/>
        </w:rPr>
        <w:t>תהליך זה כלל טיפול בחריגים</w:t>
      </w:r>
      <w:r w:rsidRPr="00251C88">
        <w:t xml:space="preserve"> (Capping), </w:t>
      </w:r>
      <w:r w:rsidRPr="00251C88">
        <w:rPr>
          <w:rtl/>
        </w:rPr>
        <w:t>בחירת מאגר תכונות ראשוני על בסיס</w:t>
      </w:r>
      <w:r w:rsidRPr="00251C88">
        <w:t xml:space="preserve"> Mutual Information (MI) </w:t>
      </w:r>
      <w:r w:rsidRPr="00251C88">
        <w:rPr>
          <w:rtl/>
        </w:rPr>
        <w:t>הסרת יתירות באמצעות</w:t>
      </w:r>
      <w:r w:rsidRPr="00251C88">
        <w:t xml:space="preserve"> MI </w:t>
      </w:r>
      <w:r w:rsidRPr="00251C88">
        <w:rPr>
          <w:rtl/>
        </w:rPr>
        <w:t xml:space="preserve">ומתאם </w:t>
      </w:r>
      <w:proofErr w:type="spellStart"/>
      <w:r w:rsidRPr="00251C88">
        <w:rPr>
          <w:rtl/>
        </w:rPr>
        <w:t>ספירמן</w:t>
      </w:r>
      <w:proofErr w:type="spellEnd"/>
      <w:r w:rsidRPr="00251C88">
        <w:t xml:space="preserve"> </w:t>
      </w:r>
      <w:r w:rsidR="00F70DC0">
        <w:t xml:space="preserve">  </w:t>
      </w:r>
      <w:r w:rsidRPr="00251C88">
        <w:t xml:space="preserve">(Spearman correlation), </w:t>
      </w:r>
      <w:r w:rsidRPr="00251C88">
        <w:rPr>
          <w:rtl/>
        </w:rPr>
        <w:t>ובחירה סופית של 15 תכונות באמצעות</w:t>
      </w:r>
      <w:r w:rsidRPr="00251C88">
        <w:t xml:space="preserve"> </w:t>
      </w:r>
      <w:proofErr w:type="spellStart"/>
      <w:r w:rsidRPr="00251C88">
        <w:t>ReliefF</w:t>
      </w:r>
      <w:proofErr w:type="spellEnd"/>
      <w:r w:rsidRPr="00251C88">
        <w:t>.</w:t>
      </w:r>
    </w:p>
    <w:p w14:paraId="14448E79" w14:textId="4506D156" w:rsidR="00251C88" w:rsidRPr="00251C88" w:rsidRDefault="00251C88" w:rsidP="00CC3614">
      <w:pPr>
        <w:numPr>
          <w:ilvl w:val="0"/>
          <w:numId w:val="8"/>
        </w:numPr>
        <w:spacing w:after="0" w:line="240" w:lineRule="auto"/>
      </w:pPr>
      <w:r w:rsidRPr="00251C88">
        <w:rPr>
          <w:b/>
          <w:bCs/>
          <w:rtl/>
        </w:rPr>
        <w:t>בחירת תכונות בשיטת העטיפה</w:t>
      </w:r>
      <w:r w:rsidRPr="00251C88">
        <w:rPr>
          <w:b/>
          <w:bCs/>
        </w:rPr>
        <w:t xml:space="preserve"> (Wrapper Method)</w:t>
      </w:r>
      <w:r w:rsidRPr="00251C88">
        <w:t xml:space="preserve"> </w:t>
      </w:r>
      <w:r w:rsidRPr="00251C88">
        <w:rPr>
          <w:rtl/>
        </w:rPr>
        <w:t>מודל</w:t>
      </w:r>
      <w:r w:rsidRPr="00251C88">
        <w:t xml:space="preserve"> </w:t>
      </w:r>
      <w:proofErr w:type="spellStart"/>
      <w:r w:rsidRPr="00251C88">
        <w:t>RandomForestRegressor</w:t>
      </w:r>
      <w:proofErr w:type="spellEnd"/>
      <w:r w:rsidRPr="00251C88">
        <w:t xml:space="preserve"> </w:t>
      </w:r>
      <w:r w:rsidRPr="00251C88">
        <w:rPr>
          <w:rtl/>
        </w:rPr>
        <w:t xml:space="preserve">שימש בתוך </w:t>
      </w:r>
      <w:r w:rsidR="00CC3614">
        <w:rPr>
          <w:b/>
          <w:bCs/>
        </w:rPr>
        <w:t xml:space="preserve"> </w:t>
      </w:r>
      <w:r w:rsidRPr="00251C88">
        <w:rPr>
          <w:b/>
          <w:bCs/>
        </w:rPr>
        <w:t>Exhaustive Feature Selection (EFS)</w:t>
      </w:r>
      <w:r w:rsidRPr="00251C88">
        <w:t xml:space="preserve"> </w:t>
      </w:r>
      <w:r w:rsidRPr="00251C88">
        <w:rPr>
          <w:rtl/>
        </w:rPr>
        <w:t>אשר בחרה באופן ממצה את 10 התכונות האופטימליות ביותר (מתוך ה-15 שעברו סינון). מדד הניקוד היה</w:t>
      </w:r>
      <w:r w:rsidRPr="00251C88">
        <w:t xml:space="preserve"> '</w:t>
      </w:r>
      <w:proofErr w:type="spellStart"/>
      <w:r w:rsidRPr="00251C88">
        <w:t>neg_mean_squared_error</w:t>
      </w:r>
      <w:proofErr w:type="spellEnd"/>
      <w:r w:rsidRPr="00251C88">
        <w:t xml:space="preserve">' </w:t>
      </w:r>
      <w:r w:rsidR="00F70DC0">
        <w:rPr>
          <w:rFonts w:hint="cs"/>
          <w:rtl/>
        </w:rPr>
        <w:t xml:space="preserve"> </w:t>
      </w:r>
      <w:r w:rsidRPr="00251C88">
        <w:rPr>
          <w:rtl/>
        </w:rPr>
        <w:t>עם 5 קיפולי קרוס-ולידציה</w:t>
      </w:r>
      <w:r w:rsidRPr="00251C88">
        <w:t xml:space="preserve"> (cv=5).</w:t>
      </w:r>
    </w:p>
    <w:p w14:paraId="48C0498B" w14:textId="77777777" w:rsidR="00F975D7" w:rsidRPr="00F975D7" w:rsidRDefault="00251C88" w:rsidP="00F975D7">
      <w:pPr>
        <w:numPr>
          <w:ilvl w:val="0"/>
          <w:numId w:val="8"/>
        </w:numPr>
        <w:spacing w:after="0" w:line="240" w:lineRule="auto"/>
      </w:pPr>
      <w:r w:rsidRPr="00251C88">
        <w:rPr>
          <w:b/>
          <w:bCs/>
          <w:rtl/>
        </w:rPr>
        <w:t>כיוונון היפר-פרמטרים</w:t>
      </w:r>
      <w:r w:rsidR="00F975D7" w:rsidRPr="00F975D7">
        <w:rPr>
          <w:rtl/>
        </w:rPr>
        <w:t xml:space="preserve"> </w:t>
      </w:r>
      <w:r w:rsidR="00F975D7" w:rsidRPr="00F975D7">
        <w:rPr>
          <w:rFonts w:asciiTheme="minorBidi" w:eastAsia="Times New Roman" w:hAnsiTheme="minorBidi"/>
          <w:rtl/>
        </w:rPr>
        <w:t>הפרמטרים המיטביים שנמצאו</w:t>
      </w:r>
      <w:r w:rsidR="00F975D7" w:rsidRPr="00F975D7">
        <w:rPr>
          <w:rFonts w:asciiTheme="minorBidi" w:eastAsia="Times New Roman" w:hAnsiTheme="minorBidi"/>
        </w:rPr>
        <w:t xml:space="preserve">: </w:t>
      </w:r>
      <w:proofErr w:type="spellStart"/>
      <w:r w:rsidR="00F975D7" w:rsidRPr="00F975D7">
        <w:rPr>
          <w:rFonts w:asciiTheme="minorBidi" w:eastAsia="Times New Roman" w:hAnsiTheme="minorBidi"/>
        </w:rPr>
        <w:t>n_estimators</w:t>
      </w:r>
      <w:proofErr w:type="spellEnd"/>
      <w:r w:rsidR="00F975D7" w:rsidRPr="00F975D7">
        <w:rPr>
          <w:rFonts w:asciiTheme="minorBidi" w:eastAsia="Times New Roman" w:hAnsiTheme="minorBidi"/>
        </w:rPr>
        <w:t xml:space="preserve">=100, </w:t>
      </w:r>
      <w:proofErr w:type="spellStart"/>
      <w:r w:rsidR="00F975D7" w:rsidRPr="00F975D7">
        <w:rPr>
          <w:rFonts w:asciiTheme="minorBidi" w:eastAsia="Times New Roman" w:hAnsiTheme="minorBidi"/>
        </w:rPr>
        <w:t>min_samples_split</w:t>
      </w:r>
      <w:proofErr w:type="spellEnd"/>
      <w:r w:rsidR="00F975D7" w:rsidRPr="00F975D7">
        <w:rPr>
          <w:rFonts w:asciiTheme="minorBidi" w:eastAsia="Times New Roman" w:hAnsiTheme="minorBidi"/>
        </w:rPr>
        <w:t xml:space="preserve">=10, </w:t>
      </w:r>
      <w:proofErr w:type="spellStart"/>
      <w:r w:rsidR="00F975D7" w:rsidRPr="00F975D7">
        <w:rPr>
          <w:rFonts w:asciiTheme="minorBidi" w:eastAsia="Times New Roman" w:hAnsiTheme="minorBidi"/>
        </w:rPr>
        <w:t>min_samples_leaf</w:t>
      </w:r>
      <w:proofErr w:type="spellEnd"/>
      <w:r w:rsidR="00F975D7" w:rsidRPr="00F975D7">
        <w:rPr>
          <w:rFonts w:asciiTheme="minorBidi" w:eastAsia="Times New Roman" w:hAnsiTheme="minorBidi"/>
        </w:rPr>
        <w:t xml:space="preserve">=2, </w:t>
      </w:r>
      <w:proofErr w:type="spellStart"/>
      <w:r w:rsidR="00F975D7" w:rsidRPr="00F975D7">
        <w:rPr>
          <w:rFonts w:asciiTheme="minorBidi" w:eastAsia="Times New Roman" w:hAnsiTheme="minorBidi"/>
        </w:rPr>
        <w:t>max_features</w:t>
      </w:r>
      <w:proofErr w:type="spellEnd"/>
      <w:r w:rsidR="00F975D7" w:rsidRPr="00F975D7">
        <w:rPr>
          <w:rFonts w:asciiTheme="minorBidi" w:eastAsia="Times New Roman" w:hAnsiTheme="minorBidi"/>
        </w:rPr>
        <w:t xml:space="preserve">=0.6, </w:t>
      </w:r>
      <w:proofErr w:type="spellStart"/>
      <w:r w:rsidR="00F975D7" w:rsidRPr="00F975D7">
        <w:rPr>
          <w:rFonts w:asciiTheme="minorBidi" w:eastAsia="Times New Roman" w:hAnsiTheme="minorBidi"/>
        </w:rPr>
        <w:t>max_depth</w:t>
      </w:r>
      <w:proofErr w:type="spellEnd"/>
      <w:r w:rsidR="00F975D7" w:rsidRPr="00F975D7">
        <w:rPr>
          <w:rFonts w:asciiTheme="minorBidi" w:eastAsia="Times New Roman" w:hAnsiTheme="minorBidi"/>
        </w:rPr>
        <w:t xml:space="preserve">=30, bootstrap=True. </w:t>
      </w:r>
      <w:r w:rsidR="00F975D7" w:rsidRPr="00F975D7">
        <w:rPr>
          <w:rFonts w:asciiTheme="minorBidi" w:eastAsia="Times New Roman" w:hAnsiTheme="minorBidi"/>
          <w:rtl/>
        </w:rPr>
        <w:t>ציון ה</w:t>
      </w:r>
      <w:r w:rsidR="00F975D7" w:rsidRPr="00F975D7">
        <w:rPr>
          <w:rFonts w:asciiTheme="minorBidi" w:eastAsia="Times New Roman" w:hAnsiTheme="minorBidi"/>
        </w:rPr>
        <w:t xml:space="preserve">-R2 </w:t>
      </w:r>
      <w:r w:rsidR="00F975D7" w:rsidRPr="00F975D7">
        <w:rPr>
          <w:rFonts w:asciiTheme="minorBidi" w:eastAsia="Times New Roman" w:hAnsiTheme="minorBidi"/>
          <w:rtl/>
        </w:rPr>
        <w:t>הטוב ביותר בקרוס-ולידציה היה -1.0963</w:t>
      </w:r>
    </w:p>
    <w:p w14:paraId="7DFDF3D6" w14:textId="2E7139B9" w:rsidR="00251C88" w:rsidRPr="00F975D7" w:rsidRDefault="00F975D7" w:rsidP="00F975D7">
      <w:pPr>
        <w:numPr>
          <w:ilvl w:val="0"/>
          <w:numId w:val="8"/>
        </w:numPr>
        <w:spacing w:after="0" w:line="240" w:lineRule="auto"/>
      </w:pPr>
      <w:proofErr w:type="gramStart"/>
      <w:r w:rsidRPr="00F975D7">
        <w:rPr>
          <w:rFonts w:asciiTheme="minorBidi" w:eastAsia="Times New Roman" w:hAnsiTheme="minorBidi"/>
        </w:rPr>
        <w:t>.</w:t>
      </w:r>
      <w:r w:rsidR="00716F3F" w:rsidRPr="00F975D7">
        <w:rPr>
          <w:rFonts w:asciiTheme="minorBidi" w:eastAsia="Times New Roman" w:hAnsiTheme="minorBidi"/>
          <w:b/>
          <w:bCs/>
          <w:rtl/>
        </w:rPr>
        <w:t>השוואה</w:t>
      </w:r>
      <w:proofErr w:type="gramEnd"/>
      <w:r w:rsidR="00716F3F" w:rsidRPr="00F975D7">
        <w:rPr>
          <w:rFonts w:asciiTheme="minorBidi" w:eastAsia="Times New Roman" w:hAnsiTheme="minorBidi"/>
          <w:b/>
          <w:bCs/>
          <w:rtl/>
        </w:rPr>
        <w:t xml:space="preserve"> למודלי בסיס</w:t>
      </w:r>
      <w:r w:rsidR="00716F3F" w:rsidRPr="00F975D7">
        <w:rPr>
          <w:rFonts w:asciiTheme="minorBidi" w:eastAsia="Times New Roman" w:hAnsiTheme="minorBidi"/>
          <w:b/>
          <w:bCs/>
        </w:rPr>
        <w:t>:</w:t>
      </w:r>
      <w:r w:rsidR="00716F3F" w:rsidRPr="00F975D7">
        <w:rPr>
          <w:rFonts w:asciiTheme="minorBidi" w:eastAsia="Times New Roman" w:hAnsiTheme="minorBidi"/>
        </w:rPr>
        <w:t xml:space="preserve"> </w:t>
      </w:r>
      <w:r w:rsidR="00716F3F" w:rsidRPr="00F975D7">
        <w:rPr>
          <w:rFonts w:asciiTheme="minorBidi" w:eastAsia="Times New Roman" w:hAnsiTheme="minorBidi"/>
          <w:rtl/>
        </w:rPr>
        <w:t>השוואת ביצועי המודל הסופי למודלי בסיס חושפת את יעילותו</w:t>
      </w:r>
    </w:p>
    <w:tbl>
      <w:tblPr>
        <w:tblStyle w:val="ae"/>
        <w:bidiVisual/>
        <w:tblW w:w="0" w:type="auto"/>
        <w:tblInd w:w="1440" w:type="dxa"/>
        <w:tblLook w:val="04A0" w:firstRow="1" w:lastRow="0" w:firstColumn="1" w:lastColumn="0" w:noHBand="0" w:noVBand="1"/>
      </w:tblPr>
      <w:tblGrid>
        <w:gridCol w:w="1587"/>
        <w:gridCol w:w="1766"/>
        <w:gridCol w:w="1770"/>
        <w:gridCol w:w="1733"/>
      </w:tblGrid>
      <w:tr w:rsidR="006D6841" w14:paraId="4C8BF005" w14:textId="77777777" w:rsidTr="00CC3614">
        <w:tc>
          <w:tcPr>
            <w:tcW w:w="1587" w:type="dxa"/>
          </w:tcPr>
          <w:p w14:paraId="34ACEB34" w14:textId="77777777" w:rsidR="006D6841" w:rsidRDefault="006D6841" w:rsidP="00CC3614">
            <w:pPr>
              <w:rPr>
                <w:rFonts w:hint="cs"/>
                <w:rtl/>
              </w:rPr>
            </w:pPr>
          </w:p>
        </w:tc>
        <w:tc>
          <w:tcPr>
            <w:tcW w:w="1766" w:type="dxa"/>
          </w:tcPr>
          <w:p w14:paraId="434FE0D9" w14:textId="353E5E1A" w:rsidR="006D6841" w:rsidRDefault="006D6841" w:rsidP="00CC3614">
            <w:pPr>
              <w:rPr>
                <w:rtl/>
              </w:rPr>
            </w:pPr>
            <w:r>
              <w:rPr>
                <w:rFonts w:hint="cs"/>
                <w:rtl/>
              </w:rPr>
              <w:t>המודל שלנו</w:t>
            </w:r>
          </w:p>
        </w:tc>
        <w:tc>
          <w:tcPr>
            <w:tcW w:w="1770" w:type="dxa"/>
          </w:tcPr>
          <w:p w14:paraId="6A71AB6A" w14:textId="2F82CF9A" w:rsidR="006D6841" w:rsidRDefault="006D6841" w:rsidP="00CC3614">
            <w:pPr>
              <w:rPr>
                <w:rtl/>
              </w:rPr>
            </w:pPr>
            <w:r>
              <w:rPr>
                <w:rFonts w:hint="cs"/>
                <w:rtl/>
              </w:rPr>
              <w:t>מודל ממוצע</w:t>
            </w:r>
          </w:p>
        </w:tc>
        <w:tc>
          <w:tcPr>
            <w:tcW w:w="1733" w:type="dxa"/>
          </w:tcPr>
          <w:p w14:paraId="25C9DF65" w14:textId="0622F924" w:rsidR="006D6841" w:rsidRDefault="006D6841" w:rsidP="00CC3614">
            <w:pPr>
              <w:rPr>
                <w:rtl/>
              </w:rPr>
            </w:pPr>
            <w:r>
              <w:rPr>
                <w:rFonts w:hint="cs"/>
                <w:rtl/>
              </w:rPr>
              <w:t>מודל לפי שעות שינה</w:t>
            </w:r>
          </w:p>
        </w:tc>
      </w:tr>
      <w:tr w:rsidR="006D6841" w14:paraId="0B617F6D" w14:textId="77777777" w:rsidTr="00CC3614">
        <w:tc>
          <w:tcPr>
            <w:tcW w:w="1587" w:type="dxa"/>
          </w:tcPr>
          <w:p w14:paraId="5D0D258D" w14:textId="3164BAE1" w:rsidR="006D6841" w:rsidRDefault="006D6841" w:rsidP="00CC3614">
            <w:pPr>
              <w:bidi w:val="0"/>
            </w:pPr>
            <w:r>
              <w:t>MSE</w:t>
            </w:r>
          </w:p>
        </w:tc>
        <w:tc>
          <w:tcPr>
            <w:tcW w:w="1766" w:type="dxa"/>
          </w:tcPr>
          <w:p w14:paraId="2F83D0DA" w14:textId="47CF9277" w:rsidR="006D6841" w:rsidRDefault="00F975D7" w:rsidP="00F975D7">
            <w:pPr>
              <w:rPr>
                <w:rFonts w:hint="cs"/>
                <w:rtl/>
              </w:rPr>
            </w:pPr>
            <w:r w:rsidRPr="00F975D7">
              <w:t>2.5071</w:t>
            </w:r>
          </w:p>
        </w:tc>
        <w:tc>
          <w:tcPr>
            <w:tcW w:w="1770" w:type="dxa"/>
          </w:tcPr>
          <w:p w14:paraId="6EEFF749" w14:textId="1C6ACBCE" w:rsidR="006D6841" w:rsidRDefault="006D6841" w:rsidP="00CC3614">
            <w:pPr>
              <w:rPr>
                <w:rtl/>
              </w:rPr>
            </w:pPr>
            <w:r>
              <w:rPr>
                <w:rFonts w:hint="cs"/>
                <w:rtl/>
              </w:rPr>
              <w:t>2.9407</w:t>
            </w:r>
          </w:p>
        </w:tc>
        <w:tc>
          <w:tcPr>
            <w:tcW w:w="1733" w:type="dxa"/>
          </w:tcPr>
          <w:p w14:paraId="06EE9F4A" w14:textId="016262BC" w:rsidR="006D6841" w:rsidRDefault="00716F3F" w:rsidP="00CC3614">
            <w:pPr>
              <w:rPr>
                <w:rtl/>
              </w:rPr>
            </w:pPr>
            <w:r>
              <w:rPr>
                <w:rFonts w:hint="cs"/>
                <w:rtl/>
              </w:rPr>
              <w:t>3.2645</w:t>
            </w:r>
          </w:p>
        </w:tc>
      </w:tr>
      <w:tr w:rsidR="006D6841" w14:paraId="537C4053" w14:textId="77777777" w:rsidTr="00CC3614">
        <w:tc>
          <w:tcPr>
            <w:tcW w:w="1587" w:type="dxa"/>
          </w:tcPr>
          <w:p w14:paraId="62FE5472" w14:textId="134D49B2" w:rsidR="006D6841" w:rsidRDefault="006D6841" w:rsidP="00CC3614">
            <w:pPr>
              <w:bidi w:val="0"/>
            </w:pPr>
            <w:r>
              <w:t>RMSE</w:t>
            </w:r>
          </w:p>
        </w:tc>
        <w:tc>
          <w:tcPr>
            <w:tcW w:w="1766" w:type="dxa"/>
          </w:tcPr>
          <w:p w14:paraId="36622C26" w14:textId="25EA8ED2" w:rsidR="006D6841" w:rsidRDefault="00F975D7" w:rsidP="00F975D7">
            <w:pPr>
              <w:rPr>
                <w:rtl/>
              </w:rPr>
            </w:pPr>
            <w:r w:rsidRPr="00F975D7">
              <w:t>1.5834</w:t>
            </w:r>
          </w:p>
        </w:tc>
        <w:tc>
          <w:tcPr>
            <w:tcW w:w="1770" w:type="dxa"/>
          </w:tcPr>
          <w:p w14:paraId="6F448671" w14:textId="6DDFB24C" w:rsidR="006D6841" w:rsidRDefault="006D6841" w:rsidP="00CC3614">
            <w:pPr>
              <w:rPr>
                <w:rtl/>
              </w:rPr>
            </w:pPr>
            <w:r>
              <w:rPr>
                <w:rFonts w:hint="cs"/>
                <w:rtl/>
              </w:rPr>
              <w:t>1.7148</w:t>
            </w:r>
          </w:p>
        </w:tc>
        <w:tc>
          <w:tcPr>
            <w:tcW w:w="1733" w:type="dxa"/>
          </w:tcPr>
          <w:p w14:paraId="32E698AF" w14:textId="60107483" w:rsidR="006D6841" w:rsidRDefault="00716F3F" w:rsidP="00CC3614">
            <w:pPr>
              <w:rPr>
                <w:rtl/>
              </w:rPr>
            </w:pPr>
            <w:r>
              <w:rPr>
                <w:rFonts w:hint="cs"/>
                <w:rtl/>
              </w:rPr>
              <w:t>1.8068</w:t>
            </w:r>
          </w:p>
        </w:tc>
      </w:tr>
      <w:tr w:rsidR="006D6841" w14:paraId="086903A1" w14:textId="77777777" w:rsidTr="00CC3614">
        <w:tc>
          <w:tcPr>
            <w:tcW w:w="1587" w:type="dxa"/>
          </w:tcPr>
          <w:p w14:paraId="11550894" w14:textId="004FCF71" w:rsidR="006D6841" w:rsidRDefault="006D6841" w:rsidP="00CC3614">
            <w:pPr>
              <w:bidi w:val="0"/>
              <w:rPr>
                <w:rFonts w:hint="cs"/>
                <w:rtl/>
              </w:rPr>
            </w:pPr>
            <w:r>
              <w:t>R</w:t>
            </w:r>
            <w:r>
              <w:rPr>
                <w:rFonts w:hint="cs"/>
                <w:rtl/>
              </w:rPr>
              <w:t>2</w:t>
            </w:r>
          </w:p>
        </w:tc>
        <w:tc>
          <w:tcPr>
            <w:tcW w:w="1766" w:type="dxa"/>
          </w:tcPr>
          <w:p w14:paraId="60BC8651" w14:textId="3F189480" w:rsidR="006D6841" w:rsidRDefault="00F975D7" w:rsidP="00F975D7">
            <w:pPr>
              <w:rPr>
                <w:rFonts w:hint="cs"/>
                <w:rtl/>
              </w:rPr>
            </w:pPr>
            <w:r w:rsidRPr="00F975D7">
              <w:t>0.1255</w:t>
            </w:r>
          </w:p>
        </w:tc>
        <w:tc>
          <w:tcPr>
            <w:tcW w:w="1770" w:type="dxa"/>
          </w:tcPr>
          <w:p w14:paraId="3B79CD48" w14:textId="72B35FAE" w:rsidR="006D6841" w:rsidRDefault="006D6841" w:rsidP="00CC3614">
            <w:pPr>
              <w:bidi w:val="0"/>
              <w:jc w:val="right"/>
            </w:pPr>
            <w:r>
              <w:rPr>
                <w:rFonts w:hint="cs"/>
                <w:rtl/>
              </w:rPr>
              <w:t>-0.0257</w:t>
            </w:r>
          </w:p>
        </w:tc>
        <w:tc>
          <w:tcPr>
            <w:tcW w:w="1733" w:type="dxa"/>
          </w:tcPr>
          <w:p w14:paraId="4AC526A9" w14:textId="2EED842F" w:rsidR="006D6841" w:rsidRDefault="00716F3F" w:rsidP="00CC3614">
            <w:pPr>
              <w:rPr>
                <w:rtl/>
              </w:rPr>
            </w:pPr>
            <w:r>
              <w:rPr>
                <w:rFonts w:hint="cs"/>
                <w:rtl/>
              </w:rPr>
              <w:t>-0.1387</w:t>
            </w:r>
          </w:p>
        </w:tc>
      </w:tr>
    </w:tbl>
    <w:p w14:paraId="2D02D5B7" w14:textId="5B2E1EF5" w:rsidR="00251C88" w:rsidRDefault="00251C88" w:rsidP="00CC3614">
      <w:pPr>
        <w:spacing w:before="100" w:beforeAutospacing="1" w:after="0" w:line="240" w:lineRule="auto"/>
        <w:ind w:left="720"/>
        <w:rPr>
          <w:rFonts w:asciiTheme="minorBidi" w:eastAsia="Times New Roman" w:hAnsiTheme="minorBidi" w:hint="cs"/>
          <w:rtl/>
        </w:rPr>
      </w:pPr>
      <w:r w:rsidRPr="00251C88">
        <w:rPr>
          <w:rFonts w:asciiTheme="minorBidi" w:eastAsia="Times New Roman" w:hAnsiTheme="minorBidi"/>
          <w:rtl/>
        </w:rPr>
        <w:t xml:space="preserve">בהשוואה זו, מודל </w:t>
      </w:r>
      <w:r w:rsidR="00F70DC0">
        <w:rPr>
          <w:rFonts w:asciiTheme="minorBidi" w:eastAsia="Times New Roman" w:hAnsiTheme="minorBidi"/>
        </w:rPr>
        <w:t>RANDOM FOREST</w:t>
      </w:r>
      <w:r w:rsidRPr="00251C88">
        <w:rPr>
          <w:rFonts w:asciiTheme="minorBidi" w:eastAsia="Times New Roman" w:hAnsiTheme="minorBidi"/>
          <w:rtl/>
        </w:rPr>
        <w:t xml:space="preserve"> הסופי מציג שיפור ברור ועקבי בכל </w:t>
      </w:r>
      <w:r w:rsidR="00F70DC0">
        <w:rPr>
          <w:rFonts w:asciiTheme="minorBidi" w:eastAsia="Times New Roman" w:hAnsiTheme="minorBidi" w:hint="cs"/>
          <w:rtl/>
        </w:rPr>
        <w:t>ה</w:t>
      </w:r>
      <w:r w:rsidRPr="00251C88">
        <w:rPr>
          <w:rFonts w:asciiTheme="minorBidi" w:eastAsia="Times New Roman" w:hAnsiTheme="minorBidi"/>
          <w:rtl/>
        </w:rPr>
        <w:t>מדדי</w:t>
      </w:r>
      <w:r w:rsidR="00F70DC0">
        <w:rPr>
          <w:rFonts w:asciiTheme="minorBidi" w:eastAsia="Times New Roman" w:hAnsiTheme="minorBidi" w:hint="cs"/>
          <w:rtl/>
        </w:rPr>
        <w:t>ם</w:t>
      </w:r>
      <w:r w:rsidRPr="00251C88">
        <w:rPr>
          <w:rFonts w:asciiTheme="minorBidi" w:eastAsia="Times New Roman" w:hAnsiTheme="minorBidi"/>
          <w:rtl/>
        </w:rPr>
        <w:t>. מקדם ה</w:t>
      </w:r>
      <w:r w:rsidRPr="00251C88">
        <w:rPr>
          <w:rFonts w:asciiTheme="minorBidi" w:eastAsia="Times New Roman" w:hAnsiTheme="minorBidi"/>
        </w:rPr>
        <w:t xml:space="preserve">-R2 </w:t>
      </w:r>
      <w:r w:rsidRPr="00251C88">
        <w:rPr>
          <w:rFonts w:asciiTheme="minorBidi" w:eastAsia="Times New Roman" w:hAnsiTheme="minorBidi"/>
          <w:rtl/>
        </w:rPr>
        <w:t>החיובי שלו  מעיד על יכולתו להסביר כ-</w:t>
      </w:r>
      <w:r w:rsidR="00F70DC0">
        <w:rPr>
          <w:rFonts w:asciiTheme="minorBidi" w:eastAsia="Times New Roman" w:hAnsiTheme="minorBidi" w:hint="cs"/>
          <w:rtl/>
        </w:rPr>
        <w:t>9.18</w:t>
      </w:r>
      <w:r w:rsidRPr="00251C88">
        <w:rPr>
          <w:rFonts w:asciiTheme="minorBidi" w:eastAsia="Times New Roman" w:hAnsiTheme="minorBidi"/>
          <w:rtl/>
        </w:rPr>
        <w:t>% מהשונות בדירוג מנוחת השינה, וזהו יתרון משמעותי לעומת מודלי הבסיס, שערכי ה</w:t>
      </w:r>
      <w:r w:rsidR="00F70DC0">
        <w:rPr>
          <w:rFonts w:asciiTheme="minorBidi" w:eastAsia="Times New Roman" w:hAnsiTheme="minorBidi"/>
        </w:rPr>
        <w:t xml:space="preserve"> </w:t>
      </w:r>
      <w:r w:rsidRPr="00251C88">
        <w:rPr>
          <w:rFonts w:asciiTheme="minorBidi" w:eastAsia="Times New Roman" w:hAnsiTheme="minorBidi"/>
        </w:rPr>
        <w:t xml:space="preserve">R2 </w:t>
      </w:r>
      <w:r w:rsidRPr="00251C88">
        <w:rPr>
          <w:rFonts w:asciiTheme="minorBidi" w:eastAsia="Times New Roman" w:hAnsiTheme="minorBidi"/>
          <w:rtl/>
        </w:rPr>
        <w:t>השליליים שלהם מצביעים על כך שהם גרועים יותר אפילו מניבוי קבוע של הממוצע. ה</w:t>
      </w:r>
      <w:r w:rsidR="00F70DC0">
        <w:rPr>
          <w:rFonts w:asciiTheme="minorBidi" w:eastAsia="Times New Roman" w:hAnsiTheme="minorBidi"/>
        </w:rPr>
        <w:t xml:space="preserve"> </w:t>
      </w:r>
      <w:r w:rsidRPr="00251C88">
        <w:rPr>
          <w:rFonts w:asciiTheme="minorBidi" w:eastAsia="Times New Roman" w:hAnsiTheme="minorBidi"/>
        </w:rPr>
        <w:t xml:space="preserve">MSE </w:t>
      </w:r>
      <w:proofErr w:type="spellStart"/>
      <w:r w:rsidRPr="00251C88">
        <w:rPr>
          <w:rFonts w:asciiTheme="minorBidi" w:eastAsia="Times New Roman" w:hAnsiTheme="minorBidi"/>
          <w:rtl/>
        </w:rPr>
        <w:t>וה</w:t>
      </w:r>
      <w:proofErr w:type="spellEnd"/>
      <w:r w:rsidRPr="00251C88">
        <w:rPr>
          <w:rFonts w:asciiTheme="minorBidi" w:eastAsia="Times New Roman" w:hAnsiTheme="minorBidi"/>
        </w:rPr>
        <w:t xml:space="preserve">RMSE </w:t>
      </w:r>
      <w:r w:rsidRPr="00251C88">
        <w:rPr>
          <w:rFonts w:asciiTheme="minorBidi" w:eastAsia="Times New Roman" w:hAnsiTheme="minorBidi"/>
          <w:rtl/>
        </w:rPr>
        <w:t>הנמוכים יותר של המודל הסופי מצביעים גם הם על דיוק גבוה יותר בניבויים</w:t>
      </w:r>
      <w:r w:rsidRPr="00251C88">
        <w:rPr>
          <w:rFonts w:asciiTheme="minorBidi" w:eastAsia="Times New Roman" w:hAnsiTheme="minorBidi"/>
        </w:rPr>
        <w:t>.</w:t>
      </w:r>
    </w:p>
    <w:p w14:paraId="61C8ECE9" w14:textId="77777777" w:rsidR="001064C2" w:rsidRPr="00251C88" w:rsidRDefault="001064C2" w:rsidP="00CC3614">
      <w:pPr>
        <w:spacing w:before="100" w:beforeAutospacing="1" w:after="0" w:line="240" w:lineRule="auto"/>
        <w:ind w:left="720"/>
        <w:rPr>
          <w:rFonts w:asciiTheme="minorBidi" w:eastAsia="Times New Roman" w:hAnsiTheme="minorBidi" w:hint="cs"/>
        </w:rPr>
      </w:pPr>
    </w:p>
    <w:p w14:paraId="5CAF92C3" w14:textId="34E3A382" w:rsidR="00251C88" w:rsidRPr="00251C88" w:rsidRDefault="00716F3F" w:rsidP="00CC3614">
      <w:pPr>
        <w:spacing w:after="0" w:line="240" w:lineRule="auto"/>
        <w:rPr>
          <w:rFonts w:hint="cs"/>
          <w:rtl/>
        </w:rPr>
      </w:pPr>
      <w:r>
        <w:rPr>
          <w:rFonts w:hint="cs"/>
          <w:b/>
          <w:bCs/>
          <w:rtl/>
        </w:rPr>
        <w:t>גרפים:</w:t>
      </w:r>
    </w:p>
    <w:p w14:paraId="23A9B0D0" w14:textId="73781B55" w:rsidR="00716F3F" w:rsidRPr="00716F3F" w:rsidRDefault="00716F3F" w:rsidP="00CC3614">
      <w:pPr>
        <w:spacing w:after="0" w:line="240" w:lineRule="auto"/>
        <w:rPr>
          <w:b/>
          <w:bCs/>
        </w:rPr>
      </w:pPr>
      <w:proofErr w:type="gramStart"/>
      <w:r w:rsidRPr="00716F3F">
        <w:rPr>
          <w:b/>
          <w:bCs/>
        </w:rPr>
        <w:t xml:space="preserve">  </w:t>
      </w:r>
      <w:r w:rsidRPr="00716F3F">
        <w:rPr>
          <w:b/>
          <w:bCs/>
          <w:rtl/>
        </w:rPr>
        <w:t>גרף</w:t>
      </w:r>
      <w:proofErr w:type="gramEnd"/>
      <w:r w:rsidRPr="00716F3F">
        <w:rPr>
          <w:b/>
          <w:bCs/>
          <w:rtl/>
        </w:rPr>
        <w:t xml:space="preserve"> 1: ניבוי מול ערך בפועל</w:t>
      </w:r>
      <w:r w:rsidRPr="00716F3F">
        <w:rPr>
          <w:b/>
          <w:bCs/>
        </w:rPr>
        <w:t xml:space="preserve"> (Prediction vs. Actual)</w:t>
      </w:r>
    </w:p>
    <w:p w14:paraId="4EEC65C4" w14:textId="191F4AF7" w:rsidR="00CC3614" w:rsidRDefault="006231C9" w:rsidP="00CC3614">
      <w:pPr>
        <w:spacing w:after="0" w:line="240" w:lineRule="auto"/>
        <w:ind w:left="720"/>
        <w:rPr>
          <w:rFonts w:hint="cs"/>
          <w:rtl/>
        </w:rPr>
      </w:pPr>
      <w:r w:rsidRPr="006231C9">
        <w:rPr>
          <w:rFonts w:cs="Arial"/>
          <w:rtl/>
        </w:rPr>
        <w:drawing>
          <wp:inline distT="0" distB="0" distL="0" distR="0" wp14:anchorId="608B971B" wp14:editId="7C7D1F86">
            <wp:extent cx="2571206" cy="2549135"/>
            <wp:effectExtent l="0" t="0" r="635" b="3810"/>
            <wp:docPr id="39927045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70451" name=""/>
                    <pic:cNvPicPr/>
                  </pic:nvPicPr>
                  <pic:blipFill>
                    <a:blip r:embed="rId5"/>
                    <a:stretch>
                      <a:fillRect/>
                    </a:stretch>
                  </pic:blipFill>
                  <pic:spPr>
                    <a:xfrm>
                      <a:off x="0" y="0"/>
                      <a:ext cx="2577755" cy="2555628"/>
                    </a:xfrm>
                    <a:prstGeom prst="rect">
                      <a:avLst/>
                    </a:prstGeom>
                  </pic:spPr>
                </pic:pic>
              </a:graphicData>
            </a:graphic>
          </wp:inline>
        </w:drawing>
      </w:r>
      <w:r w:rsidR="00CC3614" w:rsidRPr="00CC3614">
        <w:rPr>
          <w:rFonts w:cs="Arial"/>
          <w:rtl/>
        </w:rPr>
        <w:t xml:space="preserve"> </w:t>
      </w:r>
    </w:p>
    <w:p w14:paraId="08A2E3D6" w14:textId="77777777" w:rsidR="001064C2" w:rsidRDefault="001064C2" w:rsidP="00CC3614">
      <w:pPr>
        <w:spacing w:after="0" w:line="240" w:lineRule="auto"/>
        <w:ind w:left="720"/>
        <w:rPr>
          <w:rFonts w:hint="cs"/>
        </w:rPr>
      </w:pPr>
    </w:p>
    <w:p w14:paraId="193A0B25" w14:textId="49AFAC77" w:rsidR="00716F3F" w:rsidRPr="00716F3F" w:rsidRDefault="00716F3F" w:rsidP="00CC3614">
      <w:pPr>
        <w:numPr>
          <w:ilvl w:val="0"/>
          <w:numId w:val="14"/>
        </w:numPr>
        <w:spacing w:after="0" w:line="240" w:lineRule="auto"/>
      </w:pPr>
      <w:r w:rsidRPr="00716F3F">
        <w:rPr>
          <w:rtl/>
        </w:rPr>
        <w:lastRenderedPageBreak/>
        <w:t xml:space="preserve">גרף פיזור המראה את הקשר בין דירוג המנוחה בפועל לבין הניבויים של המודל. הקו המקווקו האדום מייצג ניבוי אידיאלי (הערך החזוי שווה לערך בפועל). התרשים מראה שבעוד שיש התאמה כללית, קיימת נטייה של המודל </w:t>
      </w:r>
      <w:r w:rsidR="00CC3614">
        <w:rPr>
          <w:rFonts w:hint="cs"/>
          <w:rtl/>
        </w:rPr>
        <w:t>לנבות ערכים נמוכים כערכים גבוהים יותר וערכים גבוהים כערכים נמוכים יותר</w:t>
      </w:r>
      <w:r w:rsidR="00F70DC0">
        <w:rPr>
          <w:rFonts w:hint="cs"/>
          <w:rtl/>
        </w:rPr>
        <w:t xml:space="preserve"> ויש המון נקודות (רובן) לא נמצאות על הקו והנקודות שבקצוות (3 ו10) מאוד רחוקות מהקו האדום. </w:t>
      </w:r>
    </w:p>
    <w:p w14:paraId="62CA5166" w14:textId="1C685860" w:rsidR="00716F3F" w:rsidRPr="00F70DC0" w:rsidRDefault="00716F3F" w:rsidP="00CC3614">
      <w:pPr>
        <w:spacing w:after="0" w:line="240" w:lineRule="auto"/>
        <w:rPr>
          <w:b/>
          <w:bCs/>
        </w:rPr>
      </w:pPr>
      <w:proofErr w:type="gramStart"/>
      <w:r w:rsidRPr="00F70DC0">
        <w:rPr>
          <w:b/>
          <w:bCs/>
        </w:rPr>
        <w:t xml:space="preserve">  </w:t>
      </w:r>
      <w:r w:rsidRPr="00F70DC0">
        <w:rPr>
          <w:b/>
          <w:bCs/>
          <w:rtl/>
        </w:rPr>
        <w:t>גרף</w:t>
      </w:r>
      <w:proofErr w:type="gramEnd"/>
      <w:r w:rsidRPr="00F70DC0">
        <w:rPr>
          <w:b/>
          <w:bCs/>
          <w:rtl/>
        </w:rPr>
        <w:t xml:space="preserve"> 2: חשיבות תכונות</w:t>
      </w:r>
      <w:r w:rsidRPr="00F70DC0">
        <w:rPr>
          <w:b/>
          <w:bCs/>
        </w:rPr>
        <w:t xml:space="preserve"> (Feature Importance)</w:t>
      </w:r>
      <w:r w:rsidR="00F70DC0">
        <w:rPr>
          <w:b/>
          <w:bCs/>
        </w:rPr>
        <w:t xml:space="preserve"> </w:t>
      </w:r>
    </w:p>
    <w:p w14:paraId="1465B08D" w14:textId="563DA1FF" w:rsidR="00CC3614" w:rsidRDefault="00F70DC0" w:rsidP="00CC3614">
      <w:pPr>
        <w:spacing w:after="0" w:line="240" w:lineRule="auto"/>
        <w:ind w:left="720"/>
        <w:rPr>
          <w:rtl/>
        </w:rPr>
      </w:pPr>
      <w:r w:rsidRPr="00F70DC0">
        <w:rPr>
          <w:rFonts w:cs="Arial"/>
          <w:rtl/>
        </w:rPr>
        <w:drawing>
          <wp:inline distT="0" distB="0" distL="0" distR="0" wp14:anchorId="157C85D6" wp14:editId="38B98A76">
            <wp:extent cx="5274310" cy="3139440"/>
            <wp:effectExtent l="0" t="0" r="2540" b="3810"/>
            <wp:docPr id="285395194" name="תמונה 1" descr="תמונה שמכילה טקסט, צילום מסך, קו, תרשים&#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95194" name="תמונה 1" descr="תמונה שמכילה טקסט, צילום מסך, קו, תרשים&#10;&#10;תוכן בינה מלאכותית גנרטיבית עשוי להיות שגוי."/>
                    <pic:cNvPicPr/>
                  </pic:nvPicPr>
                  <pic:blipFill>
                    <a:blip r:embed="rId6"/>
                    <a:stretch>
                      <a:fillRect/>
                    </a:stretch>
                  </pic:blipFill>
                  <pic:spPr>
                    <a:xfrm>
                      <a:off x="0" y="0"/>
                      <a:ext cx="5274310" cy="3139440"/>
                    </a:xfrm>
                    <a:prstGeom prst="rect">
                      <a:avLst/>
                    </a:prstGeom>
                  </pic:spPr>
                </pic:pic>
              </a:graphicData>
            </a:graphic>
          </wp:inline>
        </w:drawing>
      </w:r>
    </w:p>
    <w:p w14:paraId="0A0F8884" w14:textId="77777777" w:rsidR="001064C2" w:rsidRDefault="001064C2" w:rsidP="00CC3614">
      <w:pPr>
        <w:spacing w:after="0" w:line="240" w:lineRule="auto"/>
        <w:ind w:left="720"/>
        <w:rPr>
          <w:rFonts w:hint="cs"/>
        </w:rPr>
      </w:pPr>
    </w:p>
    <w:p w14:paraId="7F2E34F4" w14:textId="1C32BD0F" w:rsidR="00716F3F" w:rsidRPr="00716F3F" w:rsidRDefault="00716F3F" w:rsidP="00CC3614">
      <w:pPr>
        <w:numPr>
          <w:ilvl w:val="0"/>
          <w:numId w:val="15"/>
        </w:numPr>
        <w:spacing w:after="0" w:line="240" w:lineRule="auto"/>
      </w:pPr>
      <w:r w:rsidRPr="00716F3F">
        <w:rPr>
          <w:rtl/>
        </w:rPr>
        <w:t xml:space="preserve">גרף עמודות המציג את חשיבותן היחסית של 10 התכונות הסופיות שנבחרו עבור המודל. התכונה </w:t>
      </w:r>
      <w:r w:rsidR="00CC3614">
        <w:t xml:space="preserve"> </w:t>
      </w:r>
      <w:proofErr w:type="spellStart"/>
      <w:r w:rsidRPr="00716F3F">
        <w:t>last_call_to_sleep</w:t>
      </w:r>
      <w:proofErr w:type="spellEnd"/>
      <w:r w:rsidRPr="00716F3F">
        <w:t xml:space="preserve"> </w:t>
      </w:r>
      <w:r w:rsidRPr="00716F3F">
        <w:rPr>
          <w:rtl/>
        </w:rPr>
        <w:t>בולטת כחשובה ביותר, ואחריה תכונות הקשורות ל</w:t>
      </w:r>
      <w:r w:rsidRPr="00716F3F">
        <w:t xml:space="preserve">-Wi-Fi </w:t>
      </w:r>
      <w:r w:rsidRPr="00716F3F">
        <w:rPr>
          <w:rtl/>
        </w:rPr>
        <w:t>ופעילות שיחות</w:t>
      </w:r>
      <w:r w:rsidRPr="00716F3F">
        <w:t>.</w:t>
      </w:r>
    </w:p>
    <w:p w14:paraId="2AB27DE9" w14:textId="56E23C91" w:rsidR="00716F3F" w:rsidRPr="00F70DC0" w:rsidRDefault="00716F3F" w:rsidP="00CC3614">
      <w:pPr>
        <w:spacing w:after="0" w:line="240" w:lineRule="auto"/>
        <w:rPr>
          <w:b/>
          <w:bCs/>
        </w:rPr>
      </w:pPr>
      <w:proofErr w:type="gramStart"/>
      <w:r w:rsidRPr="00F70DC0">
        <w:rPr>
          <w:b/>
          <w:bCs/>
        </w:rPr>
        <w:t xml:space="preserve">  </w:t>
      </w:r>
      <w:r w:rsidRPr="00F70DC0">
        <w:rPr>
          <w:b/>
          <w:bCs/>
          <w:rtl/>
        </w:rPr>
        <w:t>גרף</w:t>
      </w:r>
      <w:proofErr w:type="gramEnd"/>
      <w:r w:rsidRPr="00F70DC0">
        <w:rPr>
          <w:b/>
          <w:bCs/>
          <w:rtl/>
        </w:rPr>
        <w:t xml:space="preserve"> 3: התפלגות שגיאות</w:t>
      </w:r>
      <w:r w:rsidRPr="00F70DC0">
        <w:rPr>
          <w:b/>
          <w:bCs/>
        </w:rPr>
        <w:t xml:space="preserve"> (Error Distribution)</w:t>
      </w:r>
      <w:r w:rsidR="00F70DC0" w:rsidRPr="00F70DC0">
        <w:rPr>
          <w:b/>
          <w:bCs/>
        </w:rPr>
        <w:t xml:space="preserve"> </w:t>
      </w:r>
    </w:p>
    <w:p w14:paraId="56B004AC" w14:textId="534589A2" w:rsidR="00CC3614" w:rsidRDefault="00F70DC0" w:rsidP="00CC3614">
      <w:pPr>
        <w:spacing w:after="0" w:line="240" w:lineRule="auto"/>
        <w:ind w:left="720"/>
      </w:pPr>
      <w:r w:rsidRPr="00F70DC0">
        <w:rPr>
          <w:rFonts w:cs="Arial"/>
          <w:rtl/>
        </w:rPr>
        <w:drawing>
          <wp:inline distT="0" distB="0" distL="0" distR="0" wp14:anchorId="2DBDE804" wp14:editId="7E87AFF7">
            <wp:extent cx="5274310" cy="2593975"/>
            <wp:effectExtent l="0" t="0" r="2540" b="0"/>
            <wp:docPr id="104535149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51496" name=""/>
                    <pic:cNvPicPr/>
                  </pic:nvPicPr>
                  <pic:blipFill>
                    <a:blip r:embed="rId7"/>
                    <a:stretch>
                      <a:fillRect/>
                    </a:stretch>
                  </pic:blipFill>
                  <pic:spPr>
                    <a:xfrm>
                      <a:off x="0" y="0"/>
                      <a:ext cx="5274310" cy="2593975"/>
                    </a:xfrm>
                    <a:prstGeom prst="rect">
                      <a:avLst/>
                    </a:prstGeom>
                  </pic:spPr>
                </pic:pic>
              </a:graphicData>
            </a:graphic>
          </wp:inline>
        </w:drawing>
      </w:r>
    </w:p>
    <w:p w14:paraId="20A5CF3D" w14:textId="76DFF732" w:rsidR="00716F3F" w:rsidRPr="00716F3F" w:rsidRDefault="00716F3F" w:rsidP="00CC3614">
      <w:pPr>
        <w:spacing w:after="0" w:line="240" w:lineRule="auto"/>
        <w:ind w:left="720"/>
      </w:pPr>
      <w:r w:rsidRPr="00716F3F">
        <w:rPr>
          <w:rtl/>
        </w:rPr>
        <w:t xml:space="preserve">מורכב </w:t>
      </w:r>
      <w:proofErr w:type="spellStart"/>
      <w:r w:rsidRPr="00716F3F">
        <w:rPr>
          <w:rtl/>
        </w:rPr>
        <w:t>מהיסטוגרמה</w:t>
      </w:r>
      <w:proofErr w:type="spellEnd"/>
      <w:r w:rsidRPr="00716F3F">
        <w:rPr>
          <w:rtl/>
        </w:rPr>
        <w:t xml:space="preserve"> </w:t>
      </w:r>
      <w:r w:rsidR="00CC3614">
        <w:rPr>
          <w:rFonts w:hint="cs"/>
          <w:rtl/>
        </w:rPr>
        <w:t>(משמאל</w:t>
      </w:r>
      <w:r w:rsidRPr="00716F3F">
        <w:rPr>
          <w:rtl/>
        </w:rPr>
        <w:t>) ותרשים קופסה (</w:t>
      </w:r>
      <w:r w:rsidR="00CC3614">
        <w:rPr>
          <w:rFonts w:hint="cs"/>
          <w:rtl/>
        </w:rPr>
        <w:t>מימין</w:t>
      </w:r>
      <w:r w:rsidRPr="00716F3F">
        <w:rPr>
          <w:rtl/>
        </w:rPr>
        <w:t xml:space="preserve">) של שגיאות הניבוי (ערך בפועל - ערך חזוי). </w:t>
      </w:r>
      <w:proofErr w:type="spellStart"/>
      <w:r w:rsidRPr="00716F3F">
        <w:rPr>
          <w:rtl/>
        </w:rPr>
        <w:t>ההיסטוגרמה</w:t>
      </w:r>
      <w:proofErr w:type="spellEnd"/>
      <w:r w:rsidRPr="00716F3F">
        <w:rPr>
          <w:rtl/>
        </w:rPr>
        <w:t xml:space="preserve"> מציגה התפלגות שגיאות הממורכזת סביב אפס, אך עם זנבות המעידים על שגיאות ניבוי גדולות יחסית. תרשים הקופסה מאשש את הפיזור, עם חריגים המעידים על שגיאות מהותיות</w:t>
      </w:r>
      <w:r w:rsidRPr="00716F3F">
        <w:t>.</w:t>
      </w:r>
    </w:p>
    <w:p w14:paraId="36AEF07E" w14:textId="1217A138" w:rsidR="00251C88" w:rsidRPr="00251C88" w:rsidRDefault="00251C88" w:rsidP="00CC3614">
      <w:pPr>
        <w:spacing w:after="0" w:line="240" w:lineRule="auto"/>
      </w:pPr>
      <w:r w:rsidRPr="00251C88">
        <w:rPr>
          <w:b/>
          <w:bCs/>
          <w:rtl/>
        </w:rPr>
        <w:t>ניתוח חוסן ומגבלות המודל</w:t>
      </w:r>
    </w:p>
    <w:p w14:paraId="704CE7DD" w14:textId="1C056913" w:rsidR="00251C88" w:rsidRPr="00251C88" w:rsidRDefault="00251C88" w:rsidP="00CC3614">
      <w:pPr>
        <w:numPr>
          <w:ilvl w:val="0"/>
          <w:numId w:val="11"/>
        </w:numPr>
        <w:spacing w:after="0" w:line="240" w:lineRule="auto"/>
      </w:pPr>
      <w:r w:rsidRPr="00251C88">
        <w:rPr>
          <w:b/>
          <w:bCs/>
          <w:rtl/>
        </w:rPr>
        <w:t>ניתוח חוסן</w:t>
      </w:r>
      <w:r w:rsidRPr="00251C88">
        <w:rPr>
          <w:b/>
          <w:bCs/>
        </w:rPr>
        <w:t>:</w:t>
      </w:r>
    </w:p>
    <w:p w14:paraId="5167FE2C" w14:textId="3F8B9E35" w:rsidR="00251C88" w:rsidRPr="00251C88" w:rsidRDefault="00251C88" w:rsidP="00F70DC0">
      <w:pPr>
        <w:numPr>
          <w:ilvl w:val="1"/>
          <w:numId w:val="11"/>
        </w:numPr>
        <w:spacing w:after="0" w:line="240" w:lineRule="auto"/>
      </w:pPr>
      <w:r w:rsidRPr="00251C88">
        <w:rPr>
          <w:b/>
          <w:bCs/>
          <w:rtl/>
        </w:rPr>
        <w:lastRenderedPageBreak/>
        <w:t>ימי חול מול סופי שבוע</w:t>
      </w:r>
      <w:r w:rsidRPr="00251C88">
        <w:rPr>
          <w:b/>
          <w:bCs/>
        </w:rPr>
        <w:t>:</w:t>
      </w:r>
      <w:r w:rsidRPr="00251C88">
        <w:t xml:space="preserve"> </w:t>
      </w:r>
      <w:r w:rsidRPr="00251C88">
        <w:rPr>
          <w:rtl/>
        </w:rPr>
        <w:t xml:space="preserve">המודל </w:t>
      </w:r>
      <w:r w:rsidR="00F70DC0">
        <w:t xml:space="preserve"> </w:t>
      </w:r>
      <w:r w:rsidR="00F70DC0">
        <w:rPr>
          <w:rFonts w:hint="cs"/>
          <w:rtl/>
        </w:rPr>
        <w:t xml:space="preserve">פחות </w:t>
      </w:r>
      <w:r w:rsidRPr="00251C88">
        <w:rPr>
          <w:rtl/>
        </w:rPr>
        <w:t>חזק יותר בימי חול</w:t>
      </w:r>
      <w:r w:rsidRPr="00251C88">
        <w:t xml:space="preserve"> (MSE=</w:t>
      </w:r>
      <w:r w:rsidR="00F70DC0">
        <w:t>2.62</w:t>
      </w:r>
      <w:r w:rsidRPr="00251C88">
        <w:t>, R2=</w:t>
      </w:r>
      <w:r w:rsidR="00F70DC0" w:rsidRPr="00F70DC0">
        <w:t xml:space="preserve"> </w:t>
      </w:r>
      <w:r w:rsidR="00F70DC0" w:rsidRPr="00F70DC0">
        <w:t>0.0687</w:t>
      </w:r>
      <w:r w:rsidRPr="00251C88">
        <w:t xml:space="preserve">) </w:t>
      </w:r>
      <w:r w:rsidRPr="00251C88">
        <w:rPr>
          <w:rtl/>
        </w:rPr>
        <w:t>מאשר בסופי שבוע</w:t>
      </w:r>
      <w:r w:rsidRPr="00251C88">
        <w:t xml:space="preserve"> (MSE=</w:t>
      </w:r>
      <w:r w:rsidR="00F70DC0">
        <w:t>2.29</w:t>
      </w:r>
      <w:r w:rsidRPr="00251C88">
        <w:t>, R2=</w:t>
      </w:r>
      <w:r w:rsidR="00F70DC0" w:rsidRPr="00F70DC0">
        <w:t xml:space="preserve"> </w:t>
      </w:r>
      <w:r w:rsidR="00F70DC0" w:rsidRPr="00F70DC0">
        <w:t>0.1906</w:t>
      </w:r>
      <w:r w:rsidRPr="00251C88">
        <w:t xml:space="preserve">). </w:t>
      </w:r>
      <w:r w:rsidRPr="00251C88">
        <w:rPr>
          <w:rtl/>
        </w:rPr>
        <w:t>הדבר מצביע על שגרות עקביות יותר ב</w:t>
      </w:r>
      <w:r w:rsidR="00F70DC0">
        <w:rPr>
          <w:rFonts w:hint="cs"/>
          <w:rtl/>
        </w:rPr>
        <w:t xml:space="preserve">סופי שבוע </w:t>
      </w:r>
      <w:r w:rsidRPr="00251C88">
        <w:rPr>
          <w:rtl/>
        </w:rPr>
        <w:t>שקל יותר למודל ללמוד</w:t>
      </w:r>
      <w:r w:rsidRPr="00251C88">
        <w:t>.</w:t>
      </w:r>
    </w:p>
    <w:p w14:paraId="1D8EC59D" w14:textId="51EA1537" w:rsidR="00251C88" w:rsidRPr="00251C88" w:rsidRDefault="00251C88" w:rsidP="00CC3614">
      <w:pPr>
        <w:numPr>
          <w:ilvl w:val="1"/>
          <w:numId w:val="11"/>
        </w:numPr>
        <w:spacing w:after="0" w:line="240" w:lineRule="auto"/>
      </w:pPr>
      <w:r w:rsidRPr="00251C88">
        <w:rPr>
          <w:b/>
          <w:bCs/>
          <w:rtl/>
        </w:rPr>
        <w:t>עונות שונות</w:t>
      </w:r>
      <w:r w:rsidRPr="00251C88">
        <w:rPr>
          <w:b/>
          <w:bCs/>
        </w:rPr>
        <w:t>:</w:t>
      </w:r>
      <w:r w:rsidRPr="00251C88">
        <w:t xml:space="preserve"> </w:t>
      </w:r>
      <w:r w:rsidRPr="00251C88">
        <w:rPr>
          <w:rtl/>
        </w:rPr>
        <w:t>הנתונים מוגבלים לחודשי</w:t>
      </w:r>
      <w:r w:rsidR="00CC3614">
        <w:rPr>
          <w:rFonts w:hint="cs"/>
          <w:rtl/>
        </w:rPr>
        <w:t>ם</w:t>
      </w:r>
      <w:r w:rsidRPr="00251C88">
        <w:rPr>
          <w:rtl/>
        </w:rPr>
        <w:t xml:space="preserve"> אפריל-מאי, ולכן לא ניתן להסיק לגבי חוסן המודל לשינויים עונתיים</w:t>
      </w:r>
      <w:r w:rsidRPr="00251C88">
        <w:t>.</w:t>
      </w:r>
    </w:p>
    <w:p w14:paraId="093FD388" w14:textId="77777777" w:rsidR="00251C88" w:rsidRDefault="00251C88" w:rsidP="00CC3614">
      <w:pPr>
        <w:numPr>
          <w:ilvl w:val="1"/>
          <w:numId w:val="11"/>
        </w:numPr>
        <w:spacing w:after="0" w:line="240" w:lineRule="auto"/>
      </w:pPr>
      <w:r w:rsidRPr="00251C88">
        <w:rPr>
          <w:b/>
          <w:bCs/>
          <w:rtl/>
        </w:rPr>
        <w:t>רמות פעילות משתנות</w:t>
      </w:r>
      <w:r w:rsidRPr="00251C88">
        <w:rPr>
          <w:b/>
          <w:bCs/>
        </w:rPr>
        <w:t>:</w:t>
      </w:r>
      <w:r w:rsidRPr="00251C88">
        <w:t xml:space="preserve"> </w:t>
      </w:r>
      <w:r w:rsidRPr="00251C88">
        <w:rPr>
          <w:rtl/>
        </w:rPr>
        <w:t>המודל כולל תכונות הקשורות לפעילות, אך לא נבדק באופן ספציפי על פני קטגוריות רמות פעילות מוגדרות</w:t>
      </w:r>
      <w:r w:rsidRPr="00251C88">
        <w:t>.</w:t>
      </w:r>
    </w:p>
    <w:p w14:paraId="20AFAA33" w14:textId="77777777" w:rsidR="00F70DC0" w:rsidRPr="00251C88" w:rsidRDefault="00F70DC0" w:rsidP="00F70DC0">
      <w:pPr>
        <w:spacing w:after="0" w:line="240" w:lineRule="auto"/>
        <w:ind w:left="1440"/>
      </w:pPr>
    </w:p>
    <w:p w14:paraId="70A2C46C" w14:textId="3EE5C8E8" w:rsidR="00251C88" w:rsidRPr="00F70DC0" w:rsidRDefault="00251C88" w:rsidP="00CC3614">
      <w:pPr>
        <w:numPr>
          <w:ilvl w:val="0"/>
          <w:numId w:val="11"/>
        </w:numPr>
        <w:spacing w:after="0" w:line="240" w:lineRule="auto"/>
      </w:pPr>
      <w:r w:rsidRPr="00251C88">
        <w:rPr>
          <w:b/>
          <w:bCs/>
          <w:rtl/>
        </w:rPr>
        <w:t>דיון במגבלות</w:t>
      </w:r>
      <w:r w:rsidR="00F70DC0">
        <w:rPr>
          <w:rFonts w:hint="cs"/>
          <w:b/>
          <w:bCs/>
          <w:rtl/>
        </w:rPr>
        <w:t>:</w:t>
      </w:r>
    </w:p>
    <w:p w14:paraId="4C87D491" w14:textId="77777777" w:rsidR="00F70DC0" w:rsidRPr="00251C88" w:rsidRDefault="00F70DC0" w:rsidP="00F70DC0">
      <w:pPr>
        <w:spacing w:after="0" w:line="240" w:lineRule="auto"/>
        <w:ind w:left="720"/>
      </w:pPr>
    </w:p>
    <w:p w14:paraId="2F565008" w14:textId="7DFCCCFF" w:rsidR="00251C88" w:rsidRPr="00251C88" w:rsidRDefault="00251C88" w:rsidP="00CC3614">
      <w:pPr>
        <w:numPr>
          <w:ilvl w:val="1"/>
          <w:numId w:val="11"/>
        </w:numPr>
        <w:spacing w:after="0" w:line="240" w:lineRule="auto"/>
      </w:pPr>
      <w:r w:rsidRPr="00251C88">
        <w:rPr>
          <w:b/>
          <w:bCs/>
          <w:rtl/>
        </w:rPr>
        <w:t>אילוצי גודל מדגם</w:t>
      </w:r>
      <w:r w:rsidRPr="00251C88">
        <w:t xml:space="preserve"> 108</w:t>
      </w:r>
      <w:r w:rsidR="00CC3614">
        <w:t>:</w:t>
      </w:r>
      <w:r w:rsidRPr="00251C88">
        <w:t xml:space="preserve"> </w:t>
      </w:r>
      <w:r w:rsidRPr="00251C88">
        <w:rPr>
          <w:rtl/>
        </w:rPr>
        <w:t>נקודות נתונים בלבד (81 אימון, 27 בדיקה) הן מדגם קטן מאוד. זה מגביל את יכולת המודל ללמוד דפוסים כלליים, מעלה סיכון להתאמת יתר ומקשה על הערכה סטטיסטית מהימנה</w:t>
      </w:r>
      <w:r w:rsidRPr="00251C88">
        <w:t>.</w:t>
      </w:r>
    </w:p>
    <w:p w14:paraId="1D4912DB" w14:textId="77777777" w:rsidR="00251C88" w:rsidRPr="00251C88" w:rsidRDefault="00251C88" w:rsidP="00CC3614">
      <w:pPr>
        <w:numPr>
          <w:ilvl w:val="1"/>
          <w:numId w:val="11"/>
        </w:numPr>
        <w:spacing w:after="0" w:line="240" w:lineRule="auto"/>
      </w:pPr>
      <w:r w:rsidRPr="00251C88">
        <w:rPr>
          <w:b/>
          <w:bCs/>
          <w:rtl/>
        </w:rPr>
        <w:t>מגבלות תכונות</w:t>
      </w:r>
      <w:r w:rsidRPr="00251C88">
        <w:rPr>
          <w:b/>
          <w:bCs/>
        </w:rPr>
        <w:t>:</w:t>
      </w:r>
      <w:r w:rsidRPr="00251C88">
        <w:t xml:space="preserve"> </w:t>
      </w:r>
      <w:r w:rsidRPr="00251C88">
        <w:rPr>
          <w:rtl/>
        </w:rPr>
        <w:t xml:space="preserve">המודל מתבסס רק על נתוני </w:t>
      </w:r>
      <w:proofErr w:type="spellStart"/>
      <w:r w:rsidRPr="00251C88">
        <w:rPr>
          <w:rtl/>
        </w:rPr>
        <w:t>סמארטפון</w:t>
      </w:r>
      <w:proofErr w:type="spellEnd"/>
      <w:r w:rsidRPr="00251C88">
        <w:rPr>
          <w:rtl/>
        </w:rPr>
        <w:t>. גורמים חשובים חסרים כוללים</w:t>
      </w:r>
      <w:r w:rsidRPr="00251C88">
        <w:t>:</w:t>
      </w:r>
    </w:p>
    <w:p w14:paraId="17652E22" w14:textId="5676EFC9" w:rsidR="00251C88" w:rsidRPr="00251C88" w:rsidRDefault="00251C88" w:rsidP="00CC3614">
      <w:pPr>
        <w:numPr>
          <w:ilvl w:val="2"/>
          <w:numId w:val="11"/>
        </w:numPr>
        <w:spacing w:after="0" w:line="240" w:lineRule="auto"/>
      </w:pPr>
      <w:r w:rsidRPr="00251C88">
        <w:rPr>
          <w:b/>
          <w:bCs/>
          <w:rtl/>
        </w:rPr>
        <w:t>נתונים פיזיולוגיים</w:t>
      </w:r>
      <w:r w:rsidRPr="00251C88">
        <w:rPr>
          <w:b/>
          <w:bCs/>
        </w:rPr>
        <w:t>:</w:t>
      </w:r>
      <w:r w:rsidRPr="00251C88">
        <w:t xml:space="preserve"> </w:t>
      </w:r>
      <w:r w:rsidRPr="00251C88">
        <w:rPr>
          <w:rtl/>
        </w:rPr>
        <w:t xml:space="preserve">שלבי שינה, קצב לב, טמפרטורת גוף </w:t>
      </w:r>
      <w:r w:rsidR="00CC3614">
        <w:rPr>
          <w:rFonts w:hint="cs"/>
          <w:rtl/>
        </w:rPr>
        <w:t>.</w:t>
      </w:r>
    </w:p>
    <w:p w14:paraId="1FA78846" w14:textId="77777777" w:rsidR="00251C88" w:rsidRPr="00251C88" w:rsidRDefault="00251C88" w:rsidP="00CC3614">
      <w:pPr>
        <w:numPr>
          <w:ilvl w:val="2"/>
          <w:numId w:val="11"/>
        </w:numPr>
        <w:spacing w:after="0" w:line="240" w:lineRule="auto"/>
      </w:pPr>
      <w:r w:rsidRPr="00251C88">
        <w:rPr>
          <w:b/>
          <w:bCs/>
          <w:rtl/>
        </w:rPr>
        <w:t>מדדים סובייקטיביים נוספים</w:t>
      </w:r>
      <w:r w:rsidRPr="00251C88">
        <w:rPr>
          <w:b/>
          <w:bCs/>
        </w:rPr>
        <w:t>:</w:t>
      </w:r>
      <w:r w:rsidRPr="00251C88">
        <w:t xml:space="preserve"> </w:t>
      </w:r>
      <w:r w:rsidRPr="00251C88">
        <w:rPr>
          <w:rtl/>
        </w:rPr>
        <w:t>זמן הירדמות, יעילות שינה, רעננות בבוקר</w:t>
      </w:r>
      <w:r w:rsidRPr="00251C88">
        <w:t>.</w:t>
      </w:r>
    </w:p>
    <w:p w14:paraId="7923A890" w14:textId="77777777" w:rsidR="00251C88" w:rsidRPr="00251C88" w:rsidRDefault="00251C88" w:rsidP="00CC3614">
      <w:pPr>
        <w:numPr>
          <w:ilvl w:val="2"/>
          <w:numId w:val="11"/>
        </w:numPr>
        <w:spacing w:after="0" w:line="240" w:lineRule="auto"/>
      </w:pPr>
      <w:r w:rsidRPr="00251C88">
        <w:rPr>
          <w:b/>
          <w:bCs/>
          <w:rtl/>
        </w:rPr>
        <w:t>גורמים התנהגותיים/סביבתיים</w:t>
      </w:r>
      <w:r w:rsidRPr="00251C88">
        <w:rPr>
          <w:b/>
          <w:bCs/>
        </w:rPr>
        <w:t>:</w:t>
      </w:r>
      <w:r w:rsidRPr="00251C88">
        <w:t xml:space="preserve"> </w:t>
      </w:r>
      <w:r w:rsidRPr="00251C88">
        <w:rPr>
          <w:rtl/>
        </w:rPr>
        <w:t>צריכת קפאין/אלכוהול, רמות רעש בחדר, טמפרטורת החדר</w:t>
      </w:r>
      <w:r w:rsidRPr="00251C88">
        <w:t>.</w:t>
      </w:r>
    </w:p>
    <w:p w14:paraId="680692EC" w14:textId="77777777" w:rsidR="00251C88" w:rsidRPr="00251C88" w:rsidRDefault="00251C88" w:rsidP="00CC3614">
      <w:pPr>
        <w:numPr>
          <w:ilvl w:val="2"/>
          <w:numId w:val="11"/>
        </w:numPr>
        <w:spacing w:after="0" w:line="240" w:lineRule="auto"/>
      </w:pPr>
      <w:r w:rsidRPr="00251C88">
        <w:rPr>
          <w:b/>
          <w:bCs/>
          <w:rtl/>
        </w:rPr>
        <w:t>גורמים פסיכולוגיים/בריאותיים</w:t>
      </w:r>
      <w:r w:rsidRPr="00251C88">
        <w:rPr>
          <w:b/>
          <w:bCs/>
        </w:rPr>
        <w:t>:</w:t>
      </w:r>
      <w:r w:rsidRPr="00251C88">
        <w:t xml:space="preserve"> </w:t>
      </w:r>
      <w:r w:rsidRPr="00251C88">
        <w:rPr>
          <w:rtl/>
        </w:rPr>
        <w:t>מתח, חרדה, הפרעות שינה</w:t>
      </w:r>
      <w:r w:rsidRPr="00251C88">
        <w:t>.</w:t>
      </w:r>
    </w:p>
    <w:p w14:paraId="5F3F5641" w14:textId="57872ACE" w:rsidR="00251C88" w:rsidRPr="00251C88" w:rsidRDefault="00251C88" w:rsidP="00CC3614">
      <w:pPr>
        <w:numPr>
          <w:ilvl w:val="2"/>
          <w:numId w:val="11"/>
        </w:numPr>
        <w:spacing w:after="0" w:line="240" w:lineRule="auto"/>
      </w:pPr>
      <w:r w:rsidRPr="00251C88">
        <w:rPr>
          <w:b/>
          <w:bCs/>
          <w:rtl/>
        </w:rPr>
        <w:t>הבדלים אישיים</w:t>
      </w:r>
      <w:r w:rsidRPr="00251C88">
        <w:rPr>
          <w:b/>
          <w:bCs/>
        </w:rPr>
        <w:t>:</w:t>
      </w:r>
      <w:r w:rsidRPr="00251C88">
        <w:t xml:space="preserve"> </w:t>
      </w:r>
      <w:r w:rsidRPr="00251C88">
        <w:rPr>
          <w:rtl/>
        </w:rPr>
        <w:t>גיל, מי</w:t>
      </w:r>
      <w:r w:rsidR="00CC3614">
        <w:rPr>
          <w:rFonts w:hint="cs"/>
          <w:rtl/>
        </w:rPr>
        <w:t>ן.</w:t>
      </w:r>
    </w:p>
    <w:p w14:paraId="1BDCD262" w14:textId="29E0165B" w:rsidR="00251C88" w:rsidRPr="00251C88" w:rsidRDefault="00251C88" w:rsidP="00CC3614">
      <w:pPr>
        <w:numPr>
          <w:ilvl w:val="0"/>
          <w:numId w:val="11"/>
        </w:numPr>
        <w:spacing w:after="0" w:line="240" w:lineRule="auto"/>
      </w:pPr>
      <w:r w:rsidRPr="00251C88">
        <w:rPr>
          <w:b/>
          <w:bCs/>
          <w:rtl/>
        </w:rPr>
        <w:t>הכללה</w:t>
      </w:r>
      <w:r w:rsidRPr="00251C88">
        <w:rPr>
          <w:b/>
          <w:bCs/>
        </w:rPr>
        <w:t>:</w:t>
      </w:r>
    </w:p>
    <w:p w14:paraId="017FBA1E" w14:textId="1B9C8FCB" w:rsidR="00251C88" w:rsidRPr="00251C88" w:rsidRDefault="00251C88" w:rsidP="00CC3614">
      <w:pPr>
        <w:numPr>
          <w:ilvl w:val="1"/>
          <w:numId w:val="11"/>
        </w:numPr>
        <w:spacing w:after="0" w:line="240" w:lineRule="auto"/>
      </w:pPr>
      <w:r w:rsidRPr="00251C88">
        <w:rPr>
          <w:b/>
          <w:bCs/>
          <w:rtl/>
        </w:rPr>
        <w:t>לתקופות זמן חדשות</w:t>
      </w:r>
      <w:r w:rsidR="00F70DC0">
        <w:rPr>
          <w:b/>
          <w:bCs/>
        </w:rPr>
        <w:t xml:space="preserve"> </w:t>
      </w:r>
      <w:r w:rsidRPr="00251C88">
        <w:rPr>
          <w:b/>
          <w:bCs/>
        </w:rPr>
        <w:t>:</w:t>
      </w:r>
      <w:r w:rsidRPr="00251C88">
        <w:t xml:space="preserve"> </w:t>
      </w:r>
      <w:r w:rsidRPr="00251C88">
        <w:rPr>
          <w:rtl/>
        </w:rPr>
        <w:t>המודל מציג יכולת מסוימת להכליל לימים חדשים עבור אותו פרט (בתוך תקופת הנתונים), אך ייתכן שידרדר בתקופות ארוכות יותר או בתנאי חיים שונים (כמו פער הביצועים בין ימי חול לסופי שבוע)</w:t>
      </w:r>
      <w:r w:rsidRPr="00251C88">
        <w:t>.</w:t>
      </w:r>
    </w:p>
    <w:p w14:paraId="1C13D370" w14:textId="36DDCA26" w:rsidR="00251C88" w:rsidRPr="00251C88" w:rsidRDefault="00251C88" w:rsidP="00CC3614">
      <w:pPr>
        <w:numPr>
          <w:ilvl w:val="1"/>
          <w:numId w:val="11"/>
        </w:numPr>
        <w:spacing w:after="0" w:line="240" w:lineRule="auto"/>
      </w:pPr>
      <w:r w:rsidRPr="00251C88">
        <w:rPr>
          <w:b/>
          <w:bCs/>
          <w:rtl/>
        </w:rPr>
        <w:t>לפרטים אחרים</w:t>
      </w:r>
      <w:r w:rsidRPr="00251C88">
        <w:rPr>
          <w:b/>
          <w:bCs/>
        </w:rPr>
        <w:t>:</w:t>
      </w:r>
      <w:r w:rsidRPr="00251C88">
        <w:t xml:space="preserve"> </w:t>
      </w:r>
      <w:r w:rsidRPr="00251C88">
        <w:rPr>
          <w:rtl/>
        </w:rPr>
        <w:t>זו המגבלה המשמעותית ביותר. המודל אומן על קבוצה קטנה של 9 משתתפים. למרות</w:t>
      </w:r>
      <w:r w:rsidR="00F70DC0">
        <w:rPr>
          <w:rFonts w:hint="cs"/>
          <w:rtl/>
        </w:rPr>
        <w:t xml:space="preserve"> נורמליזציה</w:t>
      </w:r>
      <w:r w:rsidRPr="00251C88">
        <w:rPr>
          <w:rtl/>
        </w:rPr>
        <w:t xml:space="preserve"> , דפוסי שינה וגורמי השפעה יכולים להשתנות מאוד בין אנשים. המודל הנוכחי צפוי להתקשות מאוד בהכללה לאוכלוסייה רחבה ומגוונת יותר ללא אימון על דאטה-סט גדול ורחב יותר או שימוש בגישות התאמה אישית מתקדמות</w:t>
      </w:r>
      <w:r w:rsidRPr="00251C88">
        <w:t>.</w:t>
      </w:r>
    </w:p>
    <w:p w14:paraId="3FA32E8E" w14:textId="5368CEC4" w:rsidR="00251C88" w:rsidRPr="00251C88" w:rsidRDefault="00251C88" w:rsidP="00CC3614">
      <w:pPr>
        <w:spacing w:after="0" w:line="240" w:lineRule="auto"/>
      </w:pPr>
      <w:r w:rsidRPr="00251C88">
        <w:rPr>
          <w:b/>
          <w:bCs/>
          <w:rtl/>
        </w:rPr>
        <w:t>שיפורים פוטנציאליים</w:t>
      </w:r>
      <w:r w:rsidRPr="00251C88">
        <w:rPr>
          <w:b/>
          <w:bCs/>
        </w:rPr>
        <w:t>:</w:t>
      </w:r>
    </w:p>
    <w:p w14:paraId="723DCBC5" w14:textId="77777777" w:rsidR="00251C88" w:rsidRPr="00251C88" w:rsidRDefault="00251C88" w:rsidP="00CC3614">
      <w:pPr>
        <w:numPr>
          <w:ilvl w:val="0"/>
          <w:numId w:val="12"/>
        </w:numPr>
        <w:spacing w:after="0" w:line="240" w:lineRule="auto"/>
      </w:pPr>
      <w:r w:rsidRPr="00251C88">
        <w:rPr>
          <w:b/>
          <w:bCs/>
          <w:rtl/>
        </w:rPr>
        <w:t>הגדלת גודל המדגם</w:t>
      </w:r>
      <w:r w:rsidRPr="00251C88">
        <w:rPr>
          <w:b/>
          <w:bCs/>
        </w:rPr>
        <w:t>:</w:t>
      </w:r>
      <w:r w:rsidRPr="00251C88">
        <w:t xml:space="preserve"> </w:t>
      </w:r>
      <w:r w:rsidRPr="00251C88">
        <w:rPr>
          <w:rtl/>
        </w:rPr>
        <w:t>איסוף נתונים מכמות גדולה יותר של משתתפים ולתקופות ארוכות יותר</w:t>
      </w:r>
      <w:r w:rsidRPr="00251C88">
        <w:t>.</w:t>
      </w:r>
    </w:p>
    <w:p w14:paraId="47BF4658" w14:textId="77777777" w:rsidR="00251C88" w:rsidRPr="00251C88" w:rsidRDefault="00251C88" w:rsidP="00CC3614">
      <w:pPr>
        <w:numPr>
          <w:ilvl w:val="0"/>
          <w:numId w:val="12"/>
        </w:numPr>
        <w:spacing w:after="0" w:line="240" w:lineRule="auto"/>
      </w:pPr>
      <w:r w:rsidRPr="00251C88">
        <w:rPr>
          <w:b/>
          <w:bCs/>
          <w:rtl/>
        </w:rPr>
        <w:t>העשרת התכונות</w:t>
      </w:r>
      <w:r w:rsidRPr="00251C88">
        <w:rPr>
          <w:b/>
          <w:bCs/>
        </w:rPr>
        <w:t>:</w:t>
      </w:r>
      <w:r w:rsidRPr="00251C88">
        <w:t xml:space="preserve"> </w:t>
      </w:r>
      <w:r w:rsidRPr="00251C88">
        <w:rPr>
          <w:rtl/>
        </w:rPr>
        <w:t>שילוב נתונים ממכשירים לבישים (פיזיולוגיים), דיווחים ידניים מפורטים יותר ונתונים סביבתיים נוספים</w:t>
      </w:r>
      <w:r w:rsidRPr="00251C88">
        <w:t>.</w:t>
      </w:r>
    </w:p>
    <w:p w14:paraId="0FFA6887" w14:textId="77777777" w:rsidR="00251C88" w:rsidRPr="00251C88" w:rsidRDefault="00251C88" w:rsidP="00CC3614">
      <w:pPr>
        <w:numPr>
          <w:ilvl w:val="0"/>
          <w:numId w:val="12"/>
        </w:numPr>
        <w:spacing w:after="0" w:line="240" w:lineRule="auto"/>
      </w:pPr>
      <w:r w:rsidRPr="00251C88">
        <w:rPr>
          <w:b/>
          <w:bCs/>
          <w:rtl/>
        </w:rPr>
        <w:t>מודלים מתקדמים</w:t>
      </w:r>
      <w:r w:rsidRPr="00251C88">
        <w:rPr>
          <w:b/>
          <w:bCs/>
        </w:rPr>
        <w:t>:</w:t>
      </w:r>
      <w:r w:rsidRPr="00251C88">
        <w:t xml:space="preserve"> </w:t>
      </w:r>
      <w:r w:rsidRPr="00251C88">
        <w:rPr>
          <w:rtl/>
        </w:rPr>
        <w:t>בחינת מודלים של למידה עמוקה</w:t>
      </w:r>
      <w:r w:rsidRPr="00251C88">
        <w:t xml:space="preserve"> (RNNs, LSTMs) </w:t>
      </w:r>
      <w:r w:rsidRPr="00251C88">
        <w:rPr>
          <w:rtl/>
        </w:rPr>
        <w:t>עבור נתוני סדרות זמן מורכבים יותר</w:t>
      </w:r>
      <w:r w:rsidRPr="00251C88">
        <w:t>.</w:t>
      </w:r>
    </w:p>
    <w:p w14:paraId="1488AC42" w14:textId="77777777" w:rsidR="00251C88" w:rsidRPr="00251C88" w:rsidRDefault="00251C88" w:rsidP="00CC3614">
      <w:pPr>
        <w:numPr>
          <w:ilvl w:val="0"/>
          <w:numId w:val="12"/>
        </w:numPr>
        <w:spacing w:after="0" w:line="240" w:lineRule="auto"/>
      </w:pPr>
      <w:r w:rsidRPr="00251C88">
        <w:rPr>
          <w:b/>
          <w:bCs/>
          <w:rtl/>
        </w:rPr>
        <w:t>התאמה אישית</w:t>
      </w:r>
      <w:r w:rsidRPr="00251C88">
        <w:rPr>
          <w:b/>
          <w:bCs/>
        </w:rPr>
        <w:t>:</w:t>
      </w:r>
      <w:r w:rsidRPr="00251C88">
        <w:t xml:space="preserve"> </w:t>
      </w:r>
      <w:r w:rsidRPr="00251C88">
        <w:rPr>
          <w:rtl/>
        </w:rPr>
        <w:t>פיתוח מודלים פרטניים או מודל בסיס שמותאם אישית</w:t>
      </w:r>
      <w:r w:rsidRPr="00251C88">
        <w:t xml:space="preserve"> (fine-tuning) </w:t>
      </w:r>
      <w:r w:rsidRPr="00251C88">
        <w:rPr>
          <w:rtl/>
        </w:rPr>
        <w:t>לכל משתמש חדש</w:t>
      </w:r>
      <w:r w:rsidRPr="00251C88">
        <w:t>.</w:t>
      </w:r>
    </w:p>
    <w:p w14:paraId="502CFCA8" w14:textId="77777777" w:rsidR="00D91820" w:rsidRPr="00251C88" w:rsidRDefault="00D91820" w:rsidP="00CC3614">
      <w:pPr>
        <w:spacing w:after="0" w:line="240" w:lineRule="auto"/>
        <w:rPr>
          <w:rFonts w:hint="cs"/>
        </w:rPr>
      </w:pPr>
    </w:p>
    <w:sectPr w:rsidR="00D91820" w:rsidRPr="00251C88" w:rsidSect="00D8714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60DE0"/>
    <w:multiLevelType w:val="multilevel"/>
    <w:tmpl w:val="E184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56F0F"/>
    <w:multiLevelType w:val="multilevel"/>
    <w:tmpl w:val="DADC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84A51"/>
    <w:multiLevelType w:val="multilevel"/>
    <w:tmpl w:val="88AC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90E64"/>
    <w:multiLevelType w:val="hybridMultilevel"/>
    <w:tmpl w:val="AD8C461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2B8D69E6"/>
    <w:multiLevelType w:val="multilevel"/>
    <w:tmpl w:val="E462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93165"/>
    <w:multiLevelType w:val="multilevel"/>
    <w:tmpl w:val="59D2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B515F"/>
    <w:multiLevelType w:val="multilevel"/>
    <w:tmpl w:val="D14E2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20D92"/>
    <w:multiLevelType w:val="multilevel"/>
    <w:tmpl w:val="8348E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F3D6F"/>
    <w:multiLevelType w:val="multilevel"/>
    <w:tmpl w:val="3D9CE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D05CD2"/>
    <w:multiLevelType w:val="multilevel"/>
    <w:tmpl w:val="599E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E75176"/>
    <w:multiLevelType w:val="multilevel"/>
    <w:tmpl w:val="C236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77D39"/>
    <w:multiLevelType w:val="multilevel"/>
    <w:tmpl w:val="9056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0F6A98"/>
    <w:multiLevelType w:val="multilevel"/>
    <w:tmpl w:val="2E5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9E6650"/>
    <w:multiLevelType w:val="multilevel"/>
    <w:tmpl w:val="9C561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E17655"/>
    <w:multiLevelType w:val="multilevel"/>
    <w:tmpl w:val="C42A0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F500FD"/>
    <w:multiLevelType w:val="multilevel"/>
    <w:tmpl w:val="41001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2A60BE"/>
    <w:multiLevelType w:val="multilevel"/>
    <w:tmpl w:val="47644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97977">
    <w:abstractNumId w:val="15"/>
  </w:num>
  <w:num w:numId="2" w16cid:durableId="635836456">
    <w:abstractNumId w:val="16"/>
  </w:num>
  <w:num w:numId="3" w16cid:durableId="460609170">
    <w:abstractNumId w:val="14"/>
  </w:num>
  <w:num w:numId="4" w16cid:durableId="758252712">
    <w:abstractNumId w:val="12"/>
  </w:num>
  <w:num w:numId="5" w16cid:durableId="1303076887">
    <w:abstractNumId w:val="8"/>
  </w:num>
  <w:num w:numId="6" w16cid:durableId="1706831105">
    <w:abstractNumId w:val="1"/>
  </w:num>
  <w:num w:numId="7" w16cid:durableId="1607931344">
    <w:abstractNumId w:val="7"/>
  </w:num>
  <w:num w:numId="8" w16cid:durableId="2040229953">
    <w:abstractNumId w:val="5"/>
  </w:num>
  <w:num w:numId="9" w16cid:durableId="1593390827">
    <w:abstractNumId w:val="6"/>
  </w:num>
  <w:num w:numId="10" w16cid:durableId="258608921">
    <w:abstractNumId w:val="2"/>
  </w:num>
  <w:num w:numId="11" w16cid:durableId="348066504">
    <w:abstractNumId w:val="13"/>
  </w:num>
  <w:num w:numId="12" w16cid:durableId="1191647161">
    <w:abstractNumId w:val="4"/>
  </w:num>
  <w:num w:numId="13" w16cid:durableId="17856433">
    <w:abstractNumId w:val="10"/>
  </w:num>
  <w:num w:numId="14" w16cid:durableId="1277828427">
    <w:abstractNumId w:val="11"/>
  </w:num>
  <w:num w:numId="15" w16cid:durableId="2082437400">
    <w:abstractNumId w:val="0"/>
  </w:num>
  <w:num w:numId="16" w16cid:durableId="637301037">
    <w:abstractNumId w:val="9"/>
  </w:num>
  <w:num w:numId="17" w16cid:durableId="1366712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C88"/>
    <w:rsid w:val="001064C2"/>
    <w:rsid w:val="00251C88"/>
    <w:rsid w:val="002E2E36"/>
    <w:rsid w:val="006231C9"/>
    <w:rsid w:val="006D6841"/>
    <w:rsid w:val="00716F3F"/>
    <w:rsid w:val="007A28BF"/>
    <w:rsid w:val="00CC3614"/>
    <w:rsid w:val="00D87143"/>
    <w:rsid w:val="00D91820"/>
    <w:rsid w:val="00DF5A4B"/>
    <w:rsid w:val="00F70DC0"/>
    <w:rsid w:val="00F975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BAAD7"/>
  <w15:chartTrackingRefBased/>
  <w15:docId w15:val="{8F85A2EA-4887-4FD9-ADEC-D68969F2D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51C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51C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51C8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51C8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51C8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51C8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51C8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51C8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51C8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51C8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251C8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251C8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251C88"/>
    <w:rPr>
      <w:rFonts w:eastAsiaTheme="majorEastAsia" w:cstheme="majorBidi"/>
      <w:i/>
      <w:iCs/>
      <w:color w:val="0F4761" w:themeColor="accent1" w:themeShade="BF"/>
    </w:rPr>
  </w:style>
  <w:style w:type="character" w:customStyle="1" w:styleId="50">
    <w:name w:val="כותרת 5 תו"/>
    <w:basedOn w:val="a0"/>
    <w:link w:val="5"/>
    <w:uiPriority w:val="9"/>
    <w:semiHidden/>
    <w:rsid w:val="00251C88"/>
    <w:rPr>
      <w:rFonts w:eastAsiaTheme="majorEastAsia" w:cstheme="majorBidi"/>
      <w:color w:val="0F4761" w:themeColor="accent1" w:themeShade="BF"/>
    </w:rPr>
  </w:style>
  <w:style w:type="character" w:customStyle="1" w:styleId="60">
    <w:name w:val="כותרת 6 תו"/>
    <w:basedOn w:val="a0"/>
    <w:link w:val="6"/>
    <w:uiPriority w:val="9"/>
    <w:semiHidden/>
    <w:rsid w:val="00251C88"/>
    <w:rPr>
      <w:rFonts w:eastAsiaTheme="majorEastAsia" w:cstheme="majorBidi"/>
      <w:i/>
      <w:iCs/>
      <w:color w:val="595959" w:themeColor="text1" w:themeTint="A6"/>
    </w:rPr>
  </w:style>
  <w:style w:type="character" w:customStyle="1" w:styleId="70">
    <w:name w:val="כותרת 7 תו"/>
    <w:basedOn w:val="a0"/>
    <w:link w:val="7"/>
    <w:uiPriority w:val="9"/>
    <w:semiHidden/>
    <w:rsid w:val="00251C88"/>
    <w:rPr>
      <w:rFonts w:eastAsiaTheme="majorEastAsia" w:cstheme="majorBidi"/>
      <w:color w:val="595959" w:themeColor="text1" w:themeTint="A6"/>
    </w:rPr>
  </w:style>
  <w:style w:type="character" w:customStyle="1" w:styleId="80">
    <w:name w:val="כותרת 8 תו"/>
    <w:basedOn w:val="a0"/>
    <w:link w:val="8"/>
    <w:uiPriority w:val="9"/>
    <w:semiHidden/>
    <w:rsid w:val="00251C88"/>
    <w:rPr>
      <w:rFonts w:eastAsiaTheme="majorEastAsia" w:cstheme="majorBidi"/>
      <w:i/>
      <w:iCs/>
      <w:color w:val="272727" w:themeColor="text1" w:themeTint="D8"/>
    </w:rPr>
  </w:style>
  <w:style w:type="character" w:customStyle="1" w:styleId="90">
    <w:name w:val="כותרת 9 תו"/>
    <w:basedOn w:val="a0"/>
    <w:link w:val="9"/>
    <w:uiPriority w:val="9"/>
    <w:semiHidden/>
    <w:rsid w:val="00251C88"/>
    <w:rPr>
      <w:rFonts w:eastAsiaTheme="majorEastAsia" w:cstheme="majorBidi"/>
      <w:color w:val="272727" w:themeColor="text1" w:themeTint="D8"/>
    </w:rPr>
  </w:style>
  <w:style w:type="paragraph" w:styleId="a3">
    <w:name w:val="Title"/>
    <w:basedOn w:val="a"/>
    <w:next w:val="a"/>
    <w:link w:val="a4"/>
    <w:uiPriority w:val="10"/>
    <w:qFormat/>
    <w:rsid w:val="00251C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51C8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1C8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51C8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51C88"/>
    <w:pPr>
      <w:spacing w:before="160"/>
      <w:jc w:val="center"/>
    </w:pPr>
    <w:rPr>
      <w:i/>
      <w:iCs/>
      <w:color w:val="404040" w:themeColor="text1" w:themeTint="BF"/>
    </w:rPr>
  </w:style>
  <w:style w:type="character" w:customStyle="1" w:styleId="a8">
    <w:name w:val="ציטוט תו"/>
    <w:basedOn w:val="a0"/>
    <w:link w:val="a7"/>
    <w:uiPriority w:val="29"/>
    <w:rsid w:val="00251C88"/>
    <w:rPr>
      <w:i/>
      <w:iCs/>
      <w:color w:val="404040" w:themeColor="text1" w:themeTint="BF"/>
    </w:rPr>
  </w:style>
  <w:style w:type="paragraph" w:styleId="a9">
    <w:name w:val="List Paragraph"/>
    <w:basedOn w:val="a"/>
    <w:uiPriority w:val="34"/>
    <w:qFormat/>
    <w:rsid w:val="00251C88"/>
    <w:pPr>
      <w:ind w:left="720"/>
      <w:contextualSpacing/>
    </w:pPr>
  </w:style>
  <w:style w:type="character" w:styleId="aa">
    <w:name w:val="Intense Emphasis"/>
    <w:basedOn w:val="a0"/>
    <w:uiPriority w:val="21"/>
    <w:qFormat/>
    <w:rsid w:val="00251C88"/>
    <w:rPr>
      <w:i/>
      <w:iCs/>
      <w:color w:val="0F4761" w:themeColor="accent1" w:themeShade="BF"/>
    </w:rPr>
  </w:style>
  <w:style w:type="paragraph" w:styleId="ab">
    <w:name w:val="Intense Quote"/>
    <w:basedOn w:val="a"/>
    <w:next w:val="a"/>
    <w:link w:val="ac"/>
    <w:uiPriority w:val="30"/>
    <w:qFormat/>
    <w:rsid w:val="00251C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51C88"/>
    <w:rPr>
      <w:i/>
      <w:iCs/>
      <w:color w:val="0F4761" w:themeColor="accent1" w:themeShade="BF"/>
    </w:rPr>
  </w:style>
  <w:style w:type="character" w:styleId="ad">
    <w:name w:val="Intense Reference"/>
    <w:basedOn w:val="a0"/>
    <w:uiPriority w:val="32"/>
    <w:qFormat/>
    <w:rsid w:val="00251C88"/>
    <w:rPr>
      <w:b/>
      <w:bCs/>
      <w:smallCaps/>
      <w:color w:val="0F4761" w:themeColor="accent1" w:themeShade="BF"/>
      <w:spacing w:val="5"/>
    </w:rPr>
  </w:style>
  <w:style w:type="paragraph" w:styleId="NormalWeb">
    <w:name w:val="Normal (Web)"/>
    <w:basedOn w:val="a"/>
    <w:uiPriority w:val="99"/>
    <w:semiHidden/>
    <w:unhideWhenUsed/>
    <w:rsid w:val="00251C8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a0"/>
    <w:rsid w:val="00251C88"/>
  </w:style>
  <w:style w:type="table" w:styleId="ae">
    <w:name w:val="Table Grid"/>
    <w:basedOn w:val="a1"/>
    <w:uiPriority w:val="39"/>
    <w:rsid w:val="006D6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05581">
      <w:bodyDiv w:val="1"/>
      <w:marLeft w:val="0"/>
      <w:marRight w:val="0"/>
      <w:marTop w:val="0"/>
      <w:marBottom w:val="0"/>
      <w:divBdr>
        <w:top w:val="none" w:sz="0" w:space="0" w:color="auto"/>
        <w:left w:val="none" w:sz="0" w:space="0" w:color="auto"/>
        <w:bottom w:val="none" w:sz="0" w:space="0" w:color="auto"/>
        <w:right w:val="none" w:sz="0" w:space="0" w:color="auto"/>
      </w:divBdr>
    </w:div>
    <w:div w:id="317224544">
      <w:bodyDiv w:val="1"/>
      <w:marLeft w:val="0"/>
      <w:marRight w:val="0"/>
      <w:marTop w:val="0"/>
      <w:marBottom w:val="0"/>
      <w:divBdr>
        <w:top w:val="none" w:sz="0" w:space="0" w:color="auto"/>
        <w:left w:val="none" w:sz="0" w:space="0" w:color="auto"/>
        <w:bottom w:val="none" w:sz="0" w:space="0" w:color="auto"/>
        <w:right w:val="none" w:sz="0" w:space="0" w:color="auto"/>
      </w:divBdr>
    </w:div>
    <w:div w:id="718473786">
      <w:bodyDiv w:val="1"/>
      <w:marLeft w:val="0"/>
      <w:marRight w:val="0"/>
      <w:marTop w:val="0"/>
      <w:marBottom w:val="0"/>
      <w:divBdr>
        <w:top w:val="none" w:sz="0" w:space="0" w:color="auto"/>
        <w:left w:val="none" w:sz="0" w:space="0" w:color="auto"/>
        <w:bottom w:val="none" w:sz="0" w:space="0" w:color="auto"/>
        <w:right w:val="none" w:sz="0" w:space="0" w:color="auto"/>
      </w:divBdr>
    </w:div>
    <w:div w:id="1153639836">
      <w:bodyDiv w:val="1"/>
      <w:marLeft w:val="0"/>
      <w:marRight w:val="0"/>
      <w:marTop w:val="0"/>
      <w:marBottom w:val="0"/>
      <w:divBdr>
        <w:top w:val="none" w:sz="0" w:space="0" w:color="auto"/>
        <w:left w:val="none" w:sz="0" w:space="0" w:color="auto"/>
        <w:bottom w:val="none" w:sz="0" w:space="0" w:color="auto"/>
        <w:right w:val="none" w:sz="0" w:space="0" w:color="auto"/>
      </w:divBdr>
    </w:div>
    <w:div w:id="1430924657">
      <w:bodyDiv w:val="1"/>
      <w:marLeft w:val="0"/>
      <w:marRight w:val="0"/>
      <w:marTop w:val="0"/>
      <w:marBottom w:val="0"/>
      <w:divBdr>
        <w:top w:val="none" w:sz="0" w:space="0" w:color="auto"/>
        <w:left w:val="none" w:sz="0" w:space="0" w:color="auto"/>
        <w:bottom w:val="none" w:sz="0" w:space="0" w:color="auto"/>
        <w:right w:val="none" w:sz="0" w:space="0" w:color="auto"/>
      </w:divBdr>
    </w:div>
    <w:div w:id="1743139820">
      <w:bodyDiv w:val="1"/>
      <w:marLeft w:val="0"/>
      <w:marRight w:val="0"/>
      <w:marTop w:val="0"/>
      <w:marBottom w:val="0"/>
      <w:divBdr>
        <w:top w:val="none" w:sz="0" w:space="0" w:color="auto"/>
        <w:left w:val="none" w:sz="0" w:space="0" w:color="auto"/>
        <w:bottom w:val="none" w:sz="0" w:space="0" w:color="auto"/>
        <w:right w:val="none" w:sz="0" w:space="0" w:color="auto"/>
      </w:divBdr>
    </w:div>
    <w:div w:id="210248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3182</TotalTime>
  <Pages>3</Pages>
  <Words>766</Words>
  <Characters>3831</Characters>
  <Application>Microsoft Office Word</Application>
  <DocSecurity>0</DocSecurity>
  <Lines>31</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Hagag</dc:creator>
  <cp:keywords/>
  <dc:description/>
  <cp:lastModifiedBy>Ofir Hagag</cp:lastModifiedBy>
  <cp:revision>4</cp:revision>
  <dcterms:created xsi:type="dcterms:W3CDTF">2025-07-06T09:25:00Z</dcterms:created>
  <dcterms:modified xsi:type="dcterms:W3CDTF">2025-07-11T15:33:00Z</dcterms:modified>
</cp:coreProperties>
</file>