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D41F98">
        <w:rPr>
          <w:color w:val="000000"/>
          <w:sz w:val="20"/>
          <w:szCs w:val="20"/>
        </w:rPr>
        <w:t xml:space="preserve">School of Computing,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680F86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7F6AAB7A" w14:textId="3D1517F1" w:rsidR="00681C0A" w:rsidRDefault="00022FEA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With i</w:t>
      </w:r>
      <w:r w:rsidR="00D10901">
        <w:rPr>
          <w:sz w:val="20"/>
          <w:szCs w:val="20"/>
        </w:rPr>
        <w:t xml:space="preserve">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4265AB">
        <w:rPr>
          <w:sz w:val="20"/>
          <w:szCs w:val="20"/>
        </w:rPr>
        <w:t xml:space="preserve"> has driven both advances in artificial intelligence (AI), thanks to 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</w:t>
      </w:r>
      <w:r w:rsidR="00223332">
        <w:rPr>
          <w:sz w:val="20"/>
          <w:szCs w:val="20"/>
        </w:rPr>
        <w:t xml:space="preserve">researchers, </w:t>
      </w:r>
      <w:r w:rsidR="00223332" w:rsidRPr="3A631E25">
        <w:rPr>
          <w:sz w:val="20"/>
          <w:szCs w:val="20"/>
        </w:rPr>
        <w:t>and</w:t>
      </w:r>
      <w:r w:rsidR="009C11ED">
        <w:rPr>
          <w:sz w:val="20"/>
          <w:szCs w:val="20"/>
        </w:rPr>
        <w:t xml:space="preserve"> public concerns over data </w:t>
      </w:r>
      <w:r w:rsidR="006F3C94">
        <w:rPr>
          <w:sz w:val="20"/>
          <w:szCs w:val="20"/>
        </w:rPr>
        <w:t>privacy</w:t>
      </w:r>
      <w:r w:rsidR="0059139F">
        <w:rPr>
          <w:sz w:val="20"/>
          <w:szCs w:val="20"/>
        </w:rPr>
        <w:t xml:space="preserve"> – a </w:t>
      </w:r>
      <w:r w:rsidR="009C11ED">
        <w:rPr>
          <w:sz w:val="20"/>
          <w:szCs w:val="20"/>
        </w:rPr>
        <w:t xml:space="preserve">Pew Research Centre survey </w:t>
      </w:r>
      <w:r w:rsidR="00EB1313">
        <w:rPr>
          <w:sz w:val="20"/>
          <w:szCs w:val="20"/>
        </w:rPr>
        <w:t>f</w:t>
      </w:r>
      <w:r w:rsidR="0050775F">
        <w:rPr>
          <w:sz w:val="20"/>
          <w:szCs w:val="20"/>
        </w:rPr>
        <w:t>ound</w:t>
      </w:r>
      <w:r w:rsidR="00EB1313">
        <w:rPr>
          <w:sz w:val="20"/>
          <w:szCs w:val="20"/>
        </w:rPr>
        <w:t xml:space="preserve">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 xml:space="preserve">look to balance the </w:t>
      </w:r>
      <w:r w:rsidR="00123C25">
        <w:rPr>
          <w:sz w:val="20"/>
          <w:szCs w:val="20"/>
        </w:rPr>
        <w:t xml:space="preserve">need for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  <w:r w:rsidR="0050775F">
        <w:rPr>
          <w:sz w:val="20"/>
          <w:szCs w:val="20"/>
        </w:rPr>
        <w:t xml:space="preserve"> </w:t>
      </w:r>
      <w:r w:rsidR="00105EDE"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170BD2">
        <w:rPr>
          <w:sz w:val="20"/>
          <w:szCs w:val="20"/>
        </w:rPr>
        <w:t xml:space="preserve"> – each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>, not 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</w:t>
      </w:r>
      <w:r w:rsidR="0001546C">
        <w:rPr>
          <w:sz w:val="20"/>
          <w:szCs w:val="20"/>
        </w:rPr>
        <w:t>they</w:t>
      </w:r>
      <w:r w:rsidR="002568A0">
        <w:rPr>
          <w:sz w:val="20"/>
          <w:szCs w:val="20"/>
        </w:rPr>
        <w:t xml:space="preserve">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>Whilst FL provides great potential in protecting privacy in a healthcare setting, there remains a number of open research challenges. This aim of this paper is to discuss these challenges.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75C4CAC8" w:rsidR="00A353AF" w:rsidRDefault="00050862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Given the ability for FL to keep client data private, </w:t>
      </w:r>
      <w:r w:rsidR="001B73E0">
        <w:rPr>
          <w:sz w:val="20"/>
          <w:szCs w:val="20"/>
        </w:rPr>
        <w:t xml:space="preserve">there is now the potential to use </w:t>
      </w:r>
      <w:r w:rsidR="00236B4B">
        <w:rPr>
          <w:sz w:val="20"/>
          <w:szCs w:val="20"/>
        </w:rPr>
        <w:t>sensitive data held by a health centre</w:t>
      </w:r>
      <w:r w:rsidR="001B73E0">
        <w:rPr>
          <w:sz w:val="20"/>
          <w:szCs w:val="20"/>
        </w:rPr>
        <w:t xml:space="preserve"> to improve outcomes for patients. </w:t>
      </w:r>
      <w:r w:rsidR="00723749">
        <w:rPr>
          <w:sz w:val="20"/>
          <w:szCs w:val="20"/>
        </w:rPr>
        <w:t xml:space="preserve">An example of this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models </w:t>
      </w:r>
      <w:r w:rsidR="00651D68">
        <w:rPr>
          <w:sz w:val="20"/>
          <w:szCs w:val="20"/>
        </w:rPr>
        <w:t xml:space="preserve">to improve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2E3782">
        <w:rPr>
          <w:sz w:val="20"/>
          <w:szCs w:val="20"/>
        </w:rPr>
        <w:t xml:space="preserve">.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r w:rsidR="00D41F98">
        <w:rPr>
          <w:sz w:val="20"/>
          <w:szCs w:val="20"/>
        </w:rPr>
        <w:t>, whilst keeping the scans themselves private</w:t>
      </w:r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</w:t>
      </w:r>
      <w:r w:rsidR="00037552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FA13B4">
        <w:rPr>
          <w:sz w:val="20"/>
          <w:szCs w:val="20"/>
        </w:rPr>
        <w:t>the development of a</w:t>
      </w:r>
      <w:r w:rsidR="004F7ECD">
        <w:rPr>
          <w:sz w:val="20"/>
          <w:szCs w:val="20"/>
        </w:rPr>
        <w:t xml:space="preserve"> smartphone </w:t>
      </w:r>
      <w:r w:rsidR="00C97025">
        <w:rPr>
          <w:sz w:val="20"/>
          <w:szCs w:val="20"/>
        </w:rPr>
        <w:t>application used</w:t>
      </w:r>
      <w:r w:rsidR="0064076B">
        <w:rPr>
          <w:sz w:val="20"/>
          <w:szCs w:val="20"/>
        </w:rPr>
        <w:t xml:space="preserve"> by </w:t>
      </w:r>
      <w:r w:rsidR="008A1D9B">
        <w:rPr>
          <w:sz w:val="20"/>
          <w:szCs w:val="20"/>
        </w:rPr>
        <w:t>patients</w:t>
      </w:r>
      <w:r w:rsidR="00C97025">
        <w:rPr>
          <w:sz w:val="20"/>
          <w:szCs w:val="20"/>
        </w:rPr>
        <w:t xml:space="preserve"> to</w:t>
      </w:r>
      <w:r w:rsidR="00A96B7D">
        <w:rPr>
          <w:sz w:val="20"/>
          <w:szCs w:val="20"/>
        </w:rPr>
        <w:t xml:space="preserve"> aid in the diagnosis of Parkinson’s disease by</w:t>
      </w:r>
      <w:r w:rsidR="00C97025">
        <w:rPr>
          <w:sz w:val="20"/>
          <w:szCs w:val="20"/>
        </w:rPr>
        <w:t xml:space="preserve"> gather</w:t>
      </w:r>
      <w:r w:rsidR="00A96B7D">
        <w:rPr>
          <w:sz w:val="20"/>
          <w:szCs w:val="20"/>
        </w:rPr>
        <w:t>ing</w:t>
      </w:r>
      <w:r w:rsidR="00C97025">
        <w:rPr>
          <w:sz w:val="20"/>
          <w:szCs w:val="20"/>
        </w:rPr>
        <w:t xml:space="preserve"> data on the motor </w:t>
      </w:r>
      <w:r w:rsidR="008A1D9B">
        <w:rPr>
          <w:sz w:val="20"/>
          <w:szCs w:val="20"/>
        </w:rPr>
        <w:t>symptoms</w:t>
      </w:r>
      <w:r w:rsidR="0064076B">
        <w:rPr>
          <w:sz w:val="20"/>
          <w:szCs w:val="20"/>
        </w:rPr>
        <w:t xml:space="preserve"> </w:t>
      </w:r>
      <w:r w:rsidR="008A1D9B">
        <w:rPr>
          <w:sz w:val="20"/>
          <w:szCs w:val="20"/>
        </w:rPr>
        <w:t>usually associated</w:t>
      </w:r>
      <w:r w:rsidR="0064076B">
        <w:rPr>
          <w:sz w:val="20"/>
          <w:szCs w:val="20"/>
        </w:rPr>
        <w:t xml:space="preserve"> with </w:t>
      </w:r>
      <w:r w:rsidR="00A96B7D">
        <w:rPr>
          <w:sz w:val="20"/>
          <w:szCs w:val="20"/>
        </w:rPr>
        <w:t>the condition</w:t>
      </w:r>
      <w:r w:rsidR="008A1D9B">
        <w:rPr>
          <w:sz w:val="20"/>
          <w:szCs w:val="20"/>
        </w:rPr>
        <w:t>.</w:t>
      </w:r>
      <w:r w:rsidR="00FA13B4">
        <w:rPr>
          <w:sz w:val="20"/>
          <w:szCs w:val="20"/>
        </w:rPr>
        <w:t xml:space="preserve"> </w:t>
      </w:r>
      <w:r w:rsidR="00693010">
        <w:rPr>
          <w:sz w:val="20"/>
          <w:szCs w:val="20"/>
        </w:rPr>
        <w:t>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592485A3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D41F98">
        <w:rPr>
          <w:sz w:val="20"/>
          <w:szCs w:val="20"/>
        </w:rPr>
        <w:t xml:space="preserve"> summarised in </w:t>
      </w:r>
      <w:r w:rsidR="0011545A" w:rsidRPr="00C520B0">
        <w:rPr>
          <w:sz w:val="20"/>
          <w:szCs w:val="20"/>
        </w:rPr>
        <w:t xml:space="preserve"> </w:t>
      </w:r>
      <w:r w:rsidR="00D41F98">
        <w:rPr>
          <w:sz w:val="20"/>
          <w:szCs w:val="20"/>
        </w:rPr>
        <w:t>Figure 1</w:t>
      </w:r>
      <w:r w:rsidR="00D41F98" w:rsidRPr="00C520B0">
        <w:rPr>
          <w:sz w:val="20"/>
          <w:szCs w:val="20"/>
        </w:rPr>
        <w:t xml:space="preserve"> </w:t>
      </w:r>
      <w:r w:rsidR="0011545A" w:rsidRPr="00C520B0">
        <w:rPr>
          <w:sz w:val="20"/>
          <w:szCs w:val="20"/>
        </w:rPr>
        <w:t>[5]</w:t>
      </w:r>
      <w:r w:rsidR="004F524D" w:rsidRPr="00C520B0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FL brings about significant challenges in terms of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DB155F">
        <w:rPr>
          <w:sz w:val="20"/>
          <w:szCs w:val="20"/>
        </w:rPr>
        <w:t>/</w:t>
      </w:r>
      <w:r w:rsidR="00C449F6" w:rsidRPr="00C520B0">
        <w:rPr>
          <w:sz w:val="20"/>
          <w:szCs w:val="20"/>
        </w:rPr>
        <w:t>servers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>architecture of 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</w:t>
      </w:r>
      <w:r w:rsidR="00D41F98">
        <w:rPr>
          <w:sz w:val="20"/>
          <w:szCs w:val="20"/>
        </w:rPr>
        <w:t>Additionally, c</w:t>
      </w:r>
      <w:r w:rsidR="00731372" w:rsidRPr="00C520B0">
        <w:rPr>
          <w:sz w:val="20"/>
          <w:szCs w:val="20"/>
        </w:rPr>
        <w:t xml:space="preserve">onstant communication between </w:t>
      </w:r>
      <w:r w:rsidR="00EE5CE9" w:rsidRPr="00C520B0">
        <w:rPr>
          <w:sz w:val="20"/>
          <w:szCs w:val="20"/>
        </w:rPr>
        <w:t>the clients and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bottlenecks.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</w:p>
    <w:p w14:paraId="558524A2" w14:textId="01F5CFD2" w:rsidR="00A02C27" w:rsidRDefault="007D7C21" w:rsidP="00022FE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3260B6" wp14:editId="44AF3F6C">
            <wp:extent cx="2487030" cy="2050467"/>
            <wp:effectExtent l="0" t="0" r="8890" b="6985"/>
            <wp:docPr id="1589873936" name="Picture 1" descr="A diagram of a challe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936" name="Picture 1" descr="A diagram of a challen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58" cy="20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4B5" w14:textId="3FC9ABA0" w:rsidR="000A36F5" w:rsidRDefault="000A36F5" w:rsidP="00CB2F69">
      <w:pPr>
        <w:jc w:val="center"/>
        <w:rPr>
          <w:sz w:val="20"/>
          <w:szCs w:val="20"/>
        </w:rPr>
      </w:pP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C0" w14:textId="702EDBB6" w:rsidR="00AA0367" w:rsidRDefault="00D024CE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  <w:r>
        <w:rPr>
          <w:sz w:val="20"/>
          <w:szCs w:val="20"/>
        </w:rPr>
        <w:t>The challenges</w:t>
      </w:r>
      <w:r w:rsidR="00AE3DA6">
        <w:rPr>
          <w:sz w:val="20"/>
          <w:szCs w:val="20"/>
        </w:rPr>
        <w:t xml:space="preserve"> found in FL will form the basis of </w:t>
      </w:r>
      <w:r w:rsidR="000C7472">
        <w:rPr>
          <w:sz w:val="20"/>
          <w:szCs w:val="20"/>
        </w:rPr>
        <w:t xml:space="preserve">this </w:t>
      </w:r>
      <w:r w:rsidR="00AE3DA6">
        <w:rPr>
          <w:sz w:val="20"/>
          <w:szCs w:val="20"/>
        </w:rPr>
        <w:t xml:space="preserve">PhD research. Addressing these challenges </w:t>
      </w:r>
      <w:r w:rsidR="00E63CE7">
        <w:rPr>
          <w:sz w:val="20"/>
          <w:szCs w:val="20"/>
        </w:rPr>
        <w:t>should allow for improved performance and great</w:t>
      </w:r>
      <w:r w:rsidR="00921C58">
        <w:rPr>
          <w:sz w:val="20"/>
          <w:szCs w:val="20"/>
        </w:rPr>
        <w:t>er</w:t>
      </w:r>
      <w:r w:rsidR="00E63CE7">
        <w:rPr>
          <w:sz w:val="20"/>
          <w:szCs w:val="20"/>
        </w:rPr>
        <w:t xml:space="preserve"> ad</w:t>
      </w:r>
      <w:r w:rsidR="00921C58">
        <w:rPr>
          <w:sz w:val="20"/>
          <w:szCs w:val="20"/>
        </w:rPr>
        <w:t>o</w:t>
      </w:r>
      <w:r w:rsidR="00E63CE7">
        <w:rPr>
          <w:sz w:val="20"/>
          <w:szCs w:val="20"/>
        </w:rPr>
        <w:t>ption</w:t>
      </w:r>
      <w:r w:rsidR="00A576B6">
        <w:rPr>
          <w:sz w:val="20"/>
          <w:szCs w:val="20"/>
        </w:rPr>
        <w:t xml:space="preserve"> of FL in</w:t>
      </w:r>
      <w:r w:rsidR="001308C7">
        <w:rPr>
          <w:sz w:val="20"/>
          <w:szCs w:val="20"/>
        </w:rPr>
        <w:t xml:space="preserve"> areas of sensitive data.</w:t>
      </w: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1299463E" w:rsidR="0057463B" w:rsidRDefault="008B29E7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B2F69">
        <w:rPr>
          <w:color w:val="1F1F1F"/>
          <w:sz w:val="20"/>
          <w:szCs w:val="20"/>
          <w:shd w:val="clear" w:color="auto" w:fill="FFFFFF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CB2F69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0B8CDD64" w14:textId="56B9FE6F" w:rsidR="007A36EE" w:rsidRDefault="00992EDB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E33C0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D8B3029" w14:textId="298B4F1D" w:rsidR="00F71644" w:rsidRDefault="00F7164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8071E3D" w14:textId="76417971" w:rsidR="00612EC4" w:rsidRPr="002F31E7" w:rsidRDefault="00612EC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lang w:val="nl-NL"/>
        </w:rPr>
      </w:pPr>
      <w:r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proofErr w:type="spellStart"/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>Yiqiang</w:t>
      </w:r>
      <w:proofErr w:type="spellEnd"/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 Chen </w:t>
      </w:r>
      <w:r w:rsidR="00497CDD" w:rsidRPr="009E33C0">
        <w:rPr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IEEE Intelligent Systems, </w:t>
      </w:r>
      <w:r w:rsidR="00D62385" w:rsidRPr="002F31E7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  <w:r w:rsidR="00D41F98" w:rsidRPr="009E33C0">
        <w:rPr>
          <w:color w:val="1F1F1F"/>
          <w:sz w:val="20"/>
          <w:szCs w:val="20"/>
          <w:shd w:val="clear" w:color="auto" w:fill="FFFFFF"/>
          <w:lang w:val="nl-NL"/>
        </w:rPr>
        <w:t>.</w:t>
      </w:r>
    </w:p>
    <w:p w14:paraId="67D3CECE" w14:textId="05543771" w:rsidR="00AA0367" w:rsidRPr="009E33C0" w:rsidRDefault="0011545A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sectPr w:rsidR="00AA0367" w:rsidRPr="009E33C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0343" w14:textId="77777777" w:rsidR="00680F86" w:rsidRDefault="00680F86">
      <w:r>
        <w:separator/>
      </w:r>
    </w:p>
  </w:endnote>
  <w:endnote w:type="continuationSeparator" w:id="0">
    <w:p w14:paraId="734CE86D" w14:textId="77777777" w:rsidR="00680F86" w:rsidRDefault="0068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90ED" w14:textId="77777777" w:rsidR="00680F86" w:rsidRDefault="00680F86">
      <w:r>
        <w:separator/>
      </w:r>
    </w:p>
  </w:footnote>
  <w:footnote w:type="continuationSeparator" w:id="0">
    <w:p w14:paraId="18E21F38" w14:textId="77777777" w:rsidR="00680F86" w:rsidRDefault="00680F8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546C"/>
    <w:rsid w:val="000163AA"/>
    <w:rsid w:val="000229E8"/>
    <w:rsid w:val="00022FEA"/>
    <w:rsid w:val="000244EA"/>
    <w:rsid w:val="000303E4"/>
    <w:rsid w:val="00037552"/>
    <w:rsid w:val="000418D5"/>
    <w:rsid w:val="00050518"/>
    <w:rsid w:val="00050862"/>
    <w:rsid w:val="00054E8B"/>
    <w:rsid w:val="000604C9"/>
    <w:rsid w:val="00061976"/>
    <w:rsid w:val="00062534"/>
    <w:rsid w:val="00064C39"/>
    <w:rsid w:val="00083FA1"/>
    <w:rsid w:val="00092C7D"/>
    <w:rsid w:val="000A36F5"/>
    <w:rsid w:val="000B3EF6"/>
    <w:rsid w:val="000B5C1B"/>
    <w:rsid w:val="000C7472"/>
    <w:rsid w:val="000D08B3"/>
    <w:rsid w:val="000D32D8"/>
    <w:rsid w:val="000E4E14"/>
    <w:rsid w:val="000F0940"/>
    <w:rsid w:val="0010347C"/>
    <w:rsid w:val="00105EDE"/>
    <w:rsid w:val="001079E4"/>
    <w:rsid w:val="0011545A"/>
    <w:rsid w:val="001201C1"/>
    <w:rsid w:val="00123C25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73E0"/>
    <w:rsid w:val="001C0B2C"/>
    <w:rsid w:val="001D43F2"/>
    <w:rsid w:val="001D558F"/>
    <w:rsid w:val="001E2BA4"/>
    <w:rsid w:val="001E3A6E"/>
    <w:rsid w:val="001F2674"/>
    <w:rsid w:val="00200EA9"/>
    <w:rsid w:val="00201DE0"/>
    <w:rsid w:val="00207CA9"/>
    <w:rsid w:val="00207FF1"/>
    <w:rsid w:val="00212FB6"/>
    <w:rsid w:val="00214D51"/>
    <w:rsid w:val="00223332"/>
    <w:rsid w:val="00226371"/>
    <w:rsid w:val="00226CB5"/>
    <w:rsid w:val="0022709A"/>
    <w:rsid w:val="00230289"/>
    <w:rsid w:val="00236B4B"/>
    <w:rsid w:val="00245040"/>
    <w:rsid w:val="002527F4"/>
    <w:rsid w:val="002568A0"/>
    <w:rsid w:val="00257E85"/>
    <w:rsid w:val="00282F43"/>
    <w:rsid w:val="0028779B"/>
    <w:rsid w:val="00291EE5"/>
    <w:rsid w:val="00292AB4"/>
    <w:rsid w:val="002A0846"/>
    <w:rsid w:val="002A1CFC"/>
    <w:rsid w:val="002A6201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2F31E7"/>
    <w:rsid w:val="003021C0"/>
    <w:rsid w:val="0031253E"/>
    <w:rsid w:val="00314F2C"/>
    <w:rsid w:val="00317673"/>
    <w:rsid w:val="0031F2DB"/>
    <w:rsid w:val="00334F93"/>
    <w:rsid w:val="0035068D"/>
    <w:rsid w:val="003547EE"/>
    <w:rsid w:val="00357FB2"/>
    <w:rsid w:val="0036534A"/>
    <w:rsid w:val="00372707"/>
    <w:rsid w:val="00373244"/>
    <w:rsid w:val="00375011"/>
    <w:rsid w:val="00385860"/>
    <w:rsid w:val="003918BD"/>
    <w:rsid w:val="00392F78"/>
    <w:rsid w:val="00394F18"/>
    <w:rsid w:val="003A5248"/>
    <w:rsid w:val="003A67B1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5222E"/>
    <w:rsid w:val="00454D35"/>
    <w:rsid w:val="004606C8"/>
    <w:rsid w:val="00475631"/>
    <w:rsid w:val="00475D09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443"/>
    <w:rsid w:val="004C4B61"/>
    <w:rsid w:val="004D7381"/>
    <w:rsid w:val="004E1719"/>
    <w:rsid w:val="004F315E"/>
    <w:rsid w:val="004F524D"/>
    <w:rsid w:val="004F7ECD"/>
    <w:rsid w:val="0050068A"/>
    <w:rsid w:val="0050581D"/>
    <w:rsid w:val="0050775F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139F"/>
    <w:rsid w:val="00595815"/>
    <w:rsid w:val="005A682E"/>
    <w:rsid w:val="005B1150"/>
    <w:rsid w:val="005B364F"/>
    <w:rsid w:val="005B5293"/>
    <w:rsid w:val="005C0D25"/>
    <w:rsid w:val="005C2F67"/>
    <w:rsid w:val="005C3D99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076B"/>
    <w:rsid w:val="00645157"/>
    <w:rsid w:val="00650155"/>
    <w:rsid w:val="00651D68"/>
    <w:rsid w:val="006531A4"/>
    <w:rsid w:val="006601D0"/>
    <w:rsid w:val="00674771"/>
    <w:rsid w:val="00680F86"/>
    <w:rsid w:val="00681C0A"/>
    <w:rsid w:val="00683492"/>
    <w:rsid w:val="00683A58"/>
    <w:rsid w:val="006923C1"/>
    <w:rsid w:val="00693010"/>
    <w:rsid w:val="006948E4"/>
    <w:rsid w:val="006A2FD9"/>
    <w:rsid w:val="006A5578"/>
    <w:rsid w:val="006B6FF9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10801"/>
    <w:rsid w:val="0072189F"/>
    <w:rsid w:val="00723749"/>
    <w:rsid w:val="00724CEA"/>
    <w:rsid w:val="00726AC1"/>
    <w:rsid w:val="007307F7"/>
    <w:rsid w:val="00731372"/>
    <w:rsid w:val="007468E9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6FD6"/>
    <w:rsid w:val="007D7C21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07E3F"/>
    <w:rsid w:val="00811490"/>
    <w:rsid w:val="00812BB1"/>
    <w:rsid w:val="00826C96"/>
    <w:rsid w:val="00830C8B"/>
    <w:rsid w:val="0083233E"/>
    <w:rsid w:val="0083728D"/>
    <w:rsid w:val="008451BD"/>
    <w:rsid w:val="008632B3"/>
    <w:rsid w:val="008648FA"/>
    <w:rsid w:val="00864C2E"/>
    <w:rsid w:val="008713EC"/>
    <w:rsid w:val="00892915"/>
    <w:rsid w:val="00895D2B"/>
    <w:rsid w:val="008A1D9B"/>
    <w:rsid w:val="008A5F9E"/>
    <w:rsid w:val="008A657E"/>
    <w:rsid w:val="008B29E7"/>
    <w:rsid w:val="008C4307"/>
    <w:rsid w:val="008D1878"/>
    <w:rsid w:val="008F4D3F"/>
    <w:rsid w:val="008F4ED6"/>
    <w:rsid w:val="00905379"/>
    <w:rsid w:val="009172FF"/>
    <w:rsid w:val="00921C58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E33C0"/>
    <w:rsid w:val="009F0924"/>
    <w:rsid w:val="009F0E4D"/>
    <w:rsid w:val="009F2C61"/>
    <w:rsid w:val="00A00BCD"/>
    <w:rsid w:val="00A02C27"/>
    <w:rsid w:val="00A05034"/>
    <w:rsid w:val="00A06A29"/>
    <w:rsid w:val="00A132F5"/>
    <w:rsid w:val="00A14BAA"/>
    <w:rsid w:val="00A247A8"/>
    <w:rsid w:val="00A3375D"/>
    <w:rsid w:val="00A353AF"/>
    <w:rsid w:val="00A36FE0"/>
    <w:rsid w:val="00A41991"/>
    <w:rsid w:val="00A472D3"/>
    <w:rsid w:val="00A54F6E"/>
    <w:rsid w:val="00A56E4C"/>
    <w:rsid w:val="00A576B6"/>
    <w:rsid w:val="00A62FCB"/>
    <w:rsid w:val="00A74F49"/>
    <w:rsid w:val="00A82336"/>
    <w:rsid w:val="00A861AC"/>
    <w:rsid w:val="00A86835"/>
    <w:rsid w:val="00A92687"/>
    <w:rsid w:val="00A92FC2"/>
    <w:rsid w:val="00A95FBC"/>
    <w:rsid w:val="00A96B7D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4C95"/>
    <w:rsid w:val="00AE3DA6"/>
    <w:rsid w:val="00AE44ED"/>
    <w:rsid w:val="00AE69AD"/>
    <w:rsid w:val="00AF2AC3"/>
    <w:rsid w:val="00B01403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771E5"/>
    <w:rsid w:val="00C77665"/>
    <w:rsid w:val="00C8150C"/>
    <w:rsid w:val="00C8295F"/>
    <w:rsid w:val="00C85640"/>
    <w:rsid w:val="00C87E98"/>
    <w:rsid w:val="00C968CE"/>
    <w:rsid w:val="00C97025"/>
    <w:rsid w:val="00C97E51"/>
    <w:rsid w:val="00CB0C8A"/>
    <w:rsid w:val="00CB0DA6"/>
    <w:rsid w:val="00CB25CD"/>
    <w:rsid w:val="00CB2F69"/>
    <w:rsid w:val="00CB5D0F"/>
    <w:rsid w:val="00CB60A9"/>
    <w:rsid w:val="00CB65EB"/>
    <w:rsid w:val="00CC2223"/>
    <w:rsid w:val="00CC3E9B"/>
    <w:rsid w:val="00CD4931"/>
    <w:rsid w:val="00CE754B"/>
    <w:rsid w:val="00CF04E0"/>
    <w:rsid w:val="00CF0EA1"/>
    <w:rsid w:val="00D00E92"/>
    <w:rsid w:val="00D024CE"/>
    <w:rsid w:val="00D10901"/>
    <w:rsid w:val="00D1414F"/>
    <w:rsid w:val="00D25017"/>
    <w:rsid w:val="00D27F2A"/>
    <w:rsid w:val="00D3023D"/>
    <w:rsid w:val="00D315CB"/>
    <w:rsid w:val="00D34463"/>
    <w:rsid w:val="00D368B9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155F"/>
    <w:rsid w:val="00DB2154"/>
    <w:rsid w:val="00DD31BE"/>
    <w:rsid w:val="00DD399C"/>
    <w:rsid w:val="00DD6D4D"/>
    <w:rsid w:val="00DE17BE"/>
    <w:rsid w:val="00DE4A40"/>
    <w:rsid w:val="00DE5E84"/>
    <w:rsid w:val="00DF1A76"/>
    <w:rsid w:val="00DF38A4"/>
    <w:rsid w:val="00DF5C4D"/>
    <w:rsid w:val="00E03FA3"/>
    <w:rsid w:val="00E102D1"/>
    <w:rsid w:val="00E116C0"/>
    <w:rsid w:val="00E12882"/>
    <w:rsid w:val="00E2194D"/>
    <w:rsid w:val="00E23399"/>
    <w:rsid w:val="00E26B84"/>
    <w:rsid w:val="00E272A8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67956"/>
    <w:rsid w:val="00E707B7"/>
    <w:rsid w:val="00E74283"/>
    <w:rsid w:val="00E84D39"/>
    <w:rsid w:val="00E876F2"/>
    <w:rsid w:val="00EA0646"/>
    <w:rsid w:val="00EA4960"/>
    <w:rsid w:val="00EA739B"/>
    <w:rsid w:val="00EB1313"/>
    <w:rsid w:val="00EC0F20"/>
    <w:rsid w:val="00EC34F9"/>
    <w:rsid w:val="00EC37EB"/>
    <w:rsid w:val="00EC5913"/>
    <w:rsid w:val="00EC7DA3"/>
    <w:rsid w:val="00ED3792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6593E"/>
    <w:rsid w:val="00F71644"/>
    <w:rsid w:val="00F73C37"/>
    <w:rsid w:val="00F82936"/>
    <w:rsid w:val="00F91AA1"/>
    <w:rsid w:val="00F9279A"/>
    <w:rsid w:val="00F927DC"/>
    <w:rsid w:val="00F935A7"/>
    <w:rsid w:val="00F9550E"/>
    <w:rsid w:val="00F95EF3"/>
    <w:rsid w:val="00F96678"/>
    <w:rsid w:val="00FA13B4"/>
    <w:rsid w:val="00FB49BE"/>
    <w:rsid w:val="00FC4095"/>
    <w:rsid w:val="00FC74D6"/>
    <w:rsid w:val="00FD0721"/>
    <w:rsid w:val="00FD6A53"/>
    <w:rsid w:val="00FE00C7"/>
    <w:rsid w:val="00FE1482"/>
    <w:rsid w:val="00FE32E6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Joanna</dc:creator>
  <cp:lastModifiedBy>Sean O Fithcheallaigh</cp:lastModifiedBy>
  <cp:revision>28</cp:revision>
  <dcterms:created xsi:type="dcterms:W3CDTF">2024-04-08T16:30:00Z</dcterms:created>
  <dcterms:modified xsi:type="dcterms:W3CDTF">2024-04-08T19:40:00Z</dcterms:modified>
</cp:coreProperties>
</file>