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Textos para revisión de Max Sepúlveda</w:t>
      </w:r>
    </w:p>
    <w:p>
      <w:r>
        <w:t xml:space="preserve">Este documento reúne los textos principales de redacción de la página web.</w:t>
      </w:r>
    </w:p>
    <w:p>
      <w:r>
        <w:t xml:space="preserve">La idea es que Max pueda revisar, corregir o reescribir estos textos con su propio tono. No es necesario cambiar todo: puede mantener lo que le parezca correcto y reemplazar solo lo que quiera ajustar.</w:t>
      </w:r>
    </w:p>
    <w:p>
      <w:r>
        <w:t xml:space="preserve">Por favor escribir los cambios en el campo **Nuevo texto** de cada bloque. Si un texto debe quedar igual, se puede escribir **Mantener**.</w:t>
      </w:r>
    </w:p>
    <w:p>
      <w:r>
        <w:t xml:space="preserve">No se incluyen textos funcionales como menú, botones, pie de página, email, teléfono o redes sociales. Tampoco se incluyen listas curriculares extensas de instituciones, colaboraciones, premios y exposiciones.</w:t>
      </w:r>
    </w:p>
    <w:p>
      <w:pPr>
        <w:pStyle w:val="Separator"/>
      </w:pPr>
    </w:p>
    <w:p>
      <w:pPr>
        <w:pStyle w:val="Heading2"/>
      </w:pPr>
      <w:r>
        <w:t xml:space="preserve">Inicio</w:t>
      </w:r>
    </w:p>
    <w:p>
      <w:r>
        <w:t xml:space="preserve">Ubicación en el sitio: Inicio</w:t>
      </w:r>
    </w:p>
    <w:p>
      <w:pPr>
        <w:pStyle w:val="Heading3"/>
      </w:pPr>
      <w:r>
        <w:t xml:space="preserve">Presentación principal</w:t>
      </w:r>
    </w:p>
    <w:p>
      <w:r>
        <w:t xml:space="preserve">Texto actual:</w:t>
      </w:r>
    </w:p>
    <w:p>
      <w:pPr>
        <w:pStyle w:val="Quote"/>
      </w:pPr>
      <w:r>
        <w:t xml:space="preserve">Artista visual, artesano y gestor cultural.</w:t>
      </w:r>
    </w:p>
    <w:p>
      <w:r>
        <w:t xml:space="preserve">Nuevo texto:</w:t>
      </w:r>
    </w:p>
    <w:p>
      <w:pPr>
        <w:pStyle w:val="Heading3"/>
      </w:pPr>
      <w:r>
        <w:t xml:space="preserve">Introducción a áreas de obra y oficio</w:t>
      </w:r>
    </w:p>
    <w:p>
      <w:r>
        <w:t xml:space="preserve">Texto actual:</w:t>
      </w:r>
    </w:p>
    <w:p>
      <w:pPr>
        <w:pStyle w:val="Quote"/>
      </w:pPr>
      <w:r>
        <w:t xml:space="preserve">Oficios, técnicas y procesos colaborativos que articulan su trabajo.</w:t>
      </w:r>
    </w:p>
    <w:p>
      <w:r>
        <w:t xml:space="preserve">Nuevo texto:</w:t>
      </w:r>
    </w:p>
    <w:p>
      <w:pPr>
        <w:pStyle w:val="Heading3"/>
      </w:pPr>
      <w:r>
        <w:t xml:space="preserve">Alfarería</w:t>
      </w:r>
    </w:p>
    <w:p>
      <w:r>
        <w:t xml:space="preserve">Texto actual:</w:t>
      </w:r>
    </w:p>
    <w:p>
      <w:pPr>
        <w:pStyle w:val="Quote"/>
      </w:pPr>
      <w:r>
        <w:t xml:space="preserve">Creación de piezas utilitarias y decorativas con técnicas y diseños ancestrales.</w:t>
      </w:r>
    </w:p>
    <w:p>
      <w:r>
        <w:t xml:space="preserve">Nuevo texto:</w:t>
      </w:r>
    </w:p>
    <w:p>
      <w:pPr>
        <w:pStyle w:val="Heading3"/>
      </w:pPr>
      <w:r>
        <w:t xml:space="preserve">Cerámica</w:t>
      </w:r>
    </w:p>
    <w:p>
      <w:r>
        <w:t xml:space="preserve">Texto actual:</w:t>
      </w:r>
    </w:p>
    <w:p>
      <w:pPr>
        <w:pStyle w:val="Quote"/>
      </w:pPr>
      <w:r>
        <w:t xml:space="preserve">Técnica de moldes, modelado, esgrafiado, uso de engobes y vidriados. Exploración de formas tradicionales con una mirada contemporánea.</w:t>
      </w:r>
    </w:p>
    <w:p>
      <w:r>
        <w:t xml:space="preserve">Nuevo texto:</w:t>
      </w:r>
    </w:p>
    <w:p>
      <w:pPr>
        <w:pStyle w:val="Heading3"/>
      </w:pPr>
      <w:r>
        <w:t xml:space="preserve">Bordado</w:t>
      </w:r>
    </w:p>
    <w:p>
      <w:r>
        <w:t xml:space="preserve">Texto actual:</w:t>
      </w:r>
    </w:p>
    <w:p>
      <w:pPr>
        <w:pStyle w:val="Quote"/>
      </w:pPr>
      <w:r>
        <w:t xml:space="preserve">Exploración con puntadas tradicionales, mapas textiles colectivos y procesos comunitarios de memoria.</w:t>
      </w:r>
    </w:p>
    <w:p>
      <w:r>
        <w:t xml:space="preserve">Nuevo texto:</w:t>
      </w:r>
    </w:p>
    <w:p>
      <w:pPr>
        <w:pStyle w:val="Heading3"/>
      </w:pPr>
      <w:r>
        <w:t xml:space="preserve">Batik y bordado</w:t>
      </w:r>
    </w:p>
    <w:p>
      <w:r>
        <w:t xml:space="preserve">Texto actual:</w:t>
      </w:r>
    </w:p>
    <w:p>
      <w:pPr>
        <w:pStyle w:val="Quote"/>
      </w:pPr>
      <w:r>
        <w:t xml:space="preserve">Fusión contemporánea de batik y bordado para poner en valor el patrimonio natural y cultural.</w:t>
      </w:r>
    </w:p>
    <w:p>
      <w:r>
        <w:t xml:space="preserve">Nuevo texto:</w:t>
      </w:r>
    </w:p>
    <w:p>
      <w:pPr>
        <w:pStyle w:val="Heading3"/>
      </w:pPr>
      <w:r>
        <w:t xml:space="preserve">Tejidos</w:t>
      </w:r>
    </w:p>
    <w:p>
      <w:r>
        <w:t xml:space="preserve">Texto actual:</w:t>
      </w:r>
    </w:p>
    <w:p>
      <w:pPr>
        <w:pStyle w:val="Quote"/>
      </w:pPr>
      <w:r>
        <w:t xml:space="preserve">Telar mapuche, telar de peine, telar cuadrado, telar artístico, cordonería andina y joyería textil.</w:t>
      </w:r>
    </w:p>
    <w:p>
      <w:r>
        <w:t xml:space="preserve">Nuevo texto:</w:t>
      </w:r>
    </w:p>
    <w:p>
      <w:pPr>
        <w:pStyle w:val="Heading3"/>
      </w:pPr>
      <w:r>
        <w:t xml:space="preserve">Técnicas de teñido por reserva</w:t>
      </w:r>
    </w:p>
    <w:p>
      <w:r>
        <w:t xml:space="preserve">Texto actual:</w:t>
      </w:r>
    </w:p>
    <w:p>
      <w:pPr>
        <w:pStyle w:val="Quote"/>
      </w:pPr>
      <w:r>
        <w:t xml:space="preserve">Batik, pintura en seda y teñido por amarras. Diseños precolombinos y contemporáneos.</w:t>
      </w:r>
    </w:p>
    <w:p>
      <w:r>
        <w:t xml:space="preserve">Nuevo texto:</w:t>
      </w:r>
    </w:p>
    <w:p>
      <w:pPr>
        <w:pStyle w:val="Heading3"/>
      </w:pPr>
      <w:r>
        <w:t xml:space="preserve">Audiovisuales</w:t>
      </w:r>
    </w:p>
    <w:p>
      <w:r>
        <w:t xml:space="preserve">Texto actual:</w:t>
      </w:r>
    </w:p>
    <w:p>
      <w:pPr>
        <w:pStyle w:val="Quote"/>
      </w:pPr>
      <w:r>
        <w:t xml:space="preserve">Dirección de arte de cortometrajes y documentales de procesos creativos comunitarios.</w:t>
      </w:r>
    </w:p>
    <w:p>
      <w:r>
        <w:t xml:space="preserve">Nuevo texto:</w:t>
      </w:r>
    </w:p>
    <w:p>
      <w:pPr>
        <w:pStyle w:val="Heading3"/>
      </w:pPr>
      <w:r>
        <w:t xml:space="preserve">Arte colaborativo</w:t>
      </w:r>
    </w:p>
    <w:p>
      <w:r>
        <w:t xml:space="preserve">Texto actual:</w:t>
      </w:r>
    </w:p>
    <w:p>
      <w:pPr>
        <w:pStyle w:val="Quote"/>
      </w:pPr>
      <w:r>
        <w:t xml:space="preserve">Bordados de mapas de la memoria, murales de ensamble de bordado y batik, murales de pintura, pasacalles e intervenciones artísticas en el paisaje natural y cultural. El arte colaborativo como medio de participación y transformación social.</w:t>
      </w:r>
    </w:p>
    <w:p>
      <w:r>
        <w:t xml:space="preserve">Nuevo texto:</w:t>
      </w:r>
    </w:p>
    <w:p>
      <w:pPr>
        <w:pStyle w:val="Heading3"/>
      </w:pPr>
      <w:r>
        <w:t xml:space="preserve">Sobre Max, resumen para inicio</w:t>
      </w:r>
    </w:p>
    <w:p>
      <w:r>
        <w:t xml:space="preserve">Texto actual:</w:t>
      </w:r>
    </w:p>
    <w:p>
      <w:pPr>
        <w:pStyle w:val="Quote"/>
      </w:pPr>
      <w:r>
        <w:t xml:space="preserve">Artista visual, artesano y gestor cultural oriundo de San Vicente de Tagua Tagua, Chile. Más de veinte años construyendo obra donde conviven la alfarería, el textil, el arte colaborativo y la dirección audiovisual.
Su trabajo nace del diálogo con comunidades: juntos reflexionan sobre el territorio, la memoria y la identidad, y desde ese encuentro co-crean obras que visibilizan patrimonio y vínculos afectivos.</w:t>
      </w:r>
    </w:p>
    <w:p>
      <w:r>
        <w:t xml:space="preserve">Nuevo texto:</w:t>
      </w:r>
    </w:p>
    <w:p>
      <w:pPr>
        <w:pStyle w:val="Heading3"/>
      </w:pPr>
      <w:r>
        <w:t xml:space="preserve">Contacto, frase de invitación</w:t>
      </w:r>
    </w:p>
    <w:p>
      <w:r>
        <w:t xml:space="preserve">Texto actual:</w:t>
      </w:r>
    </w:p>
    <w:p>
      <w:pPr>
        <w:pStyle w:val="Quote"/>
      </w:pPr>
      <w:r>
        <w:t xml:space="preserve">¿Interesado en colaborar, contratar un taller o conocer más sobre su obra? No dudes en escribirle.</w:t>
      </w:r>
    </w:p>
    <w:p>
      <w:r>
        <w:t xml:space="preserve">Nuevo texto:</w:t>
      </w:r>
    </w:p>
    <w:p>
      <w:pPr>
        <w:pStyle w:val="Separator"/>
      </w:pPr>
    </w:p>
    <w:p>
      <w:pPr>
        <w:pStyle w:val="Heading2"/>
      </w:pPr>
      <w:r>
        <w:t xml:space="preserve">Sobre Max</w:t>
      </w:r>
    </w:p>
    <w:p>
      <w:r>
        <w:t xml:space="preserve">Ubicación en el sitio: Sobre Max</w:t>
      </w:r>
    </w:p>
    <w:p>
      <w:pPr>
        <w:pStyle w:val="Heading3"/>
      </w:pPr>
      <w:r>
        <w:t xml:space="preserve">Bajada principal</w:t>
      </w:r>
    </w:p>
    <w:p>
      <w:r>
        <w:t xml:space="preserve">Texto actual:</w:t>
      </w:r>
    </w:p>
    <w:p>
      <w:pPr>
        <w:pStyle w:val="Quote"/>
      </w:pPr>
      <w:r>
        <w:t xml:space="preserve">Biografía, obra y gestión cultural desde San Vicente de Tagua Tagua hacia comunidades de Chile y Latinoamérica.</w:t>
      </w:r>
    </w:p>
    <w:p>
      <w:r>
        <w:t xml:space="preserve">Nuevo texto:</w:t>
      </w:r>
    </w:p>
    <w:p>
      <w:pPr>
        <w:pStyle w:val="Heading3"/>
      </w:pPr>
      <w:r>
        <w:t xml:space="preserve">Biografía</w:t>
      </w:r>
    </w:p>
    <w:p>
      <w:r>
        <w:t xml:space="preserve">Texto actual:</w:t>
      </w:r>
    </w:p>
    <w:p>
      <w:pPr>
        <w:pStyle w:val="Quote"/>
      </w:pPr>
      <w:r>
        <w:t xml:space="preserve">Maximiliano 'Max' Sepúlveda Zúñiga (n. 1974) es un artista visual, artesano y gestor cultural oriundo de San Vicente de Tagua Tagua, Chile. Su trabajo abarca alfarería, cerámica, textiles, arte colaborativo y dirección de arte audiovisual, disciplinas en las que ha desarrollado una amplia producción creativa por más de veinte años.
Se formó junto a maestros artesanos y artistas visuales de Latinoamérica, complementando su aprendizaje en Chile, Argentina y México. Esa formación multicultural atraviesa su obra y su manera de trabajar con comunidades, integrando técnicas tradicionales con una mirada contemporánea y territorial.</w:t>
      </w:r>
    </w:p>
    <w:p>
      <w:r>
        <w:t xml:space="preserve">Nuevo texto:</w:t>
      </w:r>
    </w:p>
    <w:p>
      <w:pPr>
        <w:pStyle w:val="Heading3"/>
      </w:pPr>
      <w:r>
        <w:t xml:space="preserve">Trayectoria, introducción</w:t>
      </w:r>
    </w:p>
    <w:p>
      <w:r>
        <w:t xml:space="preserve">Texto actual:</w:t>
      </w:r>
    </w:p>
    <w:p>
      <w:pPr>
        <w:pStyle w:val="Quote"/>
      </w:pPr>
      <w:r>
        <w:t xml:space="preserve">Hitos y proyectos clave en más de 20 años de carrera artística.</w:t>
      </w:r>
    </w:p>
    <w:p>
      <w:r>
        <w:t xml:space="preserve">Nuevo texto:</w:t>
      </w:r>
    </w:p>
    <w:p>
      <w:pPr>
        <w:pStyle w:val="Heading3"/>
      </w:pPr>
      <w:r>
        <w:t xml:space="preserve">Hitos de trayectoria</w:t>
      </w:r>
    </w:p>
    <w:p>
      <w:r>
        <w:t xml:space="preserve">Texto actual:</w:t>
      </w:r>
    </w:p>
    <w:p>
      <w:pPr>
        <w:pStyle w:val="Quote"/>
      </w:pPr>
      <w:r>
        <w:t xml:space="preserve">2025 - Exposición Alfarería Ancestral: Exposición individual de alfarería en el Museo Escolar Laguna de Tagua Tagua y co-autoría en el libro histórico y patrimonial sobre la cuenca del río Tinguiririca.
2024 - Gestión Cultural y Práctica en México: Se titula de Técnico de Nivel Superior en Arte y Gestión Cultural y realiza talleres y co-creaciones de murales textiles colaborativos en Oaxaca y Morelos, México.
2023 - Bordado Atacameño de la Memoria: Dirección e impartición del taller de bordado tradicional y exposición colectiva en San Pedro de Atacama y Santiago en colaboración con la comunidad y SQM.
2022 - Reconocimiento Regional O'Higgins: Homenaje por su aporte al desarrollo cultural local en el marco del Día del Artesano. Más de 25 años dedicados al arte colaborativo y la gestión cultural.
2021 - Catálogo Artesanía en Pandemia: Seleccionado nacional para el catálogo del Ministerio de las Culturas que reconoce a artesanos con destacada trayectoria y oficio durante la emergencia sanitaria.
2020 - Mediación Artística Digital: Adapta su labor al formato virtual durante la pandemia. Cápsulas de formación en bordado y arpillera para comunidades, reconociendo buenas prácticas de mediación.
2019 - Costa Rica Fashion Week: Presenta creaciones de moda textil con identidad chilena en la semana de la moda de Costa Rica, integrando artesanía tradicional en el diseño contemporáneo.
2018 - Residencia y Exposición - Nueva Zelanda: Exposición individual 'Textiles y Alfarería del Tagua Tagua' en la School of Art de Dunedin. Intercambio cultural con la tradición maorí.
2016 - Residencia Red Cultura - Alicahue: Residencia de arte colaborativo en el Valle de Alicahue, Región de Valparaíso. Trabajo con comunidades locales en intervenciones artísticas territoriales.
2016 - Bordado Charrúa de la Memoria: Ganador de los Fondos Concursables para la Cultura del MEC uruguayo. Mapa textil colectivo de la costa de Rocha, Uruguay.
2012 - Bordado Urbano - Calama: Intervención de arte público colaborativo. Mapa textil de 3x2 metros bordado por más de un centenar de habitantes de Calama.
2006 - Fondart - Widüfe Kuyfiche: Investigación y rescate de la alfarería indígena de la zona central de Chile. Exposición en la Sala Samuel Román de Rancagua.
2002 - Proyecto 'Desde la Óptica Wlachinsky': Participa en proyecto de creación artística en Valdivia, financiado por Fondart Regional de Los Ríos. Primer acercamiento al cruce entre artesanía y artes visuales.</w:t>
      </w:r>
    </w:p>
    <w:p>
      <w:r>
        <w:t xml:space="preserve">Nuevo texto:</w:t>
      </w:r>
    </w:p>
    <w:p>
      <w:pPr>
        <w:pStyle w:val="Heading3"/>
      </w:pPr>
      <w:r>
        <w:t xml:space="preserve">Cita sobre arte colaborativo</w:t>
      </w:r>
    </w:p>
    <w:p>
      <w:r>
        <w:t xml:space="preserve">Texto actual:</w:t>
      </w:r>
    </w:p>
    <w:p>
      <w:pPr>
        <w:pStyle w:val="Quote"/>
      </w:pPr>
      <w:r>
        <w:t xml:space="preserve">Vincular a la comunidad desde la sensibilidad, generando lazos que van más allá de lo cotidiano. El arte comunitario y colaborativo es una herramienta de transformación social.</w:t>
      </w:r>
    </w:p>
    <w:p>
      <w:r>
        <w:t xml:space="preserve">Nuevo texto:</w:t>
      </w:r>
    </w:p>
    <w:p>
      <w:pPr>
        <w:pStyle w:val="Heading3"/>
      </w:pPr>
      <w:r>
        <w:t xml:space="preserve">Obra y enfoque</w:t>
      </w:r>
    </w:p>
    <w:p>
      <w:r>
        <w:t xml:space="preserve">Texto actual:</w:t>
      </w:r>
    </w:p>
    <w:p>
      <w:pPr>
        <w:pStyle w:val="Quote"/>
      </w:pPr>
      <w:r>
        <w:t xml:space="preserve">La práctica de Max cruza cerámica, alfarería, bordado, telar, batik, pintura en seda y dirección de arte audiovisual. Su lenguaje mezcla oficios tradicionales, memoria local y experimentación material para construir relatos visuales con fuerte contenido social.
Muchas de sus obras nacen de procesos participativos: artista y comunidad reflexionan sobre el territorio, sus problemáticas e identidad, y desde ese diálogo co-crean piezas que visibilizan patrimonio, historias y vínculos afectivos.</w:t>
      </w:r>
    </w:p>
    <w:p>
      <w:r>
        <w:t xml:space="preserve">Nuevo texto:</w:t>
      </w:r>
    </w:p>
    <w:p>
      <w:pPr>
        <w:pStyle w:val="Heading3"/>
      </w:pPr>
      <w:r>
        <w:t xml:space="preserve">Trayectoria y gestión cultural</w:t>
      </w:r>
    </w:p>
    <w:p>
      <w:r>
        <w:t xml:space="preserve">Texto actual:</w:t>
      </w:r>
    </w:p>
    <w:p>
      <w:pPr>
        <w:pStyle w:val="Quote"/>
      </w:pPr>
      <w:r>
        <w:t xml:space="preserve">A lo largo de su trayectoria ha realizado talleres, seminarios, residencias y exposiciones en distintas regiones de Chile y en países como Uruguay, Costa Rica, México y Nueva Zelanda. Su trabajo ha llegado a espacios comunitarios, museos, escuelas de arte y programas públicos de formación.
Como gestor cultural, impulsa proyectos que empoderan a las comunidades y dejan capacidades instaladas: rescate patrimonial, formación en oficios, mediación artística y creación colaborativa. Ha trabajado con instituciones como el Museo Violeta Parra, la Fundación Superación de la Pobreza y programas como Red Cultura.</w:t>
      </w:r>
    </w:p>
    <w:p>
      <w:r>
        <w:t xml:space="preserve">Nuevo texto:</w:t>
      </w:r>
    </w:p>
    <w:p>
      <w:pPr>
        <w:pStyle w:val="Heading3"/>
      </w:pPr>
      <w:r>
        <w:t xml:space="preserve">Trayectoria internacional</w:t>
      </w:r>
    </w:p>
    <w:p>
      <w:r>
        <w:t xml:space="preserve">Texto actual:</w:t>
      </w:r>
    </w:p>
    <w:p>
      <w:pPr>
        <w:pStyle w:val="Quote"/>
      </w:pPr>
      <w:r>
        <w:t xml:space="preserve">La obra de Max ha trascendido su territorio de origen mediante exposiciones, residencias y colaboraciones en distintos países. Ha desarrollado proyectos y muestras en Uruguay, Costa Rica, México y Nueva Zelanda, además de compartir su trabajo en diversas regiones de Chile.
Ese recorrido internacional no aparece como una expansión desligada de lo local, sino como una forma de tender puentes entre culturas, oficios y memorias. En cada contexto, su práctica dialoga con comunidades, saberes artesanales y símbolos territoriales para construir procesos de intercambio y co-creación.</w:t>
      </w:r>
    </w:p>
    <w:p>
      <w:r>
        <w:t xml:space="preserve">Nuevo texto:</w:t>
      </w:r>
    </w:p>
    <w:p>
      <w:pPr>
        <w:pStyle w:val="Heading3"/>
      </w:pPr>
      <w:r>
        <w:t xml:space="preserve">Cita sobre visión artística y territorial</w:t>
      </w:r>
    </w:p>
    <w:p>
      <w:r>
        <w:t xml:space="preserve">Texto actual:</w:t>
      </w:r>
    </w:p>
    <w:p>
      <w:pPr>
        <w:pStyle w:val="Quote"/>
      </w:pPr>
      <w:r>
        <w:t xml:space="preserve">Su objetivo es visibilizar, valorar, proteger y revitalizar las identidades locales a través del arte.</w:t>
      </w:r>
    </w:p>
    <w:p>
      <w:r>
        <w:t xml:space="preserve">Nuevo texto:</w:t>
      </w:r>
    </w:p>
    <w:p>
      <w:pPr>
        <w:pStyle w:val="Heading3"/>
      </w:pPr>
      <w:r>
        <w:t xml:space="preserve">Hitos y reconocimientos</w:t>
      </w:r>
    </w:p>
    <w:p>
      <w:r>
        <w:t xml:space="preserve">Texto actual:</w:t>
      </w:r>
    </w:p>
    <w:p>
      <w:pPr>
        <w:pStyle w:val="Quote"/>
      </w:pPr>
      <w:r>
        <w:t xml:space="preserve">Entre los hitos más significativos de su trayectoria se encuentran el proyecto Widüfe Kuyfiche - Alfarero Ancestral, financiado por Fondart; el desarrollo de Bordado Urbano en Calama; y el proyecto Bordado Charrúa de la Memoria, reconocido por los Fondos Concursables para la Cultura del Uruguay.
También destacan su residencia y exposición en la School of Art de Dunedin, Nueva Zelanda, su participación en Costa Rica Fashion Week y su trabajo sostenido de mediación artística y formación de oficios en espacios comunitarios e institucionales.</w:t>
      </w:r>
    </w:p>
    <w:p>
      <w:r>
        <w:t xml:space="preserve">Nuevo texto:</w:t>
      </w:r>
    </w:p>
    <w:p>
      <w:pPr>
        <w:pStyle w:val="Heading3"/>
      </w:pPr>
      <w:r>
        <w:t xml:space="preserve">Exposiciones y publicaciones</w:t>
      </w:r>
    </w:p>
    <w:p>
      <w:r>
        <w:t xml:space="preserve">Texto actual:</w:t>
      </w:r>
    </w:p>
    <w:p>
      <w:pPr>
        <w:pStyle w:val="Quote"/>
      </w:pPr>
      <w:r>
        <w:t xml:space="preserve">Su trabajo también ha circulado en documentales, entrevistas y publicaciones especializadas que profundizan en el cruce entre arte, oficio y comunidad.
Artefacto 02x04: episodio dedicado a su trayectoria como alfarero y artista textil.
Documentales de proyecto: registros audiovisuales de Bordado Urbano y Bordado Charrúa, donde participó además como director de arte.
Catálogos y libros: presencia en publicaciones sobre artesanía chilena contemporánea y en el libro Arte Textil y Resistencia.</w:t>
      </w:r>
    </w:p>
    <w:p>
      <w:r>
        <w:t xml:space="preserve">Nuevo texto:</w:t>
      </w:r>
    </w:p>
    <w:p>
      <w:pPr>
        <w:pStyle w:val="Heading3"/>
      </w:pPr>
      <w:r>
        <w:t xml:space="preserve">Contacto, frase de invitación</w:t>
      </w:r>
    </w:p>
    <w:p>
      <w:r>
        <w:t xml:space="preserve">Texto actual:</w:t>
      </w:r>
    </w:p>
    <w:p>
      <w:pPr>
        <w:pStyle w:val="Quote"/>
      </w:pPr>
      <w:r>
        <w:t xml:space="preserve">Si quieres conocer más sobre su trabajo, proponer una colaboración o invitarlo a un proyecto, puedes escribirle directamente.</w:t>
      </w:r>
    </w:p>
    <w:p>
      <w:r>
        <w:t xml:space="preserve">Nuevo texto:</w:t>
      </w:r>
    </w:p>
    <w:p>
      <w:pPr>
        <w:pStyle w:val="Separator"/>
      </w:pPr>
    </w:p>
    <w:p>
      <w:pPr>
        <w:pStyle w:val="Heading2"/>
      </w:pPr>
      <w:r>
        <w:t xml:space="preserve">Proyectos</w:t>
      </w:r>
    </w:p>
    <w:p>
      <w:r>
        <w:t xml:space="preserve">Ubicación en el sitio: Listado de proyectos</w:t>
      </w:r>
    </w:p>
    <w:p>
      <w:pPr>
        <w:pStyle w:val="Heading3"/>
      </w:pPr>
      <w:r>
        <w:t xml:space="preserve">Introducción del portafolio</w:t>
      </w:r>
    </w:p>
    <w:p>
      <w:r>
        <w:t xml:space="preserve">Texto actual:</w:t>
      </w:r>
    </w:p>
    <w:p>
      <w:pPr>
        <w:pStyle w:val="Quote"/>
      </w:pPr>
      <w:r>
        <w:t xml:space="preserve">Una selección de trabajos en arte comunitario, textil, cerámica, investigación patrimonial, circulación internacional y gestión cultural.</w:t>
      </w:r>
    </w:p>
    <w:p>
      <w:r>
        <w:t xml:space="preserve">Nuevo texto:</w:t>
      </w:r>
    </w:p>
    <w:p>
      <w:pPr>
        <w:pStyle w:val="Heading3"/>
      </w:pPr>
      <w:r>
        <w:t xml:space="preserve">Bordado Urbano, resumen de tarjeta</w:t>
      </w:r>
    </w:p>
    <w:p>
      <w:r>
        <w:t xml:space="preserve">Texto actual:</w:t>
      </w:r>
    </w:p>
    <w:p>
      <w:pPr>
        <w:pStyle w:val="Quote"/>
      </w:pPr>
      <w:r>
        <w:t xml:space="preserve">Proyecto de arte comunitario en Calama (2012). Los habitantes bordaron colectivamente un mapa de 3x2 metros representando sus...</w:t>
      </w:r>
    </w:p>
    <w:p>
      <w:r>
        <w:t xml:space="preserve">Nuevo texto:</w:t>
      </w:r>
    </w:p>
    <w:p>
      <w:pPr>
        <w:pStyle w:val="Heading3"/>
      </w:pPr>
      <w:r>
        <w:t xml:space="preserve">Bordado Charrúa de la Memoria, resumen de tarjeta</w:t>
      </w:r>
    </w:p>
    <w:p>
      <w:r>
        <w:t xml:space="preserve">Texto actual:</w:t>
      </w:r>
    </w:p>
    <w:p>
      <w:pPr>
        <w:pStyle w:val="Quote"/>
      </w:pPr>
      <w:r>
        <w:t xml:space="preserve">Mapa textil colectivo de la costa de Rocha, Uruguay. Ganador de los Fondos Concursables para la Cultura del...</w:t>
      </w:r>
    </w:p>
    <w:p>
      <w:r>
        <w:t xml:space="preserve">Nuevo texto:</w:t>
      </w:r>
    </w:p>
    <w:p>
      <w:pPr>
        <w:pStyle w:val="Heading3"/>
      </w:pPr>
      <w:r>
        <w:t xml:space="preserve">Textiles y Alfarería del Tagua Tagua, resumen de tarjeta</w:t>
      </w:r>
    </w:p>
    <w:p>
      <w:r>
        <w:t xml:space="preserve">Texto actual:</w:t>
      </w:r>
    </w:p>
    <w:p>
      <w:pPr>
        <w:pStyle w:val="Quote"/>
      </w:pPr>
      <w:r>
        <w:t xml:space="preserve">Exposición individual en la School of Art de Dunedin, Nueva Zelanda (2018). Diálogo entre la identidad cultural de...</w:t>
      </w:r>
    </w:p>
    <w:p>
      <w:r>
        <w:t xml:space="preserve">Nuevo texto:</w:t>
      </w:r>
    </w:p>
    <w:p>
      <w:pPr>
        <w:pStyle w:val="Heading3"/>
      </w:pPr>
      <w:r>
        <w:t xml:space="preserve">Widüfe Kuyfiche - Alfarero Ancestral, resumen de tarjeta</w:t>
      </w:r>
    </w:p>
    <w:p>
      <w:r>
        <w:t xml:space="preserve">Texto actual:</w:t>
      </w:r>
    </w:p>
    <w:p>
      <w:pPr>
        <w:pStyle w:val="Quote"/>
      </w:pPr>
      <w:r>
        <w:t xml:space="preserve">Investigación y rescate de la alfarería indígena de la zona central de Chile. Proyecto FONDART 2006.</w:t>
      </w:r>
    </w:p>
    <w:p>
      <w:r>
        <w:t xml:space="preserve">Nuevo texto:</w:t>
      </w:r>
    </w:p>
    <w:p>
      <w:pPr>
        <w:pStyle w:val="Heading3"/>
      </w:pPr>
      <w:r>
        <w:t xml:space="preserve">Murales Textiles Colaborativos, resumen de tarjeta</w:t>
      </w:r>
    </w:p>
    <w:p>
      <w:r>
        <w:t xml:space="preserve">Texto actual:</w:t>
      </w:r>
    </w:p>
    <w:p>
      <w:pPr>
        <w:pStyle w:val="Quote"/>
      </w:pPr>
      <w:r>
        <w:t xml:space="preserve">Serie de intervenciones colaborativas en que comunidades crean murales de telas y bordados para espacios públicos. Incluye el...</w:t>
      </w:r>
    </w:p>
    <w:p>
      <w:r>
        <w:t xml:space="preserve">Nuevo texto:</w:t>
      </w:r>
    </w:p>
    <w:p>
      <w:pPr>
        <w:pStyle w:val="Heading3"/>
      </w:pPr>
      <w:r>
        <w:t xml:space="preserve">Residencia Artística Alicahue, resumen de tarjeta</w:t>
      </w:r>
    </w:p>
    <w:p>
      <w:r>
        <w:t xml:space="preserve">Texto actual:</w:t>
      </w:r>
    </w:p>
    <w:p>
      <w:pPr>
        <w:pStyle w:val="Quote"/>
      </w:pPr>
      <w:r>
        <w:t xml:space="preserve">Residencia del programa Red Cultura en la Región de Valparaíso (2016), trabajando con comunidades locales.</w:t>
      </w:r>
    </w:p>
    <w:p>
      <w:r>
        <w:t xml:space="preserve">Nuevo texto:</w:t>
      </w:r>
    </w:p>
    <w:p>
      <w:pPr>
        <w:pStyle w:val="Heading3"/>
      </w:pPr>
      <w:r>
        <w:t xml:space="preserve">Costa Rica Fashion Week 2019, resumen de tarjeta</w:t>
      </w:r>
    </w:p>
    <w:p>
      <w:r>
        <w:t xml:space="preserve">Texto actual:</w:t>
      </w:r>
    </w:p>
    <w:p>
      <w:pPr>
        <w:pStyle w:val="Quote"/>
      </w:pPr>
      <w:r>
        <w:t xml:space="preserve">Participación internacional con textiles, ponchos y piezas de diseño de autor en Costa Rica Fashion Week 2019.</w:t>
      </w:r>
    </w:p>
    <w:p>
      <w:r>
        <w:t xml:space="preserve">Nuevo texto:</w:t>
      </w:r>
    </w:p>
    <w:p>
      <w:pPr>
        <w:pStyle w:val="Heading3"/>
      </w:pPr>
      <w:r>
        <w:t xml:space="preserve">Otros talleres y residencias</w:t>
      </w:r>
    </w:p>
    <w:p>
      <w:r>
        <w:t xml:space="preserve">Texto actual:</w:t>
      </w:r>
    </w:p>
    <w:p>
      <w:pPr>
        <w:pStyle w:val="Quote"/>
      </w:pPr>
      <w:r>
        <w:t xml:space="preserve">Procesos y residencias de arte colaborativo realizados en distintos territorios.
Resultados Taller de Técnicas Textiles en San Vicente de Tagua Tagua
Resultados del taller de Bordado en San Pedro de Atacama
Residencia de Arte Colaborativo Alhue
Residencia de Arte Colaborativo en Alicahue
Residencia de Arte Colaborativo en Baquedano
Residencia de Arte Colaborativo en Tocopilla
Residencia de Arte Colaborativo en Antofagasta</w:t>
      </w:r>
    </w:p>
    <w:p>
      <w:r>
        <w:t xml:space="preserve">Nuevo texto:</w:t>
      </w:r>
    </w:p>
    <w:p>
      <w:pPr>
        <w:pStyle w:val="Separator"/>
      </w:pPr>
    </w:p>
    <w:p>
      <w:pPr>
        <w:pStyle w:val="Heading2"/>
      </w:pPr>
      <w:r>
        <w:t xml:space="preserve">Proyecto: Bordado Urbano</w:t>
      </w:r>
    </w:p>
    <w:p>
      <w:r>
        <w:t xml:space="preserve">Ubicación en el sitio: Proyectos / Bordado Urbano</w:t>
      </w:r>
    </w:p>
    <w:p>
      <w:pPr>
        <w:pStyle w:val="Heading3"/>
      </w:pPr>
      <w:r>
        <w:t xml:space="preserve">Resumen principal</w:t>
      </w:r>
    </w:p>
    <w:p>
      <w:r>
        <w:t xml:space="preserve">Texto actual:</w:t>
      </w:r>
    </w:p>
    <w:p>
      <w:pPr>
        <w:pStyle w:val="Quote"/>
      </w:pPr>
      <w:r>
        <w:t xml:space="preserve">Proyecto de arte comunitario en Calama (2012). Los habitantes bordaron colectivamente un mapa de 3x2 metros representando sus sueños e historias.</w:t>
      </w:r>
    </w:p>
    <w:p>
      <w:r>
        <w:t xml:space="preserve">Nuevo texto:</w:t>
      </w:r>
    </w:p>
    <w:p>
      <w:pPr>
        <w:pStyle w:val="Heading3"/>
      </w:pPr>
      <w:r>
        <w:t xml:space="preserve">Título interno</w:t>
      </w:r>
    </w:p>
    <w:p>
      <w:r>
        <w:t xml:space="preserve">Texto actual:</w:t>
      </w:r>
    </w:p>
    <w:p>
      <w:pPr>
        <w:pStyle w:val="Quote"/>
      </w:pPr>
      <w:r>
        <w:t xml:space="preserve">Un tapiz de sueños colectivos</w:t>
      </w:r>
    </w:p>
    <w:p>
      <w:r>
        <w:t xml:space="preserve">Nuevo texto:</w:t>
      </w:r>
    </w:p>
    <w:p>
      <w:pPr>
        <w:pStyle w:val="Heading3"/>
      </w:pPr>
      <w:r>
        <w:t xml:space="preserve">Cuerpo del proyecto</w:t>
      </w:r>
    </w:p>
    <w:p>
      <w:r>
        <w:t xml:space="preserve">Texto actual:</w:t>
      </w:r>
    </w:p>
    <w:p>
      <w:pPr>
        <w:pStyle w:val="Quote"/>
      </w:pPr>
      <w:r>
        <w:t xml:space="preserve">Proyecto de arte comunitario en el que los habitantes de Calama bordaron colectivamente un mapa de 3 x 2 metros representando sus sueños e historias para la ciudad.
Fue una intervención pública realizada en distintas locaciones (ferias, paseos peatonales, mercados), acompañada por la filmación de un documental sobre la experiencia.
El resultado fue un tapiz urbano único, fruto del trabajo conjunto del artista con más de un centenar de participantes locales.</w:t>
      </w:r>
    </w:p>
    <w:p>
      <w:r>
        <w:t xml:space="preserve">Nuevo texto:</w:t>
      </w:r>
    </w:p>
    <w:p>
      <w:pPr>
        <w:pStyle w:val="Heading3"/>
      </w:pPr>
      <w:r>
        <w:t xml:space="preserve">Cita</w:t>
      </w:r>
    </w:p>
    <w:p>
      <w:r>
        <w:t xml:space="preserve">Texto actual:</w:t>
      </w:r>
    </w:p>
    <w:p>
      <w:pPr>
        <w:pStyle w:val="Quote"/>
      </w:pPr>
      <w:r>
        <w:t xml:space="preserve">El bordado es una herramienta convocante que invita a la participación de personas de todas las edades.</w:t>
      </w:r>
    </w:p>
    <w:p>
      <w:r>
        <w:t xml:space="preserve">Nuevo texto:</w:t>
      </w:r>
    </w:p>
    <w:p>
      <w:pPr>
        <w:pStyle w:val="Separator"/>
      </w:pPr>
    </w:p>
    <w:p>
      <w:pPr>
        <w:pStyle w:val="Heading2"/>
      </w:pPr>
      <w:r>
        <w:t xml:space="preserve">Proyecto: Bordado Charrúa de la Memoria</w:t>
      </w:r>
    </w:p>
    <w:p>
      <w:r>
        <w:t xml:space="preserve">Ubicación en el sitio: Proyectos / Bordado Charrúa de la Memoria</w:t>
      </w:r>
    </w:p>
    <w:p>
      <w:pPr>
        <w:pStyle w:val="Heading3"/>
      </w:pPr>
      <w:r>
        <w:t xml:space="preserve">Resumen principal</w:t>
      </w:r>
    </w:p>
    <w:p>
      <w:r>
        <w:t xml:space="preserve">Texto actual:</w:t>
      </w:r>
    </w:p>
    <w:p>
      <w:pPr>
        <w:pStyle w:val="Quote"/>
      </w:pPr>
      <w:r>
        <w:t xml:space="preserve">Mapa textil colectivo de la costa de Rocha, Uruguay. Ganador de los Fondos Concursables para la Cultura del MEC uruguayo (2016).</w:t>
      </w:r>
    </w:p>
    <w:p>
      <w:r>
        <w:t xml:space="preserve">Nuevo texto:</w:t>
      </w:r>
    </w:p>
    <w:p>
      <w:pPr>
        <w:pStyle w:val="Heading3"/>
      </w:pPr>
      <w:r>
        <w:t xml:space="preserve">Título interno</w:t>
      </w:r>
    </w:p>
    <w:p>
      <w:r>
        <w:t xml:space="preserve">Texto actual:</w:t>
      </w:r>
    </w:p>
    <w:p>
      <w:pPr>
        <w:pStyle w:val="Quote"/>
      </w:pPr>
      <w:r>
        <w:t xml:space="preserve">Rescatando la memoria costera</w:t>
      </w:r>
    </w:p>
    <w:p>
      <w:r>
        <w:t xml:space="preserve">Nuevo texto:</w:t>
      </w:r>
    </w:p>
    <w:p>
      <w:pPr>
        <w:pStyle w:val="Heading3"/>
      </w:pPr>
      <w:r>
        <w:t xml:space="preserve">Cuerpo del proyecto</w:t>
      </w:r>
    </w:p>
    <w:p>
      <w:r>
        <w:t xml:space="preserve">Texto actual:</w:t>
      </w:r>
    </w:p>
    <w:p>
      <w:pPr>
        <w:pStyle w:val="Quote"/>
      </w:pPr>
      <w:r>
        <w:t xml:space="preserve">Proyecto ganador de los Fondos Concursables para la Cultura del Ministerio de Educación y Cultura de Uruguay.
Consistió en la creación de un mapa textil colectivo de la costa de Rocha, bordado in situ por habitantes y visitantes en cinco localidades costeras.
Durante el proceso, la gente compartió anécdotas sobre los lugares que dejaron huella en sus vidas: historias de amor, aventuras, desventuras -y también lo que se perdió, lo que cambiaría y lo que falta en su entorno. Sepúlveda actuó como facilitador: enseñó técnicas de bordado en el momento, de modo que incluso quienes nunca habían bordado pudieron contribuir con sus puntadas.
El proyecto culminó con la exhibición del mapa bordado y la proyección del documental en las mismas comunidades donde se gestó, así como en Montevideo y circuitos internacionales.</w:t>
      </w:r>
    </w:p>
    <w:p>
      <w:r>
        <w:t xml:space="preserve">Nuevo texto:</w:t>
      </w:r>
    </w:p>
    <w:p>
      <w:pPr>
        <w:pStyle w:val="Separator"/>
      </w:pPr>
    </w:p>
    <w:p>
      <w:pPr>
        <w:pStyle w:val="Heading2"/>
      </w:pPr>
      <w:r>
        <w:t xml:space="preserve">Proyecto: Textiles y Alfarería del Tagua Tagua</w:t>
      </w:r>
    </w:p>
    <w:p>
      <w:r>
        <w:t xml:space="preserve">Ubicación en el sitio: Proyectos / Textiles y Alfarería del Tagua Tagua</w:t>
      </w:r>
    </w:p>
    <w:p>
      <w:pPr>
        <w:pStyle w:val="Heading3"/>
      </w:pPr>
      <w:r>
        <w:t xml:space="preserve">Resumen principal</w:t>
      </w:r>
    </w:p>
    <w:p>
      <w:r>
        <w:t xml:space="preserve">Texto actual:</w:t>
      </w:r>
    </w:p>
    <w:p>
      <w:pPr>
        <w:pStyle w:val="Quote"/>
      </w:pPr>
      <w:r>
        <w:t xml:space="preserve">Exposición individual en la School of Art de Dunedin, Nueva Zelanda (2018). Diálogo entre la identidad cultural de Tagua Tagua y la tradición maorí.</w:t>
      </w:r>
    </w:p>
    <w:p>
      <w:r>
        <w:t xml:space="preserve">Nuevo texto:</w:t>
      </w:r>
    </w:p>
    <w:p>
      <w:pPr>
        <w:pStyle w:val="Heading3"/>
      </w:pPr>
      <w:r>
        <w:t xml:space="preserve">Título interno</w:t>
      </w:r>
    </w:p>
    <w:p>
      <w:r>
        <w:t xml:space="preserve">Texto actual:</w:t>
      </w:r>
    </w:p>
    <w:p>
      <w:pPr>
        <w:pStyle w:val="Quote"/>
      </w:pPr>
      <w:r>
        <w:t xml:space="preserve">Intercambio Cultural Chile-Nueva Zelanda</w:t>
      </w:r>
    </w:p>
    <w:p>
      <w:r>
        <w:t xml:space="preserve">Nuevo texto:</w:t>
      </w:r>
    </w:p>
    <w:p>
      <w:pPr>
        <w:pStyle w:val="Heading3"/>
      </w:pPr>
      <w:r>
        <w:t xml:space="preserve">Cuerpo del proyecto</w:t>
      </w:r>
    </w:p>
    <w:p>
      <w:r>
        <w:t xml:space="preserve">Texto actual:</w:t>
      </w:r>
    </w:p>
    <w:p>
      <w:pPr>
        <w:pStyle w:val="Quote"/>
      </w:pPr>
      <w:r>
        <w:t xml:space="preserve">Exposición individual realizada en la School of Art de Dunedin, como resultado de una residencia artística en Nueva Zelanda.
La muestra presentó una selección de obras en cerámica y textil inspiradas en la identidad cultural de Tagua Tagua y su diálogo con la tradición maorí.
Como parte de la residencia, Sepúlveda ofreció un taller de alfarería ancestral en el estudio de cerámica de la escuela, compartiendo técnicas tradicionales chilenas con estudiantes neozelandeses. El intercambio enriqueció su práctica, incorporando influencias del arte oceánico.</w:t>
      </w:r>
    </w:p>
    <w:p>
      <w:r>
        <w:t xml:space="preserve">Nuevo texto:</w:t>
      </w:r>
    </w:p>
    <w:p>
      <w:pPr>
        <w:pStyle w:val="Separator"/>
      </w:pPr>
    </w:p>
    <w:p>
      <w:pPr>
        <w:pStyle w:val="Heading2"/>
      </w:pPr>
      <w:r>
        <w:t xml:space="preserve">Proyecto: Widüfe Kuyfiche - Alfarero Ancestral</w:t>
      </w:r>
    </w:p>
    <w:p>
      <w:r>
        <w:t xml:space="preserve">Ubicación en el sitio: Proyectos / Widüfe Kuyfiche - Alfarero Ancestral</w:t>
      </w:r>
    </w:p>
    <w:p>
      <w:pPr>
        <w:pStyle w:val="Heading3"/>
      </w:pPr>
      <w:r>
        <w:t xml:space="preserve">Resumen principal</w:t>
      </w:r>
    </w:p>
    <w:p>
      <w:r>
        <w:t xml:space="preserve">Texto actual:</w:t>
      </w:r>
    </w:p>
    <w:p>
      <w:pPr>
        <w:pStyle w:val="Quote"/>
      </w:pPr>
      <w:r>
        <w:t xml:space="preserve">Investigación y rescate de la alfarería indígena de la zona central de Chile. Proyecto FONDART 2006.</w:t>
      </w:r>
    </w:p>
    <w:p>
      <w:r>
        <w:t xml:space="preserve">Nuevo texto:</w:t>
      </w:r>
    </w:p>
    <w:p>
      <w:pPr>
        <w:pStyle w:val="Heading3"/>
      </w:pPr>
      <w:r>
        <w:t xml:space="preserve">Título interno</w:t>
      </w:r>
    </w:p>
    <w:p>
      <w:r>
        <w:t xml:space="preserve">Texto actual:</w:t>
      </w:r>
    </w:p>
    <w:p>
      <w:pPr>
        <w:pStyle w:val="Quote"/>
      </w:pPr>
      <w:r>
        <w:t xml:space="preserve">Hacedores de Greda</w:t>
      </w:r>
    </w:p>
    <w:p>
      <w:r>
        <w:t xml:space="preserve">Nuevo texto:</w:t>
      </w:r>
    </w:p>
    <w:p>
      <w:pPr>
        <w:pStyle w:val="Heading3"/>
      </w:pPr>
      <w:r>
        <w:t xml:space="preserve">Cuerpo del proyecto</w:t>
      </w:r>
    </w:p>
    <w:p>
      <w:r>
        <w:t xml:space="preserve">Texto actual:</w:t>
      </w:r>
    </w:p>
    <w:p>
      <w:pPr>
        <w:pStyle w:val="Quote"/>
      </w:pPr>
      <w:r>
        <w:t xml:space="preserve">Proyecto financiado por el Fondo Nacional de Desarrollo Cultural y las Artes (FONDART).
Consistió en una investigación y rescate de la alfarería indígena de la zona central de Chile, que culminó en una exposición exhibida en la Sala Samuel Román de la Casa de la Cultura de Rancagua. La muestra presentó piezas de cerámica inspiradas en técnicas prehispánicas, poniendo en valor el oficio del alfarero tradicional.
Widüfe en mapudungun significa 'alfarero' o 'hacedor de greda'. Fue un hito temprano en la carrera de Sepúlveda, consolidando su vínculo con el patrimonio de la zona central de Chile.</w:t>
      </w:r>
    </w:p>
    <w:p>
      <w:r>
        <w:t xml:space="preserve">Nuevo texto:</w:t>
      </w:r>
    </w:p>
    <w:p>
      <w:pPr>
        <w:pStyle w:val="Separator"/>
      </w:pPr>
    </w:p>
    <w:p>
      <w:pPr>
        <w:pStyle w:val="Heading2"/>
      </w:pPr>
      <w:r>
        <w:t xml:space="preserve">Proyecto: Murales Textiles Colaborativos</w:t>
      </w:r>
    </w:p>
    <w:p>
      <w:r>
        <w:t xml:space="preserve">Ubicación en el sitio: Proyectos / Murales Textiles Colaborativos</w:t>
      </w:r>
    </w:p>
    <w:p>
      <w:pPr>
        <w:pStyle w:val="Heading3"/>
      </w:pPr>
      <w:r>
        <w:t xml:space="preserve">Resumen principal</w:t>
      </w:r>
    </w:p>
    <w:p>
      <w:r>
        <w:t xml:space="preserve">Texto actual:</w:t>
      </w:r>
    </w:p>
    <w:p>
      <w:pPr>
        <w:pStyle w:val="Quote"/>
      </w:pPr>
      <w:r>
        <w:t xml:space="preserve">Serie de intervenciones colaborativas en que comunidades crean murales de telas y bordados para espacios públicos. Incluye el mural 'Inti Ray' en Calama, financiado por Codelco.</w:t>
      </w:r>
    </w:p>
    <w:p>
      <w:r>
        <w:t xml:space="preserve">Nuevo texto:</w:t>
      </w:r>
    </w:p>
    <w:p>
      <w:pPr>
        <w:pStyle w:val="Heading3"/>
      </w:pPr>
      <w:r>
        <w:t xml:space="preserve">Título interno</w:t>
      </w:r>
    </w:p>
    <w:p>
      <w:r>
        <w:t xml:space="preserve">Texto actual:</w:t>
      </w:r>
    </w:p>
    <w:p>
      <w:pPr>
        <w:pStyle w:val="Quote"/>
      </w:pPr>
      <w:r>
        <w:t xml:space="preserve">Mosaicos Comunitarios</w:t>
      </w:r>
    </w:p>
    <w:p>
      <w:r>
        <w:t xml:space="preserve">Nuevo texto:</w:t>
      </w:r>
    </w:p>
    <w:p>
      <w:pPr>
        <w:pStyle w:val="Heading3"/>
      </w:pPr>
      <w:r>
        <w:t xml:space="preserve">Cuerpo del proyecto</w:t>
      </w:r>
    </w:p>
    <w:p>
      <w:r>
        <w:t xml:space="preserve">Texto actual:</w:t>
      </w:r>
    </w:p>
    <w:p>
      <w:pPr>
        <w:pStyle w:val="Quote"/>
      </w:pPr>
      <w:r>
        <w:t xml:space="preserve">Diversas intervenciones lideradas por Sepúlveda donde comunidades completas crean murales hechos de telas y bordados que se instalan en espacios públicos locales a modo de mosaico comunitario.
Un ejemplo destacado es el mural 'Inti Ray' en Calama, resultado del proyecto Rescate del Patrimonio e Identidad Cultural Textil de los Pobladores de la Inti Ray, financiado por Codelco dentro del programa Calama Participa. La obra fue conformada por múltiples paños bordados o tejidos por diferentes manos, representando símbolos y relatos de la comunidad.
Estas obras colectivas se han realizado en poblados rurales y barrios urbanos de distintas regiones, fortaleciendo el sentido de identidad y pertenencia de sus autores colectivos.</w:t>
      </w:r>
    </w:p>
    <w:p>
      <w:r>
        <w:t xml:space="preserve">Nuevo texto:</w:t>
      </w:r>
    </w:p>
    <w:p>
      <w:pPr>
        <w:pStyle w:val="Separator"/>
      </w:pPr>
    </w:p>
    <w:p>
      <w:pPr>
        <w:pStyle w:val="Heading2"/>
      </w:pPr>
      <w:r>
        <w:t xml:space="preserve">Proyecto: Residencia Artística Alicahue</w:t>
      </w:r>
    </w:p>
    <w:p>
      <w:r>
        <w:t xml:space="preserve">Ubicación en el sitio: Proyectos / Residencia Artística Alicahue</w:t>
      </w:r>
    </w:p>
    <w:p>
      <w:pPr>
        <w:pStyle w:val="Heading3"/>
      </w:pPr>
      <w:r>
        <w:t xml:space="preserve">Resumen principal</w:t>
      </w:r>
    </w:p>
    <w:p>
      <w:r>
        <w:t xml:space="preserve">Texto actual:</w:t>
      </w:r>
    </w:p>
    <w:p>
      <w:pPr>
        <w:pStyle w:val="Quote"/>
      </w:pPr>
      <w:r>
        <w:t xml:space="preserve">Residencia del programa Red Cultura en la Región de Valparaíso (2016), trabajando con comunidades locales.</w:t>
      </w:r>
    </w:p>
    <w:p>
      <w:r>
        <w:t xml:space="preserve">Nuevo texto:</w:t>
      </w:r>
    </w:p>
    <w:p>
      <w:pPr>
        <w:pStyle w:val="Heading3"/>
      </w:pPr>
      <w:r>
        <w:t xml:space="preserve">Título interno</w:t>
      </w:r>
    </w:p>
    <w:p>
      <w:r>
        <w:t xml:space="preserve">Texto actual:</w:t>
      </w:r>
    </w:p>
    <w:p>
      <w:pPr>
        <w:pStyle w:val="Quote"/>
      </w:pPr>
      <w:r>
        <w:t xml:space="preserve">Arte colaborativo en el Valle de Alicahue</w:t>
      </w:r>
    </w:p>
    <w:p>
      <w:r>
        <w:t xml:space="preserve">Nuevo texto:</w:t>
      </w:r>
    </w:p>
    <w:p>
      <w:pPr>
        <w:pStyle w:val="Heading3"/>
      </w:pPr>
      <w:r>
        <w:t xml:space="preserve">Cuerpo del proyecto</w:t>
      </w:r>
    </w:p>
    <w:p>
      <w:r>
        <w:t xml:space="preserve">Texto actual:</w:t>
      </w:r>
    </w:p>
    <w:p>
      <w:pPr>
        <w:pStyle w:val="Quote"/>
      </w:pPr>
      <w:r>
        <w:t xml:space="preserve">Seleccionado por el programa Red Cultura del Ministerio de las Culturas para una residencia de arte colaborativo en el Valle de Alicahue, Región de Valparaíso.
Durante la residencia, Sepúlveda trabajó junto a comunidades locales en intervenciones artísticas que partieron de la reflexión sobre el territorio, la memoria y la identidad del valle. El proceso buscó dejar capacidades instaladas y visibilizar el patrimonio cultural de la zona a través de la co-creación.</w:t>
      </w:r>
    </w:p>
    <w:p>
      <w:r>
        <w:t xml:space="preserve">Nuevo texto:</w:t>
      </w:r>
    </w:p>
    <w:p>
      <w:pPr>
        <w:pStyle w:val="Separator"/>
      </w:pPr>
    </w:p>
    <w:p>
      <w:pPr>
        <w:pStyle w:val="Heading2"/>
      </w:pPr>
      <w:r>
        <w:t xml:space="preserve">Proyecto: Costa Rica Fashion Week 2019</w:t>
      </w:r>
    </w:p>
    <w:p>
      <w:r>
        <w:t xml:space="preserve">Ubicación en el sitio: Proyectos / Costa Rica Fashion Week 2019</w:t>
      </w:r>
    </w:p>
    <w:p>
      <w:pPr>
        <w:pStyle w:val="Heading3"/>
      </w:pPr>
      <w:r>
        <w:t xml:space="preserve">Resumen principal</w:t>
      </w:r>
    </w:p>
    <w:p>
      <w:r>
        <w:t xml:space="preserve">Texto actual:</w:t>
      </w:r>
    </w:p>
    <w:p>
      <w:pPr>
        <w:pStyle w:val="Quote"/>
      </w:pPr>
      <w:r>
        <w:t xml:space="preserve">Participación internacional con textiles, ponchos y piezas de diseño de autor en Costa Rica Fashion Week 2019.</w:t>
      </w:r>
    </w:p>
    <w:p>
      <w:r>
        <w:t xml:space="preserve">Nuevo texto:</w:t>
      </w:r>
    </w:p>
    <w:p>
      <w:pPr>
        <w:pStyle w:val="Heading3"/>
      </w:pPr>
      <w:r>
        <w:t xml:space="preserve">Título interno</w:t>
      </w:r>
    </w:p>
    <w:p>
      <w:r>
        <w:t xml:space="preserve">Texto actual:</w:t>
      </w:r>
    </w:p>
    <w:p>
      <w:pPr>
        <w:pStyle w:val="Quote"/>
      </w:pPr>
      <w:r>
        <w:t xml:space="preserve">Textil, oficio y diseño contemporáneo</w:t>
      </w:r>
    </w:p>
    <w:p>
      <w:r>
        <w:t xml:space="preserve">Nuevo texto:</w:t>
      </w:r>
    </w:p>
    <w:p>
      <w:pPr>
        <w:pStyle w:val="Heading3"/>
      </w:pPr>
      <w:r>
        <w:t xml:space="preserve">Cuerpo del proyecto</w:t>
      </w:r>
    </w:p>
    <w:p>
      <w:r>
        <w:t xml:space="preserve">Texto actual:</w:t>
      </w:r>
    </w:p>
    <w:p>
      <w:pPr>
        <w:pStyle w:val="Quote"/>
      </w:pPr>
      <w:r>
        <w:t xml:space="preserve">En 2019 Max Sepúlveda participó en Costa Rica Fashion Week, presentando piezas textiles y vestuario con identidad chilena en un contexto internacional de moda y diseño.
La participación permitió mostrar ponchos, tramas, aplicaciones textiles y accesorios de autor como una extensión contemporánea de técnicas tradicionales. El proyecto abrió un diálogo entre artesanía, diseño escénico, circulación internacional y oficio textil latinoamericano.
Esta instancia forma parte de su trayectoria internacional y de su interés por llevar los lenguajes textiles a nuevos soportes: del mural comunitario al cuerpo, de la memoria local a la pasarela.</w:t>
      </w:r>
    </w:p>
    <w:p>
      <w:r>
        <w:t xml:space="preserve">Nuevo texto:</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next w:val="Normal"/>
    <w:qFormat/>
    <w:pPr>
      <w:spacing w:after="320"/>
    </w:pPr>
    <w:rPr>
      <w:b/>
      <w:sz w:val="36"/>
    </w:rPr>
  </w:style>
  <w:style w:type="paragraph" w:styleId="Heading2">
    <w:name w:val="heading 2"/>
    <w:basedOn w:val="Normal"/>
    <w:next w:val="Normal"/>
    <w:qFormat/>
    <w:pPr>
      <w:spacing w:before="360" w:after="160"/>
    </w:pPr>
    <w:rPr>
      <w:b/>
      <w:sz w:val="28"/>
    </w:rPr>
  </w:style>
  <w:style w:type="paragraph" w:styleId="Heading3">
    <w:name w:val="heading 3"/>
    <w:basedOn w:val="Normal"/>
    <w:next w:val="Normal"/>
    <w:qFormat/>
    <w:pPr>
      <w:spacing w:before="240" w:after="120"/>
    </w:pPr>
    <w:rPr>
      <w:b/>
      <w:sz w:val="24"/>
    </w:rPr>
  </w:style>
  <w:style w:type="paragraph" w:styleId="Quote">
    <w:name w:val="Quote"/>
    <w:basedOn w:val="Normal"/>
    <w:qFormat/>
    <w:pPr>
      <w:ind w:left="540"/>
      <w:spacing w:after="160"/>
    </w:pPr>
    <w:rPr>
      <w:i/>
      <w:color w:val="555555"/>
    </w:rPr>
  </w:style>
  <w:style w:type="paragraph" w:styleId="Separator">
    <w:name w:val="Separator"/>
    <w:basedOn w:val="Normal"/>
    <w:pPr>
      <w:pBdr>
        <w:bottom w:val="single" w:sz="6" w:space="1" w:color="DDDDDD"/>
      </w:pBdr>
      <w:spacing w:before="160" w:after="1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