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FF" w:rsidRDefault="00C029FF" w:rsidP="00C029FF">
      <w:pPr>
        <w:rPr>
          <w:noProof/>
        </w:rPr>
      </w:pPr>
      <w:bookmarkStart w:id="0" w:name="OLE_LINK1"/>
      <w:r w:rsidRPr="00517445">
        <w:rPr>
          <w:noProof/>
        </w:rPr>
        <w:t>admin@webside.com</w:t>
      </w:r>
    </w:p>
    <w:bookmarkEnd w:id="0"/>
    <w:p w:rsidR="00C029FF" w:rsidRDefault="00C029FF" w:rsidP="00C029FF">
      <w:pPr>
        <w:rPr>
          <w:noProof/>
        </w:rPr>
      </w:pPr>
      <w:r w:rsidRPr="00517445">
        <w:rPr>
          <w:noProof/>
        </w:rPr>
        <w:t>admin123</w:t>
      </w:r>
    </w:p>
    <w:p w:rsidR="00C029FF" w:rsidRDefault="00C029FF" w:rsidP="00C029FF">
      <w:pPr>
        <w:rPr>
          <w:noProof/>
        </w:rPr>
      </w:pPr>
    </w:p>
    <w:p w:rsidR="00C029FF" w:rsidRPr="001672E5" w:rsidRDefault="00C029FF" w:rsidP="00C029FF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C029FF" w:rsidRPr="001672E5" w:rsidRDefault="00C029FF" w:rsidP="00C029FF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BE64C9C" wp14:editId="2D15EF9E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C029FF" w:rsidRPr="001672E5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D963CF1" wp14:editId="47ACBA66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C029FF" w:rsidRPr="001672E5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4877B485" wp14:editId="33552783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C029FF" w:rsidRPr="001672E5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4D99438" wp14:editId="0A181B10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C029FF" w:rsidRPr="0033690C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9D2EBCF" wp14:editId="0BAD4A7B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33690C">
        <w:rPr>
          <w:rFonts w:hint="eastAsia"/>
          <w:color w:val="538135" w:themeColor="accent6" w:themeShade="BF"/>
        </w:rPr>
        <w:t>还是没有</w:t>
      </w:r>
    </w:p>
    <w:p w:rsidR="00C029FF" w:rsidRPr="001672E5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120F01D7" wp14:editId="64C64E93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26C14375" wp14:editId="5F45A21D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0D691EBC" wp14:editId="14CCD0DD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C029FF" w:rsidRPr="0033690C" w:rsidRDefault="00C029FF" w:rsidP="00C029FF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10757B77" wp14:editId="060E3B28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C029FF" w:rsidRPr="0033690C" w:rsidRDefault="00C029FF" w:rsidP="00C029FF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C029FF" w:rsidRPr="0033690C" w:rsidRDefault="00C029FF" w:rsidP="00C029FF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6B002679" wp14:editId="7FD0F1F4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C029FF" w:rsidRDefault="00C029FF" w:rsidP="00C029F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DDF238A" wp14:editId="44632F63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C029FF" w:rsidRPr="001672E5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2C1DC308" wp14:editId="0CCFCA20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C029FF" w:rsidRPr="001672E5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1A89D44A" wp14:editId="34A1EA3C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C029FF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C029FF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C029FF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C029FF" w:rsidRPr="0033690C" w:rsidRDefault="00C029FF" w:rsidP="00C029F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C029FF" w:rsidRDefault="00C029FF" w:rsidP="00C029FF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42A3C0FC" wp14:editId="1F2F5E70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7746AED3" wp14:editId="6DADC112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D9520D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C029FF" w:rsidRPr="00CA4742" w:rsidRDefault="00C029FF" w:rsidP="00C029F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drawing>
          <wp:inline distT="0" distB="0" distL="0" distR="0" wp14:anchorId="3DD4C973" wp14:editId="274108A3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FF" w:rsidRDefault="00C029FF" w:rsidP="00C029FF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C029FF" w:rsidRDefault="00C029FF" w:rsidP="00C029FF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</w:p>
    <w:p w:rsidR="00C029FF" w:rsidRPr="00960862" w:rsidRDefault="00C029FF" w:rsidP="00C029FF">
      <w:pPr>
        <w:rPr>
          <w:rFonts w:ascii="微软雅黑" w:eastAsia="微软雅黑" w:hAnsi="微软雅黑"/>
          <w:color w:val="FF0000"/>
          <w:sz w:val="20"/>
          <w:szCs w:val="20"/>
          <w:shd w:val="clear" w:color="auto" w:fill="FFEDC4"/>
        </w:rPr>
      </w:pPr>
      <w:r w:rsidRPr="00960862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EDC4"/>
        </w:rPr>
        <w:t>还是不行</w:t>
      </w:r>
    </w:p>
    <w:p w:rsidR="00C029FF" w:rsidRPr="0033690C" w:rsidRDefault="00C029FF" w:rsidP="00C029FF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04F5101D" wp14:editId="4877D32B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  <w:r>
        <w:rPr>
          <w:noProof/>
          <w:color w:val="70AD47" w:themeColor="accent6"/>
        </w:rPr>
        <w:t xml:space="preserve">  OK</w:t>
      </w:r>
    </w:p>
    <w:p w:rsidR="00C029FF" w:rsidRPr="00960862" w:rsidRDefault="00C029FF" w:rsidP="00C029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drawing>
          <wp:inline distT="0" distB="0" distL="0" distR="0" wp14:anchorId="37ED0006" wp14:editId="1A26B322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  <w:r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  <w:shd w:val="pct15" w:color="auto" w:fill="FFFFFF"/>
        </w:rPr>
        <w:t>OK</w:t>
      </w:r>
    </w:p>
    <w:p w:rsidR="00C029FF" w:rsidRDefault="00C029FF" w:rsidP="00C029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59B2E7BB" wp14:editId="3F70DC9B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 </w:t>
      </w:r>
      <w:r w:rsidRPr="00960862">
        <w:rPr>
          <w:rFonts w:ascii="微软雅黑" w:eastAsia="微软雅黑" w:hAnsi="微软雅黑"/>
          <w:color w:val="FF0000"/>
          <w:sz w:val="20"/>
          <w:szCs w:val="20"/>
        </w:rPr>
        <w:t>OK</w:t>
      </w:r>
    </w:p>
    <w:p w:rsidR="00C029FF" w:rsidRPr="00CA4742" w:rsidRDefault="00C029FF" w:rsidP="00C029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CC00D2" wp14:editId="18486251">
            <wp:extent cx="3304762" cy="1657143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报价表在这个位子来修改装箱率,数量和箱数.导入数据时,装箱率是参考商品录入界面的数值.箱数默认1,数量默认是箱数*装箱率得出.当我需要调整时,如果已经写好了装箱率,那么我</w:t>
      </w:r>
      <w:proofErr w:type="gramStart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填数量</w:t>
      </w:r>
      <w:proofErr w:type="gramEnd"/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后自动算出来箱数,如果我填箱数,则这栋计算数量.</w:t>
      </w:r>
    </w:p>
    <w:p w:rsidR="00C029FF" w:rsidRPr="00845A64" w:rsidRDefault="00C029FF" w:rsidP="00C029FF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45A64">
        <w:rPr>
          <w:noProof/>
        </w:rPr>
        <w:drawing>
          <wp:inline distT="0" distB="0" distL="0" distR="0" wp14:anchorId="2BF071BA" wp14:editId="4247BE2B">
            <wp:extent cx="5274310" cy="807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845A64" w:rsidRDefault="00C029FF" w:rsidP="00C029FF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55574A0B" wp14:editId="10C05A58">
            <wp:extent cx="5274310" cy="993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845A64" w:rsidRDefault="00C029FF" w:rsidP="00C029FF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3E56AD59" wp14:editId="1E44FED5">
            <wp:extent cx="3181350" cy="186108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8800" cy="18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845A64" w:rsidRDefault="00C029FF" w:rsidP="00C029FF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57F10081" wp14:editId="53AD2782">
            <wp:extent cx="5274310" cy="7931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845A64" w:rsidRDefault="00C029FF" w:rsidP="00C029FF">
      <w:pPr>
        <w:pStyle w:val="a3"/>
        <w:numPr>
          <w:ilvl w:val="0"/>
          <w:numId w:val="1"/>
        </w:numPr>
        <w:ind w:firstLineChars="0"/>
      </w:pPr>
      <w:r w:rsidRPr="00845A64">
        <w:rPr>
          <w:noProof/>
        </w:rPr>
        <w:drawing>
          <wp:inline distT="0" distB="0" distL="0" distR="0" wp14:anchorId="34D18D7B" wp14:editId="662D66B2">
            <wp:extent cx="5274310" cy="2559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845A64" w:rsidRDefault="00C029FF" w:rsidP="00C029FF">
      <w:pPr>
        <w:pStyle w:val="a3"/>
        <w:numPr>
          <w:ilvl w:val="0"/>
          <w:numId w:val="1"/>
        </w:numPr>
        <w:ind w:firstLineChars="0"/>
      </w:pPr>
    </w:p>
    <w:p w:rsidR="00C029FF" w:rsidRPr="00233AE1" w:rsidRDefault="00C029FF" w:rsidP="00C029FF">
      <w:pPr>
        <w:pStyle w:val="a3"/>
        <w:ind w:left="360" w:firstLineChars="0" w:firstLine="0"/>
        <w:rPr>
          <w:color w:val="538135" w:themeColor="accent6" w:themeShade="BF"/>
        </w:rPr>
      </w:pPr>
    </w:p>
    <w:p w:rsidR="00C029FF" w:rsidRPr="00845A64" w:rsidRDefault="00C029FF" w:rsidP="00C029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 w:rsidRPr="00845A64">
        <w:rPr>
          <w:rFonts w:ascii="微软雅黑" w:eastAsia="微软雅黑" w:hAnsi="微软雅黑" w:hint="eastAsia"/>
          <w:color w:val="000000"/>
          <w:sz w:val="20"/>
          <w:szCs w:val="20"/>
        </w:rPr>
        <w:t>我们姨P5510为例,1300箱*12套,总数量是15600套,采购单价4.32,美金单价0.67.问题如下</w:t>
      </w:r>
    </w:p>
    <w:p w:rsidR="00C029FF" w:rsidRDefault="00C029FF" w:rsidP="00C029FF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76C9B1A6" wp14:editId="32B1183A">
            <wp:extent cx="5274310" cy="3841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>
      <w:pPr>
        <w:pStyle w:val="a3"/>
        <w:ind w:left="360" w:firstLineChars="0" w:firstLine="0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4EFB4AB4" wp14:editId="196DA8DF">
            <wp:extent cx="5274310" cy="22269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D433D3" w:rsidRDefault="00C029FF" w:rsidP="00C029FF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报价单的利润计算不对.我算的利润是2248.797,请按EXCEL表格.换汇率是 利润/美金总金额.也就是2248.797/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10452</w:t>
      </w:r>
      <w:r w:rsidRPr="00D433D3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=</w:t>
      </w:r>
      <w:r w:rsidRPr="00D433D3">
        <w:rPr>
          <w:rFonts w:ascii="微软雅黑" w:eastAsia="微软雅黑" w:hAnsi="微软雅黑"/>
          <w:color w:val="70AD47" w:themeColor="accent6"/>
          <w:sz w:val="20"/>
          <w:szCs w:val="20"/>
        </w:rPr>
        <w:t>0.215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  </w:t>
      </w:r>
      <w:r w:rsidRPr="00132966">
        <w:rPr>
          <w:rFonts w:ascii="微软雅黑" w:eastAsia="微软雅黑" w:hAnsi="微软雅黑" w:hint="eastAsia"/>
          <w:color w:val="FF0000"/>
          <w:sz w:val="20"/>
          <w:szCs w:val="20"/>
        </w:rPr>
        <w:t>已经OK</w:t>
      </w:r>
    </w:p>
    <w:p w:rsidR="00C029FF" w:rsidRPr="00845A64" w:rsidRDefault="00C029FF" w:rsidP="00C029FF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noProof/>
          <w:color w:val="70AD47" w:themeColor="accent6"/>
        </w:rPr>
        <w:drawing>
          <wp:inline distT="0" distB="0" distL="0" distR="0" wp14:anchorId="1EF41F72" wp14:editId="1667273E">
            <wp:extent cx="3152381" cy="1352381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总毛重不对.应该是单件毛重*1300=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>24986.00</w:t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,总体积不对,应该是单件CBM*1300=</w:t>
      </w:r>
      <w:r w:rsidRPr="00845A64"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0.0536*1300=69.68 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C029FF" w:rsidRPr="00845A64" w:rsidRDefault="00C029FF" w:rsidP="00C029FF">
      <w:pPr>
        <w:pStyle w:val="a3"/>
        <w:ind w:left="360" w:firstLineChars="0" w:firstLine="0"/>
        <w:rPr>
          <w:rFonts w:ascii="微软雅黑" w:eastAsia="微软雅黑" w:hAnsi="微软雅黑"/>
          <w:color w:val="70AD47" w:themeColor="accent6"/>
          <w:sz w:val="20"/>
          <w:szCs w:val="20"/>
        </w:rPr>
      </w:pPr>
      <w:r w:rsidRPr="00845A64">
        <w:rPr>
          <w:rFonts w:ascii="微软雅黑" w:eastAsia="微软雅黑" w:hAnsi="微软雅黑"/>
          <w:noProof/>
          <w:color w:val="70AD47" w:themeColor="accent6"/>
          <w:sz w:val="20"/>
          <w:szCs w:val="20"/>
        </w:rPr>
        <w:drawing>
          <wp:inline distT="0" distB="0" distL="0" distR="0" wp14:anchorId="0E592C4D" wp14:editId="0E0530FC">
            <wp:extent cx="1980952" cy="43809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64">
        <w:rPr>
          <w:rFonts w:ascii="微软雅黑" w:eastAsia="微软雅黑" w:hAnsi="微软雅黑" w:hint="eastAsia"/>
          <w:color w:val="70AD47" w:themeColor="accent6"/>
          <w:sz w:val="20"/>
          <w:szCs w:val="20"/>
        </w:rPr>
        <w:t>这里数值不对,如果是报价单的总CBM一个货号的情况下应该是69.68.</w:t>
      </w:r>
      <w:r>
        <w:rPr>
          <w:rFonts w:ascii="微软雅黑" w:eastAsia="微软雅黑" w:hAnsi="微软雅黑"/>
          <w:color w:val="70AD47" w:themeColor="accent6"/>
          <w:sz w:val="20"/>
          <w:szCs w:val="20"/>
        </w:rPr>
        <w:t xml:space="preserve"> </w:t>
      </w:r>
      <w:r w:rsidRPr="002E34C2">
        <w:rPr>
          <w:rFonts w:ascii="微软雅黑" w:eastAsia="微软雅黑" w:hAnsi="微软雅黑" w:hint="eastAsia"/>
          <w:color w:val="FF0000"/>
          <w:sz w:val="20"/>
          <w:szCs w:val="20"/>
        </w:rPr>
        <w:t>未解决</w:t>
      </w:r>
    </w:p>
    <w:p w:rsidR="00C029FF" w:rsidRDefault="00C029FF" w:rsidP="00C029FF">
      <w:pPr>
        <w:pStyle w:val="a3"/>
        <w:ind w:left="360" w:firstLineChars="0" w:firstLine="0"/>
      </w:pPr>
    </w:p>
    <w:p w:rsidR="00C029FF" w:rsidRPr="00225B21" w:rsidRDefault="00C029FF" w:rsidP="00C029FF">
      <w:pPr>
        <w:pStyle w:val="a3"/>
        <w:ind w:left="360" w:firstLineChars="0" w:firstLine="0"/>
        <w:rPr>
          <w:color w:val="538135" w:themeColor="accent6" w:themeShade="BF"/>
        </w:rPr>
      </w:pPr>
      <w:r w:rsidRPr="00845A64">
        <w:rPr>
          <w:color w:val="538135" w:themeColor="accent6" w:themeShade="BF"/>
        </w:rPr>
        <w:t>3</w:t>
      </w:r>
      <w:r w:rsidRPr="00845A64">
        <w:rPr>
          <w:rFonts w:hint="eastAsia"/>
          <w:color w:val="538135" w:themeColor="accent6" w:themeShade="BF"/>
        </w:rPr>
        <w:t>种</w:t>
      </w:r>
      <w:proofErr w:type="gramStart"/>
      <w:r w:rsidRPr="00845A64">
        <w:rPr>
          <w:rFonts w:hint="eastAsia"/>
          <w:color w:val="538135" w:themeColor="accent6" w:themeShade="BF"/>
        </w:rPr>
        <w:t>导出均</w:t>
      </w:r>
      <w:proofErr w:type="gramEnd"/>
      <w:r w:rsidRPr="00845A64">
        <w:rPr>
          <w:rFonts w:hint="eastAsia"/>
          <w:color w:val="538135" w:themeColor="accent6" w:themeShade="BF"/>
        </w:rPr>
        <w:t>不行</w:t>
      </w:r>
      <w:r>
        <w:rPr>
          <w:rFonts w:hint="eastAsia"/>
          <w:color w:val="538135" w:themeColor="accent6" w:themeShade="BF"/>
        </w:rPr>
        <w:t>（</w:t>
      </w:r>
      <w:proofErr w:type="spellStart"/>
      <w:r>
        <w:rPr>
          <w:rFonts w:hint="eastAsia"/>
          <w:color w:val="538135" w:themeColor="accent6" w:themeShade="BF"/>
        </w:rPr>
        <w:t>pdf</w:t>
      </w:r>
      <w:proofErr w:type="spellEnd"/>
      <w:r>
        <w:rPr>
          <w:rFonts w:hint="eastAsia"/>
          <w:color w:val="538135" w:themeColor="accent6" w:themeShade="BF"/>
        </w:rPr>
        <w:t>暂时不行）</w:t>
      </w:r>
    </w:p>
    <w:p w:rsidR="00C029FF" w:rsidRPr="0033690C" w:rsidRDefault="00C029FF" w:rsidP="00C029FF">
      <w:r>
        <w:rPr>
          <w:rFonts w:hint="eastAsia"/>
        </w:rPr>
        <w:t>31.</w:t>
      </w:r>
    </w:p>
    <w:p w:rsidR="00C029FF" w:rsidRDefault="00C029FF" w:rsidP="00C029FF">
      <w:r>
        <w:rPr>
          <w:noProof/>
        </w:rPr>
        <w:drawing>
          <wp:inline distT="0" distB="0" distL="0" distR="0" wp14:anchorId="7834F10F" wp14:editId="2210D186">
            <wp:extent cx="2590476" cy="111428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报价单这里调整为 可修改窗口.默认数据从商品管理里面读取过来.后期可以手动调整.</w:t>
      </w:r>
      <w:r>
        <w:t xml:space="preserve">   </w:t>
      </w:r>
      <w:r w:rsidRPr="00425A9E">
        <w:rPr>
          <w:rFonts w:hint="eastAsia"/>
          <w:color w:val="FF0000"/>
        </w:rPr>
        <w:t>已经OK了</w:t>
      </w:r>
    </w:p>
    <w:p w:rsidR="00C029FF" w:rsidRDefault="00C029FF" w:rsidP="00C029FF"/>
    <w:p w:rsidR="00C029FF" w:rsidRDefault="00C029FF" w:rsidP="00C029FF">
      <w:pPr>
        <w:pStyle w:val="a3"/>
        <w:widowControl/>
        <w:numPr>
          <w:ilvl w:val="0"/>
          <w:numId w:val="1"/>
        </w:numPr>
        <w:ind w:firstLineChars="0"/>
        <w:jc w:val="left"/>
      </w:pPr>
      <w:r w:rsidRPr="00425A9E">
        <w:rPr>
          <w:noProof/>
        </w:rPr>
        <w:drawing>
          <wp:inline distT="0" distB="0" distL="0" distR="0" wp14:anchorId="7A42CBEE" wp14:editId="6F9669E3">
            <wp:extent cx="5274310" cy="1361508"/>
            <wp:effectExtent l="0" t="0" r="2540" b="0"/>
            <wp:docPr id="33" name="图片 33" descr="C:\Users\zr-nb\AppData\Roaming\Tencent\Users\18647610\TIM\WinTemp\RichOle\@KO(QXE6`G$[N60DE$D[U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r-nb\AppData\Roaming\Tencent\Users\18647610\TIM\WinTemp\RichOle\@KO(QXE6`G$[N60DE$D[USB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勾选N</w:t>
      </w:r>
      <w:proofErr w:type="gramStart"/>
      <w:r>
        <w:rPr>
          <w:rFonts w:hint="eastAsia"/>
        </w:rPr>
        <w:t>个</w:t>
      </w:r>
      <w:proofErr w:type="gramEnd"/>
      <w:r w:rsidRPr="00425A9E">
        <w:rPr>
          <w:rFonts w:hint="eastAsia"/>
        </w:rPr>
        <w:t>商品后</w:t>
      </w:r>
      <w:r>
        <w:t>-</w:t>
      </w:r>
      <w:r w:rsidRPr="00425A9E">
        <w:t>生成了报价单</w:t>
      </w:r>
      <w:r>
        <w:t>-</w:t>
      </w:r>
      <w:r w:rsidRPr="00425A9E">
        <w:t>跳转一个新报价单界面,明细是你刚选的商品</w:t>
      </w:r>
      <w:r>
        <w:rPr>
          <w:rFonts w:hint="eastAsia"/>
        </w:rPr>
        <w:t>.然后必须完善报价单表头后,才能保存.否则系统不保存.</w:t>
      </w:r>
    </w:p>
    <w:p w:rsidR="00C029FF" w:rsidRDefault="00C029FF" w:rsidP="00C029FF">
      <w:pPr>
        <w:pStyle w:val="a3"/>
        <w:widowControl/>
        <w:ind w:left="360" w:firstLineChars="0" w:firstLine="0"/>
        <w:jc w:val="left"/>
      </w:pPr>
      <w:r w:rsidRPr="00B7732C">
        <w:rPr>
          <w:rFonts w:hint="eastAsia"/>
          <w:color w:val="FF0000"/>
        </w:rPr>
        <w:t>功能O</w:t>
      </w:r>
      <w:r w:rsidRPr="00B7732C">
        <w:rPr>
          <w:color w:val="FF0000"/>
        </w:rPr>
        <w:t>K</w:t>
      </w:r>
      <w:r w:rsidRPr="00B7732C">
        <w:rPr>
          <w:rFonts w:hint="eastAsia"/>
          <w:color w:val="FF0000"/>
        </w:rPr>
        <w:t>,但是有点不稳定</w:t>
      </w:r>
      <w:r>
        <w:rPr>
          <w:rFonts w:hint="eastAsia"/>
        </w:rPr>
        <w:t>.</w:t>
      </w:r>
      <w:r w:rsidRPr="0018209B">
        <w:rPr>
          <w:rFonts w:hint="eastAsia"/>
          <w:color w:val="FF0000"/>
        </w:rPr>
        <w:t xml:space="preserve"> </w:t>
      </w:r>
      <w:r w:rsidRPr="0018209B">
        <w:rPr>
          <w:color w:val="FF0000"/>
        </w:rPr>
        <w:t>–</w:t>
      </w:r>
      <w:r w:rsidRPr="0018209B">
        <w:rPr>
          <w:rFonts w:hint="eastAsia"/>
          <w:color w:val="FF0000"/>
        </w:rPr>
        <w:t>OK</w:t>
      </w:r>
    </w:p>
    <w:p w:rsidR="00C029FF" w:rsidRDefault="00C029FF" w:rsidP="00C029F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7732C">
        <w:rPr>
          <w:rFonts w:asciiTheme="minorEastAsia" w:hAnsiTheme="minorEastAsia" w:cs="宋体" w:hint="eastAsia"/>
          <w:kern w:val="0"/>
          <w:sz w:val="24"/>
          <w:szCs w:val="24"/>
        </w:rPr>
        <w:t>下载原始图,下载后的图片名称能不能和工厂编码保持一致.</w:t>
      </w:r>
      <w:r w:rsidRPr="009F318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--OK</w:t>
      </w:r>
    </w:p>
    <w:p w:rsidR="00C029FF" w:rsidRDefault="00C029FF" w:rsidP="00C029F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上传的图片格式只有JPG一种?能不能增加TIF格式的?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D955DA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--TIF格式图片不能打水印</w:t>
      </w:r>
    </w:p>
    <w:p w:rsidR="00C029FF" w:rsidRPr="000D0464" w:rsidRDefault="00C029FF" w:rsidP="00C029FF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35.</w:t>
      </w:r>
      <w:r w:rsidRPr="000D0464">
        <w:rPr>
          <w:noProof/>
          <w:color w:val="70AD47" w:themeColor="accent6"/>
        </w:rPr>
        <w:t xml:space="preserve"> </w:t>
      </w:r>
    </w:p>
    <w:p w:rsidR="00C029FF" w:rsidRPr="000D0464" w:rsidRDefault="00C029FF" w:rsidP="00C029FF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录入产品时,通过工厂编码在数据库里创建唯一性.比如商品数据库录入时,重复录入了J-7-XM就</w:t>
      </w:r>
      <w:proofErr w:type="gramStart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提示此工厂</w:t>
      </w:r>
      <w:proofErr w:type="gramEnd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产品已存在.</w:t>
      </w:r>
      <w:proofErr w:type="gramStart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请修改</w:t>
      </w:r>
      <w:proofErr w:type="gramEnd"/>
      <w:r w:rsidRPr="000D0464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  <w:t>36.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noProof/>
          <w:color w:val="70AD47" w:themeColor="accent6"/>
        </w:rPr>
        <w:drawing>
          <wp:inline distT="0" distB="0" distL="0" distR="0" wp14:anchorId="7869100A" wp14:editId="71994318">
            <wp:extent cx="5274310" cy="21786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此页改为三个选项确定一个产品.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增加一个工厂编码的下来框.第二行商品编码还是保持不变.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这个做法是因为比如我有一个壶的货号: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noProof/>
          <w:color w:val="70AD47" w:themeColor="accent6"/>
        </w:rPr>
        <w:t>J-7</w:t>
      </w:r>
      <w:r w:rsidRPr="000D0464">
        <w:rPr>
          <w:rFonts w:hint="eastAsia"/>
          <w:noProof/>
          <w:color w:val="70AD47" w:themeColor="accent6"/>
        </w:rPr>
        <w:t>,有2个工厂都做,我给工厂的货号分别为J-7-XM,和J-7-HY.但是2个工厂的壶会有细微的区别.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当我在创建报价单时,如果要选择J-7-HY这个工厂的货,我就是如下操作.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第一行选 壶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第二行选 J-7 这个商品编码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第三行选 J-7-HY这个工厂编码 然后点确认.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37.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rFonts w:hint="eastAsia"/>
          <w:noProof/>
          <w:color w:val="70AD47" w:themeColor="accent6"/>
        </w:rPr>
        <w:t>用户自己无法修改密码.</w:t>
      </w:r>
      <w:r w:rsidRPr="000D0464">
        <w:rPr>
          <w:noProof/>
          <w:color w:val="70AD47" w:themeColor="accent6"/>
        </w:rPr>
        <w:t xml:space="preserve"> </w:t>
      </w:r>
      <w:r w:rsidRPr="000D0464">
        <w:rPr>
          <w:rFonts w:hint="eastAsia"/>
          <w:noProof/>
          <w:color w:val="70AD47" w:themeColor="accent6"/>
        </w:rPr>
        <w:t>是不是权限配置的不对.你们帮我看下普通业务员的权限配置.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38.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noProof/>
          <w:color w:val="70AD47" w:themeColor="accent6"/>
        </w:rPr>
        <w:t xml:space="preserve"> </w:t>
      </w:r>
      <w:r w:rsidRPr="000D0464">
        <w:rPr>
          <w:noProof/>
          <w:color w:val="70AD47" w:themeColor="accent6"/>
        </w:rPr>
        <w:drawing>
          <wp:inline distT="0" distB="0" distL="0" distR="0" wp14:anchorId="1FAFEC7A" wp14:editId="3B0FC86E">
            <wp:extent cx="3371429" cy="3095238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第一行的搜索逻辑改为关键词搜索.关键词的范围是商品编码和工厂编码.不一定要打完整的货号.</w:t>
      </w:r>
    </w:p>
    <w:p w:rsidR="00C029FF" w:rsidRPr="000D0464" w:rsidRDefault="00C029FF" w:rsidP="00C029FF">
      <w:pPr>
        <w:widowControl/>
        <w:jc w:val="left"/>
        <w:rPr>
          <w:noProof/>
          <w:color w:val="70AD47" w:themeColor="accent6"/>
        </w:rPr>
      </w:pPr>
      <w:r w:rsidRPr="000D0464">
        <w:rPr>
          <w:rFonts w:hint="eastAsia"/>
          <w:noProof/>
          <w:color w:val="70AD47" w:themeColor="accent6"/>
        </w:rPr>
        <w:t>第二行如果选择了二级产品分类,自动缩小搜索范围.如果不选就默认全部搜索.</w:t>
      </w: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noProof/>
        </w:rPr>
      </w:pPr>
    </w:p>
    <w:p w:rsidR="00C029FF" w:rsidRPr="0049191D" w:rsidRDefault="00C029FF" w:rsidP="00C029FF">
      <w:pPr>
        <w:widowControl/>
        <w:jc w:val="center"/>
        <w:rPr>
          <w:noProof/>
          <w:color w:val="FF0000"/>
          <w:sz w:val="44"/>
          <w:szCs w:val="44"/>
        </w:rPr>
      </w:pPr>
      <w:r w:rsidRPr="0049191D">
        <w:rPr>
          <w:rFonts w:hint="eastAsia"/>
          <w:noProof/>
          <w:color w:val="FF0000"/>
          <w:sz w:val="44"/>
          <w:szCs w:val="44"/>
        </w:rPr>
        <w:t>界面调整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noProof/>
          <w:color w:val="92D050"/>
        </w:rPr>
        <w:drawing>
          <wp:inline distT="0" distB="0" distL="0" distR="0" wp14:anchorId="67890212" wp14:editId="0E214BC7">
            <wp:extent cx="3295650" cy="14494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9942" cy="14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商品编辑界面按如下调整: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商品编码-工厂编码-商品大类(一级)</w:t>
      </w:r>
      <w:r w:rsidRPr="00346518">
        <w:rPr>
          <w:rFonts w:asciiTheme="minorEastAsia" w:hAnsiTheme="minorEastAsia" w:cs="宋体"/>
          <w:color w:val="92D050"/>
          <w:kern w:val="0"/>
          <w:sz w:val="24"/>
          <w:szCs w:val="24"/>
        </w:rPr>
        <w:t>-</w:t>
      </w: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商品大类(二级)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英文品名</w:t>
      </w:r>
      <w:r w:rsidRPr="00346518">
        <w:rPr>
          <w:rFonts w:asciiTheme="minorEastAsia" w:hAnsiTheme="minorEastAsia" w:cs="宋体"/>
          <w:color w:val="92D050"/>
          <w:kern w:val="0"/>
          <w:sz w:val="24"/>
          <w:szCs w:val="24"/>
        </w:rPr>
        <w:t>-</w:t>
      </w: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中文品名-海关编码-单位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金单价-收购单价-增值税率-退税率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容量-单品重量-装箱率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/>
          <w:color w:val="92D050"/>
          <w:kern w:val="0"/>
          <w:sz w:val="24"/>
          <w:szCs w:val="24"/>
        </w:rPr>
        <w:t xml:space="preserve">Top-Bottom-Height-G.W.: 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外箱长-外箱宽-外箱高-CBM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Packing改为(</w:t>
      </w:r>
      <w:r w:rsidRPr="00346518">
        <w:rPr>
          <w:rFonts w:asciiTheme="minorEastAsia" w:hAnsiTheme="minorEastAsia" w:cs="宋体"/>
          <w:color w:val="92D050"/>
          <w:kern w:val="0"/>
          <w:sz w:val="24"/>
          <w:szCs w:val="24"/>
        </w:rPr>
        <w:t>Description</w:t>
      </w: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)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二</w:t>
      </w:r>
      <w:proofErr w:type="gramStart"/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维码-缩略图</w:t>
      </w:r>
      <w:proofErr w:type="gramEnd"/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(加大显示面积)-原始图</w:t>
      </w:r>
    </w:p>
    <w:p w:rsidR="00C029FF" w:rsidRPr="00346518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346518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选择文件-开始上传(按钮大小保持一致)</w:t>
      </w:r>
    </w:p>
    <w:p w:rsidR="00C029FF" w:rsidRPr="00065D4F" w:rsidRDefault="00C029FF" w:rsidP="00C029FF">
      <w:pPr>
        <w:widowControl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65D4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--OK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64BF9A" wp14:editId="6A173429">
            <wp:extent cx="4486275" cy="1668985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0270" cy="16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这个界面调整如下:</w:t>
      </w:r>
    </w:p>
    <w:p w:rsidR="00C029FF" w:rsidRPr="00C4265F" w:rsidRDefault="00C029FF" w:rsidP="00C029FF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C4265F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1.选择框框加大,方便点击.</w:t>
      </w:r>
    </w:p>
    <w:p w:rsidR="00C029FF" w:rsidRPr="00FB7F10" w:rsidRDefault="00C029FF" w:rsidP="00C029FF">
      <w:pPr>
        <w:widowControl/>
        <w:jc w:val="left"/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</w:pPr>
      <w:r w:rsidRPr="00FB7F10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2.这个界面在工厂编码后面增加杯子的:口底高容量 三列.对应商品界面的</w:t>
      </w:r>
      <w:r w:rsidRPr="00FB7F10">
        <w:rPr>
          <w:rFonts w:asciiTheme="minorEastAsia" w:hAnsiTheme="minorEastAsia" w:cs="宋体"/>
          <w:color w:val="70AD47" w:themeColor="accent6"/>
          <w:kern w:val="0"/>
          <w:sz w:val="24"/>
          <w:szCs w:val="24"/>
        </w:rPr>
        <w:t>Top-Bottom-Height-</w:t>
      </w:r>
      <w:r w:rsidRPr="00FB7F10">
        <w:rPr>
          <w:rFonts w:asciiTheme="minorEastAsia" w:hAnsiTheme="minorEastAsia" w:cs="宋体" w:hint="eastAsia"/>
          <w:color w:val="70AD47" w:themeColor="accent6"/>
          <w:kern w:val="0"/>
          <w:sz w:val="24"/>
          <w:szCs w:val="24"/>
        </w:rPr>
        <w:t>容量</w:t>
      </w:r>
    </w:p>
    <w:p w:rsidR="00C029FF" w:rsidRPr="00025CCA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Pr="00025CCA" w:rsidRDefault="00C029FF" w:rsidP="00C029FF">
      <w:pPr>
        <w:widowControl/>
        <w:jc w:val="left"/>
        <w:rPr>
          <w:rFonts w:asciiTheme="minorEastAsia" w:hAnsiTheme="minorEastAsia" w:cs="宋体"/>
          <w:color w:val="FF0000"/>
          <w:kern w:val="0"/>
          <w:sz w:val="36"/>
          <w:szCs w:val="36"/>
        </w:rPr>
      </w:pPr>
      <w:r w:rsidRPr="00025CCA">
        <w:rPr>
          <w:rFonts w:asciiTheme="minorEastAsia" w:hAnsiTheme="minorEastAsia" w:cs="宋体" w:hint="eastAsia"/>
          <w:color w:val="FF0000"/>
          <w:kern w:val="0"/>
          <w:sz w:val="36"/>
          <w:szCs w:val="36"/>
        </w:rPr>
        <w:t>报价单部分调整</w:t>
      </w:r>
    </w:p>
    <w:p w:rsidR="00C029FF" w:rsidRPr="00025CCA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25CCA">
        <w:rPr>
          <w:rFonts w:asciiTheme="minorEastAsia" w:hAnsiTheme="minorEastAsia" w:cs="宋体" w:hint="eastAsia"/>
          <w:kern w:val="0"/>
          <w:sz w:val="24"/>
          <w:szCs w:val="24"/>
        </w:rPr>
        <w:t>界面布局如下:</w:t>
      </w:r>
    </w:p>
    <w:p w:rsidR="00C029FF" w:rsidRPr="00C62B67" w:rsidRDefault="00C029FF" w:rsidP="00C029FF">
      <w:pPr>
        <w:pStyle w:val="a3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38F219" wp14:editId="7EAC5D74">
            <wp:extent cx="5274310" cy="6794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8A2A12" wp14:editId="107CC2D8">
            <wp:extent cx="5274310" cy="369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报价单这里顺序调整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商品编码-收购单价-美金单价-单位-装箱率-数量-箱数-TOTAL CBM-总毛重-Packing改为(</w:t>
      </w:r>
      <w:r>
        <w:rPr>
          <w:rFonts w:asciiTheme="minorEastAsia" w:hAnsiTheme="minorEastAsia" w:cs="宋体"/>
          <w:kern w:val="0"/>
          <w:sz w:val="24"/>
          <w:szCs w:val="24"/>
        </w:rPr>
        <w:t>Description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)没有(</w:t>
      </w:r>
      <w:r>
        <w:rPr>
          <w:rFonts w:asciiTheme="minorEastAsia" w:hAnsiTheme="minorEastAsia" w:cs="宋体"/>
          <w:kern w:val="0"/>
          <w:sz w:val="24"/>
          <w:szCs w:val="24"/>
        </w:rPr>
        <w:t>CM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),后面顺延</w:t>
      </w:r>
      <w:r>
        <w:rPr>
          <w:noProof/>
        </w:rPr>
        <w:drawing>
          <wp:inline distT="0" distB="0" distL="0" distR="0" wp14:anchorId="1D4B84D4" wp14:editId="753380DE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保持文字的抬头和下面数字的对其.另外可以适当缩小每个单位的间隙.或者采用浮动间隙调整栏.类似于EXCEL那种可以把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列自住调整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宽度的.(看看那种方便稳定)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报价单表头调整</w:t>
      </w:r>
    </w:p>
    <w:p w:rsidR="00C029FF" w:rsidRDefault="00C029FF" w:rsidP="00C029FF">
      <w:r>
        <w:rPr>
          <w:noProof/>
        </w:rPr>
        <w:drawing>
          <wp:inline distT="0" distB="0" distL="0" distR="0" wp14:anchorId="53E3CC45" wp14:editId="65204410">
            <wp:extent cx="5274310" cy="141414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/>
    <w:p w:rsidR="00C029FF" w:rsidRDefault="00C029FF" w:rsidP="00C029FF">
      <w:r>
        <w:rPr>
          <w:rFonts w:hint="eastAsia"/>
        </w:rPr>
        <w:t>客户名称-</w:t>
      </w:r>
      <w:r>
        <w:t xml:space="preserve">       </w:t>
      </w:r>
      <w:r>
        <w:rPr>
          <w:rFonts w:hint="eastAsia"/>
        </w:rPr>
        <w:t>国家-</w:t>
      </w:r>
      <w:r>
        <w:t xml:space="preserve">         </w:t>
      </w:r>
      <w:r>
        <w:rPr>
          <w:rFonts w:hint="eastAsia"/>
        </w:rPr>
        <w:t>联系人-</w:t>
      </w:r>
      <w:r>
        <w:t xml:space="preserve">         </w:t>
      </w:r>
      <w:r>
        <w:rPr>
          <w:rFonts w:hint="eastAsia"/>
        </w:rPr>
        <w:t>联系电话-</w:t>
      </w:r>
      <w:r>
        <w:t xml:space="preserve">  </w:t>
      </w:r>
    </w:p>
    <w:p w:rsidR="00C029FF" w:rsidRDefault="00C029FF" w:rsidP="00C029FF">
      <w:r>
        <w:rPr>
          <w:rFonts w:hint="eastAsia"/>
        </w:rPr>
        <w:t>报价单号-</w:t>
      </w:r>
      <w:r>
        <w:t xml:space="preserve">       </w:t>
      </w:r>
      <w:r>
        <w:rPr>
          <w:rFonts w:hint="eastAsia"/>
        </w:rPr>
        <w:t>报价日期-</w:t>
      </w:r>
      <w:r>
        <w:t xml:space="preserve">     </w:t>
      </w:r>
      <w:r>
        <w:rPr>
          <w:rFonts w:hint="eastAsia"/>
        </w:rPr>
        <w:t>有效期限-</w:t>
      </w:r>
      <w:r>
        <w:t xml:space="preserve">       </w:t>
      </w:r>
      <w:r>
        <w:rPr>
          <w:rFonts w:hint="eastAsia"/>
        </w:rPr>
        <w:t>交货期限-</w:t>
      </w:r>
    </w:p>
    <w:p w:rsidR="00C029FF" w:rsidRDefault="00C029FF" w:rsidP="00C029FF">
      <w:r>
        <w:rPr>
          <w:rFonts w:hint="eastAsia"/>
        </w:rPr>
        <w:t>付款方式-</w:t>
      </w:r>
      <w:r>
        <w:t xml:space="preserve">       </w:t>
      </w:r>
      <w:r>
        <w:rPr>
          <w:rFonts w:hint="eastAsia"/>
        </w:rPr>
        <w:t>价格术语-</w:t>
      </w:r>
      <w:r>
        <w:t xml:space="preserve">     </w:t>
      </w:r>
      <w:r>
        <w:rPr>
          <w:rFonts w:hint="eastAsia"/>
        </w:rPr>
        <w:t>起运港-(名称修改)</w:t>
      </w:r>
      <w:r>
        <w:t xml:space="preserve">        </w:t>
      </w:r>
      <w:r>
        <w:rPr>
          <w:rFonts w:hint="eastAsia"/>
        </w:rPr>
        <w:t>目的港-(数据选填,名称修改)</w:t>
      </w:r>
    </w:p>
    <w:p w:rsidR="00C029FF" w:rsidRDefault="00C029FF" w:rsidP="00C029FF">
      <w:r>
        <w:rPr>
          <w:rFonts w:hint="eastAsia"/>
        </w:rPr>
        <w:t>币种-</w:t>
      </w:r>
      <w:r>
        <w:t xml:space="preserve">           </w:t>
      </w:r>
      <w:r>
        <w:rPr>
          <w:rFonts w:hint="eastAsia"/>
        </w:rPr>
        <w:t>汇率-</w:t>
      </w:r>
      <w:r>
        <w:t xml:space="preserve">         </w:t>
      </w:r>
      <w:r>
        <w:rPr>
          <w:rFonts w:hint="eastAsia"/>
        </w:rPr>
        <w:t>保险费率-</w:t>
      </w:r>
      <w:r>
        <w:t xml:space="preserve">       </w:t>
      </w:r>
      <w:r>
        <w:rPr>
          <w:rFonts w:hint="eastAsia"/>
        </w:rPr>
        <w:t>管理费-</w:t>
      </w:r>
    </w:p>
    <w:p w:rsidR="00C029FF" w:rsidRDefault="00C029FF" w:rsidP="00C029FF">
      <w:r>
        <w:rPr>
          <w:rFonts w:hint="eastAsia"/>
        </w:rPr>
        <w:t>国外运费-</w:t>
      </w:r>
      <w:r>
        <w:t xml:space="preserve">       </w:t>
      </w:r>
      <w:r>
        <w:rPr>
          <w:rFonts w:hint="eastAsia"/>
        </w:rPr>
        <w:t>国内运费-     佣金率-</w:t>
      </w:r>
      <w:r>
        <w:t xml:space="preserve">         </w:t>
      </w:r>
      <w:r>
        <w:rPr>
          <w:rFonts w:hint="eastAsia"/>
        </w:rPr>
        <w:t>折扣率-</w:t>
      </w:r>
    </w:p>
    <w:p w:rsidR="00C029FF" w:rsidRDefault="00C029FF" w:rsidP="00C029FF">
      <w:r>
        <w:rPr>
          <w:rFonts w:hint="eastAsia"/>
        </w:rPr>
        <w:t>退税率-</w:t>
      </w:r>
      <w:r>
        <w:t xml:space="preserve">         </w:t>
      </w:r>
      <w:r>
        <w:rPr>
          <w:rFonts w:hint="eastAsia"/>
        </w:rPr>
        <w:t>增值税率-</w:t>
      </w:r>
      <w:r>
        <w:t xml:space="preserve">     </w:t>
      </w:r>
      <w:r>
        <w:rPr>
          <w:rFonts w:hint="eastAsia"/>
        </w:rPr>
        <w:t>利率-(读取系统)</w:t>
      </w:r>
      <w:r>
        <w:t xml:space="preserve">           </w:t>
      </w:r>
      <w:r>
        <w:rPr>
          <w:rFonts w:hint="eastAsia"/>
        </w:rPr>
        <w:t>计息月-</w:t>
      </w:r>
    </w:p>
    <w:p w:rsidR="00C029FF" w:rsidRDefault="00C029FF" w:rsidP="00C029FF">
      <w:r>
        <w:rPr>
          <w:rFonts w:hint="eastAsia"/>
        </w:rPr>
        <w:t>CBM合计-</w:t>
      </w:r>
      <w:r>
        <w:t xml:space="preserve">      </w:t>
      </w:r>
      <w:r>
        <w:rPr>
          <w:rFonts w:hint="eastAsia"/>
        </w:rPr>
        <w:t>换汇率-</w:t>
      </w:r>
      <w:r>
        <w:t xml:space="preserve">        </w:t>
      </w:r>
      <w:r>
        <w:rPr>
          <w:rFonts w:hint="eastAsia"/>
        </w:rPr>
        <w:t>利润-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报价单表头的利率应该直接读取.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另外这个报价单号感觉数字太长了.必须这样么?要不简单点?反正对于用户来说没多大用.</w:t>
      </w:r>
    </w:p>
    <w:p w:rsidR="00C029FF" w:rsidRPr="00932C40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OLD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 EXCEL以下部分修改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E00137" wp14:editId="299B67EF">
            <wp:extent cx="2409524" cy="50476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EXCEL里的</w:t>
      </w:r>
      <w:r>
        <w:rPr>
          <w:noProof/>
        </w:rPr>
        <w:drawing>
          <wp:inline distT="0" distB="0" distL="0" distR="0" wp14:anchorId="49EF0434" wp14:editId="71812A8F">
            <wp:extent cx="2657143" cy="342857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这里应该是起运港,也就是连云港.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Old报添加</w:t>
      </w: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个项目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C029FF" w:rsidRPr="00D12344" w:rsidTr="00E2456D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FF" w:rsidRPr="00D12344" w:rsidRDefault="00C029FF" w:rsidP="00E2456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Validity date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FF" w:rsidRPr="00D12344" w:rsidRDefault="00C029FF" w:rsidP="00E245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029FF" w:rsidRPr="00442D0A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5CA7DA27" wp14:editId="2E6903B4">
            <wp:extent cx="1857143" cy="44761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这里的信息EXCEL里显示为20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tbl>
      <w:tblPr>
        <w:tblW w:w="5420" w:type="dxa"/>
        <w:tblInd w:w="113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C029FF" w:rsidRPr="00D12344" w:rsidTr="00E2456D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FF" w:rsidRPr="00D12344" w:rsidRDefault="00C029FF" w:rsidP="00E2456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Lead Time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FF" w:rsidRPr="00D12344" w:rsidRDefault="00C029FF" w:rsidP="00E245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23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交货日期</w:t>
            </w:r>
          </w:p>
        </w:tc>
      </w:tr>
    </w:tbl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读取</w:t>
      </w:r>
      <w:r>
        <w:rPr>
          <w:noProof/>
        </w:rPr>
        <w:drawing>
          <wp:inline distT="0" distB="0" distL="0" distR="0" wp14:anchorId="59A66DC6" wp14:editId="60CE3A0A">
            <wp:extent cx="1600000" cy="476190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这里的信息EXCEL里显示为</w:t>
      </w:r>
      <w:r>
        <w:rPr>
          <w:rFonts w:asciiTheme="minorEastAsia" w:hAnsiTheme="minorEastAsia" w:cs="宋体"/>
          <w:kern w:val="0"/>
          <w:sz w:val="24"/>
          <w:szCs w:val="24"/>
        </w:rPr>
        <w:t>5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0 DAYS</w:t>
      </w:r>
      <w:r>
        <w:rPr>
          <w:rFonts w:asciiTheme="minorEastAsia" w:hAnsiTheme="minorEastAsia" w:cs="宋体"/>
          <w:kern w:val="0"/>
          <w:sz w:val="24"/>
          <w:szCs w:val="24"/>
        </w:rPr>
        <w:t>.</w:t>
      </w:r>
      <w:r w:rsidRPr="0002016A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新版这里也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读取信息.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种报价单的邮箱信息都按默认这个邮件地址.自动填写.</w:t>
      </w:r>
    </w:p>
    <w:tbl>
      <w:tblPr>
        <w:tblW w:w="5420" w:type="dxa"/>
        <w:tblInd w:w="108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C029FF" w:rsidRPr="00D7032E" w:rsidTr="00E2456D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FF" w:rsidRPr="00D7032E" w:rsidRDefault="00C029FF" w:rsidP="00E2456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9FF" w:rsidRPr="00D7032E" w:rsidRDefault="00C029FF" w:rsidP="00E245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03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chunyan_niu@alic.com</w:t>
            </w:r>
          </w:p>
        </w:tc>
      </w:tr>
    </w:tbl>
    <w:p w:rsidR="00C029FF" w:rsidRPr="00D7032E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3AACB1" wp14:editId="5BFFF550">
            <wp:extent cx="3761905" cy="2152381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kern w:val="0"/>
          <w:sz w:val="24"/>
          <w:szCs w:val="24"/>
        </w:rPr>
        <w:t>增加的位置和效果显示.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新版EXCEL:</w:t>
      </w:r>
    </w:p>
    <w:p w:rsidR="00C029FF" w:rsidRDefault="00C029FF" w:rsidP="00C029FF">
      <w:pPr>
        <w:widowControl/>
        <w:jc w:val="left"/>
        <w:rPr>
          <w:noProof/>
        </w:rPr>
      </w:pPr>
      <w:r w:rsidRPr="00AE1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2F760" wp14:editId="2688D446">
            <wp:extent cx="4076190" cy="100000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这一块向右移动一列.</w:t>
      </w:r>
    </w:p>
    <w:p w:rsidR="00C029FF" w:rsidRDefault="00C029FF" w:rsidP="00C029FF">
      <w:pPr>
        <w:widowControl/>
        <w:jc w:val="left"/>
        <w:rPr>
          <w:noProof/>
        </w:rPr>
      </w:pP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表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头修改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这样.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445652" wp14:editId="5AB08046">
            <wp:extent cx="5274310" cy="11449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E41041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E41041">
        <w:rPr>
          <w:noProof/>
          <w:color w:val="92D050"/>
        </w:rPr>
        <w:drawing>
          <wp:inline distT="0" distB="0" distL="0" distR="0" wp14:anchorId="4035DA44" wp14:editId="6D033E90">
            <wp:extent cx="2371429" cy="104761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041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报价单这里数量读取的信息错位,读成和装箱率一样的信息了.这里的数量可以设置为缺省1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登录界面</w:t>
      </w:r>
    </w:p>
    <w:p w:rsidR="00C029FF" w:rsidRDefault="00C029FF" w:rsidP="00C029F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02C4A">
        <w:rPr>
          <w:rFonts w:asciiTheme="minorEastAsia" w:hAnsiTheme="minorEastAsia" w:cs="宋体" w:hint="eastAsia"/>
          <w:kern w:val="0"/>
          <w:sz w:val="24"/>
          <w:szCs w:val="24"/>
        </w:rPr>
        <w:t>登录界面,录入时按回车键换行</w:t>
      </w:r>
      <w:r w:rsidRPr="00B851F2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,取消验证码.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报价单界面</w:t>
      </w:r>
    </w:p>
    <w:p w:rsidR="00C029FF" w:rsidRPr="00F4702A" w:rsidRDefault="00C029FF" w:rsidP="00C029F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F4702A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添加报价单时</w:t>
      </w:r>
      <w:r w:rsidRPr="00F4702A">
        <w:rPr>
          <w:rFonts w:asciiTheme="minorEastAsia" w:hAnsiTheme="minorEastAsia" w:cs="宋体"/>
          <w:color w:val="92D050"/>
          <w:kern w:val="0"/>
          <w:sz w:val="24"/>
          <w:szCs w:val="24"/>
        </w:rPr>
        <w:t>点</w:t>
      </w:r>
      <w:r w:rsidRPr="00F4702A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添加后</w:t>
      </w:r>
      <w:r w:rsidRPr="00F4702A">
        <w:rPr>
          <w:rFonts w:asciiTheme="minorEastAsia" w:hAnsiTheme="minorEastAsia" w:cs="宋体"/>
          <w:color w:val="92D050"/>
          <w:kern w:val="0"/>
          <w:sz w:val="24"/>
          <w:szCs w:val="24"/>
        </w:rPr>
        <w:t>不要退出报价单</w:t>
      </w:r>
      <w:r w:rsidRPr="00F4702A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,直接保存在系统里并且还留在报价单的编辑界面</w:t>
      </w:r>
      <w:r w:rsidRPr="00F4702A">
        <w:rPr>
          <w:rFonts w:asciiTheme="minorEastAsia" w:hAnsiTheme="minorEastAsia" w:cs="宋体"/>
          <w:color w:val="92D050"/>
          <w:kern w:val="0"/>
          <w:sz w:val="24"/>
          <w:szCs w:val="24"/>
        </w:rPr>
        <w:t>。返回按钮可以改为退出。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840EAD" wp14:editId="5533E022">
            <wp:extent cx="3476190" cy="21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这个清晰度能不能搞清晰点.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Pr="00417A41" w:rsidRDefault="00C029FF" w:rsidP="00C029FF">
      <w:pPr>
        <w:widowControl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417A41">
        <w:rPr>
          <w:noProof/>
          <w:color w:val="92D050"/>
        </w:rPr>
        <w:drawing>
          <wp:inline distT="0" distB="0" distL="0" distR="0" wp14:anchorId="422A57A9" wp14:editId="6D71CA08">
            <wp:extent cx="1542857" cy="1266667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A41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报价这个位置的商品编码信息不对.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60745D" wp14:editId="2C5CFD5C">
            <wp:extent cx="5274310" cy="88074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Pr="00E254A3" w:rsidRDefault="00C029FF" w:rsidP="00C029FF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E254A3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左边的框框做大点.或者直接改为编辑按钮.反正报价单的界面也不能多选报价单.</w:t>
      </w:r>
    </w:p>
    <w:p w:rsidR="00C029FF" w:rsidRPr="00093C49" w:rsidRDefault="00C029FF" w:rsidP="00C029FF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093C49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报价单的时间写到日期就可以了.</w:t>
      </w:r>
    </w:p>
    <w:p w:rsidR="00C029FF" w:rsidRPr="0054768C" w:rsidRDefault="00C029FF" w:rsidP="00C029FF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92D050"/>
          <w:kern w:val="0"/>
          <w:sz w:val="24"/>
          <w:szCs w:val="24"/>
        </w:rPr>
      </w:pPr>
      <w:r w:rsidRPr="0054768C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报价单增加一列商品编码(读取这个报价单里面的商品编码显示出来,如果列的空间显示不下就显示前5-</w:t>
      </w:r>
      <w:r w:rsidRPr="0054768C">
        <w:rPr>
          <w:rFonts w:asciiTheme="minorEastAsia" w:hAnsiTheme="minorEastAsia" w:cs="宋体"/>
          <w:color w:val="92D050"/>
          <w:kern w:val="0"/>
          <w:sz w:val="24"/>
          <w:szCs w:val="24"/>
        </w:rPr>
        <w:t>10</w:t>
      </w:r>
      <w:r w:rsidRPr="0054768C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个后面用省略号表示未完</w:t>
      </w:r>
      <w:proofErr w:type="gramStart"/>
      <w:r w:rsidRPr="0054768C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全显示</w:t>
      </w:r>
      <w:proofErr w:type="gramEnd"/>
      <w:r w:rsidRPr="0054768C">
        <w:rPr>
          <w:rFonts w:asciiTheme="minorEastAsia" w:hAnsiTheme="minorEastAsia" w:cs="宋体" w:hint="eastAsia"/>
          <w:color w:val="92D050"/>
          <w:kern w:val="0"/>
          <w:sz w:val="24"/>
          <w:szCs w:val="24"/>
        </w:rPr>
        <w:t>.)</w:t>
      </w:r>
    </w:p>
    <w:p w:rsidR="00C029FF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Pr="00337513" w:rsidRDefault="00C029FF" w:rsidP="00C029F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029FF" w:rsidRDefault="00C029FF" w:rsidP="00C029FF">
      <w:r>
        <w:rPr>
          <w:rFonts w:hint="eastAsia"/>
        </w:rPr>
        <w:t>附加一个批量修改方式.</w:t>
      </w:r>
    </w:p>
    <w:p w:rsidR="00C029FF" w:rsidRDefault="00C029FF" w:rsidP="00C029FF">
      <w:r>
        <w:rPr>
          <w:rFonts w:hint="eastAsia"/>
        </w:rPr>
        <w:t>比如我现在输入了100个产品的货号.能不能设置一个EXCEL一下批量导出(或者够选择的勾选)所有产品的产品信息里的内容,图片不要.</w:t>
      </w:r>
    </w:p>
    <w:p w:rsidR="00C029FF" w:rsidRDefault="00C029FF" w:rsidP="00C029FF"/>
    <w:p w:rsidR="00C029FF" w:rsidRDefault="00C029FF" w:rsidP="00C029FF">
      <w:r>
        <w:rPr>
          <w:noProof/>
        </w:rPr>
        <w:drawing>
          <wp:inline distT="0" distB="0" distL="0" distR="0" wp14:anchorId="067089A4" wp14:editId="265D1C8A">
            <wp:extent cx="2038095" cy="108571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>
      <w:r>
        <w:rPr>
          <w:rFonts w:hint="eastAsia"/>
        </w:rPr>
        <w:t>这里加一个彩盒文件:导入和下载接口.我可以上传一些</w:t>
      </w:r>
      <w:proofErr w:type="gramStart"/>
      <w:r>
        <w:rPr>
          <w:rFonts w:hint="eastAsia"/>
        </w:rPr>
        <w:t>其他这个</w:t>
      </w:r>
      <w:proofErr w:type="gramEnd"/>
      <w:r>
        <w:rPr>
          <w:rFonts w:hint="eastAsia"/>
        </w:rPr>
        <w:t>产品有关的文件,文件的类型设置为ALL,命名方式按工厂编码-1.-</w:t>
      </w:r>
      <w:r>
        <w:t xml:space="preserve">2-3 </w:t>
      </w:r>
      <w:r>
        <w:rPr>
          <w:rFonts w:hint="eastAsia"/>
        </w:rPr>
        <w:t>这么来.这部分不存数据库,单独放一个文件夹里.和产品原图的方式一样.</w:t>
      </w:r>
    </w:p>
    <w:p w:rsidR="00C029FF" w:rsidRDefault="00C029FF" w:rsidP="00C029FF"/>
    <w:p w:rsidR="00C029FF" w:rsidRDefault="00C029FF" w:rsidP="00C029FF">
      <w:r>
        <w:rPr>
          <w:noProof/>
        </w:rPr>
        <w:drawing>
          <wp:inline distT="0" distB="0" distL="0" distR="0" wp14:anchorId="5D1CAA4E" wp14:editId="2FBE59D0">
            <wp:extent cx="5274310" cy="10680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FF" w:rsidRDefault="00C029FF" w:rsidP="00C029FF">
      <w:r>
        <w:rPr>
          <w:rFonts w:hint="eastAsia"/>
        </w:rPr>
        <w:t>这个界面增加几列信息:增加后依次为</w:t>
      </w:r>
    </w:p>
    <w:p w:rsidR="00C029FF" w:rsidRDefault="00C029FF" w:rsidP="00C029FF">
      <w:r>
        <w:rPr>
          <w:rFonts w:hint="eastAsia"/>
        </w:rPr>
        <w:t>选择;图片预览;商品编码;工厂编码;口;底;高;外箱长;外箱宽;外箱高;装箱率;</w:t>
      </w:r>
      <w:r>
        <w:t>CBM;GW;</w:t>
      </w:r>
      <w:r>
        <w:rPr>
          <w:rFonts w:hint="eastAsia"/>
        </w:rPr>
        <w:t>操作</w:t>
      </w:r>
    </w:p>
    <w:p w:rsidR="001672E5" w:rsidRPr="00C029FF" w:rsidRDefault="001672E5" w:rsidP="00C029FF"/>
    <w:sectPr w:rsidR="001672E5" w:rsidRPr="00C02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C2F" w:rsidRDefault="007C3C2F" w:rsidP="00B86202">
      <w:r>
        <w:separator/>
      </w:r>
    </w:p>
  </w:endnote>
  <w:endnote w:type="continuationSeparator" w:id="0">
    <w:p w:rsidR="007C3C2F" w:rsidRDefault="007C3C2F" w:rsidP="00B8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C2F" w:rsidRDefault="007C3C2F" w:rsidP="00B86202">
      <w:r>
        <w:separator/>
      </w:r>
    </w:p>
  </w:footnote>
  <w:footnote w:type="continuationSeparator" w:id="0">
    <w:p w:rsidR="007C3C2F" w:rsidRDefault="007C3C2F" w:rsidP="00B8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104FD"/>
    <w:multiLevelType w:val="hybridMultilevel"/>
    <w:tmpl w:val="2A10F9A2"/>
    <w:lvl w:ilvl="0" w:tplc="FF74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85BA4"/>
    <w:multiLevelType w:val="hybridMultilevel"/>
    <w:tmpl w:val="DE1A2D62"/>
    <w:lvl w:ilvl="0" w:tplc="5D446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3529F6"/>
    <w:multiLevelType w:val="hybridMultilevel"/>
    <w:tmpl w:val="41D4BC72"/>
    <w:lvl w:ilvl="0" w:tplc="1E06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93C49"/>
    <w:rsid w:val="000C54BB"/>
    <w:rsid w:val="000D0464"/>
    <w:rsid w:val="001672E5"/>
    <w:rsid w:val="001E4FD0"/>
    <w:rsid w:val="002C74AC"/>
    <w:rsid w:val="002F524C"/>
    <w:rsid w:val="0033690C"/>
    <w:rsid w:val="00346518"/>
    <w:rsid w:val="00386870"/>
    <w:rsid w:val="004020A0"/>
    <w:rsid w:val="0040797D"/>
    <w:rsid w:val="00417A41"/>
    <w:rsid w:val="004C5A4A"/>
    <w:rsid w:val="00517445"/>
    <w:rsid w:val="0054768C"/>
    <w:rsid w:val="00645D94"/>
    <w:rsid w:val="007A0F6E"/>
    <w:rsid w:val="007C3C2F"/>
    <w:rsid w:val="007D4D79"/>
    <w:rsid w:val="00845A64"/>
    <w:rsid w:val="008C73EA"/>
    <w:rsid w:val="008D160B"/>
    <w:rsid w:val="00984AD6"/>
    <w:rsid w:val="00B851F2"/>
    <w:rsid w:val="00B86202"/>
    <w:rsid w:val="00C029FF"/>
    <w:rsid w:val="00C4265F"/>
    <w:rsid w:val="00C75DAC"/>
    <w:rsid w:val="00D433D3"/>
    <w:rsid w:val="00E254A3"/>
    <w:rsid w:val="00E41041"/>
    <w:rsid w:val="00E93134"/>
    <w:rsid w:val="00F4702A"/>
    <w:rsid w:val="00F80582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2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27</cp:revision>
  <dcterms:created xsi:type="dcterms:W3CDTF">2017-08-17T07:14:00Z</dcterms:created>
  <dcterms:modified xsi:type="dcterms:W3CDTF">2017-09-20T05:53:00Z</dcterms:modified>
</cp:coreProperties>
</file>