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047B" w:rsidRPr="007968E6" w:rsidRDefault="00000000">
      <w:pPr>
        <w:jc w:val="center"/>
        <w:rPr>
          <w:sz w:val="28"/>
          <w:szCs w:val="28"/>
        </w:rPr>
      </w:pPr>
      <w:r w:rsidRPr="007968E6">
        <w:rPr>
          <w:sz w:val="28"/>
          <w:szCs w:val="28"/>
        </w:rPr>
        <w:t>Remote_Phone_App</w:t>
      </w:r>
    </w:p>
    <w:p w14:paraId="00000002" w14:textId="77777777" w:rsidR="0092047B" w:rsidRPr="007968E6" w:rsidRDefault="0092047B">
      <w:pPr>
        <w:jc w:val="center"/>
        <w:rPr>
          <w:sz w:val="28"/>
          <w:szCs w:val="28"/>
        </w:rPr>
      </w:pPr>
    </w:p>
    <w:p w14:paraId="00000003" w14:textId="77777777" w:rsidR="0092047B" w:rsidRPr="007968E6" w:rsidRDefault="00000000">
      <w:pPr>
        <w:rPr>
          <w:sz w:val="24"/>
          <w:szCs w:val="24"/>
        </w:rPr>
      </w:pPr>
      <w:r w:rsidRPr="007968E6">
        <w:rPr>
          <w:sz w:val="24"/>
          <w:szCs w:val="24"/>
        </w:rPr>
        <w:t>Scopul acestei aplicatii este sa poti accesa telefonul mobil in momente cand il uiti acasa, cand l-ai pierdut, sau cand pur si simplu ti-e mai la indemana sa accesezi aplicatiile de genul SMS-uri, lista de apeluri telefonice, sau fisierele stocate in memoria telefonului (poze, muzica, filme, documente).</w:t>
      </w:r>
    </w:p>
    <w:p w14:paraId="00000004" w14:textId="77777777" w:rsidR="0092047B" w:rsidRPr="007968E6" w:rsidRDefault="0092047B">
      <w:pPr>
        <w:rPr>
          <w:sz w:val="24"/>
          <w:szCs w:val="24"/>
        </w:rPr>
      </w:pPr>
    </w:p>
    <w:p w14:paraId="00000005" w14:textId="46DDDFF8" w:rsidR="0092047B" w:rsidRPr="007968E6" w:rsidRDefault="00000000">
      <w:pPr>
        <w:rPr>
          <w:b/>
          <w:bCs/>
          <w:sz w:val="24"/>
          <w:szCs w:val="24"/>
          <w:u w:val="single"/>
        </w:rPr>
      </w:pPr>
      <w:r w:rsidRPr="007968E6">
        <w:rPr>
          <w:sz w:val="24"/>
          <w:szCs w:val="24"/>
          <w:shd w:val="clear" w:color="auto" w:fill="FFE599"/>
        </w:rPr>
        <w:t xml:space="preserve">Pentru a putea stabili o conexiune intre telefon si laptop / PC, va fi nevoie de o conexiune WiFi. </w:t>
      </w:r>
      <w:r w:rsidR="00C52587" w:rsidRPr="007968E6">
        <w:rPr>
          <w:sz w:val="24"/>
          <w:szCs w:val="24"/>
          <w:shd w:val="clear" w:color="auto" w:fill="FFE599"/>
        </w:rPr>
        <w:t>Userul</w:t>
      </w:r>
      <w:r w:rsidR="00625AD7" w:rsidRPr="007968E6">
        <w:rPr>
          <w:sz w:val="24"/>
          <w:szCs w:val="24"/>
          <w:shd w:val="clear" w:color="auto" w:fill="FFE599"/>
        </w:rPr>
        <w:t xml:space="preserve"> conecteaza telefonul la Wifi</w:t>
      </w:r>
      <w:r w:rsidR="00C52587" w:rsidRPr="007968E6">
        <w:rPr>
          <w:sz w:val="24"/>
          <w:szCs w:val="24"/>
          <w:shd w:val="clear" w:color="auto" w:fill="FFE599"/>
        </w:rPr>
        <w:t xml:space="preserve">. </w:t>
      </w:r>
      <w:r w:rsidR="00625AD7" w:rsidRPr="007968E6">
        <w:rPr>
          <w:sz w:val="24"/>
          <w:szCs w:val="24"/>
          <w:shd w:val="clear" w:color="auto" w:fill="FFE599"/>
        </w:rPr>
        <w:t xml:space="preserve"> </w:t>
      </w:r>
      <w:r w:rsidR="00CD65E8" w:rsidRPr="007968E6">
        <w:rPr>
          <w:sz w:val="24"/>
          <w:szCs w:val="24"/>
          <w:shd w:val="clear" w:color="auto" w:fill="FFE599"/>
        </w:rPr>
        <w:t xml:space="preserve">Dupa conectarea telefonului la WiFi, </w:t>
      </w:r>
      <w:r w:rsidR="00505B4F" w:rsidRPr="007968E6">
        <w:rPr>
          <w:sz w:val="24"/>
          <w:szCs w:val="24"/>
          <w:shd w:val="clear" w:color="auto" w:fill="FFE599"/>
        </w:rPr>
        <w:t>aplicatia</w:t>
      </w:r>
      <w:r w:rsidR="00CD65E8" w:rsidRPr="007968E6">
        <w:rPr>
          <w:sz w:val="24"/>
          <w:szCs w:val="24"/>
          <w:shd w:val="clear" w:color="auto" w:fill="FFE599"/>
        </w:rPr>
        <w:t xml:space="preserve"> genereaza o adresa iP. U</w:t>
      </w:r>
      <w:r w:rsidR="00ED15C3" w:rsidRPr="007968E6">
        <w:rPr>
          <w:sz w:val="24"/>
          <w:szCs w:val="24"/>
          <w:shd w:val="clear" w:color="auto" w:fill="FFE599"/>
        </w:rPr>
        <w:t>serul va</w:t>
      </w:r>
      <w:r w:rsidRPr="007968E6">
        <w:rPr>
          <w:sz w:val="24"/>
          <w:szCs w:val="24"/>
          <w:shd w:val="clear" w:color="auto" w:fill="FFE599"/>
        </w:rPr>
        <w:t xml:space="preserve"> introduce </w:t>
      </w:r>
      <w:r w:rsidR="00CD65E8" w:rsidRPr="007968E6">
        <w:rPr>
          <w:sz w:val="24"/>
          <w:szCs w:val="24"/>
          <w:shd w:val="clear" w:color="auto" w:fill="FFE599"/>
        </w:rPr>
        <w:t xml:space="preserve">iP-ul </w:t>
      </w:r>
      <w:r w:rsidRPr="007968E6">
        <w:rPr>
          <w:sz w:val="24"/>
          <w:szCs w:val="24"/>
          <w:shd w:val="clear" w:color="auto" w:fill="FFE599"/>
        </w:rPr>
        <w:t xml:space="preserve">in browserul de pe laptop / PC. Dupa ce adresa IP va fi introdusa corect, </w:t>
      </w:r>
      <w:r w:rsidR="00505B4F" w:rsidRPr="007968E6">
        <w:rPr>
          <w:sz w:val="24"/>
          <w:szCs w:val="24"/>
          <w:shd w:val="clear" w:color="auto" w:fill="FFE599"/>
        </w:rPr>
        <w:t>aplicatia de pe</w:t>
      </w:r>
      <w:r w:rsidRPr="007968E6">
        <w:rPr>
          <w:sz w:val="24"/>
          <w:szCs w:val="24"/>
          <w:shd w:val="clear" w:color="auto" w:fill="FFE599"/>
        </w:rPr>
        <w:t xml:space="preserve"> </w:t>
      </w:r>
      <w:r w:rsidR="00505B4F" w:rsidRPr="007968E6">
        <w:rPr>
          <w:sz w:val="24"/>
          <w:szCs w:val="24"/>
          <w:shd w:val="clear" w:color="auto" w:fill="FFE599"/>
        </w:rPr>
        <w:t xml:space="preserve">telefon </w:t>
      </w:r>
      <w:r w:rsidRPr="007968E6">
        <w:rPr>
          <w:sz w:val="24"/>
          <w:szCs w:val="24"/>
          <w:shd w:val="clear" w:color="auto" w:fill="FFE599"/>
        </w:rPr>
        <w:t xml:space="preserve">va </w:t>
      </w:r>
      <w:r w:rsidR="00505B4F" w:rsidRPr="007968E6">
        <w:rPr>
          <w:sz w:val="24"/>
          <w:szCs w:val="24"/>
          <w:shd w:val="clear" w:color="auto" w:fill="FFE599"/>
        </w:rPr>
        <w:t xml:space="preserve">afisa </w:t>
      </w:r>
      <w:r w:rsidRPr="007968E6">
        <w:rPr>
          <w:sz w:val="24"/>
          <w:szCs w:val="24"/>
          <w:shd w:val="clear" w:color="auto" w:fill="FFE599"/>
        </w:rPr>
        <w:t xml:space="preserve">un mesaj de securitate, prin care utilizatorul va </w:t>
      </w:r>
      <w:r w:rsidR="00505B4F" w:rsidRPr="007968E6">
        <w:rPr>
          <w:sz w:val="24"/>
          <w:szCs w:val="24"/>
          <w:shd w:val="clear" w:color="auto" w:fill="FFE599"/>
        </w:rPr>
        <w:t xml:space="preserve">avea ca si optiuni </w:t>
      </w:r>
      <w:r w:rsidRPr="007968E6">
        <w:rPr>
          <w:b/>
          <w:sz w:val="24"/>
          <w:szCs w:val="24"/>
          <w:shd w:val="clear" w:color="auto" w:fill="FFE599"/>
        </w:rPr>
        <w:t>accept</w:t>
      </w:r>
      <w:r w:rsidR="000F50E2" w:rsidRPr="007968E6">
        <w:rPr>
          <w:b/>
          <w:sz w:val="24"/>
          <w:szCs w:val="24"/>
          <w:shd w:val="clear" w:color="auto" w:fill="FFE599"/>
        </w:rPr>
        <w:t>a</w:t>
      </w:r>
      <w:r w:rsidR="00505B4F" w:rsidRPr="007968E6">
        <w:rPr>
          <w:b/>
          <w:sz w:val="24"/>
          <w:szCs w:val="24"/>
          <w:shd w:val="clear" w:color="auto" w:fill="FFE599"/>
        </w:rPr>
        <w:t>re</w:t>
      </w:r>
      <w:r w:rsidRPr="007968E6">
        <w:rPr>
          <w:sz w:val="24"/>
          <w:szCs w:val="24"/>
          <w:shd w:val="clear" w:color="auto" w:fill="FFE599"/>
        </w:rPr>
        <w:t xml:space="preserve">, sau </w:t>
      </w:r>
      <w:r w:rsidRPr="007968E6">
        <w:rPr>
          <w:b/>
          <w:sz w:val="24"/>
          <w:szCs w:val="24"/>
          <w:shd w:val="clear" w:color="auto" w:fill="FFE599"/>
        </w:rPr>
        <w:t>resping</w:t>
      </w:r>
      <w:r w:rsidR="00505B4F" w:rsidRPr="007968E6">
        <w:rPr>
          <w:b/>
          <w:sz w:val="24"/>
          <w:szCs w:val="24"/>
          <w:shd w:val="clear" w:color="auto" w:fill="FFE599"/>
        </w:rPr>
        <w:t>ere</w:t>
      </w:r>
      <w:r w:rsidRPr="007968E6">
        <w:rPr>
          <w:b/>
          <w:sz w:val="24"/>
          <w:szCs w:val="24"/>
          <w:shd w:val="clear" w:color="auto" w:fill="FFE599"/>
        </w:rPr>
        <w:t xml:space="preserve"> </w:t>
      </w:r>
      <w:r w:rsidR="00505B4F" w:rsidRPr="007968E6">
        <w:rPr>
          <w:bCs/>
          <w:sz w:val="24"/>
          <w:szCs w:val="24"/>
          <w:shd w:val="clear" w:color="auto" w:fill="FFE599"/>
        </w:rPr>
        <w:t xml:space="preserve">a </w:t>
      </w:r>
      <w:r w:rsidR="00505B4F" w:rsidRPr="007968E6">
        <w:rPr>
          <w:sz w:val="24"/>
          <w:szCs w:val="24"/>
          <w:shd w:val="clear" w:color="auto" w:fill="FFE599"/>
        </w:rPr>
        <w:t>conexiunii</w:t>
      </w:r>
      <w:r w:rsidRPr="007968E6">
        <w:rPr>
          <w:sz w:val="24"/>
          <w:szCs w:val="24"/>
          <w:shd w:val="clear" w:color="auto" w:fill="FFE599"/>
        </w:rPr>
        <w:t xml:space="preserve"> dintre cele doua device-uri “</w:t>
      </w:r>
      <w:r w:rsidRPr="007968E6">
        <w:rPr>
          <w:b/>
          <w:sz w:val="24"/>
          <w:szCs w:val="24"/>
          <w:shd w:val="clear" w:color="auto" w:fill="FFE599"/>
        </w:rPr>
        <w:t>accept_connection_with_computer_name” - Accept / Decline</w:t>
      </w:r>
      <w:r w:rsidRPr="007968E6">
        <w:rPr>
          <w:sz w:val="24"/>
          <w:szCs w:val="24"/>
          <w:shd w:val="clear" w:color="auto" w:fill="FFE599"/>
        </w:rPr>
        <w:t xml:space="preserve">. In momentul in care se va accepta conexiunea, </w:t>
      </w:r>
      <w:r w:rsidR="002938F4" w:rsidRPr="007968E6">
        <w:rPr>
          <w:sz w:val="24"/>
          <w:szCs w:val="24"/>
          <w:shd w:val="clear" w:color="auto" w:fill="FFE599"/>
        </w:rPr>
        <w:t xml:space="preserve">in aplicatia WEB </w:t>
      </w:r>
      <w:r w:rsidRPr="007968E6">
        <w:rPr>
          <w:sz w:val="24"/>
          <w:szCs w:val="24"/>
          <w:shd w:val="clear" w:color="auto" w:fill="FFE599"/>
        </w:rPr>
        <w:t>va fi afisat un mesaj cu “</w:t>
      </w:r>
      <w:r w:rsidRPr="007968E6">
        <w:rPr>
          <w:b/>
          <w:sz w:val="24"/>
          <w:szCs w:val="24"/>
          <w:shd w:val="clear" w:color="auto" w:fill="FFE599"/>
        </w:rPr>
        <w:t>successful_connection</w:t>
      </w:r>
      <w:r w:rsidRPr="007968E6">
        <w:rPr>
          <w:sz w:val="24"/>
          <w:szCs w:val="24"/>
          <w:shd w:val="clear" w:color="auto" w:fill="FFE599"/>
        </w:rPr>
        <w:t xml:space="preserve">”. </w:t>
      </w:r>
      <w:r w:rsidR="002938F4" w:rsidRPr="007968E6">
        <w:rPr>
          <w:sz w:val="24"/>
          <w:szCs w:val="24"/>
          <w:shd w:val="clear" w:color="auto" w:fill="FFE599"/>
        </w:rPr>
        <w:t xml:space="preserve">In caz contrar, </w:t>
      </w:r>
      <w:r w:rsidR="002938F4" w:rsidRPr="007968E6">
        <w:rPr>
          <w:b/>
          <w:bCs/>
          <w:sz w:val="24"/>
          <w:szCs w:val="24"/>
          <w:shd w:val="clear" w:color="auto" w:fill="FFE599"/>
        </w:rPr>
        <w:t>“connection_declined”.</w:t>
      </w:r>
    </w:p>
    <w:p w14:paraId="00000006" w14:textId="77777777" w:rsidR="0092047B" w:rsidRPr="007968E6" w:rsidRDefault="0092047B">
      <w:pPr>
        <w:rPr>
          <w:sz w:val="24"/>
          <w:szCs w:val="24"/>
          <w:shd w:val="clear" w:color="auto" w:fill="FFE599"/>
        </w:rPr>
      </w:pPr>
    </w:p>
    <w:p w14:paraId="00000007" w14:textId="77777777" w:rsidR="0092047B" w:rsidRPr="007968E6" w:rsidRDefault="00000000">
      <w:pPr>
        <w:rPr>
          <w:sz w:val="24"/>
          <w:szCs w:val="24"/>
          <w:shd w:val="clear" w:color="auto" w:fill="FFE599"/>
        </w:rPr>
      </w:pPr>
      <w:r w:rsidRPr="007968E6">
        <w:rPr>
          <w:sz w:val="24"/>
          <w:szCs w:val="24"/>
          <w:shd w:val="clear" w:color="auto" w:fill="FFE599"/>
        </w:rPr>
        <w:t>Utilitatea aplicatiei va consta in managementul documentelor media stocate pe telefon (</w:t>
      </w:r>
      <w:r w:rsidRPr="007968E6">
        <w:rPr>
          <w:b/>
          <w:sz w:val="24"/>
          <w:szCs w:val="24"/>
          <w:shd w:val="clear" w:color="auto" w:fill="FFE599"/>
        </w:rPr>
        <w:t xml:space="preserve">download / upload </w:t>
      </w:r>
      <w:r w:rsidRPr="007968E6">
        <w:rPr>
          <w:sz w:val="24"/>
          <w:szCs w:val="24"/>
          <w:shd w:val="clear" w:color="auto" w:fill="FFE599"/>
        </w:rPr>
        <w:t xml:space="preserve">de fisiere audio, video si imagini), citirea </w:t>
      </w:r>
      <w:r w:rsidRPr="007968E6">
        <w:rPr>
          <w:b/>
          <w:sz w:val="24"/>
          <w:szCs w:val="24"/>
          <w:shd w:val="clear" w:color="auto" w:fill="FFE599"/>
        </w:rPr>
        <w:t>SMS</w:t>
      </w:r>
      <w:r w:rsidRPr="007968E6">
        <w:rPr>
          <w:sz w:val="24"/>
          <w:szCs w:val="24"/>
          <w:shd w:val="clear" w:color="auto" w:fill="FFE599"/>
        </w:rPr>
        <w:t xml:space="preserve">-urilor si posibilitatea de a raspunde din browser, dar si vizualizarea </w:t>
      </w:r>
      <w:r w:rsidRPr="007968E6">
        <w:rPr>
          <w:b/>
          <w:sz w:val="24"/>
          <w:szCs w:val="24"/>
          <w:shd w:val="clear" w:color="auto" w:fill="FFE599"/>
        </w:rPr>
        <w:t xml:space="preserve">apelurilor telefonice </w:t>
      </w:r>
      <w:r w:rsidRPr="007968E6">
        <w:rPr>
          <w:sz w:val="24"/>
          <w:szCs w:val="24"/>
          <w:shd w:val="clear" w:color="auto" w:fill="FFE599"/>
        </w:rPr>
        <w:t>pierdute, sau receptionate.</w:t>
      </w:r>
    </w:p>
    <w:p w14:paraId="00000008" w14:textId="77777777" w:rsidR="0092047B" w:rsidRPr="007968E6" w:rsidRDefault="0092047B">
      <w:pPr>
        <w:rPr>
          <w:sz w:val="24"/>
          <w:szCs w:val="24"/>
          <w:shd w:val="clear" w:color="auto" w:fill="FFE599"/>
        </w:rPr>
      </w:pPr>
    </w:p>
    <w:p w14:paraId="00000009" w14:textId="720C3AA4" w:rsidR="0092047B" w:rsidRPr="007968E6" w:rsidRDefault="00000000">
      <w:pPr>
        <w:rPr>
          <w:sz w:val="24"/>
          <w:szCs w:val="24"/>
          <w:shd w:val="clear" w:color="auto" w:fill="FFE599"/>
        </w:rPr>
      </w:pPr>
      <w:r w:rsidRPr="007968E6">
        <w:rPr>
          <w:sz w:val="24"/>
          <w:szCs w:val="24"/>
          <w:shd w:val="clear" w:color="auto" w:fill="FFE599"/>
        </w:rPr>
        <w:t>Dupa ce va fi stabilita prima data conexiunea cu telefonul mobil, aplicatia ii va da optiunea utlizatorului de a salva in memoria cache a browserului, adresa IP a telefonului pentru o viitoare conexiune pentru care nu va mai fi nevoie de acceptarea utilizatorului de pe telefonul mobil</w:t>
      </w:r>
      <w:r w:rsidR="008C1F10" w:rsidRPr="007968E6">
        <w:rPr>
          <w:sz w:val="24"/>
          <w:szCs w:val="24"/>
          <w:shd w:val="clear" w:color="auto" w:fill="FFE599"/>
        </w:rPr>
        <w:t xml:space="preserve">: </w:t>
      </w:r>
      <w:r w:rsidR="00A1483C">
        <w:rPr>
          <w:sz w:val="24"/>
          <w:szCs w:val="24"/>
          <w:shd w:val="clear" w:color="auto" w:fill="FFE599"/>
        </w:rPr>
        <w:t xml:space="preserve">afiseaza mesaj popup </w:t>
      </w:r>
      <w:r w:rsidR="008C1F10" w:rsidRPr="007968E6">
        <w:rPr>
          <w:sz w:val="24"/>
          <w:szCs w:val="24"/>
          <w:shd w:val="clear" w:color="auto" w:fill="FFE599"/>
        </w:rPr>
        <w:t>“</w:t>
      </w:r>
      <w:r w:rsidR="008C1F10" w:rsidRPr="007968E6">
        <w:rPr>
          <w:b/>
          <w:bCs/>
          <w:sz w:val="24"/>
          <w:szCs w:val="24"/>
          <w:shd w:val="clear" w:color="auto" w:fill="FFE599"/>
        </w:rPr>
        <w:t>save_phone_for_further_connections?”</w:t>
      </w:r>
      <w:r w:rsidR="00527171" w:rsidRPr="007968E6">
        <w:rPr>
          <w:b/>
          <w:bCs/>
          <w:sz w:val="24"/>
          <w:szCs w:val="24"/>
          <w:shd w:val="clear" w:color="auto" w:fill="FFE599"/>
        </w:rPr>
        <w:t xml:space="preserve">. </w:t>
      </w:r>
      <w:r w:rsidR="00527171" w:rsidRPr="007968E6">
        <w:rPr>
          <w:sz w:val="24"/>
          <w:szCs w:val="24"/>
          <w:shd w:val="clear" w:color="auto" w:fill="FFE599"/>
        </w:rPr>
        <w:t xml:space="preserve">Mesajele afisate vor fi </w:t>
      </w:r>
      <w:r w:rsidR="00527171" w:rsidRPr="007968E6">
        <w:rPr>
          <w:b/>
          <w:bCs/>
          <w:sz w:val="24"/>
          <w:szCs w:val="24"/>
          <w:shd w:val="clear" w:color="auto" w:fill="FFE599"/>
        </w:rPr>
        <w:t xml:space="preserve">“accept” </w:t>
      </w:r>
      <w:r w:rsidR="00527171" w:rsidRPr="007968E6">
        <w:rPr>
          <w:sz w:val="24"/>
          <w:szCs w:val="24"/>
          <w:shd w:val="clear" w:color="auto" w:fill="FFE599"/>
        </w:rPr>
        <w:t xml:space="preserve">si </w:t>
      </w:r>
      <w:r w:rsidR="00527171" w:rsidRPr="007968E6">
        <w:rPr>
          <w:b/>
          <w:bCs/>
          <w:sz w:val="24"/>
          <w:szCs w:val="24"/>
          <w:shd w:val="clear" w:color="auto" w:fill="FFE599"/>
        </w:rPr>
        <w:t xml:space="preserve">“decline”. </w:t>
      </w:r>
      <w:r w:rsidR="00527171" w:rsidRPr="007968E6">
        <w:rPr>
          <w:sz w:val="24"/>
          <w:szCs w:val="24"/>
          <w:shd w:val="clear" w:color="auto" w:fill="FFE599"/>
        </w:rPr>
        <w:t>Daca s-a optat pentru optiunea de a salva,</w:t>
      </w:r>
      <w:r w:rsidRPr="007968E6">
        <w:rPr>
          <w:sz w:val="24"/>
          <w:szCs w:val="24"/>
          <w:shd w:val="clear" w:color="auto" w:fill="FFE599"/>
        </w:rPr>
        <w:t xml:space="preserve"> </w:t>
      </w:r>
      <w:r w:rsidR="00527171" w:rsidRPr="007968E6">
        <w:rPr>
          <w:i/>
          <w:iCs/>
          <w:sz w:val="24"/>
          <w:szCs w:val="24"/>
          <w:shd w:val="clear" w:color="auto" w:fill="FFE599"/>
        </w:rPr>
        <w:t>aplicatia</w:t>
      </w:r>
      <w:r w:rsidR="00527171" w:rsidRPr="007968E6">
        <w:rPr>
          <w:sz w:val="24"/>
          <w:szCs w:val="24"/>
          <w:shd w:val="clear" w:color="auto" w:fill="FFE599"/>
        </w:rPr>
        <w:t xml:space="preserve"> </w:t>
      </w:r>
      <w:r w:rsidRPr="007968E6">
        <w:rPr>
          <w:sz w:val="24"/>
          <w:szCs w:val="24"/>
          <w:shd w:val="clear" w:color="auto" w:fill="FFE599"/>
        </w:rPr>
        <w:t xml:space="preserve">va </w:t>
      </w:r>
      <w:r w:rsidRPr="007968E6">
        <w:rPr>
          <w:b/>
          <w:bCs/>
          <w:sz w:val="24"/>
          <w:szCs w:val="24"/>
          <w:shd w:val="clear" w:color="auto" w:fill="FFE599"/>
        </w:rPr>
        <w:t>afisa</w:t>
      </w:r>
      <w:r w:rsidRPr="007968E6">
        <w:rPr>
          <w:sz w:val="24"/>
          <w:szCs w:val="24"/>
          <w:shd w:val="clear" w:color="auto" w:fill="FFE599"/>
        </w:rPr>
        <w:t xml:space="preserve"> o lista cu ultimele 3 device-uri conectate, unde utilizatorul poate sa-si </w:t>
      </w:r>
      <w:r w:rsidR="00A1483C">
        <w:rPr>
          <w:sz w:val="24"/>
          <w:szCs w:val="24"/>
          <w:shd w:val="clear" w:color="auto" w:fill="FFE599"/>
        </w:rPr>
        <w:t>creeze un profil</w:t>
      </w:r>
      <w:r w:rsidRPr="007968E6">
        <w:rPr>
          <w:sz w:val="24"/>
          <w:szCs w:val="24"/>
          <w:shd w:val="clear" w:color="auto" w:fill="FFE599"/>
        </w:rPr>
        <w:t xml:space="preserve"> cu orice nume dorit, de maxim 16 caractere. Daca din aplicatie se acceseaza si se salveaza mai mult de 3 telefoane, aplicatia va memora ultimul device, dar il va sterge pe cel mai vechi conectat.</w:t>
      </w:r>
    </w:p>
    <w:p w14:paraId="0000000A" w14:textId="77777777" w:rsidR="0092047B" w:rsidRPr="007968E6" w:rsidRDefault="0092047B">
      <w:pPr>
        <w:rPr>
          <w:sz w:val="24"/>
          <w:szCs w:val="24"/>
          <w:shd w:val="clear" w:color="auto" w:fill="FFE599"/>
        </w:rPr>
      </w:pPr>
    </w:p>
    <w:p w14:paraId="0000000B" w14:textId="5367DF1E" w:rsidR="0092047B" w:rsidRPr="007968E6" w:rsidRDefault="00000000">
      <w:pPr>
        <w:rPr>
          <w:sz w:val="24"/>
          <w:szCs w:val="24"/>
          <w:shd w:val="clear" w:color="auto" w:fill="FFE599"/>
        </w:rPr>
      </w:pPr>
      <w:r w:rsidRPr="007968E6">
        <w:rPr>
          <w:sz w:val="24"/>
          <w:szCs w:val="24"/>
          <w:shd w:val="clear" w:color="auto" w:fill="FFE599"/>
        </w:rPr>
        <w:t>Aplicatia va genera un desktop virtual</w:t>
      </w:r>
      <w:r w:rsidR="00A1483C">
        <w:rPr>
          <w:sz w:val="24"/>
          <w:szCs w:val="24"/>
          <w:shd w:val="clear" w:color="auto" w:fill="FFE599"/>
        </w:rPr>
        <w:t xml:space="preserve"> ce va contine icoanele specifice fiecarei aplicatie (SMS, apeluri si fisiere)</w:t>
      </w:r>
      <w:r w:rsidRPr="007968E6">
        <w:rPr>
          <w:sz w:val="24"/>
          <w:szCs w:val="24"/>
          <w:shd w:val="clear" w:color="auto" w:fill="FFE599"/>
        </w:rPr>
        <w:t xml:space="preserve">. In partea stanga, utilizatorul va putea vizualiza un </w:t>
      </w:r>
      <w:r w:rsidRPr="007968E6">
        <w:rPr>
          <w:b/>
          <w:sz w:val="24"/>
          <w:szCs w:val="24"/>
          <w:shd w:val="clear" w:color="auto" w:fill="FFE599"/>
        </w:rPr>
        <w:t xml:space="preserve">meniu </w:t>
      </w:r>
      <w:r w:rsidRPr="007968E6">
        <w:rPr>
          <w:sz w:val="24"/>
          <w:szCs w:val="24"/>
          <w:shd w:val="clear" w:color="auto" w:fill="FFE599"/>
        </w:rPr>
        <w:t xml:space="preserve">sub forma de </w:t>
      </w:r>
      <w:r w:rsidRPr="007968E6">
        <w:rPr>
          <w:b/>
          <w:sz w:val="24"/>
          <w:szCs w:val="24"/>
          <w:shd w:val="clear" w:color="auto" w:fill="FFE599"/>
        </w:rPr>
        <w:t>drop down list</w:t>
      </w:r>
      <w:r w:rsidRPr="007968E6">
        <w:rPr>
          <w:sz w:val="24"/>
          <w:szCs w:val="24"/>
          <w:shd w:val="clear" w:color="auto" w:fill="FFE599"/>
        </w:rPr>
        <w:t xml:space="preserve"> cu setarile aplicatiei</w:t>
      </w:r>
      <w:r w:rsidR="002D0271" w:rsidRPr="007968E6">
        <w:rPr>
          <w:sz w:val="24"/>
          <w:szCs w:val="24"/>
          <w:shd w:val="clear" w:color="auto" w:fill="FFE599"/>
        </w:rPr>
        <w:t>. Din meniul de setari</w:t>
      </w:r>
      <w:r w:rsidR="008C3D18" w:rsidRPr="007968E6">
        <w:rPr>
          <w:sz w:val="24"/>
          <w:szCs w:val="24"/>
          <w:shd w:val="clear" w:color="auto" w:fill="FFE599"/>
        </w:rPr>
        <w:t>, utilizatorul va putea modifica</w:t>
      </w:r>
      <w:r w:rsidRPr="007968E6">
        <w:rPr>
          <w:sz w:val="24"/>
          <w:szCs w:val="24"/>
          <w:shd w:val="clear" w:color="auto" w:fill="FFE599"/>
        </w:rPr>
        <w:t xml:space="preserve"> modul în care vor fi afișate icoanele de pe desktop, marimea lor, </w:t>
      </w:r>
      <w:r w:rsidR="008C3D18" w:rsidRPr="007968E6">
        <w:rPr>
          <w:sz w:val="24"/>
          <w:szCs w:val="24"/>
          <w:shd w:val="clear" w:color="auto" w:fill="FFE599"/>
        </w:rPr>
        <w:t>sortarea lor</w:t>
      </w:r>
      <w:r w:rsidRPr="007968E6">
        <w:rPr>
          <w:sz w:val="24"/>
          <w:szCs w:val="24"/>
          <w:shd w:val="clear" w:color="auto" w:fill="FFE599"/>
        </w:rPr>
        <w:t>, culoarea desktopului virtual</w:t>
      </w:r>
      <w:r w:rsidR="00CE6A29">
        <w:rPr>
          <w:sz w:val="24"/>
          <w:szCs w:val="24"/>
          <w:shd w:val="clear" w:color="auto" w:fill="FFE599"/>
        </w:rPr>
        <w:t>, si chiar adaugarea unui Wallpaper.</w:t>
      </w:r>
      <w:r w:rsidR="00886905" w:rsidRPr="007968E6">
        <w:rPr>
          <w:sz w:val="24"/>
          <w:szCs w:val="24"/>
          <w:shd w:val="clear" w:color="auto" w:fill="FFE599"/>
        </w:rPr>
        <w:t xml:space="preserve"> Daca </w:t>
      </w:r>
      <w:r w:rsidR="008C3D18" w:rsidRPr="007968E6">
        <w:rPr>
          <w:sz w:val="24"/>
          <w:szCs w:val="24"/>
          <w:shd w:val="clear" w:color="auto" w:fill="FFE599"/>
        </w:rPr>
        <w:t>aplicatia s-a conectat cu succes cu mobilul</w:t>
      </w:r>
      <w:r w:rsidR="00886905" w:rsidRPr="007968E6">
        <w:rPr>
          <w:sz w:val="24"/>
          <w:szCs w:val="24"/>
          <w:shd w:val="clear" w:color="auto" w:fill="FFE599"/>
        </w:rPr>
        <w:t>, p</w:t>
      </w:r>
      <w:r w:rsidRPr="007968E6">
        <w:rPr>
          <w:sz w:val="24"/>
          <w:szCs w:val="24"/>
          <w:shd w:val="clear" w:color="auto" w:fill="FFE599"/>
        </w:rPr>
        <w:t>e fundalul ales</w:t>
      </w:r>
      <w:r w:rsidR="00886905" w:rsidRPr="007968E6">
        <w:rPr>
          <w:sz w:val="24"/>
          <w:szCs w:val="24"/>
          <w:shd w:val="clear" w:color="auto" w:fill="FFE599"/>
        </w:rPr>
        <w:t xml:space="preserve"> </w:t>
      </w:r>
      <w:r w:rsidRPr="007968E6">
        <w:rPr>
          <w:sz w:val="24"/>
          <w:szCs w:val="24"/>
          <w:shd w:val="clear" w:color="auto" w:fill="FFE599"/>
        </w:rPr>
        <w:t xml:space="preserve">vor fi afisate iconite specifice pentru </w:t>
      </w:r>
      <w:r w:rsidRPr="007968E6">
        <w:rPr>
          <w:b/>
          <w:sz w:val="24"/>
          <w:szCs w:val="24"/>
          <w:shd w:val="clear" w:color="auto" w:fill="FFE599"/>
        </w:rPr>
        <w:t>SMS</w:t>
      </w:r>
      <w:r w:rsidRPr="007968E6">
        <w:rPr>
          <w:sz w:val="24"/>
          <w:szCs w:val="24"/>
          <w:shd w:val="clear" w:color="auto" w:fill="FFE599"/>
        </w:rPr>
        <w:t xml:space="preserve">-uri, </w:t>
      </w:r>
      <w:r w:rsidRPr="007968E6">
        <w:rPr>
          <w:b/>
          <w:sz w:val="24"/>
          <w:szCs w:val="24"/>
          <w:shd w:val="clear" w:color="auto" w:fill="FFE599"/>
        </w:rPr>
        <w:t>Apeluri</w:t>
      </w:r>
      <w:r w:rsidRPr="007968E6">
        <w:rPr>
          <w:sz w:val="24"/>
          <w:szCs w:val="24"/>
          <w:shd w:val="clear" w:color="auto" w:fill="FFE599"/>
        </w:rPr>
        <w:t xml:space="preserve">, respectiv </w:t>
      </w:r>
      <w:r w:rsidRPr="007968E6">
        <w:rPr>
          <w:b/>
          <w:sz w:val="24"/>
          <w:szCs w:val="24"/>
          <w:shd w:val="clear" w:color="auto" w:fill="FFE599"/>
        </w:rPr>
        <w:t xml:space="preserve">Fisiere </w:t>
      </w:r>
      <w:r w:rsidRPr="007968E6">
        <w:rPr>
          <w:sz w:val="24"/>
          <w:szCs w:val="24"/>
          <w:shd w:val="clear" w:color="auto" w:fill="FFE599"/>
        </w:rPr>
        <w:t xml:space="preserve">stocate in memoria </w:t>
      </w:r>
      <w:r w:rsidRPr="007968E6">
        <w:rPr>
          <w:sz w:val="24"/>
          <w:szCs w:val="24"/>
          <w:shd w:val="clear" w:color="auto" w:fill="FFE599"/>
        </w:rPr>
        <w:lastRenderedPageBreak/>
        <w:t xml:space="preserve">telefonului. Pentru SMS-uri si Apeluri telefonice, in momentul in care </w:t>
      </w:r>
      <w:r w:rsidR="003424FE" w:rsidRPr="007968E6">
        <w:rPr>
          <w:sz w:val="24"/>
          <w:szCs w:val="24"/>
          <w:shd w:val="clear" w:color="auto" w:fill="FFE599"/>
        </w:rPr>
        <w:t>icoana specifica va fi selectata</w:t>
      </w:r>
      <w:r w:rsidRPr="007968E6">
        <w:rPr>
          <w:sz w:val="24"/>
          <w:szCs w:val="24"/>
          <w:shd w:val="clear" w:color="auto" w:fill="FFE599"/>
        </w:rPr>
        <w:t>, informatia va fi afisata intr-o fereastra noua, sub forma de text si sortate in functie de receptionarea acestora (de la nou la vechi). 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urce in memoria telefonului, fisierele de pe laptop/PC.</w:t>
      </w:r>
    </w:p>
    <w:p w14:paraId="0000000C" w14:textId="77777777" w:rsidR="0092047B" w:rsidRDefault="0092047B">
      <w:pPr>
        <w:rPr>
          <w:sz w:val="24"/>
          <w:szCs w:val="24"/>
          <w:shd w:val="clear" w:color="auto" w:fill="FFE599"/>
        </w:rPr>
      </w:pPr>
    </w:p>
    <w:p w14:paraId="0000000D" w14:textId="77777777" w:rsidR="0092047B" w:rsidRDefault="0092047B">
      <w:pPr>
        <w:rPr>
          <w:sz w:val="24"/>
          <w:szCs w:val="24"/>
          <w:shd w:val="clear" w:color="auto" w:fill="FFE599"/>
        </w:rPr>
      </w:pPr>
    </w:p>
    <w:p w14:paraId="0000000E" w14:textId="77777777" w:rsidR="0092047B" w:rsidRDefault="0092047B">
      <w:pPr>
        <w:rPr>
          <w:sz w:val="24"/>
          <w:szCs w:val="24"/>
        </w:rPr>
      </w:pPr>
    </w:p>
    <w:p w14:paraId="0000000F" w14:textId="77777777" w:rsidR="0092047B" w:rsidRDefault="0092047B">
      <w:pPr>
        <w:rPr>
          <w:sz w:val="24"/>
          <w:szCs w:val="24"/>
        </w:rPr>
      </w:pPr>
    </w:p>
    <w:p w14:paraId="00000010" w14:textId="77777777" w:rsidR="0092047B" w:rsidRDefault="0092047B">
      <w:pPr>
        <w:rPr>
          <w:sz w:val="24"/>
          <w:szCs w:val="24"/>
        </w:rPr>
      </w:pPr>
    </w:p>
    <w:sectPr w:rsidR="00920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C27A8"/>
    <w:rsid w:val="000F50E2"/>
    <w:rsid w:val="002938F4"/>
    <w:rsid w:val="002D0271"/>
    <w:rsid w:val="003424FE"/>
    <w:rsid w:val="00505B4F"/>
    <w:rsid w:val="00527171"/>
    <w:rsid w:val="00625AD7"/>
    <w:rsid w:val="00682548"/>
    <w:rsid w:val="007968E6"/>
    <w:rsid w:val="007E340D"/>
    <w:rsid w:val="008258C4"/>
    <w:rsid w:val="00886905"/>
    <w:rsid w:val="008C1F10"/>
    <w:rsid w:val="008C3D18"/>
    <w:rsid w:val="0092047B"/>
    <w:rsid w:val="009E6316"/>
    <w:rsid w:val="00A1483C"/>
    <w:rsid w:val="00B51949"/>
    <w:rsid w:val="00BA5524"/>
    <w:rsid w:val="00C52587"/>
    <w:rsid w:val="00CD65E8"/>
    <w:rsid w:val="00CE6A29"/>
    <w:rsid w:val="00ED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Octavian Frăsia</cp:lastModifiedBy>
  <cp:revision>15</cp:revision>
  <dcterms:created xsi:type="dcterms:W3CDTF">2023-06-06T17:37:00Z</dcterms:created>
  <dcterms:modified xsi:type="dcterms:W3CDTF">2023-07-03T19:19:00Z</dcterms:modified>
</cp:coreProperties>
</file>