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8F" w:rsidRPr="00767205" w:rsidRDefault="00027E8F" w:rsidP="00027E8F">
      <w:pPr>
        <w:jc w:val="center"/>
        <w:rPr>
          <w:sz w:val="22"/>
          <w:szCs w:val="22"/>
          <w:u w:val="single"/>
        </w:rPr>
      </w:pPr>
      <w:r w:rsidRPr="00767205">
        <w:rPr>
          <w:sz w:val="22"/>
          <w:szCs w:val="22"/>
          <w:u w:val="single"/>
        </w:rPr>
        <w:t>Introduction to Artificial intelligence – HW1</w:t>
      </w:r>
    </w:p>
    <w:p w:rsidR="00027E8F" w:rsidRPr="00767205" w:rsidRDefault="00027E8F" w:rsidP="00767205">
      <w:pPr>
        <w:jc w:val="center"/>
        <w:rPr>
          <w:sz w:val="22"/>
          <w:szCs w:val="22"/>
        </w:rPr>
      </w:pPr>
      <w:r w:rsidRPr="00767205">
        <w:rPr>
          <w:sz w:val="22"/>
          <w:szCs w:val="22"/>
        </w:rPr>
        <w:t>Ofri Kleinfeld 302893680</w:t>
      </w:r>
    </w:p>
    <w:p w:rsidR="005E063A" w:rsidRPr="00767205" w:rsidRDefault="00027E8F">
      <w:pPr>
        <w:rPr>
          <w:sz w:val="22"/>
          <w:szCs w:val="22"/>
        </w:rPr>
      </w:pPr>
      <w:r w:rsidRPr="00767205">
        <w:rPr>
          <w:sz w:val="22"/>
          <w:szCs w:val="22"/>
          <w:u w:val="single"/>
        </w:rPr>
        <w:t>Heuristic function choice:</w:t>
      </w:r>
    </w:p>
    <w:p w:rsidR="00027E8F" w:rsidRPr="00767205" w:rsidRDefault="00027E8F">
      <w:pPr>
        <w:rPr>
          <w:sz w:val="22"/>
          <w:szCs w:val="22"/>
        </w:rPr>
      </w:pPr>
      <w:r w:rsidRPr="00767205">
        <w:rPr>
          <w:sz w:val="22"/>
          <w:szCs w:val="22"/>
        </w:rPr>
        <w:t>The heuristic function we will choose to implement is the heuristic shown in class, known as “Manhattan distance”.</w:t>
      </w:r>
    </w:p>
    <w:p w:rsidR="00027E8F" w:rsidRPr="00767205" w:rsidRDefault="00027E8F">
      <w:pPr>
        <w:rPr>
          <w:sz w:val="22"/>
          <w:szCs w:val="22"/>
        </w:rPr>
      </w:pPr>
      <w:r w:rsidRPr="00767205">
        <w:rPr>
          <w:sz w:val="22"/>
          <w:szCs w:val="22"/>
        </w:rPr>
        <w:t xml:space="preserve">The heuristic scores a game state by summing the “Manhattan distance” of every panel, from its current </w:t>
      </w:r>
      <w:r w:rsidR="00C93A55">
        <w:rPr>
          <w:sz w:val="22"/>
          <w:szCs w:val="22"/>
        </w:rPr>
        <w:t>position</w:t>
      </w:r>
      <w:r w:rsidRPr="00767205">
        <w:rPr>
          <w:sz w:val="22"/>
          <w:szCs w:val="22"/>
        </w:rPr>
        <w:t xml:space="preserve"> on the board, to its goal </w:t>
      </w:r>
      <w:r w:rsidR="00C93A55">
        <w:rPr>
          <w:sz w:val="22"/>
          <w:szCs w:val="22"/>
        </w:rPr>
        <w:t>position</w:t>
      </w:r>
      <w:r w:rsidR="00C93A55" w:rsidRPr="00767205">
        <w:rPr>
          <w:sz w:val="22"/>
          <w:szCs w:val="22"/>
        </w:rPr>
        <w:t xml:space="preserve"> </w:t>
      </w:r>
      <w:r w:rsidRPr="00767205">
        <w:rPr>
          <w:sz w:val="22"/>
          <w:szCs w:val="22"/>
        </w:rPr>
        <w:t>on the board.</w:t>
      </w:r>
    </w:p>
    <w:p w:rsidR="00027E8F" w:rsidRPr="00767205" w:rsidRDefault="00027E8F">
      <w:pPr>
        <w:rPr>
          <w:sz w:val="22"/>
          <w:szCs w:val="22"/>
        </w:rPr>
      </w:pPr>
    </w:p>
    <w:p w:rsidR="00027E8F" w:rsidRPr="00767205" w:rsidRDefault="00027E8F">
      <w:pPr>
        <w:rPr>
          <w:sz w:val="22"/>
          <w:szCs w:val="22"/>
        </w:rPr>
      </w:pPr>
      <w:r w:rsidRPr="00767205">
        <w:rPr>
          <w:sz w:val="22"/>
          <w:szCs w:val="22"/>
        </w:rPr>
        <w:t>Formally we will denote:</w:t>
      </w:r>
    </w:p>
    <w:p w:rsidR="00027E8F" w:rsidRPr="00767205" w:rsidRDefault="002B59A8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N</m:t>
          </m:r>
          <m:r>
            <w:rPr>
              <w:rFonts w:ascii="Cambria Math" w:hAnsi="Cambria Math"/>
              <w:sz w:val="22"/>
              <w:szCs w:val="22"/>
            </w:rPr>
            <m:t>-the board size</m:t>
          </m:r>
        </m:oMath>
      </m:oMathPara>
    </w:p>
    <w:p w:rsidR="00027E8F" w:rsidRPr="00767205" w:rsidRDefault="00027E8F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-the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current </m:t>
          </m:r>
          <m:r>
            <w:rPr>
              <w:rFonts w:ascii="Cambria Math" w:eastAsiaTheme="minorEastAsia" w:hAnsi="Cambria Math"/>
              <w:sz w:val="22"/>
              <w:szCs w:val="22"/>
            </w:rPr>
            <m:t>board cordinats of panel i</m:t>
          </m:r>
          <m:r>
            <w:rPr>
              <w:rFonts w:ascii="Cambria Math" w:eastAsiaTheme="minorEastAsia" w:hAnsi="Cambria Math"/>
              <w:sz w:val="22"/>
              <w:szCs w:val="22"/>
            </w:rPr>
            <m:t>, for a givan state S</m:t>
          </m:r>
        </m:oMath>
      </m:oMathPara>
    </w:p>
    <w:p w:rsidR="00027E8F" w:rsidRPr="00767205" w:rsidRDefault="00027E8F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,</m:t>
          </m:r>
          <m:r>
            <w:rPr>
              <w:rFonts w:ascii="Cambria Math" w:eastAsiaTheme="minorEastAsia" w:hAnsi="Cambria Math"/>
              <w:sz w:val="22"/>
              <w:szCs w:val="22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-the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goal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board cordinats of pa</m:t>
          </m:r>
          <m:r>
            <w:rPr>
              <w:rFonts w:ascii="Cambria Math" w:eastAsiaTheme="minorEastAsia" w:hAnsi="Cambria Math"/>
              <w:sz w:val="22"/>
              <w:szCs w:val="22"/>
            </w:rPr>
            <m:t>nel i (its coordinates in the goal state)</m:t>
          </m:r>
        </m:oMath>
      </m:oMathPara>
    </w:p>
    <w:p w:rsidR="00027E8F" w:rsidRPr="00767205" w:rsidRDefault="00027E8F">
      <w:pPr>
        <w:rPr>
          <w:rFonts w:eastAsiaTheme="minorEastAsia"/>
          <w:sz w:val="22"/>
          <w:szCs w:val="22"/>
        </w:rPr>
      </w:pPr>
    </w:p>
    <w:p w:rsidR="00027E8F" w:rsidRPr="00767205" w:rsidRDefault="00027E8F">
      <w:pPr>
        <w:rPr>
          <w:rFonts w:eastAsiaTheme="minorEastAsia"/>
          <w:sz w:val="22"/>
          <w:szCs w:val="22"/>
        </w:rPr>
      </w:pPr>
      <w:r w:rsidRPr="00767205">
        <w:rPr>
          <w:rFonts w:eastAsiaTheme="minorEastAsia"/>
          <w:sz w:val="22"/>
          <w:szCs w:val="22"/>
        </w:rPr>
        <w:t xml:space="preserve">So </w:t>
      </w:r>
      <w:r w:rsidR="002B59A8" w:rsidRPr="00767205">
        <w:rPr>
          <w:rFonts w:eastAsiaTheme="minorEastAsia"/>
          <w:sz w:val="22"/>
          <w:szCs w:val="22"/>
        </w:rPr>
        <w:t>“Manhattan distance” score will be:</w:t>
      </w:r>
    </w:p>
    <w:p w:rsidR="002B59A8" w:rsidRPr="00767205" w:rsidRDefault="002B59A8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Manhattan_distance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i=1 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i=N-1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</m:e>
          </m:nary>
        </m:oMath>
      </m:oMathPara>
    </w:p>
    <w:p w:rsidR="00C93A55" w:rsidRDefault="00C93A55" w:rsidP="00767205">
      <w:pPr>
        <w:rPr>
          <w:sz w:val="22"/>
          <w:szCs w:val="22"/>
          <w:u w:val="single"/>
        </w:rPr>
      </w:pPr>
    </w:p>
    <w:p w:rsidR="00CA6BB7" w:rsidRPr="00767205" w:rsidRDefault="00CA6BB7" w:rsidP="00767205">
      <w:pPr>
        <w:rPr>
          <w:sz w:val="22"/>
          <w:szCs w:val="22"/>
          <w:u w:val="single"/>
        </w:rPr>
      </w:pPr>
      <w:r w:rsidRPr="00767205">
        <w:rPr>
          <w:sz w:val="22"/>
          <w:szCs w:val="22"/>
          <w:u w:val="single"/>
        </w:rPr>
        <w:t xml:space="preserve">Heuristic function </w:t>
      </w:r>
      <w:r w:rsidRPr="00767205">
        <w:rPr>
          <w:sz w:val="22"/>
          <w:szCs w:val="22"/>
          <w:u w:val="single"/>
        </w:rPr>
        <w:t>Characteristics:</w:t>
      </w:r>
    </w:p>
    <w:p w:rsidR="00CA6BB7" w:rsidRPr="00767205" w:rsidRDefault="00CA6BB7" w:rsidP="00767205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767205">
        <w:rPr>
          <w:sz w:val="22"/>
          <w:szCs w:val="22"/>
        </w:rPr>
        <w:t>The Manhattan distance heuristic is consistent</w:t>
      </w:r>
      <w:r w:rsidR="009F2E3F" w:rsidRPr="00767205">
        <w:rPr>
          <w:sz w:val="22"/>
          <w:szCs w:val="22"/>
        </w:rPr>
        <w:t>.</w:t>
      </w:r>
    </w:p>
    <w:p w:rsidR="00027E8F" w:rsidRPr="00767205" w:rsidRDefault="00CA6BB7" w:rsidP="00767205">
      <w:pPr>
        <w:pStyle w:val="ListParagraph"/>
        <w:ind w:left="360"/>
        <w:rPr>
          <w:sz w:val="22"/>
          <w:szCs w:val="22"/>
          <w:u w:val="single"/>
        </w:rPr>
      </w:pPr>
      <w:r w:rsidRPr="00767205">
        <w:rPr>
          <w:sz w:val="22"/>
          <w:szCs w:val="22"/>
          <w:u w:val="single"/>
        </w:rPr>
        <w:t xml:space="preserve">Proof: </w:t>
      </w:r>
    </w:p>
    <w:p w:rsidR="00CA6BB7" w:rsidRPr="00767205" w:rsidRDefault="00CA6BB7" w:rsidP="00767205">
      <w:pPr>
        <w:pStyle w:val="ListParagraph"/>
        <w:ind w:left="360"/>
        <w:rPr>
          <w:sz w:val="22"/>
          <w:szCs w:val="22"/>
        </w:rPr>
      </w:pPr>
      <w:r w:rsidRPr="00767205">
        <w:rPr>
          <w:sz w:val="22"/>
          <w:szCs w:val="22"/>
        </w:rPr>
        <w:t>In each step of the algorithm, we change the position of exactly one panel</w:t>
      </w:r>
      <w:r w:rsidR="00C93A55">
        <w:rPr>
          <w:sz w:val="22"/>
          <w:szCs w:val="22"/>
        </w:rPr>
        <w:t>.</w:t>
      </w:r>
    </w:p>
    <w:p w:rsidR="00CA6BB7" w:rsidRPr="00767205" w:rsidRDefault="00CA6BB7" w:rsidP="00767205">
      <w:pPr>
        <w:pStyle w:val="ListParagraph"/>
        <w:ind w:left="360"/>
        <w:rPr>
          <w:sz w:val="22"/>
          <w:szCs w:val="22"/>
        </w:rPr>
      </w:pPr>
      <w:r w:rsidRPr="00767205">
        <w:rPr>
          <w:sz w:val="22"/>
          <w:szCs w:val="22"/>
        </w:rPr>
        <w:t>Hence our heuristic score can improve only be 1.</w:t>
      </w:r>
    </w:p>
    <w:p w:rsidR="00266FAB" w:rsidRPr="00767205" w:rsidRDefault="003076E9" w:rsidP="00767205">
      <w:pPr>
        <w:pStyle w:val="ListParagraph"/>
        <w:ind w:left="360"/>
        <w:rPr>
          <w:rFonts w:eastAsiaTheme="minorEastAsia"/>
          <w:sz w:val="22"/>
          <w:szCs w:val="22"/>
        </w:rPr>
      </w:pPr>
      <w:r w:rsidRPr="00767205">
        <w:rPr>
          <w:sz w:val="22"/>
          <w:szCs w:val="22"/>
        </w:rPr>
        <w:t>So</w:t>
      </w:r>
      <w:r w:rsidR="00CA6BB7" w:rsidRPr="00767205">
        <w:rPr>
          <w:sz w:val="22"/>
          <w:szCs w:val="22"/>
        </w:rPr>
        <w:t xml:space="preserve">, </w:t>
      </w:r>
      <w:r w:rsidR="00266FAB" w:rsidRPr="00767205">
        <w:rPr>
          <w:sz w:val="22"/>
          <w:szCs w:val="22"/>
        </w:rPr>
        <w:t xml:space="preserve">it holds that </w:t>
      </w:r>
      <m:oMath>
        <m:r>
          <w:rPr>
            <w:rFonts w:ascii="Cambria Math" w:hAnsi="Cambria Math"/>
            <w:sz w:val="22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-h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</w:rPr>
          <m:t>≤</m:t>
        </m:r>
        <m:r>
          <w:rPr>
            <w:rFonts w:ascii="Cambria Math" w:eastAsiaTheme="minorEastAsia" w:hAnsi="Cambria Math"/>
            <w:sz w:val="22"/>
            <w:szCs w:val="22"/>
          </w:rPr>
          <m:t>1</m:t>
        </m:r>
      </m:oMath>
      <w:r w:rsidR="00266FAB" w:rsidRPr="00767205">
        <w:rPr>
          <w:rFonts w:eastAsiaTheme="minorEastAsia"/>
          <w:sz w:val="22"/>
          <w:szCs w:val="22"/>
        </w:rPr>
        <w:t>, for state n and a successor state n’.</w:t>
      </w:r>
    </w:p>
    <w:p w:rsidR="003076E9" w:rsidRPr="00767205" w:rsidRDefault="003076E9" w:rsidP="00767205">
      <w:pPr>
        <w:pStyle w:val="ListParagraph"/>
        <w:ind w:left="360"/>
        <w:rPr>
          <w:rFonts w:eastAsiaTheme="minorEastAsia"/>
          <w:sz w:val="22"/>
          <w:szCs w:val="22"/>
        </w:rPr>
      </w:pPr>
      <w:r w:rsidRPr="00767205">
        <w:rPr>
          <w:sz w:val="22"/>
          <w:szCs w:val="22"/>
        </w:rPr>
        <w:t>Since all the possible steps cost the same, and their cost equal exactly 1,</w:t>
      </w:r>
    </w:p>
    <w:p w:rsidR="00CA6BB7" w:rsidRDefault="003076E9" w:rsidP="00767205">
      <w:pPr>
        <w:pStyle w:val="ListParagraph"/>
        <w:ind w:left="360"/>
        <w:rPr>
          <w:rFonts w:eastAsiaTheme="minorEastAsia"/>
          <w:sz w:val="22"/>
          <w:szCs w:val="22"/>
        </w:rPr>
      </w:pPr>
      <w:r w:rsidRPr="00767205">
        <w:rPr>
          <w:rFonts w:eastAsiaTheme="minorEastAsia"/>
          <w:sz w:val="22"/>
          <w:szCs w:val="22"/>
        </w:rPr>
        <w:t xml:space="preserve">We get </w:t>
      </w:r>
      <w:r w:rsidR="00266FAB" w:rsidRPr="00767205">
        <w:rPr>
          <w:rFonts w:eastAsiaTheme="minorEastAsi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-h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</w:rPr>
          <m:t>≤</m:t>
        </m:r>
        <m:r>
          <w:rPr>
            <w:rFonts w:ascii="Cambria Math" w:eastAsiaTheme="minorEastAsia" w:hAnsi="Cambria Math"/>
            <w:sz w:val="22"/>
            <w:szCs w:val="22"/>
          </w:rPr>
          <m:t xml:space="preserve">1= </m:t>
        </m:r>
        <m:r>
          <w:rPr>
            <w:rFonts w:ascii="Cambria Math" w:eastAsiaTheme="minorEastAsia" w:hAnsi="Cambria Math"/>
            <w:sz w:val="22"/>
            <w:szCs w:val="22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n,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'</m:t>
                </m:r>
              </m:sup>
            </m:sSup>
          </m:e>
        </m:d>
      </m:oMath>
      <w:r w:rsidRPr="00767205">
        <w:rPr>
          <w:rFonts w:eastAsiaTheme="minorEastAsia"/>
          <w:sz w:val="22"/>
          <w:szCs w:val="22"/>
        </w:rPr>
        <w:t xml:space="preserve"> and the heuristic is consistent.</w:t>
      </w:r>
    </w:p>
    <w:p w:rsidR="00C93A55" w:rsidRPr="00767205" w:rsidRDefault="00C93A55" w:rsidP="00767205">
      <w:pPr>
        <w:pStyle w:val="ListParagraph"/>
        <w:ind w:left="360"/>
        <w:rPr>
          <w:rFonts w:eastAsiaTheme="minorEastAsia"/>
          <w:sz w:val="22"/>
          <w:szCs w:val="22"/>
        </w:rPr>
      </w:pPr>
    </w:p>
    <w:p w:rsidR="003076E9" w:rsidRPr="00767205" w:rsidRDefault="003076E9" w:rsidP="0076720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67205">
        <w:rPr>
          <w:rFonts w:eastAsiaTheme="minorEastAsia"/>
          <w:sz w:val="22"/>
          <w:szCs w:val="22"/>
        </w:rPr>
        <w:t xml:space="preserve">The Manhattan distance heuristic </w:t>
      </w:r>
      <w:r w:rsidR="009F2E3F" w:rsidRPr="00767205">
        <w:rPr>
          <w:rFonts w:eastAsiaTheme="minorEastAsia"/>
          <w:sz w:val="22"/>
          <w:szCs w:val="22"/>
        </w:rPr>
        <w:t>is admissible/under estimate.</w:t>
      </w:r>
    </w:p>
    <w:p w:rsidR="009F2E3F" w:rsidRPr="00767205" w:rsidRDefault="009F2E3F" w:rsidP="00767205">
      <w:pPr>
        <w:pStyle w:val="ListParagraph"/>
        <w:ind w:left="360"/>
        <w:rPr>
          <w:sz w:val="22"/>
          <w:szCs w:val="22"/>
          <w:u w:val="single"/>
        </w:rPr>
      </w:pPr>
      <w:r w:rsidRPr="00767205">
        <w:rPr>
          <w:sz w:val="22"/>
          <w:szCs w:val="22"/>
          <w:u w:val="single"/>
        </w:rPr>
        <w:t xml:space="preserve">Proof: </w:t>
      </w:r>
    </w:p>
    <w:p w:rsidR="00514902" w:rsidRPr="00767205" w:rsidRDefault="00514902" w:rsidP="00767205">
      <w:pPr>
        <w:pStyle w:val="ListParagraph"/>
        <w:ind w:left="360"/>
        <w:rPr>
          <w:sz w:val="22"/>
          <w:szCs w:val="22"/>
        </w:rPr>
      </w:pPr>
      <w:r w:rsidRPr="00767205">
        <w:rPr>
          <w:sz w:val="22"/>
          <w:szCs w:val="22"/>
        </w:rPr>
        <w:t>We will show that h(n) is always not higher than the real cost h*(n).</w:t>
      </w:r>
    </w:p>
    <w:p w:rsidR="00514902" w:rsidRPr="00C93A55" w:rsidRDefault="00136AE4" w:rsidP="00767205">
      <w:pPr>
        <w:pStyle w:val="ListParagraph"/>
        <w:ind w:left="360"/>
        <w:rPr>
          <w:b/>
          <w:bCs/>
          <w:sz w:val="22"/>
          <w:szCs w:val="22"/>
        </w:rPr>
      </w:pPr>
      <w:r w:rsidRPr="00767205">
        <w:rPr>
          <w:sz w:val="22"/>
          <w:szCs w:val="22"/>
        </w:rPr>
        <w:t xml:space="preserve">The heuristic score will be equal exactly to the true cost from a given state </w:t>
      </w:r>
      <w:r w:rsidR="00C93A55">
        <w:rPr>
          <w:sz w:val="22"/>
          <w:szCs w:val="22"/>
        </w:rPr>
        <w:t>to</w:t>
      </w:r>
      <w:r w:rsidRPr="00767205">
        <w:rPr>
          <w:sz w:val="22"/>
          <w:szCs w:val="22"/>
        </w:rPr>
        <w:t xml:space="preserve"> the goal state </w:t>
      </w:r>
      <w:r w:rsidRPr="00767205">
        <w:rPr>
          <w:b/>
          <w:bCs/>
          <w:sz w:val="22"/>
          <w:szCs w:val="22"/>
        </w:rPr>
        <w:t xml:space="preserve">only </w:t>
      </w:r>
      <w:r w:rsidRPr="00C93A55">
        <w:rPr>
          <w:b/>
          <w:bCs/>
          <w:sz w:val="22"/>
          <w:szCs w:val="22"/>
        </w:rPr>
        <w:t>if we have a sequence of valid actions</w:t>
      </w:r>
      <w:r w:rsidRPr="00767205">
        <w:rPr>
          <w:sz w:val="22"/>
          <w:szCs w:val="22"/>
        </w:rPr>
        <w:t xml:space="preserve">, </w:t>
      </w:r>
      <w:r w:rsidRPr="00C93A55">
        <w:rPr>
          <w:b/>
          <w:bCs/>
          <w:sz w:val="22"/>
          <w:szCs w:val="22"/>
        </w:rPr>
        <w:t>where for</w:t>
      </w:r>
      <w:r w:rsidRPr="00767205">
        <w:rPr>
          <w:sz w:val="22"/>
          <w:szCs w:val="22"/>
        </w:rPr>
        <w:t xml:space="preserve"> </w:t>
      </w:r>
      <w:r w:rsidRPr="00C93A55">
        <w:rPr>
          <w:b/>
          <w:bCs/>
          <w:sz w:val="22"/>
          <w:szCs w:val="22"/>
        </w:rPr>
        <w:t xml:space="preserve">each action the heuristic score </w:t>
      </w:r>
      <w:r w:rsidR="00767205" w:rsidRPr="00C93A55">
        <w:rPr>
          <w:b/>
          <w:bCs/>
          <w:sz w:val="22"/>
          <w:szCs w:val="22"/>
        </w:rPr>
        <w:t>doesn’t increase</w:t>
      </w:r>
      <w:r w:rsidRPr="00C93A55">
        <w:rPr>
          <w:b/>
          <w:bCs/>
          <w:sz w:val="22"/>
          <w:szCs w:val="22"/>
        </w:rPr>
        <w:t>.</w:t>
      </w:r>
    </w:p>
    <w:p w:rsidR="00514902" w:rsidRPr="00767205" w:rsidRDefault="00514902" w:rsidP="00767205">
      <w:pPr>
        <w:pStyle w:val="ListParagraph"/>
        <w:ind w:left="360"/>
        <w:rPr>
          <w:sz w:val="22"/>
          <w:szCs w:val="22"/>
        </w:rPr>
      </w:pPr>
      <w:r w:rsidRPr="00767205">
        <w:rPr>
          <w:sz w:val="22"/>
          <w:szCs w:val="22"/>
        </w:rPr>
        <w:t>For example, we can refer to the following state: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"/>
        <w:gridCol w:w="408"/>
        <w:gridCol w:w="408"/>
      </w:tblGrid>
      <w:tr w:rsidR="00514902" w:rsidRPr="00767205" w:rsidTr="00C93A55">
        <w:trPr>
          <w:trHeight w:val="322"/>
        </w:trPr>
        <w:tc>
          <w:tcPr>
            <w:tcW w:w="408" w:type="dxa"/>
          </w:tcPr>
          <w:p w:rsidR="00514902" w:rsidRPr="00767205" w:rsidRDefault="00136AE4" w:rsidP="009F2E3F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1</w:t>
            </w:r>
          </w:p>
        </w:tc>
        <w:tc>
          <w:tcPr>
            <w:tcW w:w="408" w:type="dxa"/>
          </w:tcPr>
          <w:p w:rsidR="00514902" w:rsidRPr="00767205" w:rsidRDefault="00136AE4" w:rsidP="009F2E3F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2</w:t>
            </w:r>
          </w:p>
        </w:tc>
        <w:tc>
          <w:tcPr>
            <w:tcW w:w="408" w:type="dxa"/>
          </w:tcPr>
          <w:p w:rsidR="00514902" w:rsidRPr="00767205" w:rsidRDefault="00136AE4" w:rsidP="009F2E3F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3</w:t>
            </w:r>
          </w:p>
        </w:tc>
      </w:tr>
      <w:tr w:rsidR="00514902" w:rsidRPr="00767205" w:rsidTr="00C93A55">
        <w:trPr>
          <w:trHeight w:val="309"/>
        </w:trPr>
        <w:tc>
          <w:tcPr>
            <w:tcW w:w="408" w:type="dxa"/>
          </w:tcPr>
          <w:p w:rsidR="00514902" w:rsidRPr="00767205" w:rsidRDefault="00136AE4" w:rsidP="009F2E3F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4</w:t>
            </w:r>
          </w:p>
        </w:tc>
        <w:tc>
          <w:tcPr>
            <w:tcW w:w="408" w:type="dxa"/>
          </w:tcPr>
          <w:p w:rsidR="00514902" w:rsidRPr="00767205" w:rsidRDefault="00136AE4" w:rsidP="009F2E3F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5</w:t>
            </w:r>
          </w:p>
        </w:tc>
        <w:tc>
          <w:tcPr>
            <w:tcW w:w="408" w:type="dxa"/>
          </w:tcPr>
          <w:p w:rsidR="00514902" w:rsidRPr="00767205" w:rsidRDefault="00514902" w:rsidP="009F2E3F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514902" w:rsidRPr="00767205" w:rsidTr="00C93A55">
        <w:trPr>
          <w:trHeight w:val="322"/>
        </w:trPr>
        <w:tc>
          <w:tcPr>
            <w:tcW w:w="408" w:type="dxa"/>
          </w:tcPr>
          <w:p w:rsidR="00514902" w:rsidRPr="00767205" w:rsidRDefault="00136AE4" w:rsidP="009F2E3F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7</w:t>
            </w:r>
          </w:p>
        </w:tc>
        <w:tc>
          <w:tcPr>
            <w:tcW w:w="408" w:type="dxa"/>
          </w:tcPr>
          <w:p w:rsidR="00514902" w:rsidRPr="00767205" w:rsidRDefault="00136AE4" w:rsidP="009F2E3F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8</w:t>
            </w:r>
          </w:p>
        </w:tc>
        <w:tc>
          <w:tcPr>
            <w:tcW w:w="408" w:type="dxa"/>
          </w:tcPr>
          <w:p w:rsidR="00514902" w:rsidRPr="00767205" w:rsidRDefault="00136AE4" w:rsidP="009F2E3F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6</w:t>
            </w:r>
          </w:p>
        </w:tc>
      </w:tr>
    </w:tbl>
    <w:p w:rsidR="00514902" w:rsidRPr="00767205" w:rsidRDefault="00514902" w:rsidP="00767205">
      <w:pPr>
        <w:pStyle w:val="ListParagraph"/>
        <w:ind w:left="360"/>
        <w:rPr>
          <w:sz w:val="22"/>
          <w:szCs w:val="22"/>
        </w:rPr>
      </w:pPr>
    </w:p>
    <w:p w:rsidR="00767205" w:rsidRPr="00767205" w:rsidRDefault="00767205" w:rsidP="00767205">
      <w:pPr>
        <w:pStyle w:val="ListParagraph"/>
        <w:ind w:left="360"/>
        <w:rPr>
          <w:sz w:val="22"/>
          <w:szCs w:val="22"/>
        </w:rPr>
      </w:pPr>
      <w:r w:rsidRPr="00767205">
        <w:rPr>
          <w:sz w:val="22"/>
          <w:szCs w:val="22"/>
        </w:rPr>
        <w:t>Here h(n) = 1 and indeed we need a sequence of 1 action (UP), which decreases the heuristic function.</w:t>
      </w:r>
      <w:bookmarkStart w:id="0" w:name="_GoBack"/>
      <w:bookmarkEnd w:id="0"/>
    </w:p>
    <w:p w:rsidR="00767205" w:rsidRDefault="00767205" w:rsidP="0076720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If we don’t have a sequence of actions that doesn’t increase the heuristic function, our estimated cost will be greater from the actual cost – because we will have to increase the estimated cost, before we will be able to decrease it.</w:t>
      </w:r>
    </w:p>
    <w:p w:rsidR="00767205" w:rsidRPr="00767205" w:rsidRDefault="00767205" w:rsidP="0076720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For example, denote the following state: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4"/>
        <w:gridCol w:w="424"/>
        <w:gridCol w:w="424"/>
      </w:tblGrid>
      <w:tr w:rsidR="00767205" w:rsidRPr="00767205" w:rsidTr="00C93A55">
        <w:trPr>
          <w:trHeight w:val="276"/>
        </w:trPr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3</w:t>
            </w:r>
          </w:p>
        </w:tc>
      </w:tr>
      <w:tr w:rsidR="00767205" w:rsidRPr="00767205" w:rsidTr="00C93A55">
        <w:trPr>
          <w:trHeight w:val="264"/>
        </w:trPr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4</w:t>
            </w:r>
          </w:p>
        </w:tc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5</w:t>
            </w:r>
          </w:p>
        </w:tc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67205" w:rsidRPr="00767205" w:rsidTr="00C93A55">
        <w:trPr>
          <w:trHeight w:val="276"/>
        </w:trPr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7</w:t>
            </w:r>
          </w:p>
        </w:tc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  <w:r w:rsidRPr="00767205"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</w:tcPr>
          <w:p w:rsidR="00767205" w:rsidRPr="00767205" w:rsidRDefault="00767205" w:rsidP="00071CA0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:rsidR="00C93A55" w:rsidRDefault="00C93A55" w:rsidP="00767205">
      <w:pPr>
        <w:ind w:left="426"/>
        <w:rPr>
          <w:sz w:val="22"/>
          <w:szCs w:val="22"/>
        </w:rPr>
      </w:pPr>
    </w:p>
    <w:p w:rsidR="00767205" w:rsidRPr="00767205" w:rsidRDefault="00767205" w:rsidP="00767205">
      <w:pPr>
        <w:ind w:left="426"/>
        <w:rPr>
          <w:sz w:val="22"/>
          <w:szCs w:val="22"/>
        </w:rPr>
      </w:pPr>
      <w:r>
        <w:rPr>
          <w:sz w:val="22"/>
          <w:szCs w:val="22"/>
        </w:rPr>
        <w:t>For this state h(n) = 2, but every step taken from this state will increase h(n). In order to switch the 1 and 2 panels we have to first move other panels from their goal position and hence increase the heuristic score</w:t>
      </w:r>
      <w:r w:rsidR="009B16EB">
        <w:rPr>
          <w:sz w:val="22"/>
          <w:szCs w:val="22"/>
        </w:rPr>
        <w:t>.</w:t>
      </w:r>
    </w:p>
    <w:sectPr w:rsidR="00767205" w:rsidRPr="00767205" w:rsidSect="00A73A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B01"/>
    <w:multiLevelType w:val="hybridMultilevel"/>
    <w:tmpl w:val="BA00103C"/>
    <w:lvl w:ilvl="0" w:tplc="DEFA9C54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456E4F"/>
    <w:multiLevelType w:val="hybridMultilevel"/>
    <w:tmpl w:val="7730DCD2"/>
    <w:lvl w:ilvl="0" w:tplc="019AB196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8F"/>
    <w:rsid w:val="00027E8F"/>
    <w:rsid w:val="00136AE4"/>
    <w:rsid w:val="00266FAB"/>
    <w:rsid w:val="002B59A8"/>
    <w:rsid w:val="003076E9"/>
    <w:rsid w:val="00514902"/>
    <w:rsid w:val="00767205"/>
    <w:rsid w:val="007D0CCF"/>
    <w:rsid w:val="009B16EB"/>
    <w:rsid w:val="009F2E3F"/>
    <w:rsid w:val="00A73A81"/>
    <w:rsid w:val="00C93A55"/>
    <w:rsid w:val="00CA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E825"/>
  <w15:chartTrackingRefBased/>
  <w15:docId w15:val="{FE8DF099-A4B5-3E4F-977C-43BAAEFB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E8F"/>
    <w:rPr>
      <w:color w:val="808080"/>
    </w:rPr>
  </w:style>
  <w:style w:type="paragraph" w:styleId="ListParagraph">
    <w:name w:val="List Paragraph"/>
    <w:basedOn w:val="Normal"/>
    <w:uiPriority w:val="34"/>
    <w:qFormat/>
    <w:rsid w:val="00CA6BB7"/>
    <w:pPr>
      <w:ind w:left="720"/>
      <w:contextualSpacing/>
    </w:pPr>
  </w:style>
  <w:style w:type="table" w:styleId="TableGrid">
    <w:name w:val="Table Grid"/>
    <w:basedOn w:val="TableNormal"/>
    <w:uiPriority w:val="39"/>
    <w:rsid w:val="00514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Kleinfeld, Ofri</dc:creator>
  <cp:keywords/>
  <dc:description/>
  <cp:lastModifiedBy>Kleinfeld, Ofri</cp:lastModifiedBy>
  <cp:revision>6</cp:revision>
  <dcterms:created xsi:type="dcterms:W3CDTF">2018-11-20T16:00:00Z</dcterms:created>
  <dcterms:modified xsi:type="dcterms:W3CDTF">2018-11-20T18:37:00Z</dcterms:modified>
</cp:coreProperties>
</file>