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CF" w:rsidRPr="00797656" w:rsidRDefault="00325BBE" w:rsidP="00325BBE">
      <w:pPr>
        <w:bidi w:val="0"/>
        <w:rPr>
          <w:rFonts w:ascii="Courier New" w:hAnsi="Courier New" w:cs="Courier New"/>
        </w:rPr>
      </w:pPr>
      <w:r w:rsidRPr="00797656">
        <w:rPr>
          <w:rFonts w:ascii="Courier New" w:hAnsi="Courier New" w:cs="Courier New"/>
        </w:rPr>
        <w:t>CHSL</w:t>
      </w:r>
      <w:r w:rsidRPr="00797656">
        <w:rPr>
          <w:rFonts w:ascii="Courier New" w:hAnsi="Courier New" w:cs="Courier New"/>
        </w:rPr>
        <w:t xml:space="preserve"> – Training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 w:rsidRPr="00325BBE">
        <w:rPr>
          <w:rFonts w:ascii="Courier New" w:hAnsi="Courier New" w:cs="Courier New"/>
        </w:rPr>
        <w:t>Input:</w:t>
      </w:r>
      <w:r>
        <w:rPr>
          <w:rFonts w:ascii="Courier New" w:hAnsi="Courier New" w:cs="Courier New"/>
        </w:rPr>
        <w:br/>
      </w:r>
      <m:oMath>
        <m:r>
          <w:rPr>
            <w:rFonts w:ascii="Cambria Math" w:hAnsi="Cambria Math" w:cs="Courier New"/>
          </w:rPr>
          <m:t xml:space="preserve"> S=(&lt;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 w:rsidRPr="00325BBE">
        <w:rPr>
          <w:rFonts w:ascii="Courier New" w:hAnsi="Courier New" w:cs="Courier New"/>
        </w:rPr>
        <w:t xml:space="preserve">- represent the training set which contains </w:t>
      </w:r>
      <w:r w:rsidRPr="00325BBE">
        <w:rPr>
          <w:rFonts w:ascii="Courier New" w:hAnsi="Courier New" w:cs="Courier New"/>
          <w:i/>
          <w:iCs/>
        </w:rPr>
        <w:t>m</w:t>
      </w:r>
      <w:r w:rsidRPr="00325BBE">
        <w:rPr>
          <w:rFonts w:ascii="Courier New" w:hAnsi="Courier New" w:cs="Courier New"/>
        </w:rPr>
        <w:t xml:space="preserve"> </w:t>
      </w:r>
      <w:r w:rsidRPr="00325BBE">
        <w:rPr>
          <w:rFonts w:ascii="Courier New" w:hAnsi="Courier New" w:cs="Courier New"/>
        </w:rPr>
        <w:t xml:space="preserve">instances 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– </w:t>
      </w:r>
      <w:r w:rsidR="00933D1C">
        <w:rPr>
          <w:rFonts w:ascii="Courier New" w:hAnsi="Courier New" w:cs="Courier New"/>
        </w:rPr>
        <w:t>base linear classifier</w:t>
      </w:r>
    </w:p>
    <w:p w:rsidR="00933D1C" w:rsidRDefault="00933D1C" w:rsidP="00933D1C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– clustering algorithm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– number of clusters</w:t>
      </w:r>
    </w:p>
    <w:p w:rsidR="00933D1C" w:rsidRDefault="0099090A" w:rsidP="00933D1C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Θ</m:t>
        </m:r>
      </m:oMath>
      <w:r w:rsidR="00933D1C">
        <w:rPr>
          <w:rFonts w:ascii="Courier New" w:hAnsi="Courier New" w:cs="Courier New"/>
        </w:rPr>
        <w:t xml:space="preserve"> – parameter space for the base classifier</w:t>
      </w:r>
    </w:p>
    <w:p w:rsidR="0091225B" w:rsidRPr="0091225B" w:rsidRDefault="0091225B" w:rsidP="0091225B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β</m:t>
        </m:r>
      </m:oMath>
      <w:r>
        <w:rPr>
          <w:rFonts w:ascii="Courier New" w:hAnsi="Courier New" w:cs="Courier New"/>
        </w:rPr>
        <w:t xml:space="preserve"> – threshold for specificity</w:t>
      </w:r>
    </w:p>
    <w:p w:rsidR="00E14C1D" w:rsidRDefault="00E14C1D" w:rsidP="00E14C1D">
      <w:pPr>
        <w:bidi w:val="0"/>
        <w:spacing w:after="0" w:line="240" w:lineRule="auto"/>
        <w:rPr>
          <w:rFonts w:ascii="Courier New" w:hAnsi="Courier New" w:cs="Courier New"/>
        </w:rPr>
      </w:pPr>
    </w:p>
    <w:p w:rsidR="007E242F" w:rsidRPr="007E242F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  <m:r>
          <w:rPr>
            <w:rFonts w:ascii="Cambria Math" w:hAnsi="Cambria Math" w:cs="Courier New"/>
          </w:rPr>
          <m:t>←samples of the major class in S</m:t>
        </m:r>
      </m:oMath>
      <w:r w:rsidR="007E242F" w:rsidRPr="007E242F">
        <w:rPr>
          <w:rFonts w:ascii="Courier New" w:hAnsi="Courier New" w:cs="Courier New"/>
        </w:rPr>
        <w:t xml:space="preserve"> –</w:t>
      </w:r>
    </w:p>
    <w:p w:rsidR="007E242F" w:rsidRPr="00743828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min</m:t>
            </m:r>
          </m:sub>
        </m:sSub>
        <m:r>
          <w:rPr>
            <w:rFonts w:ascii="Cambria Math" w:hAnsi="Cambria Math" w:cs="Courier New"/>
          </w:rPr>
          <m:t>←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S-D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</m:oMath>
      <w:r w:rsidR="007E242F">
        <w:rPr>
          <w:rFonts w:ascii="Courier New" w:hAnsi="Courier New" w:cs="Courier New"/>
        </w:rPr>
        <w:t xml:space="preserve"> // dataset with only the minor samples</w:t>
      </w:r>
    </w:p>
    <w:p w:rsidR="00743828" w:rsidRPr="007E242F" w:rsidRDefault="0099090A" w:rsidP="00743828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 xml:space="preserve">M </w:t>
      </w:r>
      <m:oMath>
        <m:r>
          <w:rPr>
            <w:rFonts w:ascii="Cambria Math" w:hAnsi="Cambria Math" w:cs="Courier New"/>
          </w:rPr>
          <m:t>←</m:t>
        </m:r>
      </m:oMath>
      <w:r w:rsidR="00743828">
        <w:rPr>
          <w:rFonts w:ascii="Courier New" w:hAnsi="Courier New" w:cs="Courier New"/>
        </w:rPr>
        <w:t xml:space="preserve"> empty array</w:t>
      </w:r>
    </w:p>
    <w:p w:rsidR="00E14C1D" w:rsidRPr="007E242F" w:rsidRDefault="0099090A" w:rsidP="00E14C1D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E242F">
        <w:rPr>
          <w:rFonts w:ascii="Courier New" w:hAnsi="Courier New" w:cs="Courier New"/>
        </w:rPr>
        <w:t xml:space="preserve">sub_clusters </w:t>
      </w:r>
      <m:oMath>
        <m:r>
          <w:rPr>
            <w:rFonts w:ascii="Cambria Math" w:hAnsi="Cambria Math" w:cs="Courier New"/>
          </w:rPr>
          <m:t>←</m:t>
        </m:r>
      </m:oMath>
      <w:r w:rsidR="007E242F">
        <w:rPr>
          <w:rFonts w:ascii="Courier New" w:hAnsi="Courier New" w:cs="Courier New"/>
        </w:rPr>
        <w:t xml:space="preserve"> C(K,</w:t>
      </w:r>
      <m:oMath>
        <m:r>
          <w:rPr>
            <w:rFonts w:ascii="Cambria Math" w:hAnsi="Cambria Math" w:cs="Courier New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mjr</m:t>
            </m:r>
          </m:sub>
        </m:sSub>
      </m:oMath>
      <w:r w:rsidR="007E242F">
        <w:rPr>
          <w:rFonts w:ascii="Courier New" w:hAnsi="Courier New" w:cs="Courier New"/>
        </w:rPr>
        <w:t>)</w:t>
      </w:r>
    </w:p>
    <w:p w:rsidR="007E242F" w:rsidRPr="007E242F" w:rsidRDefault="0099090A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>FOR</w:t>
      </w:r>
      <w:r w:rsidR="007E242F">
        <w:rPr>
          <w:rFonts w:ascii="Courier New" w:hAnsi="Courier New" w:cs="Courier New"/>
        </w:rPr>
        <w:t xml:space="preserve"> sub_clust</w:t>
      </w:r>
      <w:r w:rsidR="006545BD">
        <w:rPr>
          <w:rFonts w:ascii="Courier New" w:hAnsi="Courier New" w:cs="Courier New"/>
        </w:rPr>
        <w:t xml:space="preserve">er </w:t>
      </w:r>
      <w:r w:rsidR="00743828">
        <w:rPr>
          <w:rFonts w:ascii="Courier New" w:hAnsi="Courier New" w:cs="Courier New"/>
        </w:rPr>
        <w:t>IN</w:t>
      </w:r>
      <w:r w:rsidR="006545BD">
        <w:rPr>
          <w:rFonts w:ascii="Courier New" w:hAnsi="Courier New" w:cs="Courier New"/>
        </w:rPr>
        <w:t xml:space="preserve"> sub_clusters</w:t>
      </w:r>
      <w:r w:rsidR="00743828">
        <w:rPr>
          <w:rFonts w:ascii="Courier New" w:hAnsi="Courier New" w:cs="Courier New"/>
        </w:rPr>
        <w:t xml:space="preserve"> DO</w:t>
      </w:r>
    </w:p>
    <w:p w:rsidR="007E242F" w:rsidRPr="006545BD" w:rsidRDefault="007E242F" w:rsidP="007E242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9090A">
        <w:rPr>
          <w:rFonts w:ascii="Courier New" w:hAnsi="Courier New" w:cs="Courier New"/>
        </w:rPr>
        <w:tab/>
        <w:t xml:space="preserve"> </w:t>
      </w:r>
      <w:r w:rsidR="00743828">
        <w:rPr>
          <w:rFonts w:ascii="Courier New" w:hAnsi="Courier New" w:cs="Courier New"/>
        </w:rPr>
        <w:t>D[i]</w:t>
      </w:r>
      <m:oMath>
        <m:r>
          <w:rPr>
            <w:rFonts w:ascii="Cambria Math" w:hAnsi="Cambria Math" w:cs="Courier New"/>
          </w:rPr>
          <m:t>←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min</m:t>
            </m:r>
          </m:sub>
        </m:sSub>
        <m:r>
          <w:rPr>
            <w:rFonts w:ascii="Cambria Math" w:hAnsi="Cambria Math" w:cs="Courier New"/>
          </w:rPr>
          <m:t>∪</m:t>
        </m:r>
      </m:oMath>
      <w:r w:rsidR="006545BD">
        <w:rPr>
          <w:rFonts w:ascii="Courier New" w:hAnsi="Courier New" w:cs="Courier New"/>
        </w:rPr>
        <w:t xml:space="preserve"> sub_cluster</w:t>
      </w:r>
    </w:p>
    <w:p w:rsidR="006545BD" w:rsidRPr="00743828" w:rsidRDefault="006545BD" w:rsidP="006545BD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9090A">
        <w:rPr>
          <w:rFonts w:ascii="Courier New" w:hAnsi="Courier New" w:cs="Courier New"/>
        </w:rPr>
        <w:tab/>
        <w:t xml:space="preserve"> </w:t>
      </w:r>
      <w:r w:rsidR="00743828">
        <w:rPr>
          <w:rFonts w:ascii="Courier New" w:hAnsi="Courier New" w:cs="Courier New"/>
        </w:rPr>
        <w:t xml:space="preserve">M[i] </w:t>
      </w:r>
      <m:oMath>
        <m:r>
          <w:rPr>
            <w:rFonts w:ascii="Cambria Math" w:hAnsi="Cambria Math" w:cs="Courier New"/>
          </w:rPr>
          <m:t>←</m:t>
        </m:r>
      </m:oMath>
      <w:r w:rsidR="00743828">
        <w:rPr>
          <w:rFonts w:ascii="Courier New" w:hAnsi="Courier New" w:cs="Courier New"/>
        </w:rPr>
        <w:t xml:space="preserve"> I.train(D[i])</w:t>
      </w:r>
      <w:r w:rsidR="00797656">
        <w:rPr>
          <w:rFonts w:ascii="Courier New" w:hAnsi="Courier New" w:cs="Courier New"/>
        </w:rPr>
        <w:t xml:space="preserve"> // train with given parameters</w:t>
      </w:r>
    </w:p>
    <w:p w:rsidR="00743828" w:rsidRPr="00743828" w:rsidRDefault="0099090A" w:rsidP="00743828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43828">
        <w:rPr>
          <w:rFonts w:ascii="Courier New" w:hAnsi="Courier New" w:cs="Courier New"/>
        </w:rPr>
        <w:t>END FOR</w:t>
      </w:r>
    </w:p>
    <w:p w:rsidR="0099090A" w:rsidRDefault="0099090A" w:rsidP="0099090A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A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build ensemble from M</w:t>
      </w:r>
    </w:p>
    <w:p w:rsidR="0099090A" w:rsidRDefault="00797656" w:rsidP="0099090A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θ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argma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θ∈</m:t>
            </m:r>
            <m:r>
              <m:rPr>
                <m:sty m:val="p"/>
              </m:rPr>
              <w:rPr>
                <w:rFonts w:ascii="Cambria Math" w:hAnsi="Cambria Math" w:cs="Courier New"/>
              </w:rPr>
              <m:t>Θ</m:t>
            </m:r>
          </m:sub>
        </m:sSub>
        <m:r>
          <w:rPr>
            <w:rFonts w:ascii="Cambria Math" w:hAnsi="Cambria Math" w:cs="Courier New"/>
          </w:rPr>
          <m:t>(Sensitivity(</m:t>
        </m:r>
      </m:oMath>
      <w:r w:rsidR="0099090A">
        <w:rPr>
          <w:rFonts w:ascii="Courier New" w:hAnsi="Courier New" w:cs="Courier New"/>
        </w:rPr>
        <w:t>A</w:t>
      </w:r>
      <m:oMath>
        <m:r>
          <w:rPr>
            <w:rFonts w:ascii="Cambria Math" w:hAnsi="Cambria Math" w:cs="Courier New"/>
          </w:rPr>
          <m:t>,S,β))</m:t>
        </m:r>
      </m:oMath>
      <w:r w:rsidR="00B26489">
        <w:rPr>
          <w:rFonts w:ascii="Courier New" w:hAnsi="Courier New" w:cs="Courier New"/>
        </w:rPr>
        <w:t xml:space="preserve"> // grid search on the parameters with 10 fold cross validation</w:t>
      </w:r>
    </w:p>
    <w:p w:rsidR="0091225B" w:rsidRDefault="00797656" w:rsidP="0091225B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A.train(S,</w:t>
      </w:r>
      <m:oMath>
        <m:r>
          <w:rPr>
            <w:rFonts w:ascii="Cambria Math" w:hAnsi="Cambria Math" w:cs="Courier New"/>
          </w:rPr>
          <m:t>θ</m:t>
        </m:r>
      </m:oMath>
      <w:r>
        <w:rPr>
          <w:rFonts w:ascii="Courier New" w:hAnsi="Courier New" w:cs="Courier New"/>
        </w:rPr>
        <w:t>) // train with the best parameters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CHSL – Prediction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797656" w:rsidRDefault="00797656" w:rsidP="00797656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S=(&lt;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 w:rsidR="006C1AD7">
        <w:rPr>
          <w:rFonts w:ascii="Courier New" w:hAnsi="Courier New" w:cs="Courier New"/>
        </w:rPr>
        <w:t xml:space="preserve"> </w:t>
      </w:r>
      <w:r w:rsidRPr="00325BBE">
        <w:rPr>
          <w:rFonts w:ascii="Courier New" w:hAnsi="Courier New" w:cs="Courier New"/>
        </w:rPr>
        <w:t xml:space="preserve">- represent the </w:t>
      </w:r>
      <w:r>
        <w:rPr>
          <w:rFonts w:ascii="Courier New" w:hAnsi="Courier New" w:cs="Courier New"/>
        </w:rPr>
        <w:t>test</w:t>
      </w:r>
      <w:r w:rsidRPr="00325BBE">
        <w:rPr>
          <w:rFonts w:ascii="Courier New" w:hAnsi="Courier New" w:cs="Courier New"/>
        </w:rPr>
        <w:t xml:space="preserve"> set which contains </w:t>
      </w:r>
      <w:r w:rsidRPr="00325BBE">
        <w:rPr>
          <w:rFonts w:ascii="Courier New" w:hAnsi="Courier New" w:cs="Courier New"/>
          <w:i/>
          <w:iCs/>
        </w:rPr>
        <w:t>m</w:t>
      </w:r>
      <w:r w:rsidRPr="00325BBE">
        <w:rPr>
          <w:rFonts w:ascii="Courier New" w:hAnsi="Courier New" w:cs="Courier New"/>
        </w:rPr>
        <w:t xml:space="preserve"> instances</w:t>
      </w:r>
      <w:r w:rsidR="007F2891">
        <w:rPr>
          <w:rFonts w:ascii="Courier New" w:hAnsi="Courier New" w:cs="Courier New"/>
        </w:rPr>
        <w:t xml:space="preserve"> to be labeled</w:t>
      </w:r>
      <w:bookmarkStart w:id="0" w:name="_GoBack"/>
      <w:bookmarkEnd w:id="0"/>
    </w:p>
    <w:p w:rsidR="00F6282F" w:rsidRDefault="00F6282F" w:rsidP="00F6282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6C1AD7" w:rsidRPr="006C1AD7" w:rsidRDefault="006C1AD7" w:rsidP="006C1AD7">
      <w:pPr>
        <w:bidi w:val="0"/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R=(&lt;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&gt;,…,&lt;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&gt;)</m:t>
        </m:r>
      </m:oMath>
      <w:r>
        <w:rPr>
          <w:rFonts w:ascii="Courier New" w:hAnsi="Courier New" w:cs="Courier New"/>
        </w:rPr>
        <w:t xml:space="preserve"> – represent the prediction for the given test set</w:t>
      </w:r>
    </w:p>
    <w:p w:rsidR="00F6282F" w:rsidRDefault="00F6282F" w:rsidP="00F6282F">
      <w:pPr>
        <w:bidi w:val="0"/>
        <w:spacing w:after="0" w:line="240" w:lineRule="auto"/>
        <w:rPr>
          <w:rFonts w:ascii="Courier New" w:hAnsi="Courier New" w:cs="Courier New"/>
        </w:rPr>
      </w:pP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preds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empty array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FOR x IN S DO: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tmp_result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1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m IN A: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tmp_pred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m.predict(x)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tmp_pred=0 THEN</w:t>
      </w:r>
    </w:p>
    <w:p w:rsidR="00F6282F" w:rsidRP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tmp_result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0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STOP FOR</w:t>
      </w:r>
    </w:p>
    <w:p w:rsidR="00F6282F" w:rsidRDefault="00F6282F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preds.add(</w:t>
      </w:r>
      <w:r>
        <w:rPr>
          <w:rFonts w:ascii="Courier New" w:hAnsi="Courier New" w:cs="Courier New"/>
        </w:rPr>
        <w:t>tmp_result</w:t>
      </w:r>
      <w:r>
        <w:rPr>
          <w:rFonts w:ascii="Courier New" w:hAnsi="Courier New" w:cs="Courier New"/>
        </w:rPr>
        <w:t>)</w:t>
      </w:r>
    </w:p>
    <w:p w:rsidR="00F6282F" w:rsidRPr="00F6282F" w:rsidRDefault="006C1AD7" w:rsidP="00F6282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preds</w:t>
      </w:r>
    </w:p>
    <w:p w:rsid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</w:p>
    <w:p w:rsidR="00325BBE" w:rsidRPr="00325BBE" w:rsidRDefault="00325BBE" w:rsidP="00325BBE">
      <w:pPr>
        <w:bidi w:val="0"/>
        <w:spacing w:after="0" w:line="240" w:lineRule="auto"/>
        <w:rPr>
          <w:rFonts w:ascii="Courier New" w:hAnsi="Courier New" w:cs="Courier New"/>
        </w:rPr>
      </w:pPr>
    </w:p>
    <w:p w:rsidR="00325BBE" w:rsidRDefault="00325BBE" w:rsidP="00325BBE">
      <w:pPr>
        <w:bidi w:val="0"/>
        <w:spacing w:after="0" w:line="240" w:lineRule="auto"/>
      </w:pPr>
    </w:p>
    <w:p w:rsidR="00325BBE" w:rsidRDefault="00325BBE" w:rsidP="00325BBE">
      <w:pPr>
        <w:bidi w:val="0"/>
        <w:spacing w:after="0" w:line="240" w:lineRule="auto"/>
      </w:pPr>
    </w:p>
    <w:p w:rsidR="00325BBE" w:rsidRPr="00325BBE" w:rsidRDefault="00325BBE" w:rsidP="00325BBE">
      <w:pPr>
        <w:bidi w:val="0"/>
      </w:pPr>
    </w:p>
    <w:sectPr w:rsidR="00325BBE" w:rsidRPr="00325BBE" w:rsidSect="008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95D"/>
    <w:multiLevelType w:val="hybridMultilevel"/>
    <w:tmpl w:val="A7FAA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204B3"/>
    <w:multiLevelType w:val="hybridMultilevel"/>
    <w:tmpl w:val="CA34A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61BDC"/>
    <w:multiLevelType w:val="hybridMultilevel"/>
    <w:tmpl w:val="FDC4F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B91D93"/>
    <w:multiLevelType w:val="hybridMultilevel"/>
    <w:tmpl w:val="B25E380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A0"/>
    <w:rsid w:val="000A50B9"/>
    <w:rsid w:val="00325BBE"/>
    <w:rsid w:val="006545BD"/>
    <w:rsid w:val="006C1AD7"/>
    <w:rsid w:val="00743828"/>
    <w:rsid w:val="00792B35"/>
    <w:rsid w:val="00797656"/>
    <w:rsid w:val="007E242F"/>
    <w:rsid w:val="007F2891"/>
    <w:rsid w:val="008259C1"/>
    <w:rsid w:val="008B0DFF"/>
    <w:rsid w:val="0091225B"/>
    <w:rsid w:val="009240A0"/>
    <w:rsid w:val="00933D1C"/>
    <w:rsid w:val="0099090A"/>
    <w:rsid w:val="009F0EF4"/>
    <w:rsid w:val="00A87CDA"/>
    <w:rsid w:val="00B26489"/>
    <w:rsid w:val="00BD61BD"/>
    <w:rsid w:val="00E14C1D"/>
    <w:rsid w:val="00ED1C87"/>
    <w:rsid w:val="00F530A9"/>
    <w:rsid w:val="00F6282F"/>
    <w:rsid w:val="00F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076"/>
  <w15:chartTrackingRefBased/>
  <w15:docId w15:val="{A1CA142A-BE00-4CB9-9D50-9DF6C8B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</dc:creator>
  <cp:keywords/>
  <dc:description/>
  <cp:lastModifiedBy>Ofri</cp:lastModifiedBy>
  <cp:revision>10</cp:revision>
  <dcterms:created xsi:type="dcterms:W3CDTF">2017-07-04T14:55:00Z</dcterms:created>
  <dcterms:modified xsi:type="dcterms:W3CDTF">2017-07-04T16:01:00Z</dcterms:modified>
</cp:coreProperties>
</file>