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9713" w14:textId="1B0BEF67" w:rsidR="00A750EA" w:rsidRDefault="00014588" w:rsidP="00030867">
      <w:pPr>
        <w:spacing w:line="360" w:lineRule="auto"/>
        <w:jc w:val="center"/>
        <w:rPr>
          <w:b/>
          <w:bCs/>
          <w:u w:val="single"/>
          <w:lang w:val="en-US"/>
        </w:rPr>
      </w:pPr>
      <w:r w:rsidRPr="00014588">
        <w:rPr>
          <w:b/>
          <w:bCs/>
          <w:u w:val="single"/>
          <w:lang w:val="en-US"/>
        </w:rPr>
        <w:t>STR – Software Test Results</w:t>
      </w:r>
    </w:p>
    <w:p w14:paraId="13A726CD" w14:textId="1BD34910" w:rsidR="00030867" w:rsidRDefault="00030867" w:rsidP="00030867">
      <w:pPr>
        <w:spacing w:line="360" w:lineRule="auto"/>
        <w:rPr>
          <w:lang w:val="en-US"/>
        </w:rPr>
      </w:pPr>
    </w:p>
    <w:p w14:paraId="7C9451B6" w14:textId="001EC519" w:rsidR="00030867" w:rsidRPr="00030867" w:rsidRDefault="00030867" w:rsidP="00030867">
      <w:pPr>
        <w:pStyle w:val="ListParagraph"/>
        <w:numPr>
          <w:ilvl w:val="0"/>
          <w:numId w:val="1"/>
        </w:numPr>
        <w:spacing w:line="360" w:lineRule="auto"/>
        <w:rPr>
          <w:u w:val="single"/>
          <w:lang w:val="en-US"/>
        </w:rPr>
      </w:pPr>
      <w:r w:rsidRPr="00030867">
        <w:rPr>
          <w:u w:val="single"/>
          <w:lang w:val="en-US"/>
        </w:rPr>
        <w:t>Summary</w:t>
      </w:r>
    </w:p>
    <w:p w14:paraId="2CF7673C" w14:textId="57BBD834" w:rsidR="00030867" w:rsidRDefault="00030867" w:rsidP="00030867">
      <w:pPr>
        <w:pStyle w:val="ListParagraph"/>
        <w:spacing w:line="360" w:lineRule="auto"/>
        <w:rPr>
          <w:lang w:val="en-US"/>
        </w:rPr>
      </w:pPr>
      <w:r>
        <w:rPr>
          <w:lang w:val="en-US"/>
        </w:rPr>
        <w:t xml:space="preserve">This test session examined much of the Bank Hapoalim app in terms of </w:t>
      </w:r>
      <w:proofErr w:type="spellStart"/>
      <w:proofErr w:type="gramStart"/>
      <w:r>
        <w:rPr>
          <w:lang w:val="en-US"/>
        </w:rPr>
        <w:t>it’s</w:t>
      </w:r>
      <w:proofErr w:type="spellEnd"/>
      <w:proofErr w:type="gramEnd"/>
      <w:r>
        <w:rPr>
          <w:lang w:val="en-US"/>
        </w:rPr>
        <w:t xml:space="preserve"> ability to provide the user the best and easiest way to </w:t>
      </w:r>
      <w:r w:rsidR="00762DCD">
        <w:rPr>
          <w:lang w:val="en-US"/>
        </w:rPr>
        <w:t xml:space="preserve">access information about their money and to perform financial actions in their bank account. </w:t>
      </w:r>
    </w:p>
    <w:p w14:paraId="5CC90947" w14:textId="77777777" w:rsidR="00193D07" w:rsidRDefault="00193D07" w:rsidP="00030867">
      <w:pPr>
        <w:pStyle w:val="ListParagraph"/>
        <w:spacing w:line="360" w:lineRule="auto"/>
        <w:rPr>
          <w:lang w:val="en-US"/>
        </w:rPr>
      </w:pPr>
    </w:p>
    <w:p w14:paraId="6CACE787" w14:textId="666505B9" w:rsidR="00193D07" w:rsidRDefault="00193D07" w:rsidP="00030867">
      <w:pPr>
        <w:pStyle w:val="ListParagraph"/>
        <w:spacing w:line="360" w:lineRule="auto"/>
        <w:rPr>
          <w:lang w:val="en-US"/>
        </w:rPr>
      </w:pPr>
      <w:r>
        <w:rPr>
          <w:lang w:val="en-US"/>
        </w:rPr>
        <w:t>This table summarize the tests that has been carried out and their results:</w:t>
      </w:r>
    </w:p>
    <w:p w14:paraId="3873FA6C" w14:textId="77777777" w:rsidR="00193D07" w:rsidRDefault="00193D07" w:rsidP="00030867">
      <w:pPr>
        <w:pStyle w:val="ListParagraph"/>
        <w:spacing w:line="360" w:lineRule="auto"/>
        <w:rPr>
          <w:lang w:val="en-US"/>
        </w:rPr>
      </w:pPr>
    </w:p>
    <w:tbl>
      <w:tblPr>
        <w:tblStyle w:val="TableGrid"/>
        <w:tblW w:w="0" w:type="auto"/>
        <w:tblInd w:w="720" w:type="dxa"/>
        <w:tblLook w:val="04A0" w:firstRow="1" w:lastRow="0" w:firstColumn="1" w:lastColumn="0" w:noHBand="0" w:noVBand="1"/>
      </w:tblPr>
      <w:tblGrid>
        <w:gridCol w:w="2127"/>
        <w:gridCol w:w="2063"/>
        <w:gridCol w:w="2058"/>
        <w:gridCol w:w="2048"/>
      </w:tblGrid>
      <w:tr w:rsidR="00193D07" w14:paraId="380230BE" w14:textId="77777777" w:rsidTr="00193D07">
        <w:tc>
          <w:tcPr>
            <w:tcW w:w="2254" w:type="dxa"/>
          </w:tcPr>
          <w:p w14:paraId="755949CA" w14:textId="3A958AEE" w:rsidR="00193D07" w:rsidRDefault="00193D07" w:rsidP="00030867">
            <w:pPr>
              <w:pStyle w:val="ListParagraph"/>
              <w:spacing w:line="360" w:lineRule="auto"/>
              <w:ind w:left="0"/>
              <w:rPr>
                <w:rFonts w:hint="cs"/>
                <w:lang w:val="en-US"/>
              </w:rPr>
            </w:pPr>
            <w:r>
              <w:rPr>
                <w:lang w:val="en-US"/>
              </w:rPr>
              <w:t>Feature</w:t>
            </w:r>
          </w:p>
        </w:tc>
        <w:tc>
          <w:tcPr>
            <w:tcW w:w="2254" w:type="dxa"/>
          </w:tcPr>
          <w:p w14:paraId="7D70C124" w14:textId="44C4F74F" w:rsidR="00193D07" w:rsidRDefault="00193D07" w:rsidP="00030867">
            <w:pPr>
              <w:pStyle w:val="ListParagraph"/>
              <w:spacing w:line="360" w:lineRule="auto"/>
              <w:ind w:left="0"/>
              <w:rPr>
                <w:rFonts w:hint="cs"/>
                <w:lang w:val="en-US"/>
              </w:rPr>
            </w:pPr>
            <w:r>
              <w:rPr>
                <w:lang w:val="en-US"/>
              </w:rPr>
              <w:t>No. of tests</w:t>
            </w:r>
          </w:p>
        </w:tc>
        <w:tc>
          <w:tcPr>
            <w:tcW w:w="2254" w:type="dxa"/>
          </w:tcPr>
          <w:p w14:paraId="69AE7E88" w14:textId="035B2FCA" w:rsidR="00193D07" w:rsidRDefault="00193D07" w:rsidP="00030867">
            <w:pPr>
              <w:pStyle w:val="ListParagraph"/>
              <w:spacing w:line="360" w:lineRule="auto"/>
              <w:ind w:left="0"/>
              <w:rPr>
                <w:rFonts w:hint="cs"/>
                <w:lang w:val="en-US"/>
              </w:rPr>
            </w:pPr>
            <w:r>
              <w:rPr>
                <w:lang w:val="en-US"/>
              </w:rPr>
              <w:t>Pass</w:t>
            </w:r>
          </w:p>
        </w:tc>
        <w:tc>
          <w:tcPr>
            <w:tcW w:w="2254" w:type="dxa"/>
          </w:tcPr>
          <w:p w14:paraId="66391C5E" w14:textId="21649EF4" w:rsidR="00193D07" w:rsidRDefault="00193D07" w:rsidP="00030867">
            <w:pPr>
              <w:pStyle w:val="ListParagraph"/>
              <w:spacing w:line="360" w:lineRule="auto"/>
              <w:ind w:left="0"/>
              <w:rPr>
                <w:rFonts w:hint="cs"/>
                <w:lang w:val="en-US"/>
              </w:rPr>
            </w:pPr>
            <w:r>
              <w:rPr>
                <w:lang w:val="en-US"/>
              </w:rPr>
              <w:t>Fail</w:t>
            </w:r>
          </w:p>
        </w:tc>
      </w:tr>
      <w:tr w:rsidR="00193D07" w14:paraId="5D7A2650" w14:textId="77777777" w:rsidTr="00193D07">
        <w:tc>
          <w:tcPr>
            <w:tcW w:w="2254" w:type="dxa"/>
          </w:tcPr>
          <w:p w14:paraId="4714C6C2" w14:textId="15104AA6" w:rsidR="00193D07" w:rsidRDefault="00193D07" w:rsidP="00030867">
            <w:pPr>
              <w:pStyle w:val="ListParagraph"/>
              <w:spacing w:line="360" w:lineRule="auto"/>
              <w:ind w:left="0"/>
              <w:rPr>
                <w:rFonts w:hint="cs"/>
                <w:lang w:val="en-US"/>
              </w:rPr>
            </w:pPr>
            <w:r>
              <w:rPr>
                <w:lang w:val="en-US"/>
              </w:rPr>
              <w:t>Homepage</w:t>
            </w:r>
          </w:p>
        </w:tc>
        <w:tc>
          <w:tcPr>
            <w:tcW w:w="2254" w:type="dxa"/>
          </w:tcPr>
          <w:p w14:paraId="0319E33C" w14:textId="2D0C8119" w:rsidR="00193D07" w:rsidRDefault="00193D07" w:rsidP="00030867">
            <w:pPr>
              <w:pStyle w:val="ListParagraph"/>
              <w:spacing w:line="360" w:lineRule="auto"/>
              <w:ind w:left="0"/>
              <w:rPr>
                <w:rFonts w:hint="cs"/>
                <w:lang w:val="en-US"/>
              </w:rPr>
            </w:pPr>
            <w:r>
              <w:rPr>
                <w:lang w:val="en-US"/>
              </w:rPr>
              <w:t>4</w:t>
            </w:r>
          </w:p>
        </w:tc>
        <w:tc>
          <w:tcPr>
            <w:tcW w:w="2254" w:type="dxa"/>
          </w:tcPr>
          <w:p w14:paraId="132F37B6" w14:textId="53C157CD" w:rsidR="00193D07" w:rsidRDefault="00193D07" w:rsidP="00030867">
            <w:pPr>
              <w:pStyle w:val="ListParagraph"/>
              <w:spacing w:line="360" w:lineRule="auto"/>
              <w:ind w:left="0"/>
              <w:rPr>
                <w:rFonts w:hint="cs"/>
                <w:lang w:val="en-US"/>
              </w:rPr>
            </w:pPr>
            <w:r>
              <w:rPr>
                <w:lang w:val="en-US"/>
              </w:rPr>
              <w:t>4</w:t>
            </w:r>
          </w:p>
        </w:tc>
        <w:tc>
          <w:tcPr>
            <w:tcW w:w="2254" w:type="dxa"/>
          </w:tcPr>
          <w:p w14:paraId="1578FC77" w14:textId="3B522465" w:rsidR="00193D07" w:rsidRDefault="00193D07" w:rsidP="00030867">
            <w:pPr>
              <w:pStyle w:val="ListParagraph"/>
              <w:spacing w:line="360" w:lineRule="auto"/>
              <w:ind w:left="0"/>
              <w:rPr>
                <w:rFonts w:hint="cs"/>
                <w:lang w:val="en-US"/>
              </w:rPr>
            </w:pPr>
            <w:r>
              <w:rPr>
                <w:lang w:val="en-US"/>
              </w:rPr>
              <w:t>0</w:t>
            </w:r>
          </w:p>
        </w:tc>
      </w:tr>
      <w:tr w:rsidR="00193D07" w14:paraId="0C7B7797" w14:textId="77777777" w:rsidTr="00193D07">
        <w:tc>
          <w:tcPr>
            <w:tcW w:w="2254" w:type="dxa"/>
          </w:tcPr>
          <w:p w14:paraId="321CB709" w14:textId="25EF4A89" w:rsidR="00193D07" w:rsidRDefault="00193D07" w:rsidP="00030867">
            <w:pPr>
              <w:pStyle w:val="ListParagraph"/>
              <w:spacing w:line="360" w:lineRule="auto"/>
              <w:ind w:left="0"/>
              <w:rPr>
                <w:rFonts w:hint="cs"/>
                <w:lang w:val="en-US"/>
              </w:rPr>
            </w:pPr>
            <w:r>
              <w:rPr>
                <w:lang w:val="en-US"/>
              </w:rPr>
              <w:t>Account</w:t>
            </w:r>
          </w:p>
        </w:tc>
        <w:tc>
          <w:tcPr>
            <w:tcW w:w="2254" w:type="dxa"/>
          </w:tcPr>
          <w:p w14:paraId="12A6A44C" w14:textId="680B40D6" w:rsidR="00193D07" w:rsidRDefault="00193D07" w:rsidP="00030867">
            <w:pPr>
              <w:pStyle w:val="ListParagraph"/>
              <w:spacing w:line="360" w:lineRule="auto"/>
              <w:ind w:left="0"/>
              <w:rPr>
                <w:rFonts w:hint="cs"/>
                <w:lang w:val="en-US"/>
              </w:rPr>
            </w:pPr>
            <w:r>
              <w:rPr>
                <w:lang w:val="en-US"/>
              </w:rPr>
              <w:t>3</w:t>
            </w:r>
          </w:p>
        </w:tc>
        <w:tc>
          <w:tcPr>
            <w:tcW w:w="2254" w:type="dxa"/>
          </w:tcPr>
          <w:p w14:paraId="1DF9AACA" w14:textId="12C32E22" w:rsidR="00193D07" w:rsidRDefault="00193D07" w:rsidP="00030867">
            <w:pPr>
              <w:pStyle w:val="ListParagraph"/>
              <w:spacing w:line="360" w:lineRule="auto"/>
              <w:ind w:left="0"/>
              <w:rPr>
                <w:rFonts w:hint="cs"/>
                <w:lang w:val="en-US"/>
              </w:rPr>
            </w:pPr>
            <w:r>
              <w:rPr>
                <w:lang w:val="en-US"/>
              </w:rPr>
              <w:t>3</w:t>
            </w:r>
          </w:p>
        </w:tc>
        <w:tc>
          <w:tcPr>
            <w:tcW w:w="2254" w:type="dxa"/>
          </w:tcPr>
          <w:p w14:paraId="0E19BD2F" w14:textId="21E79CC4" w:rsidR="00193D07" w:rsidRDefault="00193D07" w:rsidP="00030867">
            <w:pPr>
              <w:pStyle w:val="ListParagraph"/>
              <w:spacing w:line="360" w:lineRule="auto"/>
              <w:ind w:left="0"/>
              <w:rPr>
                <w:rFonts w:hint="cs"/>
                <w:lang w:val="en-US"/>
              </w:rPr>
            </w:pPr>
            <w:r>
              <w:rPr>
                <w:lang w:val="en-US"/>
              </w:rPr>
              <w:t>0</w:t>
            </w:r>
          </w:p>
        </w:tc>
      </w:tr>
      <w:tr w:rsidR="00193D07" w14:paraId="2E419648" w14:textId="77777777" w:rsidTr="00193D07">
        <w:tc>
          <w:tcPr>
            <w:tcW w:w="2254" w:type="dxa"/>
          </w:tcPr>
          <w:p w14:paraId="77A78237" w14:textId="2ADE8C3C" w:rsidR="00193D07" w:rsidRDefault="00193D07" w:rsidP="00030867">
            <w:pPr>
              <w:pStyle w:val="ListParagraph"/>
              <w:spacing w:line="360" w:lineRule="auto"/>
              <w:ind w:left="0"/>
              <w:rPr>
                <w:rFonts w:hint="cs"/>
                <w:lang w:val="en-US"/>
              </w:rPr>
            </w:pPr>
            <w:r>
              <w:rPr>
                <w:lang w:val="en-US"/>
              </w:rPr>
              <w:t>Credit Cards</w:t>
            </w:r>
          </w:p>
        </w:tc>
        <w:tc>
          <w:tcPr>
            <w:tcW w:w="2254" w:type="dxa"/>
          </w:tcPr>
          <w:p w14:paraId="703B782E" w14:textId="36B697EA" w:rsidR="00193D07" w:rsidRDefault="00193D07" w:rsidP="00030867">
            <w:pPr>
              <w:pStyle w:val="ListParagraph"/>
              <w:spacing w:line="360" w:lineRule="auto"/>
              <w:ind w:left="0"/>
              <w:rPr>
                <w:rFonts w:hint="cs"/>
                <w:lang w:val="en-US"/>
              </w:rPr>
            </w:pPr>
            <w:r>
              <w:rPr>
                <w:lang w:val="en-US"/>
              </w:rPr>
              <w:t>3</w:t>
            </w:r>
          </w:p>
        </w:tc>
        <w:tc>
          <w:tcPr>
            <w:tcW w:w="2254" w:type="dxa"/>
          </w:tcPr>
          <w:p w14:paraId="347E74D2" w14:textId="15EEB5BD" w:rsidR="00193D07" w:rsidRDefault="00193D07" w:rsidP="00030867">
            <w:pPr>
              <w:pStyle w:val="ListParagraph"/>
              <w:spacing w:line="360" w:lineRule="auto"/>
              <w:ind w:left="0"/>
              <w:rPr>
                <w:rFonts w:hint="cs"/>
                <w:lang w:val="en-US"/>
              </w:rPr>
            </w:pPr>
            <w:r>
              <w:rPr>
                <w:lang w:val="en-US"/>
              </w:rPr>
              <w:t>2</w:t>
            </w:r>
          </w:p>
        </w:tc>
        <w:tc>
          <w:tcPr>
            <w:tcW w:w="2254" w:type="dxa"/>
          </w:tcPr>
          <w:p w14:paraId="72547CB8" w14:textId="01BEE350" w:rsidR="00193D07" w:rsidRDefault="00193D07" w:rsidP="00030867">
            <w:pPr>
              <w:pStyle w:val="ListParagraph"/>
              <w:spacing w:line="360" w:lineRule="auto"/>
              <w:ind w:left="0"/>
              <w:rPr>
                <w:rFonts w:hint="cs"/>
                <w:lang w:val="en-US"/>
              </w:rPr>
            </w:pPr>
            <w:r>
              <w:rPr>
                <w:lang w:val="en-US"/>
              </w:rPr>
              <w:t>1</w:t>
            </w:r>
          </w:p>
        </w:tc>
      </w:tr>
      <w:tr w:rsidR="00193D07" w14:paraId="7D961DCC" w14:textId="77777777" w:rsidTr="00193D07">
        <w:tc>
          <w:tcPr>
            <w:tcW w:w="2254" w:type="dxa"/>
          </w:tcPr>
          <w:p w14:paraId="252F1050" w14:textId="7DF26F90" w:rsidR="00193D07" w:rsidRDefault="00193D07" w:rsidP="00030867">
            <w:pPr>
              <w:pStyle w:val="ListParagraph"/>
              <w:spacing w:line="360" w:lineRule="auto"/>
              <w:ind w:left="0"/>
              <w:rPr>
                <w:rFonts w:hint="cs"/>
                <w:lang w:val="en-US"/>
              </w:rPr>
            </w:pPr>
            <w:r>
              <w:rPr>
                <w:lang w:val="en-US"/>
              </w:rPr>
              <w:t>Deposits and Savings</w:t>
            </w:r>
          </w:p>
        </w:tc>
        <w:tc>
          <w:tcPr>
            <w:tcW w:w="2254" w:type="dxa"/>
          </w:tcPr>
          <w:p w14:paraId="1991A3D5" w14:textId="58AEEE55" w:rsidR="00193D07" w:rsidRDefault="00193D07" w:rsidP="00030867">
            <w:pPr>
              <w:pStyle w:val="ListParagraph"/>
              <w:spacing w:line="360" w:lineRule="auto"/>
              <w:ind w:left="0"/>
              <w:rPr>
                <w:rFonts w:hint="cs"/>
                <w:lang w:val="en-US"/>
              </w:rPr>
            </w:pPr>
            <w:r>
              <w:rPr>
                <w:lang w:val="en-US"/>
              </w:rPr>
              <w:t>2</w:t>
            </w:r>
          </w:p>
        </w:tc>
        <w:tc>
          <w:tcPr>
            <w:tcW w:w="2254" w:type="dxa"/>
          </w:tcPr>
          <w:p w14:paraId="0346E2E5" w14:textId="49FA1902" w:rsidR="00193D07" w:rsidRDefault="00193D07" w:rsidP="00030867">
            <w:pPr>
              <w:pStyle w:val="ListParagraph"/>
              <w:spacing w:line="360" w:lineRule="auto"/>
              <w:ind w:left="0"/>
              <w:rPr>
                <w:rFonts w:hint="cs"/>
                <w:lang w:val="en-US"/>
              </w:rPr>
            </w:pPr>
            <w:r>
              <w:rPr>
                <w:lang w:val="en-US"/>
              </w:rPr>
              <w:t>2</w:t>
            </w:r>
          </w:p>
        </w:tc>
        <w:tc>
          <w:tcPr>
            <w:tcW w:w="2254" w:type="dxa"/>
          </w:tcPr>
          <w:p w14:paraId="517B2DBA" w14:textId="1A9E2B4F" w:rsidR="00193D07" w:rsidRDefault="00193D07" w:rsidP="00030867">
            <w:pPr>
              <w:pStyle w:val="ListParagraph"/>
              <w:spacing w:line="360" w:lineRule="auto"/>
              <w:ind w:left="0"/>
              <w:rPr>
                <w:rFonts w:hint="cs"/>
                <w:lang w:val="en-US"/>
              </w:rPr>
            </w:pPr>
            <w:r>
              <w:rPr>
                <w:lang w:val="en-US"/>
              </w:rPr>
              <w:t>0</w:t>
            </w:r>
          </w:p>
        </w:tc>
      </w:tr>
      <w:tr w:rsidR="00193D07" w14:paraId="7986B6C3" w14:textId="77777777" w:rsidTr="00193D07">
        <w:tc>
          <w:tcPr>
            <w:tcW w:w="2254" w:type="dxa"/>
          </w:tcPr>
          <w:p w14:paraId="03021B2A" w14:textId="406D0F2F" w:rsidR="00193D07" w:rsidRDefault="00193D07" w:rsidP="00030867">
            <w:pPr>
              <w:pStyle w:val="ListParagraph"/>
              <w:spacing w:line="360" w:lineRule="auto"/>
              <w:ind w:left="0"/>
              <w:rPr>
                <w:rFonts w:hint="cs"/>
                <w:lang w:val="en-US"/>
              </w:rPr>
            </w:pPr>
            <w:r>
              <w:rPr>
                <w:lang w:val="en-US"/>
              </w:rPr>
              <w:t>Balance</w:t>
            </w:r>
          </w:p>
        </w:tc>
        <w:tc>
          <w:tcPr>
            <w:tcW w:w="2254" w:type="dxa"/>
          </w:tcPr>
          <w:p w14:paraId="02D8DE12" w14:textId="32EC53DE" w:rsidR="00193D07" w:rsidRDefault="00193D07" w:rsidP="00030867">
            <w:pPr>
              <w:pStyle w:val="ListParagraph"/>
              <w:spacing w:line="360" w:lineRule="auto"/>
              <w:ind w:left="0"/>
              <w:rPr>
                <w:rFonts w:hint="cs"/>
                <w:lang w:val="en-US"/>
              </w:rPr>
            </w:pPr>
            <w:r>
              <w:rPr>
                <w:lang w:val="en-US"/>
              </w:rPr>
              <w:t>1</w:t>
            </w:r>
          </w:p>
        </w:tc>
        <w:tc>
          <w:tcPr>
            <w:tcW w:w="2254" w:type="dxa"/>
          </w:tcPr>
          <w:p w14:paraId="54CC1AC7" w14:textId="2F5A44AA" w:rsidR="00193D07" w:rsidRDefault="00193D07" w:rsidP="00030867">
            <w:pPr>
              <w:pStyle w:val="ListParagraph"/>
              <w:spacing w:line="360" w:lineRule="auto"/>
              <w:ind w:left="0"/>
              <w:rPr>
                <w:rFonts w:hint="cs"/>
                <w:lang w:val="en-US"/>
              </w:rPr>
            </w:pPr>
            <w:r>
              <w:rPr>
                <w:lang w:val="en-US"/>
              </w:rPr>
              <w:t>1</w:t>
            </w:r>
          </w:p>
        </w:tc>
        <w:tc>
          <w:tcPr>
            <w:tcW w:w="2254" w:type="dxa"/>
          </w:tcPr>
          <w:p w14:paraId="352C24A6" w14:textId="3508FF81" w:rsidR="00193D07" w:rsidRDefault="00193D07" w:rsidP="00030867">
            <w:pPr>
              <w:pStyle w:val="ListParagraph"/>
              <w:spacing w:line="360" w:lineRule="auto"/>
              <w:ind w:left="0"/>
              <w:rPr>
                <w:rFonts w:hint="cs"/>
                <w:lang w:val="en-US"/>
              </w:rPr>
            </w:pPr>
            <w:r>
              <w:rPr>
                <w:lang w:val="en-US"/>
              </w:rPr>
              <w:t>0</w:t>
            </w:r>
          </w:p>
        </w:tc>
      </w:tr>
      <w:tr w:rsidR="00193D07" w14:paraId="2AA90EDB" w14:textId="77777777" w:rsidTr="00193D07">
        <w:tc>
          <w:tcPr>
            <w:tcW w:w="2254" w:type="dxa"/>
          </w:tcPr>
          <w:p w14:paraId="401E5B77" w14:textId="17ADDC8A" w:rsidR="00193D07" w:rsidRDefault="00193D07" w:rsidP="00030867">
            <w:pPr>
              <w:pStyle w:val="ListParagraph"/>
              <w:spacing w:line="360" w:lineRule="auto"/>
              <w:ind w:left="0"/>
              <w:rPr>
                <w:rFonts w:hint="cs"/>
                <w:lang w:val="en-US"/>
              </w:rPr>
            </w:pPr>
            <w:r>
              <w:rPr>
                <w:lang w:val="en-US"/>
              </w:rPr>
              <w:t>Loans</w:t>
            </w:r>
          </w:p>
        </w:tc>
        <w:tc>
          <w:tcPr>
            <w:tcW w:w="2254" w:type="dxa"/>
          </w:tcPr>
          <w:p w14:paraId="67A7AB2F" w14:textId="03F26810" w:rsidR="00193D07" w:rsidRDefault="00193D07" w:rsidP="00030867">
            <w:pPr>
              <w:pStyle w:val="ListParagraph"/>
              <w:spacing w:line="360" w:lineRule="auto"/>
              <w:ind w:left="0"/>
              <w:rPr>
                <w:rFonts w:hint="cs"/>
                <w:lang w:val="en-US"/>
              </w:rPr>
            </w:pPr>
            <w:r>
              <w:rPr>
                <w:lang w:val="en-US"/>
              </w:rPr>
              <w:t>1</w:t>
            </w:r>
          </w:p>
        </w:tc>
        <w:tc>
          <w:tcPr>
            <w:tcW w:w="2254" w:type="dxa"/>
          </w:tcPr>
          <w:p w14:paraId="265F2ACE" w14:textId="058EDDB2" w:rsidR="00193D07" w:rsidRDefault="00193D07" w:rsidP="00030867">
            <w:pPr>
              <w:pStyle w:val="ListParagraph"/>
              <w:spacing w:line="360" w:lineRule="auto"/>
              <w:ind w:left="0"/>
              <w:rPr>
                <w:rFonts w:hint="cs"/>
                <w:lang w:val="en-US"/>
              </w:rPr>
            </w:pPr>
            <w:r>
              <w:rPr>
                <w:lang w:val="en-US"/>
              </w:rPr>
              <w:t>1</w:t>
            </w:r>
          </w:p>
        </w:tc>
        <w:tc>
          <w:tcPr>
            <w:tcW w:w="2254" w:type="dxa"/>
          </w:tcPr>
          <w:p w14:paraId="2BF9D690" w14:textId="54DBABC3" w:rsidR="00193D07" w:rsidRDefault="00193D07" w:rsidP="00030867">
            <w:pPr>
              <w:pStyle w:val="ListParagraph"/>
              <w:spacing w:line="360" w:lineRule="auto"/>
              <w:ind w:left="0"/>
              <w:rPr>
                <w:rFonts w:hint="cs"/>
                <w:lang w:val="en-US"/>
              </w:rPr>
            </w:pPr>
            <w:r>
              <w:rPr>
                <w:lang w:val="en-US"/>
              </w:rPr>
              <w:t>0</w:t>
            </w:r>
          </w:p>
        </w:tc>
      </w:tr>
      <w:tr w:rsidR="00193D07" w14:paraId="6DB85430" w14:textId="77777777" w:rsidTr="00193D07">
        <w:tc>
          <w:tcPr>
            <w:tcW w:w="2254" w:type="dxa"/>
          </w:tcPr>
          <w:p w14:paraId="32ABB868" w14:textId="14663FE5" w:rsidR="00193D07" w:rsidRDefault="00193D07" w:rsidP="00030867">
            <w:pPr>
              <w:pStyle w:val="ListParagraph"/>
              <w:spacing w:line="360" w:lineRule="auto"/>
              <w:ind w:left="0"/>
              <w:rPr>
                <w:rFonts w:hint="cs"/>
                <w:lang w:val="en-US"/>
              </w:rPr>
            </w:pPr>
            <w:r>
              <w:rPr>
                <w:lang w:val="en-US"/>
              </w:rPr>
              <w:t>Mortgages</w:t>
            </w:r>
          </w:p>
        </w:tc>
        <w:tc>
          <w:tcPr>
            <w:tcW w:w="2254" w:type="dxa"/>
          </w:tcPr>
          <w:p w14:paraId="00CE4740" w14:textId="31AE01D1" w:rsidR="00193D07" w:rsidRDefault="00193D07" w:rsidP="00030867">
            <w:pPr>
              <w:pStyle w:val="ListParagraph"/>
              <w:spacing w:line="360" w:lineRule="auto"/>
              <w:ind w:left="0"/>
              <w:rPr>
                <w:rFonts w:hint="cs"/>
                <w:lang w:val="en-US"/>
              </w:rPr>
            </w:pPr>
            <w:r>
              <w:rPr>
                <w:lang w:val="en-US"/>
              </w:rPr>
              <w:t>1</w:t>
            </w:r>
          </w:p>
        </w:tc>
        <w:tc>
          <w:tcPr>
            <w:tcW w:w="2254" w:type="dxa"/>
          </w:tcPr>
          <w:p w14:paraId="04901116" w14:textId="03AF99D4" w:rsidR="00193D07" w:rsidRDefault="00193D07" w:rsidP="00030867">
            <w:pPr>
              <w:pStyle w:val="ListParagraph"/>
              <w:spacing w:line="360" w:lineRule="auto"/>
              <w:ind w:left="0"/>
              <w:rPr>
                <w:rFonts w:hint="cs"/>
                <w:lang w:val="en-US"/>
              </w:rPr>
            </w:pPr>
            <w:r>
              <w:rPr>
                <w:lang w:val="en-US"/>
              </w:rPr>
              <w:t>1</w:t>
            </w:r>
          </w:p>
        </w:tc>
        <w:tc>
          <w:tcPr>
            <w:tcW w:w="2254" w:type="dxa"/>
          </w:tcPr>
          <w:p w14:paraId="25EC1A43" w14:textId="02AD0C72" w:rsidR="00193D07" w:rsidRDefault="00193D07" w:rsidP="00030867">
            <w:pPr>
              <w:pStyle w:val="ListParagraph"/>
              <w:spacing w:line="360" w:lineRule="auto"/>
              <w:ind w:left="0"/>
              <w:rPr>
                <w:rFonts w:hint="cs"/>
                <w:lang w:val="en-US"/>
              </w:rPr>
            </w:pPr>
            <w:r>
              <w:rPr>
                <w:lang w:val="en-US"/>
              </w:rPr>
              <w:t>0</w:t>
            </w:r>
          </w:p>
        </w:tc>
      </w:tr>
      <w:tr w:rsidR="00193D07" w14:paraId="2167FBF7" w14:textId="77777777" w:rsidTr="00193D07">
        <w:tc>
          <w:tcPr>
            <w:tcW w:w="2254" w:type="dxa"/>
          </w:tcPr>
          <w:p w14:paraId="5FF74E65" w14:textId="60B675D2" w:rsidR="00193D07" w:rsidRDefault="00193D07" w:rsidP="00030867">
            <w:pPr>
              <w:pStyle w:val="ListParagraph"/>
              <w:spacing w:line="360" w:lineRule="auto"/>
              <w:ind w:left="0"/>
              <w:rPr>
                <w:lang w:val="en-US"/>
              </w:rPr>
            </w:pPr>
            <w:r>
              <w:rPr>
                <w:lang w:val="en-US"/>
              </w:rPr>
              <w:t>Foreign Currency</w:t>
            </w:r>
          </w:p>
        </w:tc>
        <w:tc>
          <w:tcPr>
            <w:tcW w:w="2254" w:type="dxa"/>
          </w:tcPr>
          <w:p w14:paraId="2D8765A3" w14:textId="52D2DAD7" w:rsidR="00193D07" w:rsidRDefault="00193D07" w:rsidP="00030867">
            <w:pPr>
              <w:pStyle w:val="ListParagraph"/>
              <w:spacing w:line="360" w:lineRule="auto"/>
              <w:ind w:left="0"/>
              <w:rPr>
                <w:lang w:val="en-US"/>
              </w:rPr>
            </w:pPr>
            <w:r>
              <w:rPr>
                <w:lang w:val="en-US"/>
              </w:rPr>
              <w:t>2</w:t>
            </w:r>
          </w:p>
        </w:tc>
        <w:tc>
          <w:tcPr>
            <w:tcW w:w="2254" w:type="dxa"/>
          </w:tcPr>
          <w:p w14:paraId="3E52FC1A" w14:textId="7E224F55" w:rsidR="00193D07" w:rsidRDefault="00193D07" w:rsidP="00030867">
            <w:pPr>
              <w:pStyle w:val="ListParagraph"/>
              <w:spacing w:line="360" w:lineRule="auto"/>
              <w:ind w:left="0"/>
              <w:rPr>
                <w:lang w:val="en-US"/>
              </w:rPr>
            </w:pPr>
            <w:r>
              <w:rPr>
                <w:lang w:val="en-US"/>
              </w:rPr>
              <w:t>2</w:t>
            </w:r>
          </w:p>
        </w:tc>
        <w:tc>
          <w:tcPr>
            <w:tcW w:w="2254" w:type="dxa"/>
          </w:tcPr>
          <w:p w14:paraId="109E3BC7" w14:textId="054A58EF" w:rsidR="00193D07" w:rsidRDefault="00193D07" w:rsidP="00030867">
            <w:pPr>
              <w:pStyle w:val="ListParagraph"/>
              <w:spacing w:line="360" w:lineRule="auto"/>
              <w:ind w:left="0"/>
              <w:rPr>
                <w:lang w:val="en-US"/>
              </w:rPr>
            </w:pPr>
            <w:r>
              <w:rPr>
                <w:lang w:val="en-US"/>
              </w:rPr>
              <w:t>0</w:t>
            </w:r>
          </w:p>
        </w:tc>
      </w:tr>
      <w:tr w:rsidR="00193D07" w14:paraId="6F62D3D3" w14:textId="77777777" w:rsidTr="00193D07">
        <w:tc>
          <w:tcPr>
            <w:tcW w:w="2254" w:type="dxa"/>
          </w:tcPr>
          <w:p w14:paraId="1AAE1119" w14:textId="47119FB3" w:rsidR="00193D07" w:rsidRDefault="00193D07" w:rsidP="00030867">
            <w:pPr>
              <w:pStyle w:val="ListParagraph"/>
              <w:spacing w:line="360" w:lineRule="auto"/>
              <w:ind w:left="0"/>
              <w:rPr>
                <w:lang w:val="en-US"/>
              </w:rPr>
            </w:pPr>
            <w:r>
              <w:rPr>
                <w:lang w:val="en-US"/>
              </w:rPr>
              <w:t>Account Mate</w:t>
            </w:r>
          </w:p>
        </w:tc>
        <w:tc>
          <w:tcPr>
            <w:tcW w:w="2254" w:type="dxa"/>
          </w:tcPr>
          <w:p w14:paraId="22D2A076" w14:textId="0A28605C" w:rsidR="00193D07" w:rsidRDefault="00193D07" w:rsidP="00030867">
            <w:pPr>
              <w:pStyle w:val="ListParagraph"/>
              <w:spacing w:line="360" w:lineRule="auto"/>
              <w:ind w:left="0"/>
              <w:rPr>
                <w:lang w:val="en-US"/>
              </w:rPr>
            </w:pPr>
            <w:r>
              <w:rPr>
                <w:lang w:val="en-US"/>
              </w:rPr>
              <w:t>1</w:t>
            </w:r>
          </w:p>
        </w:tc>
        <w:tc>
          <w:tcPr>
            <w:tcW w:w="2254" w:type="dxa"/>
          </w:tcPr>
          <w:p w14:paraId="05628113" w14:textId="4A056417" w:rsidR="00193D07" w:rsidRDefault="00193D07" w:rsidP="00030867">
            <w:pPr>
              <w:pStyle w:val="ListParagraph"/>
              <w:spacing w:line="360" w:lineRule="auto"/>
              <w:ind w:left="0"/>
              <w:rPr>
                <w:lang w:val="en-US"/>
              </w:rPr>
            </w:pPr>
            <w:r>
              <w:rPr>
                <w:lang w:val="en-US"/>
              </w:rPr>
              <w:t>1</w:t>
            </w:r>
          </w:p>
        </w:tc>
        <w:tc>
          <w:tcPr>
            <w:tcW w:w="2254" w:type="dxa"/>
          </w:tcPr>
          <w:p w14:paraId="2EFE5DD7" w14:textId="15D62EC5" w:rsidR="00193D07" w:rsidRDefault="00193D07" w:rsidP="00030867">
            <w:pPr>
              <w:pStyle w:val="ListParagraph"/>
              <w:spacing w:line="360" w:lineRule="auto"/>
              <w:ind w:left="0"/>
              <w:rPr>
                <w:lang w:val="en-US"/>
              </w:rPr>
            </w:pPr>
            <w:r>
              <w:rPr>
                <w:lang w:val="en-US"/>
              </w:rPr>
              <w:t>0</w:t>
            </w:r>
          </w:p>
        </w:tc>
      </w:tr>
      <w:tr w:rsidR="00193D07" w14:paraId="54B3EE9F" w14:textId="77777777" w:rsidTr="00193D07">
        <w:tc>
          <w:tcPr>
            <w:tcW w:w="2254" w:type="dxa"/>
          </w:tcPr>
          <w:p w14:paraId="0538F4F5" w14:textId="609D4494" w:rsidR="00193D07" w:rsidRDefault="00193D07" w:rsidP="00030867">
            <w:pPr>
              <w:pStyle w:val="ListParagraph"/>
              <w:spacing w:line="360" w:lineRule="auto"/>
              <w:ind w:left="0"/>
              <w:rPr>
                <w:lang w:val="en-US"/>
              </w:rPr>
            </w:pPr>
            <w:r>
              <w:rPr>
                <w:lang w:val="en-US"/>
              </w:rPr>
              <w:t>Contact</w:t>
            </w:r>
          </w:p>
        </w:tc>
        <w:tc>
          <w:tcPr>
            <w:tcW w:w="2254" w:type="dxa"/>
          </w:tcPr>
          <w:p w14:paraId="751A0988" w14:textId="0C5CD828" w:rsidR="00193D07" w:rsidRDefault="00193D07" w:rsidP="00030867">
            <w:pPr>
              <w:pStyle w:val="ListParagraph"/>
              <w:spacing w:line="360" w:lineRule="auto"/>
              <w:ind w:left="0"/>
              <w:rPr>
                <w:lang w:val="en-US"/>
              </w:rPr>
            </w:pPr>
            <w:r>
              <w:rPr>
                <w:lang w:val="en-US"/>
              </w:rPr>
              <w:t>3</w:t>
            </w:r>
          </w:p>
        </w:tc>
        <w:tc>
          <w:tcPr>
            <w:tcW w:w="2254" w:type="dxa"/>
          </w:tcPr>
          <w:p w14:paraId="02EC9EE5" w14:textId="60DD29B5" w:rsidR="00193D07" w:rsidRDefault="00193D07" w:rsidP="00030867">
            <w:pPr>
              <w:pStyle w:val="ListParagraph"/>
              <w:spacing w:line="360" w:lineRule="auto"/>
              <w:ind w:left="0"/>
              <w:rPr>
                <w:lang w:val="en-US"/>
              </w:rPr>
            </w:pPr>
            <w:r>
              <w:rPr>
                <w:lang w:val="en-US"/>
              </w:rPr>
              <w:t>3</w:t>
            </w:r>
          </w:p>
        </w:tc>
        <w:tc>
          <w:tcPr>
            <w:tcW w:w="2254" w:type="dxa"/>
          </w:tcPr>
          <w:p w14:paraId="4A986DAA" w14:textId="1F95E0EB" w:rsidR="00193D07" w:rsidRDefault="00193D07" w:rsidP="00030867">
            <w:pPr>
              <w:pStyle w:val="ListParagraph"/>
              <w:spacing w:line="360" w:lineRule="auto"/>
              <w:ind w:left="0"/>
              <w:rPr>
                <w:lang w:val="en-US"/>
              </w:rPr>
            </w:pPr>
            <w:r>
              <w:rPr>
                <w:lang w:val="en-US"/>
              </w:rPr>
              <w:t>0</w:t>
            </w:r>
          </w:p>
        </w:tc>
      </w:tr>
      <w:tr w:rsidR="00193D07" w14:paraId="489C07C8" w14:textId="77777777" w:rsidTr="00193D07">
        <w:tc>
          <w:tcPr>
            <w:tcW w:w="2254" w:type="dxa"/>
          </w:tcPr>
          <w:p w14:paraId="5244C1D2" w14:textId="240B64E8" w:rsidR="00193D07" w:rsidRDefault="00193D07" w:rsidP="00030867">
            <w:pPr>
              <w:pStyle w:val="ListParagraph"/>
              <w:spacing w:line="360" w:lineRule="auto"/>
              <w:ind w:left="0"/>
              <w:rPr>
                <w:lang w:val="en-US"/>
              </w:rPr>
            </w:pPr>
            <w:r>
              <w:rPr>
                <w:lang w:val="en-US"/>
              </w:rPr>
              <w:t>Settings</w:t>
            </w:r>
          </w:p>
        </w:tc>
        <w:tc>
          <w:tcPr>
            <w:tcW w:w="2254" w:type="dxa"/>
          </w:tcPr>
          <w:p w14:paraId="32CC89E1" w14:textId="642AD9D7" w:rsidR="00193D07" w:rsidRDefault="00193D07" w:rsidP="00030867">
            <w:pPr>
              <w:pStyle w:val="ListParagraph"/>
              <w:spacing w:line="360" w:lineRule="auto"/>
              <w:ind w:left="0"/>
              <w:rPr>
                <w:lang w:val="en-US"/>
              </w:rPr>
            </w:pPr>
            <w:r>
              <w:rPr>
                <w:lang w:val="en-US"/>
              </w:rPr>
              <w:t>1</w:t>
            </w:r>
          </w:p>
        </w:tc>
        <w:tc>
          <w:tcPr>
            <w:tcW w:w="2254" w:type="dxa"/>
          </w:tcPr>
          <w:p w14:paraId="6BD2487D" w14:textId="5AF40AD5" w:rsidR="00193D07" w:rsidRDefault="00193D07" w:rsidP="00030867">
            <w:pPr>
              <w:pStyle w:val="ListParagraph"/>
              <w:spacing w:line="360" w:lineRule="auto"/>
              <w:ind w:left="0"/>
              <w:rPr>
                <w:lang w:val="en-US"/>
              </w:rPr>
            </w:pPr>
            <w:r>
              <w:rPr>
                <w:lang w:val="en-US"/>
              </w:rPr>
              <w:t>0</w:t>
            </w:r>
          </w:p>
        </w:tc>
        <w:tc>
          <w:tcPr>
            <w:tcW w:w="2254" w:type="dxa"/>
          </w:tcPr>
          <w:p w14:paraId="7D33D5BF" w14:textId="5F5085A3" w:rsidR="00193D07" w:rsidRDefault="00193D07" w:rsidP="00030867">
            <w:pPr>
              <w:pStyle w:val="ListParagraph"/>
              <w:spacing w:line="360" w:lineRule="auto"/>
              <w:ind w:left="0"/>
              <w:rPr>
                <w:lang w:val="en-US"/>
              </w:rPr>
            </w:pPr>
            <w:r>
              <w:rPr>
                <w:lang w:val="en-US"/>
              </w:rPr>
              <w:t>1</w:t>
            </w:r>
          </w:p>
        </w:tc>
      </w:tr>
    </w:tbl>
    <w:p w14:paraId="3B684706" w14:textId="77777777" w:rsidR="00193D07" w:rsidRDefault="00193D07" w:rsidP="00030867">
      <w:pPr>
        <w:pStyle w:val="ListParagraph"/>
        <w:spacing w:line="360" w:lineRule="auto"/>
        <w:rPr>
          <w:lang w:val="en-US"/>
        </w:rPr>
      </w:pPr>
    </w:p>
    <w:p w14:paraId="7FBE35D1" w14:textId="160B07EF" w:rsidR="00193D07" w:rsidRDefault="00193D07" w:rsidP="00193D07">
      <w:pPr>
        <w:pStyle w:val="ListParagraph"/>
        <w:numPr>
          <w:ilvl w:val="0"/>
          <w:numId w:val="1"/>
        </w:numPr>
        <w:spacing w:line="360" w:lineRule="auto"/>
        <w:rPr>
          <w:u w:val="single"/>
          <w:lang w:val="en-US"/>
        </w:rPr>
      </w:pPr>
      <w:r w:rsidRPr="00193D07">
        <w:rPr>
          <w:u w:val="single"/>
          <w:lang w:val="en-US"/>
        </w:rPr>
        <w:t>Bugs</w:t>
      </w:r>
    </w:p>
    <w:p w14:paraId="5B568F82" w14:textId="0E90D413" w:rsidR="00193D07" w:rsidRDefault="00193D07" w:rsidP="00193D07">
      <w:pPr>
        <w:pStyle w:val="ListParagraph"/>
        <w:spacing w:line="360" w:lineRule="auto"/>
        <w:rPr>
          <w:noProof/>
          <w:lang w:val="en-US"/>
        </w:rPr>
      </w:pPr>
      <w:r>
        <w:rPr>
          <w:noProof/>
          <w:lang w:val="en-US"/>
        </w:rPr>
        <w:t>The bugs distribution is as following:</w:t>
      </w:r>
    </w:p>
    <w:p w14:paraId="48367A3A" w14:textId="77777777" w:rsidR="00193D07" w:rsidRDefault="00193D07" w:rsidP="00193D07">
      <w:pPr>
        <w:pStyle w:val="ListParagraph"/>
        <w:spacing w:line="360" w:lineRule="auto"/>
        <w:rPr>
          <w:noProof/>
          <w:lang w:val="en-US"/>
        </w:rPr>
      </w:pPr>
    </w:p>
    <w:p w14:paraId="16173FA8" w14:textId="4125C67A" w:rsidR="00193D07" w:rsidRDefault="00193D07" w:rsidP="00193D07">
      <w:pPr>
        <w:pStyle w:val="ListParagraph"/>
        <w:spacing w:line="360" w:lineRule="auto"/>
        <w:rPr>
          <w:noProof/>
          <w:lang w:val="en-US"/>
        </w:rPr>
      </w:pPr>
      <w:r>
        <w:rPr>
          <w:noProof/>
          <w:lang w:val="en-US"/>
        </w:rPr>
        <w:t>Critical – 0</w:t>
      </w:r>
    </w:p>
    <w:p w14:paraId="6630C099" w14:textId="6EAF2AA7" w:rsidR="00193D07" w:rsidRDefault="00193D07" w:rsidP="00193D07">
      <w:pPr>
        <w:pStyle w:val="ListParagraph"/>
        <w:spacing w:line="360" w:lineRule="auto"/>
        <w:rPr>
          <w:noProof/>
          <w:lang w:val="en-US"/>
        </w:rPr>
      </w:pPr>
      <w:r>
        <w:rPr>
          <w:noProof/>
          <w:lang w:val="en-US"/>
        </w:rPr>
        <w:t>High – 0</w:t>
      </w:r>
    </w:p>
    <w:p w14:paraId="16FC4368" w14:textId="782613C8" w:rsidR="00193D07" w:rsidRDefault="00193D07" w:rsidP="00193D07">
      <w:pPr>
        <w:pStyle w:val="ListParagraph"/>
        <w:spacing w:line="360" w:lineRule="auto"/>
        <w:rPr>
          <w:noProof/>
          <w:lang w:val="en-US"/>
        </w:rPr>
      </w:pPr>
      <w:r>
        <w:rPr>
          <w:noProof/>
          <w:lang w:val="en-US"/>
        </w:rPr>
        <w:t>Medium – 0</w:t>
      </w:r>
    </w:p>
    <w:p w14:paraId="0A82BCE4" w14:textId="53C55F83" w:rsidR="00193D07" w:rsidRDefault="00193D07" w:rsidP="00193D07">
      <w:pPr>
        <w:pStyle w:val="ListParagraph"/>
        <w:spacing w:line="360" w:lineRule="auto"/>
        <w:rPr>
          <w:noProof/>
          <w:lang w:val="en-US"/>
        </w:rPr>
      </w:pPr>
      <w:r>
        <w:rPr>
          <w:noProof/>
          <w:lang w:val="en-US"/>
        </w:rPr>
        <w:t>Low – 2</w:t>
      </w:r>
    </w:p>
    <w:p w14:paraId="601DD224" w14:textId="77777777" w:rsidR="00193D07" w:rsidRDefault="00193D07" w:rsidP="00193D07">
      <w:pPr>
        <w:pStyle w:val="ListParagraph"/>
        <w:spacing w:line="360" w:lineRule="auto"/>
        <w:rPr>
          <w:noProof/>
          <w:lang w:val="en-US"/>
        </w:rPr>
      </w:pPr>
    </w:p>
    <w:p w14:paraId="0AD2DF2C" w14:textId="56C83EF3" w:rsidR="00FA2069" w:rsidRDefault="00322157" w:rsidP="00FA2069">
      <w:pPr>
        <w:pStyle w:val="ListParagraph"/>
        <w:spacing w:line="360" w:lineRule="auto"/>
        <w:rPr>
          <w:noProof/>
          <w:lang w:val="en-US"/>
        </w:rPr>
      </w:pPr>
      <w:r>
        <w:rPr>
          <w:noProof/>
          <w:lang w:val="en-US"/>
        </w:rPr>
        <w:t xml:space="preserve">At this point all bugs are still in “Open” status and will be </w:t>
      </w:r>
      <w:r w:rsidR="00495CF0">
        <w:rPr>
          <w:noProof/>
          <w:lang w:val="en-US"/>
        </w:rPr>
        <w:t>switch to “Close” after performing the relevant test steps by the testing team confirming the do not reoccur.</w:t>
      </w:r>
    </w:p>
    <w:p w14:paraId="0821A629" w14:textId="77777777" w:rsidR="00FA2069" w:rsidRDefault="00FA2069" w:rsidP="00FA2069">
      <w:pPr>
        <w:pStyle w:val="ListParagraph"/>
        <w:spacing w:line="360" w:lineRule="auto"/>
        <w:rPr>
          <w:noProof/>
          <w:lang w:val="en-US"/>
        </w:rPr>
      </w:pPr>
    </w:p>
    <w:p w14:paraId="4F1FB1A7" w14:textId="33C0FC82" w:rsidR="00FA2069" w:rsidRDefault="00FA2069" w:rsidP="00FA2069">
      <w:pPr>
        <w:pStyle w:val="ListParagraph"/>
        <w:numPr>
          <w:ilvl w:val="0"/>
          <w:numId w:val="1"/>
        </w:numPr>
        <w:spacing w:line="360" w:lineRule="auto"/>
        <w:rPr>
          <w:noProof/>
          <w:lang w:val="en-US"/>
        </w:rPr>
      </w:pPr>
      <w:r>
        <w:rPr>
          <w:noProof/>
          <w:u w:val="single"/>
          <w:lang w:val="en-US"/>
        </w:rPr>
        <w:lastRenderedPageBreak/>
        <w:t>Conclusion</w:t>
      </w:r>
    </w:p>
    <w:p w14:paraId="60E1B329" w14:textId="4059213D" w:rsidR="00FA2069" w:rsidRPr="00FA2069" w:rsidRDefault="00FA2069" w:rsidP="00FA2069">
      <w:pPr>
        <w:pStyle w:val="ListParagraph"/>
        <w:spacing w:line="360" w:lineRule="auto"/>
        <w:rPr>
          <w:noProof/>
          <w:lang w:val="en-US"/>
        </w:rPr>
      </w:pPr>
      <w:r>
        <w:rPr>
          <w:noProof/>
          <w:lang w:val="en-US"/>
        </w:rPr>
        <w:t>Based on comprehensive tests that the team has conducted we conclude that the Bank Hapoalim app complies with the exit criteria set at the STP document</w:t>
      </w:r>
      <w:r w:rsidR="00CC1740">
        <w:rPr>
          <w:noProof/>
          <w:lang w:val="en-US"/>
        </w:rPr>
        <w:t xml:space="preserve"> </w:t>
      </w:r>
      <w:r w:rsidR="00C7197D">
        <w:rPr>
          <w:noProof/>
          <w:lang w:val="en-US"/>
        </w:rPr>
        <w:t>of this</w:t>
      </w:r>
      <w:r w:rsidR="00CC1740">
        <w:rPr>
          <w:noProof/>
          <w:lang w:val="en-US"/>
        </w:rPr>
        <w:t xml:space="preserve"> session. </w:t>
      </w:r>
    </w:p>
    <w:p w14:paraId="7123C212" w14:textId="7E39CD7B" w:rsidR="00FA2069" w:rsidRDefault="00C7197D" w:rsidP="00193D07">
      <w:pPr>
        <w:pStyle w:val="ListParagraph"/>
        <w:spacing w:line="360" w:lineRule="auto"/>
        <w:rPr>
          <w:noProof/>
          <w:lang w:val="en-US"/>
        </w:rPr>
      </w:pPr>
      <w:r>
        <w:rPr>
          <w:noProof/>
          <w:lang w:val="en-US"/>
        </w:rPr>
        <w:t xml:space="preserve">The bugs we found are far from being critical and concentrate in remote locations in the graphic interface that most users will never encounter with. Therefore, upon continous bug tracking and fixing we recommend the release of version 42.8.0 to the market. </w:t>
      </w:r>
      <w:r>
        <w:rPr>
          <w:rFonts w:hint="cs"/>
          <w:noProof/>
          <w:rtl/>
          <w:lang w:val="en-US"/>
        </w:rPr>
        <w:t xml:space="preserve"> </w:t>
      </w:r>
    </w:p>
    <w:p w14:paraId="39B3B385" w14:textId="77777777" w:rsidR="00FA2069" w:rsidRDefault="00FA2069" w:rsidP="00193D07">
      <w:pPr>
        <w:pStyle w:val="ListParagraph"/>
        <w:spacing w:line="360" w:lineRule="auto"/>
        <w:rPr>
          <w:noProof/>
          <w:lang w:val="en-US"/>
        </w:rPr>
      </w:pPr>
    </w:p>
    <w:p w14:paraId="561B8F0B" w14:textId="77777777" w:rsidR="00FA2069" w:rsidRDefault="00FA2069" w:rsidP="00193D07">
      <w:pPr>
        <w:pStyle w:val="ListParagraph"/>
        <w:spacing w:line="360" w:lineRule="auto"/>
        <w:rPr>
          <w:noProof/>
          <w:lang w:val="en-US"/>
        </w:rPr>
      </w:pPr>
    </w:p>
    <w:p w14:paraId="3DD452A5" w14:textId="77777777" w:rsidR="00FA2069" w:rsidRDefault="00FA2069" w:rsidP="00193D07">
      <w:pPr>
        <w:pStyle w:val="ListParagraph"/>
        <w:spacing w:line="360" w:lineRule="auto"/>
        <w:rPr>
          <w:noProof/>
          <w:lang w:val="en-US"/>
        </w:rPr>
      </w:pPr>
    </w:p>
    <w:p w14:paraId="047763A1" w14:textId="77777777" w:rsidR="00FA2069" w:rsidRDefault="00FA2069" w:rsidP="00193D07">
      <w:pPr>
        <w:pStyle w:val="ListParagraph"/>
        <w:spacing w:line="360" w:lineRule="auto"/>
        <w:rPr>
          <w:noProof/>
          <w:lang w:val="en-US"/>
        </w:rPr>
      </w:pPr>
    </w:p>
    <w:p w14:paraId="6EFAD6F5" w14:textId="77777777" w:rsidR="00FA2069" w:rsidRDefault="00FA2069" w:rsidP="00193D07">
      <w:pPr>
        <w:pStyle w:val="ListParagraph"/>
        <w:spacing w:line="360" w:lineRule="auto"/>
        <w:rPr>
          <w:noProof/>
          <w:lang w:val="en-US"/>
        </w:rPr>
      </w:pPr>
    </w:p>
    <w:p w14:paraId="25665DB9" w14:textId="7335B8AE" w:rsidR="00193D07" w:rsidRPr="00193D07" w:rsidRDefault="00322157" w:rsidP="00193D07">
      <w:pPr>
        <w:pStyle w:val="ListParagraph"/>
        <w:spacing w:line="360" w:lineRule="auto"/>
        <w:rPr>
          <w:lang w:val="en-US"/>
        </w:rPr>
      </w:pPr>
      <w:r>
        <w:rPr>
          <w:noProof/>
          <w:lang w:val="en-US"/>
        </w:rPr>
        <w:t xml:space="preserve"> </w:t>
      </w:r>
    </w:p>
    <w:sectPr w:rsidR="00193D07" w:rsidRPr="00193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9431B"/>
    <w:multiLevelType w:val="hybridMultilevel"/>
    <w:tmpl w:val="88C6772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46794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46"/>
    <w:rsid w:val="00014588"/>
    <w:rsid w:val="00030867"/>
    <w:rsid w:val="00054361"/>
    <w:rsid w:val="00193D07"/>
    <w:rsid w:val="00322157"/>
    <w:rsid w:val="00495CF0"/>
    <w:rsid w:val="00762DCD"/>
    <w:rsid w:val="00A750EA"/>
    <w:rsid w:val="00C7197D"/>
    <w:rsid w:val="00CC1740"/>
    <w:rsid w:val="00D56E46"/>
    <w:rsid w:val="00FA20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EC8D"/>
  <w15:chartTrackingRefBased/>
  <w15:docId w15:val="{D9B9C383-2E41-461B-88F8-BAF9E29E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E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6E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6E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6E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6E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6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E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6E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6E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6E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6E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6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46"/>
    <w:rPr>
      <w:rFonts w:eastAsiaTheme="majorEastAsia" w:cstheme="majorBidi"/>
      <w:color w:val="272727" w:themeColor="text1" w:themeTint="D8"/>
    </w:rPr>
  </w:style>
  <w:style w:type="paragraph" w:styleId="Title">
    <w:name w:val="Title"/>
    <w:basedOn w:val="Normal"/>
    <w:next w:val="Normal"/>
    <w:link w:val="TitleChar"/>
    <w:uiPriority w:val="10"/>
    <w:qFormat/>
    <w:rsid w:val="00D56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46"/>
    <w:pPr>
      <w:spacing w:before="160"/>
      <w:jc w:val="center"/>
    </w:pPr>
    <w:rPr>
      <w:i/>
      <w:iCs/>
      <w:color w:val="404040" w:themeColor="text1" w:themeTint="BF"/>
    </w:rPr>
  </w:style>
  <w:style w:type="character" w:customStyle="1" w:styleId="QuoteChar">
    <w:name w:val="Quote Char"/>
    <w:basedOn w:val="DefaultParagraphFont"/>
    <w:link w:val="Quote"/>
    <w:uiPriority w:val="29"/>
    <w:rsid w:val="00D56E46"/>
    <w:rPr>
      <w:i/>
      <w:iCs/>
      <w:color w:val="404040" w:themeColor="text1" w:themeTint="BF"/>
    </w:rPr>
  </w:style>
  <w:style w:type="paragraph" w:styleId="ListParagraph">
    <w:name w:val="List Paragraph"/>
    <w:basedOn w:val="Normal"/>
    <w:uiPriority w:val="34"/>
    <w:qFormat/>
    <w:rsid w:val="00D56E46"/>
    <w:pPr>
      <w:ind w:left="720"/>
      <w:contextualSpacing/>
    </w:pPr>
  </w:style>
  <w:style w:type="character" w:styleId="IntenseEmphasis">
    <w:name w:val="Intense Emphasis"/>
    <w:basedOn w:val="DefaultParagraphFont"/>
    <w:uiPriority w:val="21"/>
    <w:qFormat/>
    <w:rsid w:val="00D56E46"/>
    <w:rPr>
      <w:i/>
      <w:iCs/>
      <w:color w:val="2F5496" w:themeColor="accent1" w:themeShade="BF"/>
    </w:rPr>
  </w:style>
  <w:style w:type="paragraph" w:styleId="IntenseQuote">
    <w:name w:val="Intense Quote"/>
    <w:basedOn w:val="Normal"/>
    <w:next w:val="Normal"/>
    <w:link w:val="IntenseQuoteChar"/>
    <w:uiPriority w:val="30"/>
    <w:qFormat/>
    <w:rsid w:val="00D56E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6E46"/>
    <w:rPr>
      <w:i/>
      <w:iCs/>
      <w:color w:val="2F5496" w:themeColor="accent1" w:themeShade="BF"/>
    </w:rPr>
  </w:style>
  <w:style w:type="character" w:styleId="IntenseReference">
    <w:name w:val="Intense Reference"/>
    <w:basedOn w:val="DefaultParagraphFont"/>
    <w:uiPriority w:val="32"/>
    <w:qFormat/>
    <w:rsid w:val="00D56E46"/>
    <w:rPr>
      <w:b/>
      <w:bCs/>
      <w:smallCaps/>
      <w:color w:val="2F5496" w:themeColor="accent1" w:themeShade="BF"/>
      <w:spacing w:val="5"/>
    </w:rPr>
  </w:style>
  <w:style w:type="table" w:styleId="TableGrid">
    <w:name w:val="Table Grid"/>
    <w:basedOn w:val="TableNormal"/>
    <w:uiPriority w:val="39"/>
    <w:rsid w:val="00193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SHALEV</dc:creator>
  <cp:keywords/>
  <dc:description/>
  <cp:lastModifiedBy>OFER SHALEV</cp:lastModifiedBy>
  <cp:revision>3</cp:revision>
  <dcterms:created xsi:type="dcterms:W3CDTF">2025-02-01T15:34:00Z</dcterms:created>
  <dcterms:modified xsi:type="dcterms:W3CDTF">2025-02-01T17:49:00Z</dcterms:modified>
</cp:coreProperties>
</file>