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4A7BB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6AE380A8" w14:textId="77777777" w:rsidR="001656E3" w:rsidRDefault="001656E3" w:rsidP="001656E3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4CB9110" w14:textId="77777777" w:rsidR="001656E3" w:rsidRP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088D92D" w14:textId="77777777" w:rsidR="001656E3" w:rsidRPr="00797907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D0035F8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31F1E017" wp14:editId="272EA8C0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31B6D" w14:textId="77777777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59DFE9A5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E13343E" w14:textId="77777777" w:rsidR="001656E3" w:rsidRPr="007F2DF1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№1</w:t>
      </w:r>
    </w:p>
    <w:p w14:paraId="41C83A31" w14:textId="5EF62EAA" w:rsidR="001656E3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2DF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Кросплатформні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F2DF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6D3375" w14:textId="3B6509D0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B8273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05101" w:rsidRPr="004B1FE2">
        <w:rPr>
          <w:lang w:val="ru-RU"/>
        </w:rPr>
        <w:t xml:space="preserve">ДОСЛІДЖЕННЯ БАЗОВИХ КОНСТРУКЦІЙ МОВИ </w:t>
      </w:r>
      <w:r w:rsidR="00005101">
        <w:t>JAVA</w:t>
      </w:r>
      <w:r w:rsidRPr="00B8273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D5BD830" w14:textId="2E2C9659" w:rsidR="001656E3" w:rsidRPr="008758CA" w:rsidRDefault="001656E3" w:rsidP="001656E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42A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D0C5D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37816442" w14:textId="77777777" w:rsidR="001656E3" w:rsidRPr="00B8273F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F00201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0789CBE4" w14:textId="77777777" w:rsidR="001656E3" w:rsidRPr="00797907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5F901E" w14:textId="0CEE2C62" w:rsidR="001656E3" w:rsidRPr="004B1FE2" w:rsidRDefault="001656E3" w:rsidP="001656E3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4B1F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</w:t>
      </w:r>
      <w:r w:rsidR="004B1FE2" w:rsidRPr="004B1F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</w:t>
      </w:r>
      <w:proofErr w:type="spellStart"/>
      <w:r w:rsidR="004B1FE2" w:rsidRPr="004B1FE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</w:t>
      </w:r>
      <w:r w:rsidR="004B1FE2" w:rsidRPr="004B1FE2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</w:t>
      </w:r>
      <w:proofErr w:type="spellEnd"/>
      <w:r w:rsidRPr="004B1FE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4B1FE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0928A1C6" w14:textId="2D139D52" w:rsidR="001656E3" w:rsidRPr="004B1FE2" w:rsidRDefault="001656E3" w:rsidP="001656E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</w:t>
      </w:r>
      <w:r w:rsidR="004B1FE2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4B1FE2" w:rsidRPr="004B1FE2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>І-</w:t>
      </w:r>
      <w:r w:rsidR="004B1FE2" w:rsidRPr="004B1FE2">
        <w:rPr>
          <w:rFonts w:ascii="Times New Roman" w:hAnsi="Times New Roman" w:cs="Times New Roman"/>
          <w:sz w:val="28"/>
          <w:szCs w:val="28"/>
          <w:lang w:val="ru-RU"/>
        </w:rPr>
        <w:t>303</w:t>
      </w:r>
    </w:p>
    <w:p w14:paraId="76D2D85B" w14:textId="21C5F366" w:rsidR="001656E3" w:rsidRPr="004B1FE2" w:rsidRDefault="001656E3" w:rsidP="001656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</w:t>
      </w:r>
      <w:r w:rsidR="004B1FE2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</w:t>
      </w:r>
      <w:proofErr w:type="spellStart"/>
      <w:r w:rsidR="004B1FE2" w:rsidRPr="004B1FE2">
        <w:rPr>
          <w:rFonts w:ascii="Times New Roman" w:hAnsi="Times New Roman" w:cs="Times New Roman"/>
          <w:sz w:val="28"/>
          <w:szCs w:val="28"/>
          <w:lang w:val="uk-UA"/>
        </w:rPr>
        <w:t>Сухарник</w:t>
      </w:r>
      <w:proofErr w:type="spellEnd"/>
      <w:r w:rsidR="004B1FE2" w:rsidRPr="004B1FE2">
        <w:rPr>
          <w:rFonts w:ascii="Times New Roman" w:hAnsi="Times New Roman" w:cs="Times New Roman"/>
          <w:sz w:val="28"/>
          <w:szCs w:val="28"/>
          <w:lang w:val="uk-UA"/>
        </w:rPr>
        <w:t xml:space="preserve"> А.А.</w:t>
      </w:r>
    </w:p>
    <w:bookmarkEnd w:id="0"/>
    <w:p w14:paraId="11C31A71" w14:textId="32E06982" w:rsidR="001656E3" w:rsidRPr="004B1FE2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1F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</w:t>
      </w:r>
      <w:r w:rsidR="004B1FE2" w:rsidRPr="004B1F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</w:t>
      </w:r>
      <w:proofErr w:type="spellStart"/>
      <w:r w:rsidRPr="004B1FE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 w:rsidRPr="004B1FE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Start w:id="1" w:name="_Hlk81947313"/>
    </w:p>
    <w:p w14:paraId="04DA0C70" w14:textId="4AFA31B7" w:rsidR="001656E3" w:rsidRPr="004B1FE2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bookmarkEnd w:id="1"/>
      <w:r w:rsidR="004B1FE2" w:rsidRPr="004B1FE2">
        <w:rPr>
          <w:rFonts w:ascii="Times New Roman" w:hAnsi="Times New Roman" w:cs="Times New Roman"/>
          <w:sz w:val="28"/>
          <w:szCs w:val="28"/>
          <w:lang w:val="uk-UA"/>
        </w:rPr>
        <w:t>Іванов Ю.С.</w:t>
      </w:r>
    </w:p>
    <w:p w14:paraId="3C1BDEAF" w14:textId="77777777" w:rsidR="001656E3" w:rsidRPr="00DE1849" w:rsidRDefault="001656E3" w:rsidP="001656E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8C4457" w14:textId="77777777" w:rsidR="001656E3" w:rsidRDefault="001656E3" w:rsidP="001656E3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05268611" w14:textId="4DB46235" w:rsidR="001656E3" w:rsidRDefault="001656E3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BA374E" w:rsidRPr="00BA374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C287641" w14:textId="77777777" w:rsidR="00005101" w:rsidRPr="00BA374E" w:rsidRDefault="00005101" w:rsidP="001656E3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D4E49C" w14:textId="77777777" w:rsidR="00805895" w:rsidRPr="004B55ED" w:rsidRDefault="00805895" w:rsidP="00805895">
      <w:pPr>
        <w:pStyle w:val="TNR"/>
        <w:numPr>
          <w:ilvl w:val="0"/>
          <w:numId w:val="0"/>
        </w:numPr>
        <w:jc w:val="center"/>
        <w:rPr>
          <w:lang w:val="ru-RU"/>
        </w:rPr>
      </w:pPr>
      <w:r w:rsidRPr="00C65F9E">
        <w:rPr>
          <w:lang w:val="ru-RU"/>
        </w:rPr>
        <w:lastRenderedPageBreak/>
        <w:t>ЛАБОРАТОРНА РОБОТА №</w:t>
      </w:r>
      <w:r w:rsidRPr="004B55ED">
        <w:rPr>
          <w:lang w:val="ru-RU"/>
        </w:rPr>
        <w:t>1</w:t>
      </w:r>
    </w:p>
    <w:p w14:paraId="1C917796" w14:textId="6E9F91FA" w:rsidR="00805895" w:rsidRPr="004B1FE2" w:rsidRDefault="00005101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4B1FE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</w:t>
      </w:r>
      <w:proofErr w:type="gramEnd"/>
      <w:r w:rsidRPr="004B1F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ІДЖЕННЯ БАЗОВИХ КОНСТРУКЦІЙ МОВИ </w:t>
      </w:r>
      <w:r w:rsidRPr="00005101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7AB005C0" w14:textId="77777777" w:rsidR="00005101" w:rsidRPr="00005101" w:rsidRDefault="00005101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C7C1C3" w14:textId="3D16CE83" w:rsidR="00805895" w:rsidRPr="004B1FE2" w:rsidRDefault="00805895" w:rsidP="008058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58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 w:rsidRPr="0080589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80589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5101" w:rsidRPr="00005101">
        <w:rPr>
          <w:rFonts w:ascii="Times New Roman" w:hAnsi="Times New Roman" w:cs="Times New Roman"/>
          <w:sz w:val="28"/>
          <w:szCs w:val="28"/>
        </w:rPr>
        <w:t>Java</w:t>
      </w:r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gram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автоматичного</w:t>
      </w:r>
      <w:proofErr w:type="gram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5101" w:rsidRPr="00005101">
        <w:rPr>
          <w:rFonts w:ascii="Times New Roman" w:hAnsi="Times New Roman" w:cs="Times New Roman"/>
          <w:sz w:val="28"/>
          <w:szCs w:val="28"/>
        </w:rPr>
        <w:t>Java</w:t>
      </w:r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FD3E66" w14:textId="444F9B7B" w:rsidR="002905B1" w:rsidRPr="004B1FE2" w:rsidRDefault="002905B1" w:rsidP="008058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0CA203" w14:textId="6D85D2BF" w:rsidR="002905B1" w:rsidRDefault="002905B1" w:rsidP="002905B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матеріал</w:t>
      </w:r>
    </w:p>
    <w:p w14:paraId="41F2EE62" w14:textId="53D3C6E6" w:rsidR="002905B1" w:rsidRPr="004B1FE2" w:rsidRDefault="002905B1" w:rsidP="002905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Java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є строго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типізованою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означа</w:t>
      </w:r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оголошеним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8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типі</w:t>
      </w:r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не є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однаково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представляються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на будь-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машині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8252F2" w14:textId="6A85A43D" w:rsidR="002905B1" w:rsidRDefault="002905B1" w:rsidP="002905B1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905B1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659965FF" wp14:editId="589F18C2">
            <wp:extent cx="5814060" cy="18965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902" cy="190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67DA" w14:textId="77777777" w:rsidR="002905B1" w:rsidRDefault="002905B1" w:rsidP="002905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1FE2">
        <w:rPr>
          <w:rFonts w:ascii="Times New Roman" w:hAnsi="Times New Roman" w:cs="Times New Roman"/>
          <w:sz w:val="28"/>
          <w:szCs w:val="28"/>
          <w:lang w:val="uk-UA"/>
        </w:rPr>
        <w:t xml:space="preserve">Синтаксис оголошення змінних: </w:t>
      </w:r>
    </w:p>
    <w:p w14:paraId="11C6C591" w14:textId="77777777" w:rsidR="002905B1" w:rsidRPr="004B1FE2" w:rsidRDefault="002905B1" w:rsidP="002905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1FE2">
        <w:rPr>
          <w:rFonts w:ascii="Times New Roman" w:hAnsi="Times New Roman" w:cs="Times New Roman"/>
          <w:sz w:val="28"/>
          <w:szCs w:val="28"/>
          <w:lang w:val="uk-UA"/>
        </w:rPr>
        <w:t xml:space="preserve">тип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uk-UA"/>
        </w:rPr>
        <w:t>назваЗмінної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uk-UA"/>
        </w:rPr>
        <w:t>=значення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uk-UA"/>
        </w:rPr>
        <w:t xml:space="preserve">] {,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uk-UA"/>
        </w:rPr>
        <w:t>назваЗмінної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uk-UA"/>
        </w:rPr>
        <w:t xml:space="preserve"> [= значення]}; </w:t>
      </w:r>
    </w:p>
    <w:p w14:paraId="423F2EC8" w14:textId="77777777" w:rsidR="002905B1" w:rsidRDefault="002905B1" w:rsidP="002905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05B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905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05B1">
        <w:rPr>
          <w:rFonts w:ascii="Times New Roman" w:hAnsi="Times New Roman" w:cs="Times New Roman"/>
          <w:sz w:val="28"/>
          <w:szCs w:val="28"/>
        </w:rPr>
        <w:t xml:space="preserve"> i; double x, y; </w:t>
      </w:r>
      <w:proofErr w:type="spellStart"/>
      <w:proofErr w:type="gramStart"/>
      <w:r w:rsidRPr="002905B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290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isZero</w:t>
      </w:r>
      <w:proofErr w:type="spellEnd"/>
      <w:r w:rsidRPr="002905B1">
        <w:rPr>
          <w:rFonts w:ascii="Times New Roman" w:hAnsi="Times New Roman" w:cs="Times New Roman"/>
          <w:sz w:val="28"/>
          <w:szCs w:val="28"/>
        </w:rPr>
        <w:t xml:space="preserve"> = false; </w:t>
      </w:r>
    </w:p>
    <w:p w14:paraId="23FAB4B1" w14:textId="0CF27923" w:rsidR="002905B1" w:rsidRPr="004B1FE2" w:rsidRDefault="002905B1" w:rsidP="002905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Перед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змінну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обов’язково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ініціалізувати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1DFC52" w14:textId="1265B001" w:rsidR="002905B1" w:rsidRPr="004B1FE2" w:rsidRDefault="002905B1" w:rsidP="002905B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1DE483" w14:textId="6627C9A9" w:rsidR="002905B1" w:rsidRDefault="002905B1" w:rsidP="002905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– структура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набі</w:t>
      </w:r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однакового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типу.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Пам’ять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виділяється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керованій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кучі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завершенні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циклу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пам’ять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займав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вивільняється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збирачем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сміття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. Доступ до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індексів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Індексація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2905B1">
        <w:rPr>
          <w:rFonts w:ascii="Times New Roman" w:hAnsi="Times New Roman" w:cs="Times New Roman"/>
          <w:sz w:val="28"/>
          <w:szCs w:val="28"/>
        </w:rPr>
        <w:t>Java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з 0. Для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2905B1">
        <w:rPr>
          <w:rFonts w:ascii="Times New Roman" w:hAnsi="Times New Roman" w:cs="Times New Roman"/>
          <w:sz w:val="28"/>
          <w:szCs w:val="28"/>
        </w:rPr>
        <w:t>Java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ініці</w:t>
      </w:r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ал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>ізувати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створенні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r w:rsidRPr="002905B1">
        <w:rPr>
          <w:rFonts w:ascii="Times New Roman" w:hAnsi="Times New Roman" w:cs="Times New Roman"/>
          <w:sz w:val="28"/>
          <w:szCs w:val="28"/>
        </w:rPr>
        <w:t>new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ініціалізуються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нулями (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ініціалізуються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false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об’єктів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ініціалізуються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null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90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90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290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290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90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290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2905B1">
        <w:rPr>
          <w:rFonts w:ascii="Times New Roman" w:hAnsi="Times New Roman" w:cs="Times New Roman"/>
          <w:sz w:val="28"/>
          <w:szCs w:val="28"/>
        </w:rPr>
        <w:t>.</w:t>
      </w:r>
    </w:p>
    <w:p w14:paraId="1F703ED3" w14:textId="3026E3BE" w:rsidR="002905B1" w:rsidRDefault="002905B1" w:rsidP="002905B1">
      <w:pPr>
        <w:rPr>
          <w:rFonts w:ascii="Times New Roman" w:hAnsi="Times New Roman" w:cs="Times New Roman"/>
          <w:sz w:val="28"/>
          <w:szCs w:val="28"/>
        </w:rPr>
      </w:pPr>
    </w:p>
    <w:p w14:paraId="08424ED3" w14:textId="67F1F942" w:rsidR="00005101" w:rsidRDefault="002905B1" w:rsidP="002905B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Розмі</w:t>
      </w:r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length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звичайним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присвоюванням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змінноїмасиву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іншій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обидві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змінн</w:t>
      </w:r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і-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масиви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посилатимуться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на одну і ту саму область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фізично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на один і той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самий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коректного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copyOf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Arrays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копію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переданий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через перший параметр методу, у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>ідлягають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копіюванню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параметр методу.</w:t>
      </w:r>
    </w:p>
    <w:p w14:paraId="48F44DA4" w14:textId="77777777" w:rsidR="002905B1" w:rsidRPr="002905B1" w:rsidRDefault="002905B1" w:rsidP="002905B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BEFC8A7" w14:textId="6ADB9226" w:rsidR="00064BF6" w:rsidRDefault="00021CC7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</w:t>
      </w:r>
      <w:r w:rsidR="00064BF6" w:rsidRPr="00064B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0D42A5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0D0C5D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C7BD4D5" w14:textId="05AB955F" w:rsidR="002905B1" w:rsidRPr="002905B1" w:rsidRDefault="002905B1" w:rsidP="002905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налагодити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05B1">
        <w:rPr>
          <w:rFonts w:ascii="Times New Roman" w:hAnsi="Times New Roman" w:cs="Times New Roman"/>
          <w:sz w:val="28"/>
          <w:szCs w:val="28"/>
        </w:rPr>
        <w:t>Java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задовольняти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</w:p>
    <w:p w14:paraId="228E05D3" w14:textId="63E6BF69" w:rsidR="002905B1" w:rsidRPr="002905B1" w:rsidRDefault="002905B1" w:rsidP="002905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розміщуватися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загальнодоступному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1FE2">
        <w:rPr>
          <w:rFonts w:ascii="Times New Roman" w:hAnsi="Times New Roman" w:cs="Times New Roman"/>
          <w:sz w:val="28"/>
          <w:szCs w:val="28"/>
        </w:rPr>
        <w:t>Lab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="004B1FE2" w:rsidRPr="004B1FE2">
        <w:rPr>
          <w:rFonts w:ascii="Times New Roman" w:hAnsi="Times New Roman" w:cs="Times New Roman"/>
          <w:sz w:val="28"/>
          <w:szCs w:val="28"/>
        </w:rPr>
        <w:t>SukharnykKI</w:t>
      </w:r>
      <w:proofErr w:type="spellEnd"/>
      <w:r w:rsidR="004B1FE2" w:rsidRPr="004B1FE2">
        <w:rPr>
          <w:rFonts w:ascii="Times New Roman" w:hAnsi="Times New Roman" w:cs="Times New Roman"/>
          <w:sz w:val="28"/>
          <w:szCs w:val="28"/>
          <w:lang w:val="ru-RU"/>
        </w:rPr>
        <w:t>303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A9693B" w14:textId="3C5F8468" w:rsidR="002905B1" w:rsidRPr="002905B1" w:rsidRDefault="002905B1" w:rsidP="002905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зубчатий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міститиме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заштриховані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квадратної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6759F5" w14:textId="7D07DD64" w:rsidR="002905B1" w:rsidRDefault="000D0C5D" w:rsidP="002905B1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0C5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C54C80" wp14:editId="357D9F2C">
            <wp:extent cx="998220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360" cy="9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794D" w14:textId="05DDCA54" w:rsidR="002905B1" w:rsidRPr="004B1FE2" w:rsidRDefault="002905B1" w:rsidP="002905B1">
      <w:pPr>
        <w:pStyle w:val="a3"/>
        <w:ind w:left="1440"/>
        <w:jc w:val="center"/>
        <w:rPr>
          <w:i/>
          <w:iCs/>
          <w:color w:val="000000"/>
          <w:lang w:val="ru-RU"/>
        </w:rPr>
      </w:pPr>
      <w:r w:rsidRPr="004B1FE2">
        <w:rPr>
          <w:i/>
          <w:iCs/>
          <w:color w:val="000000"/>
          <w:lang w:val="ru-RU"/>
        </w:rPr>
        <w:t xml:space="preserve">Рис. </w:t>
      </w:r>
      <w:r>
        <w:rPr>
          <w:i/>
          <w:iCs/>
          <w:color w:val="000000"/>
          <w:lang w:val="uk-UA"/>
        </w:rPr>
        <w:t>1</w:t>
      </w:r>
      <w:r w:rsidRPr="004B1FE2">
        <w:rPr>
          <w:i/>
          <w:iCs/>
          <w:color w:val="000000"/>
          <w:lang w:val="ru-RU"/>
        </w:rPr>
        <w:t xml:space="preserve">.1. Заштрихована область </w:t>
      </w:r>
      <w:proofErr w:type="spellStart"/>
      <w:r w:rsidRPr="004B1FE2">
        <w:rPr>
          <w:i/>
          <w:iCs/>
          <w:color w:val="000000"/>
          <w:lang w:val="ru-RU"/>
        </w:rPr>
        <w:t>квадратної</w:t>
      </w:r>
      <w:proofErr w:type="spellEnd"/>
      <w:r w:rsidRPr="004B1FE2">
        <w:rPr>
          <w:i/>
          <w:iCs/>
          <w:color w:val="000000"/>
          <w:lang w:val="ru-RU"/>
        </w:rPr>
        <w:t xml:space="preserve"> </w:t>
      </w:r>
      <w:proofErr w:type="spellStart"/>
      <w:r w:rsidRPr="004B1FE2">
        <w:rPr>
          <w:i/>
          <w:iCs/>
          <w:color w:val="000000"/>
          <w:lang w:val="ru-RU"/>
        </w:rPr>
        <w:t>матриці</w:t>
      </w:r>
      <w:proofErr w:type="spellEnd"/>
      <w:r w:rsidRPr="004B1FE2">
        <w:rPr>
          <w:i/>
          <w:iCs/>
          <w:color w:val="000000"/>
          <w:lang w:val="ru-RU"/>
        </w:rPr>
        <w:t>.</w:t>
      </w:r>
    </w:p>
    <w:p w14:paraId="6A79ABF7" w14:textId="787DE0CE" w:rsidR="002905B1" w:rsidRPr="004B1FE2" w:rsidRDefault="002905B1" w:rsidP="002905B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розмі</w:t>
      </w:r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квадратної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і символ-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заповнювач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вводяться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026493B" w14:textId="628A78BF" w:rsidR="002905B1" w:rsidRPr="004B1FE2" w:rsidRDefault="002905B1" w:rsidP="002905B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при не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введенні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символів-заповнювачів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>ідбувається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коректне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переривання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4735CA" w14:textId="56438F77" w:rsidR="002905B1" w:rsidRPr="004B1FE2" w:rsidRDefault="002905B1" w:rsidP="002905B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сформований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і у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файл;</w:t>
      </w:r>
    </w:p>
    <w:p w14:paraId="78E3A357" w14:textId="1D559833" w:rsidR="002905B1" w:rsidRPr="004B1FE2" w:rsidRDefault="002905B1" w:rsidP="002905B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володіти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коментарями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дозволять автоматично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розробленої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BC9B51" w14:textId="28A7A5ED" w:rsidR="002905B1" w:rsidRPr="002905B1" w:rsidRDefault="002905B1" w:rsidP="002905B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Автоматично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розробленої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95426A" w14:textId="20A0ADBB" w:rsidR="002905B1" w:rsidRPr="002905B1" w:rsidRDefault="002905B1" w:rsidP="002905B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код на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методичних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вказівок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905B1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4F35B566" w14:textId="52B474F2" w:rsidR="002905B1" w:rsidRPr="002905B1" w:rsidRDefault="002905B1" w:rsidP="002905B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виконану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роботу з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приведенням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результату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та фрагменту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згенерованої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у ВНС.</w:t>
      </w:r>
    </w:p>
    <w:p w14:paraId="6FF74D8D" w14:textId="29A01FBB" w:rsidR="002905B1" w:rsidRPr="00021CC7" w:rsidRDefault="002905B1" w:rsidP="002905B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>ідповідь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EE1355" w14:textId="5B80ADC3" w:rsidR="00021CC7" w:rsidRDefault="00021CC7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296FB7C" w14:textId="253AC899" w:rsidR="00021CC7" w:rsidRDefault="00021CC7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B2E557F" w14:textId="1B92C0A8" w:rsidR="00021CC7" w:rsidRDefault="00021CC7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7F5A680" w14:textId="5601628D" w:rsidR="00021CC7" w:rsidRDefault="00021CC7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E2EA433" w14:textId="5545F256" w:rsidR="00021CC7" w:rsidRPr="00021CC7" w:rsidRDefault="00021CC7" w:rsidP="00021CC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21CC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конання завдання</w:t>
      </w:r>
    </w:p>
    <w:p w14:paraId="6043F5A8" w14:textId="77777777" w:rsidR="004B1FE2" w:rsidRPr="004B1FE2" w:rsidRDefault="004B1FE2" w:rsidP="004B1F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temp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import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java.io.FileWriter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java.io.IOException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java.util.Scanner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Lab1SukharnykKI303 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args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4B1F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in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Ввід розміру матриці</w:t>
      </w:r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4B1F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B1FE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розмір матриці: "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sc.nextInt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// Ввід </w:t>
      </w:r>
      <w:proofErr w:type="spellStart"/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символа</w:t>
      </w:r>
      <w:proofErr w:type="spellEnd"/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заповнювача</w:t>
      </w:r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4B1F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B1FE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символ заповнювач: "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sc.next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// Перевірка на </w:t>
      </w:r>
      <w:proofErr w:type="spellStart"/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валідність</w:t>
      </w:r>
      <w:proofErr w:type="spellEnd"/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символа</w:t>
      </w:r>
      <w:proofErr w:type="spellEnd"/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заповнювача</w:t>
      </w:r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symbol.length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!=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4B1F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B1FE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коректний символ заповнювач"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B1F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createLengthOfEachSubArr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B1FE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"Lab1.txt"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F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printMatrix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e) 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Обробка помилки під час запису в файл</w:t>
      </w:r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RuntimeException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B1FE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"Сталася помилка під час запису в файл: "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e.getMessage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printMatrix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4B1F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B1FE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"Результат матриці: "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FileWriter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writer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FileWriter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 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i++) 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indexJ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 =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j &lt;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j++) 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(i !=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&amp;&amp; i !=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&amp;&amp; j !=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&amp;&amp; j !=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[i][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indexJ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Вивід в консоль і запис в файл</w:t>
      </w:r>
      <w:r w:rsidRPr="004B1FE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writer.write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[i][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indexJ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4B1FE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 "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4B1F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[i][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indexJ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4B1FE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 "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indexJ++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}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writer.write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B1FE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  "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4B1F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B1FE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  "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}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4B1F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writer.write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B1FE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4B1FE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    }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writer.flush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4B1FE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createLengthOfEachSubArr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][];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i++) 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length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 =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j &lt;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j++) 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(i !=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&amp;&amp; i !=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&amp;&amp; j !=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 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&amp;&amp; j !=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row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r w:rsidRPr="004B1FE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length++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length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4B1FE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</w:t>
      </w:r>
      <w:proofErr w:type="spellEnd"/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4B1FE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2DD4E47E" w14:textId="77777777" w:rsidR="00005101" w:rsidRPr="004B1FE2" w:rsidRDefault="00005101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8EC179" w14:textId="1BE05F52" w:rsidR="00EE0C08" w:rsidRDefault="000D0C5D" w:rsidP="00EE0C0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D0C5D">
        <w:rPr>
          <w:rFonts w:ascii="Times New Roman" w:hAnsi="Times New Roman" w:cs="Times New Roman"/>
          <w:b/>
          <w:bCs/>
          <w:noProof/>
          <w:sz w:val="24"/>
          <w:szCs w:val="24"/>
          <w:lang w:val="uk-UA" w:eastAsia="uk-UA"/>
        </w:rPr>
        <w:drawing>
          <wp:inline distT="0" distB="0" distL="0" distR="0" wp14:anchorId="09B58344" wp14:editId="13797D34">
            <wp:extent cx="2791215" cy="265784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6BF4" w14:textId="045B011B" w:rsidR="00064BF6" w:rsidRDefault="00EE0C08" w:rsidP="00064B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Рис 1.1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Знімок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консолі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758D0B54" w14:textId="77777777" w:rsidR="004B1FE2" w:rsidRDefault="004B1FE2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F88F20" w14:textId="77777777" w:rsidR="004B1FE2" w:rsidRDefault="004B1FE2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9790F8" w14:textId="77777777" w:rsidR="004B1FE2" w:rsidRDefault="004B1FE2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A16BD6" w14:textId="77777777" w:rsidR="004B1FE2" w:rsidRDefault="004B1FE2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B2C03E" w14:textId="77777777" w:rsidR="004B1FE2" w:rsidRDefault="004B1FE2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85D9A6" w14:textId="77777777" w:rsidR="004B1FE2" w:rsidRDefault="004B1FE2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FB87F3" w14:textId="77777777" w:rsidR="004B1FE2" w:rsidRDefault="004B1FE2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D3063C" w14:textId="00D54EB2" w:rsidR="0083011B" w:rsidRDefault="00005101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GoBack"/>
      <w:bookmarkEnd w:id="2"/>
      <w:r w:rsidRPr="0000510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Фрагмент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0051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0510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документації</w:t>
      </w:r>
      <w:proofErr w:type="spellEnd"/>
      <w:r w:rsidRPr="000051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 коду</w:t>
      </w:r>
    </w:p>
    <w:p w14:paraId="6DB303C7" w14:textId="7B1A6C3F" w:rsidR="00021CC7" w:rsidRDefault="004B1FE2" w:rsidP="0000510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4B1FE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drawing>
          <wp:inline distT="0" distB="0" distL="0" distR="0" wp14:anchorId="60ECBEC0" wp14:editId="755EBC11">
            <wp:extent cx="6332855" cy="337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E2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drawing>
          <wp:inline distT="0" distB="0" distL="0" distR="0" wp14:anchorId="3FB7A73F" wp14:editId="0397E732">
            <wp:extent cx="6332855" cy="27578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96AE" w14:textId="5BB1DD40" w:rsidR="00021CC7" w:rsidRDefault="00021CC7" w:rsidP="0000510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контрольні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питання</w:t>
      </w:r>
      <w:proofErr w:type="spellEnd"/>
    </w:p>
    <w:p w14:paraId="5181D13E" w14:textId="79A9F671" w:rsidR="00021CC7" w:rsidRPr="008B7DB5" w:rsidRDefault="00021CC7" w:rsidP="00021CC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8B7D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7DB5" w:rsidRPr="008B7DB5">
        <w:rPr>
          <w:rFonts w:ascii="Times New Roman" w:hAnsi="Times New Roman" w:cs="Times New Roman"/>
          <w:sz w:val="28"/>
          <w:szCs w:val="28"/>
          <w:lang w:val="uk-UA"/>
        </w:rPr>
        <w:t>Дескриптори для коментування класі</w:t>
      </w:r>
      <w:proofErr w:type="gramStart"/>
      <w:r w:rsidR="008B7DB5" w:rsidRPr="008B7DB5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="008B7DB5" w:rsidRPr="008B7DB5">
        <w:rPr>
          <w:rFonts w:ascii="Times New Roman" w:hAnsi="Times New Roman" w:cs="Times New Roman"/>
          <w:sz w:val="28"/>
          <w:szCs w:val="28"/>
          <w:lang w:val="uk-UA"/>
        </w:rPr>
        <w:t>: /** */ (</w:t>
      </w:r>
      <w:proofErr w:type="spellStart"/>
      <w:r w:rsidR="008B7DB5" w:rsidRPr="008B7DB5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="008B7DB5" w:rsidRPr="008B7DB5">
        <w:rPr>
          <w:rFonts w:ascii="Times New Roman" w:hAnsi="Times New Roman" w:cs="Times New Roman"/>
          <w:sz w:val="28"/>
          <w:szCs w:val="28"/>
          <w:lang w:val="uk-UA"/>
        </w:rPr>
        <w:t xml:space="preserve"> коментарі).</w:t>
      </w:r>
    </w:p>
    <w:p w14:paraId="08604E28" w14:textId="2E9A2A9D" w:rsidR="008B7DB5" w:rsidRDefault="008B7DB5" w:rsidP="00021CC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Які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дескриптори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використовуються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коментуванні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методів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Дескриптори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коментування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методів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/** */ (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JavaDoc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коментарі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6B61A139" w14:textId="4D70DA14" w:rsidR="008B7DB5" w:rsidRDefault="008B7DB5" w:rsidP="00021CC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Як автоматично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згенерувати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документацію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Використовують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команду </w:t>
      </w:r>
      <w:proofErr w:type="spellStart"/>
      <w:r w:rsidRPr="008B7DB5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8B7DB5">
        <w:rPr>
          <w:rFonts w:ascii="Times New Roman" w:hAnsi="Times New Roman" w:cs="Times New Roman"/>
          <w:sz w:val="28"/>
          <w:szCs w:val="28"/>
        </w:rPr>
        <w:t>d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каталог_</w:t>
      </w:r>
      <w:r w:rsidRPr="008B7DB5">
        <w:rPr>
          <w:rFonts w:ascii="Times New Roman" w:hAnsi="Times New Roman" w:cs="Times New Roman"/>
          <w:sz w:val="28"/>
          <w:szCs w:val="28"/>
        </w:rPr>
        <w:t>doc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м’я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>_пакету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яка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генерує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документацію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основі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JavaDoc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коментарів</w:t>
      </w:r>
      <w:proofErr w:type="spellEnd"/>
      <w:r w:rsidRPr="008B7D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D6AFDC4" w14:textId="3781561B" w:rsidR="008B7DB5" w:rsidRPr="004B1FE2" w:rsidRDefault="008B7DB5" w:rsidP="00021CC7">
      <w:pPr>
        <w:pStyle w:val="a3"/>
        <w:numPr>
          <w:ilvl w:val="0"/>
          <w:numId w:val="4"/>
        </w:num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r w:rsidRPr="008B7DB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B7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DB5"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8B7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DB5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8B7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DB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B7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DB5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8B7DB5">
        <w:rPr>
          <w:rFonts w:ascii="Times New Roman" w:hAnsi="Times New Roman" w:cs="Times New Roman"/>
          <w:sz w:val="28"/>
          <w:szCs w:val="28"/>
        </w:rPr>
        <w:t xml:space="preserve"> Java?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byte</w:t>
      </w:r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short</w:t>
      </w:r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int</w:t>
      </w:r>
      <w:proofErr w:type="spellEnd"/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long</w:t>
      </w:r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float</w:t>
      </w:r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double</w:t>
      </w:r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char</w:t>
      </w:r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TML1"/>
          <w:rFonts w:ascii="Times New Roman" w:eastAsiaTheme="minorEastAsia" w:hAnsi="Times New Roman" w:cs="Times New Roman"/>
          <w:sz w:val="28"/>
          <w:szCs w:val="28"/>
        </w:rPr>
        <w:t>Boolean</w:t>
      </w:r>
    </w:p>
    <w:p w14:paraId="0AD5F95F" w14:textId="3B39DE82" w:rsidR="008B7DB5" w:rsidRPr="008B7DB5" w:rsidRDefault="008B7DB5" w:rsidP="00021CC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п[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ім'яМасиву</w:t>
      </w:r>
      <w:proofErr w:type="spellEnd"/>
    </w:p>
    <w:p w14:paraId="3619E962" w14:textId="0DC6E344" w:rsidR="008B7DB5" w:rsidRPr="004B1FE2" w:rsidRDefault="008B7DB5" w:rsidP="00021CC7">
      <w:pPr>
        <w:pStyle w:val="a3"/>
        <w:numPr>
          <w:ilvl w:val="0"/>
          <w:numId w:val="4"/>
        </w:numPr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r w:rsidRPr="008B7DB5">
        <w:rPr>
          <w:rFonts w:ascii="Times New Roman" w:hAnsi="Times New Roman" w:cs="Times New Roman"/>
          <w:sz w:val="28"/>
          <w:szCs w:val="28"/>
        </w:rPr>
        <w:lastRenderedPageBreak/>
        <w:t>Які</w:t>
      </w:r>
      <w:proofErr w:type="spellEnd"/>
      <w:r w:rsidRPr="008B7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DB5">
        <w:rPr>
          <w:rFonts w:ascii="Times New Roman" w:hAnsi="Times New Roman" w:cs="Times New Roman"/>
          <w:sz w:val="28"/>
          <w:szCs w:val="28"/>
        </w:rPr>
        <w:t>керуючі</w:t>
      </w:r>
      <w:proofErr w:type="spellEnd"/>
      <w:r w:rsidRPr="008B7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DB5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8B7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DB5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8B7DB5">
        <w:rPr>
          <w:rFonts w:ascii="Times New Roman" w:hAnsi="Times New Roman" w:cs="Times New Roman"/>
          <w:sz w:val="28"/>
          <w:szCs w:val="28"/>
        </w:rPr>
        <w:t xml:space="preserve"> Java?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if</w:t>
      </w:r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else</w:t>
      </w:r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switch</w:t>
      </w:r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for</w:t>
      </w:r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while</w:t>
      </w:r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do-while</w:t>
      </w:r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break</w:t>
      </w:r>
      <w:r w:rsidRPr="008B7DB5">
        <w:rPr>
          <w:rFonts w:ascii="Times New Roman" w:hAnsi="Times New Roman" w:cs="Times New Roman"/>
          <w:sz w:val="28"/>
          <w:szCs w:val="28"/>
        </w:rPr>
        <w:t xml:space="preserve">,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continue</w:t>
      </w:r>
    </w:p>
    <w:p w14:paraId="2209539D" w14:textId="3422087B" w:rsidR="008B7DB5" w:rsidRPr="004B1FE2" w:rsidRDefault="008B7DB5" w:rsidP="00021CC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>ізниця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r w:rsidRPr="008B7DB5">
        <w:rPr>
          <w:rFonts w:ascii="Times New Roman" w:hAnsi="Times New Roman" w:cs="Times New Roman"/>
          <w:sz w:val="28"/>
          <w:szCs w:val="28"/>
        </w:rPr>
        <w:t>for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1FE2">
        <w:rPr>
          <w:rFonts w:ascii="Times New Roman" w:hAnsi="Times New Roman" w:cs="Times New Roman"/>
          <w:sz w:val="28"/>
          <w:szCs w:val="28"/>
          <w:lang w:val="uk-UA"/>
        </w:rPr>
        <w:t xml:space="preserve">Класичний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for</w:t>
      </w:r>
      <w:r w:rsidRPr="004B1FE2">
        <w:rPr>
          <w:rFonts w:ascii="Times New Roman" w:hAnsi="Times New Roman" w:cs="Times New Roman"/>
          <w:sz w:val="28"/>
          <w:szCs w:val="28"/>
          <w:lang w:val="uk-UA"/>
        </w:rPr>
        <w:t xml:space="preserve">: використовується для ітерацій з відомою кількістю повторень. </w:t>
      </w:r>
      <w:proofErr w:type="gramStart"/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enhanced</w:t>
      </w:r>
      <w:proofErr w:type="gramEnd"/>
      <w:r w:rsidRPr="004B1FE2">
        <w:rPr>
          <w:rStyle w:val="HTML1"/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for</w:t>
      </w:r>
      <w:r w:rsidRPr="004B1FE2">
        <w:rPr>
          <w:rFonts w:ascii="Times New Roman" w:hAnsi="Times New Roman" w:cs="Times New Roman"/>
          <w:sz w:val="28"/>
          <w:szCs w:val="28"/>
          <w:lang w:val="uk-UA"/>
        </w:rPr>
        <w:t xml:space="preserve"> (або 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for</w:t>
      </w:r>
      <w:r w:rsidRPr="004B1FE2">
        <w:rPr>
          <w:rStyle w:val="HTML1"/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Pr="008B7DB5">
        <w:rPr>
          <w:rStyle w:val="HTML1"/>
          <w:rFonts w:ascii="Times New Roman" w:eastAsiaTheme="minorEastAsia" w:hAnsi="Times New Roman" w:cs="Times New Roman"/>
          <w:sz w:val="28"/>
          <w:szCs w:val="28"/>
        </w:rPr>
        <w:t>each</w:t>
      </w:r>
      <w:r w:rsidRPr="004B1FE2">
        <w:rPr>
          <w:rFonts w:ascii="Times New Roman" w:hAnsi="Times New Roman" w:cs="Times New Roman"/>
          <w:sz w:val="28"/>
          <w:szCs w:val="28"/>
          <w:lang w:val="uk-UA"/>
        </w:rPr>
        <w:t>): зручний для ітерацій по масивах та колекціях.</w:t>
      </w:r>
    </w:p>
    <w:p w14:paraId="18AC36E5" w14:textId="258E90B8" w:rsidR="008B7DB5" w:rsidRPr="004B1FE2" w:rsidRDefault="008B7DB5" w:rsidP="00021CC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вв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8B7DB5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8B7DB5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B7DB5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14:paraId="583D9664" w14:textId="77777777" w:rsidR="008B7DB5" w:rsidRPr="004B1FE2" w:rsidRDefault="008B7DB5" w:rsidP="008B7DB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вв</w:t>
      </w:r>
      <w:proofErr w:type="gramEnd"/>
      <w:r w:rsidRPr="004B1FE2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 </w:t>
      </w:r>
      <w:r w:rsidRPr="008B7DB5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8B7DB5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8B7DB5">
        <w:rPr>
          <w:rFonts w:ascii="Times New Roman" w:hAnsi="Times New Roman" w:cs="Times New Roman"/>
          <w:sz w:val="28"/>
          <w:szCs w:val="28"/>
        </w:rPr>
        <w:t xml:space="preserve"> = new Scanner(new File("filename.txt"));</w:t>
      </w:r>
    </w:p>
    <w:p w14:paraId="6C62A272" w14:textId="6B0DCE05" w:rsidR="008B7DB5" w:rsidRPr="004B1FE2" w:rsidRDefault="008B7DB5" w:rsidP="008B7DB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FE2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Pr="004B1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4B1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4B1FE2">
        <w:rPr>
          <w:rFonts w:ascii="Times New Roman" w:hAnsi="Times New Roman" w:cs="Times New Roman"/>
          <w:sz w:val="28"/>
          <w:szCs w:val="28"/>
        </w:rPr>
        <w:t xml:space="preserve"> 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B1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FE2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4B1FE2">
        <w:rPr>
          <w:rFonts w:ascii="Times New Roman" w:hAnsi="Times New Roman" w:cs="Times New Roman"/>
          <w:sz w:val="28"/>
          <w:szCs w:val="28"/>
        </w:rPr>
        <w:t xml:space="preserve"> </w:t>
      </w:r>
      <w:r w:rsidRPr="004B1FE2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B1FE2">
        <w:rPr>
          <w:rFonts w:ascii="Times New Roman" w:hAnsi="Times New Roman" w:cs="Times New Roman"/>
          <w:sz w:val="28"/>
          <w:szCs w:val="28"/>
        </w:rPr>
        <w:t>?</w:t>
      </w:r>
      <w:r w:rsidR="00915EB8" w:rsidRPr="004B1F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EB8" w:rsidRPr="00915EB8">
        <w:rPr>
          <w:rStyle w:val="HTML1"/>
          <w:rFonts w:ascii="Times New Roman" w:eastAsiaTheme="minorEastAsia" w:hAnsi="Times New Roman" w:cs="Times New Roman"/>
          <w:sz w:val="28"/>
          <w:szCs w:val="28"/>
        </w:rPr>
        <w:t>FileWriter</w:t>
      </w:r>
      <w:proofErr w:type="spellEnd"/>
      <w:r w:rsidR="00915EB8" w:rsidRPr="00915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EB8" w:rsidRPr="00915EB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15EB8" w:rsidRPr="00915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EB8" w:rsidRPr="00915EB8">
        <w:rPr>
          <w:rStyle w:val="HTML1"/>
          <w:rFonts w:ascii="Times New Roman" w:eastAsiaTheme="minorEastAsia" w:hAnsi="Times New Roman" w:cs="Times New Roman"/>
          <w:sz w:val="28"/>
          <w:szCs w:val="28"/>
        </w:rPr>
        <w:t>PrintWrite</w:t>
      </w:r>
      <w:proofErr w:type="spellEnd"/>
    </w:p>
    <w:p w14:paraId="699C2F2D" w14:textId="4CDEB370" w:rsidR="00005101" w:rsidRPr="004B1FE2" w:rsidRDefault="00005101" w:rsidP="000051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9CD2A" w14:textId="57EA027A" w:rsidR="00005101" w:rsidRPr="00005101" w:rsidRDefault="0083011B" w:rsidP="0000510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011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8301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00510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r w:rsidR="004B1FE2">
        <w:rPr>
          <w:rFonts w:ascii="Times New Roman" w:hAnsi="Times New Roman" w:cs="Times New Roman"/>
          <w:sz w:val="28"/>
          <w:szCs w:val="28"/>
          <w:lang w:val="ru-RU"/>
        </w:rPr>
        <w:t>лась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5101" w:rsidRPr="00005101">
        <w:rPr>
          <w:rFonts w:ascii="Times New Roman" w:hAnsi="Times New Roman" w:cs="Times New Roman"/>
          <w:sz w:val="28"/>
          <w:szCs w:val="28"/>
        </w:rPr>
        <w:t>Java</w:t>
      </w:r>
      <w:r w:rsidR="004B1FE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B1FE2">
        <w:rPr>
          <w:rFonts w:ascii="Times New Roman" w:hAnsi="Times New Roman" w:cs="Times New Roman"/>
          <w:sz w:val="28"/>
          <w:szCs w:val="28"/>
          <w:lang w:val="ru-RU"/>
        </w:rPr>
        <w:t>оволоділа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gram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автоматичного</w:t>
      </w:r>
      <w:proofErr w:type="gram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005101" w:rsidRPr="004B1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5101" w:rsidRPr="00005101">
        <w:rPr>
          <w:rFonts w:ascii="Times New Roman" w:hAnsi="Times New Roman" w:cs="Times New Roman"/>
          <w:sz w:val="28"/>
          <w:szCs w:val="28"/>
        </w:rPr>
        <w:t>Java.</w:t>
      </w:r>
    </w:p>
    <w:p w14:paraId="0F502495" w14:textId="68B0921B" w:rsidR="0083011B" w:rsidRPr="00005101" w:rsidRDefault="0083011B" w:rsidP="0083011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3011B" w:rsidRPr="00005101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A50AB"/>
    <w:multiLevelType w:val="hybridMultilevel"/>
    <w:tmpl w:val="70EA3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86F1C"/>
    <w:multiLevelType w:val="hybridMultilevel"/>
    <w:tmpl w:val="0E22A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9B5700"/>
    <w:multiLevelType w:val="hybridMultilevel"/>
    <w:tmpl w:val="343E7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5"/>
    <w:rsid w:val="00005101"/>
    <w:rsid w:val="00021CC7"/>
    <w:rsid w:val="00064BF6"/>
    <w:rsid w:val="000D0C5D"/>
    <w:rsid w:val="000D42A5"/>
    <w:rsid w:val="001112FB"/>
    <w:rsid w:val="00151A00"/>
    <w:rsid w:val="001656E3"/>
    <w:rsid w:val="00211A75"/>
    <w:rsid w:val="002479CC"/>
    <w:rsid w:val="00286710"/>
    <w:rsid w:val="002905B1"/>
    <w:rsid w:val="004744C9"/>
    <w:rsid w:val="004B1FE2"/>
    <w:rsid w:val="004C7143"/>
    <w:rsid w:val="00545469"/>
    <w:rsid w:val="00556E28"/>
    <w:rsid w:val="005D2C37"/>
    <w:rsid w:val="006B6CDA"/>
    <w:rsid w:val="007F4105"/>
    <w:rsid w:val="00805895"/>
    <w:rsid w:val="0083011B"/>
    <w:rsid w:val="00865A44"/>
    <w:rsid w:val="008758CA"/>
    <w:rsid w:val="00893517"/>
    <w:rsid w:val="008B7DB5"/>
    <w:rsid w:val="00915EB8"/>
    <w:rsid w:val="00AF7847"/>
    <w:rsid w:val="00BA374E"/>
    <w:rsid w:val="00CC04ED"/>
    <w:rsid w:val="00DD6767"/>
    <w:rsid w:val="00DE1849"/>
    <w:rsid w:val="00EE0C08"/>
    <w:rsid w:val="00FD2318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E0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4B1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B1F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4B1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B1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2705A-2440-47C7-9033-1772CAC2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4899</Words>
  <Characters>2793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 Hutovych</dc:creator>
  <cp:lastModifiedBy>User</cp:lastModifiedBy>
  <cp:revision>2</cp:revision>
  <dcterms:created xsi:type="dcterms:W3CDTF">2024-10-29T08:35:00Z</dcterms:created>
  <dcterms:modified xsi:type="dcterms:W3CDTF">2024-10-29T08:35:00Z</dcterms:modified>
</cp:coreProperties>
</file>