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FC3" w:rsidRPr="004963C9" w:rsidRDefault="00137FC3" w:rsidP="000F103D">
      <w:pPr>
        <w:pStyle w:val="Heading1"/>
        <w:rPr>
          <w:rFonts w:cs="Times New Roman"/>
        </w:rPr>
      </w:pPr>
      <w:r w:rsidRPr="004963C9">
        <w:rPr>
          <w:rFonts w:cs="Times New Roman"/>
        </w:rPr>
        <w:t>Chapter 1</w:t>
      </w:r>
    </w:p>
    <w:p w:rsidR="00137FC3" w:rsidRPr="004963C9" w:rsidRDefault="00137FC3" w:rsidP="00BA4C72">
      <w:pPr>
        <w:pStyle w:val="Heading2"/>
        <w:numPr>
          <w:ilvl w:val="0"/>
          <w:numId w:val="0"/>
        </w:numPr>
        <w:rPr>
          <w:rFonts w:cs="Times New Roman"/>
        </w:rPr>
      </w:pPr>
      <w:r w:rsidRPr="004963C9">
        <w:rPr>
          <w:rFonts w:cs="Times New Roman"/>
        </w:rPr>
        <w:t>INTRODUCTION</w:t>
      </w:r>
    </w:p>
    <w:p w:rsidR="00E47D43" w:rsidRPr="004963C9" w:rsidRDefault="00E47D43" w:rsidP="00E47D43">
      <w:pPr>
        <w:jc w:val="both"/>
        <w:rPr>
          <w:rFonts w:cs="Times New Roman"/>
          <w:szCs w:val="28"/>
        </w:rPr>
      </w:pPr>
    </w:p>
    <w:p w:rsidR="00E47D43" w:rsidRPr="004963C9" w:rsidRDefault="00E47D43" w:rsidP="00E47D43">
      <w:pPr>
        <w:jc w:val="both"/>
        <w:rPr>
          <w:rFonts w:cs="Times New Roman"/>
          <w:b/>
          <w:szCs w:val="28"/>
        </w:rPr>
      </w:pPr>
      <w:r w:rsidRPr="004963C9">
        <w:rPr>
          <w:rFonts w:cs="Times New Roman"/>
          <w:szCs w:val="28"/>
        </w:rPr>
        <w:t xml:space="preserve">According to the World Health Organisation (WHO), </w:t>
      </w:r>
      <w:r w:rsidRPr="004963C9">
        <w:rPr>
          <w:rFonts w:cs="Times New Roman"/>
          <w:szCs w:val="28"/>
          <w:shd w:val="clear" w:color="auto" w:fill="FFFFFF"/>
        </w:rPr>
        <w:t>better health is central to human happiness and well-being. It also makes an important contribution to economic progress, as healthy populations live longer, are more productive, and save more.</w:t>
      </w:r>
    </w:p>
    <w:p w:rsidR="00E47D43" w:rsidRPr="004963C9" w:rsidRDefault="00E47D43" w:rsidP="00E47D43">
      <w:pPr>
        <w:jc w:val="both"/>
        <w:rPr>
          <w:rFonts w:cs="Times New Roman"/>
          <w:color w:val="000000"/>
          <w:szCs w:val="28"/>
          <w:shd w:val="clear" w:color="auto" w:fill="FFFFFF"/>
        </w:rPr>
      </w:pPr>
      <w:r w:rsidRPr="004963C9">
        <w:rPr>
          <w:rFonts w:cs="Times New Roman"/>
          <w:szCs w:val="28"/>
          <w:shd w:val="clear" w:color="auto" w:fill="FFFFFF"/>
        </w:rPr>
        <w:t>The medical practice and human health are so intertwined that one cannot make mention of one without the other one being involved. Medicine is the application of scientific knowledge to human health and d</w:t>
      </w:r>
      <w:r w:rsidRPr="004963C9">
        <w:rPr>
          <w:rFonts w:cs="Times New Roman"/>
          <w:color w:val="000000"/>
          <w:szCs w:val="28"/>
          <w:shd w:val="clear" w:color="auto" w:fill="FFFFFF"/>
        </w:rPr>
        <w:t>octors are one important agent through which that scientific understanding is expressed.</w:t>
      </w:r>
      <w:sdt>
        <w:sdtPr>
          <w:rPr>
            <w:rFonts w:cs="Times New Roman"/>
            <w:color w:val="000000"/>
            <w:szCs w:val="28"/>
            <w:shd w:val="clear" w:color="auto" w:fill="FFFFFF"/>
          </w:rPr>
          <w:id w:val="-202167967"/>
          <w:citation/>
        </w:sdtPr>
        <w:sdtEndPr/>
        <w:sdtContent>
          <w:r w:rsidRPr="004963C9">
            <w:rPr>
              <w:rFonts w:cs="Times New Roman"/>
              <w:color w:val="000000"/>
              <w:szCs w:val="28"/>
              <w:shd w:val="clear" w:color="auto" w:fill="FFFFFF"/>
            </w:rPr>
            <w:fldChar w:fldCharType="begin"/>
          </w:r>
          <w:r w:rsidRPr="004963C9">
            <w:rPr>
              <w:rFonts w:cs="Times New Roman"/>
              <w:color w:val="000000"/>
              <w:szCs w:val="28"/>
              <w:shd w:val="clear" w:color="auto" w:fill="FFFFFF"/>
            </w:rPr>
            <w:instrText xml:space="preserve"> CITATION Pub05 \l 2057 </w:instrText>
          </w:r>
          <w:r w:rsidRPr="004963C9">
            <w:rPr>
              <w:rFonts w:cs="Times New Roman"/>
              <w:color w:val="000000"/>
              <w:szCs w:val="28"/>
              <w:shd w:val="clear" w:color="auto" w:fill="FFFFFF"/>
            </w:rPr>
            <w:fldChar w:fldCharType="separate"/>
          </w:r>
          <w:r w:rsidRPr="004963C9">
            <w:rPr>
              <w:rFonts w:cs="Times New Roman"/>
              <w:noProof/>
              <w:color w:val="000000"/>
              <w:szCs w:val="28"/>
              <w:shd w:val="clear" w:color="auto" w:fill="FFFFFF"/>
            </w:rPr>
            <w:t xml:space="preserve"> (Pubmed, 2005)</w:t>
          </w:r>
          <w:r w:rsidRPr="004963C9">
            <w:rPr>
              <w:rFonts w:cs="Times New Roman"/>
              <w:color w:val="000000"/>
              <w:szCs w:val="28"/>
              <w:shd w:val="clear" w:color="auto" w:fill="FFFFFF"/>
            </w:rPr>
            <w:fldChar w:fldCharType="end"/>
          </w:r>
        </w:sdtContent>
      </w:sdt>
    </w:p>
    <w:p w:rsidR="00E47D43" w:rsidRPr="004963C9" w:rsidRDefault="00E47D43" w:rsidP="00E47D43">
      <w:pPr>
        <w:jc w:val="both"/>
        <w:rPr>
          <w:rFonts w:cs="Times New Roman"/>
          <w:color w:val="000000"/>
          <w:szCs w:val="28"/>
          <w:shd w:val="clear" w:color="auto" w:fill="FFFFFF"/>
        </w:rPr>
      </w:pPr>
      <w:r w:rsidRPr="004963C9">
        <w:rPr>
          <w:rFonts w:cs="Times New Roman"/>
          <w:szCs w:val="28"/>
        </w:rPr>
        <w:t xml:space="preserve">One has to know where he is coming from in order to know where he is headed. </w:t>
      </w:r>
      <w:r w:rsidRPr="004963C9">
        <w:rPr>
          <w:rFonts w:cs="Times New Roman"/>
          <w:color w:val="000000"/>
          <w:szCs w:val="28"/>
          <w:shd w:val="clear" w:color="auto" w:fill="FFFFFF"/>
        </w:rPr>
        <w:t xml:space="preserve">The understanding of a patient’s medical history helps </w:t>
      </w:r>
      <w:r w:rsidRPr="004963C9">
        <w:rPr>
          <w:rFonts w:cs="Times New Roman"/>
          <w:szCs w:val="28"/>
        </w:rPr>
        <w:t>to assure that the medical doctor and the individual’s health care providers provide the most appropriate and effective treatment and support for the individual’s illnesses and health conditions so that they maintain the best possible health.</w:t>
      </w:r>
      <w:r w:rsidRPr="004963C9">
        <w:rPr>
          <w:rFonts w:cs="Times New Roman"/>
          <w:color w:val="000000"/>
          <w:szCs w:val="28"/>
          <w:shd w:val="clear" w:color="auto" w:fill="FFFFFF"/>
        </w:rPr>
        <w:t xml:space="preserve"> </w:t>
      </w:r>
    </w:p>
    <w:p w:rsidR="00E47D43" w:rsidRPr="004963C9" w:rsidRDefault="00E47D43" w:rsidP="00E47D43">
      <w:pPr>
        <w:jc w:val="both"/>
        <w:rPr>
          <w:rFonts w:cs="Times New Roman"/>
          <w:szCs w:val="28"/>
        </w:rPr>
      </w:pPr>
      <w:r w:rsidRPr="004963C9">
        <w:rPr>
          <w:rFonts w:cs="Times New Roman"/>
          <w:szCs w:val="28"/>
        </w:rPr>
        <w:t xml:space="preserve">A person’s medical history is made up of many different pieces of information that tell the complete story about that individual’s current and past health. A patient’s medical history is very vital as it helps the physician to know what medications a person takes, allergies, and diagnoses to treat the person in an optimal way. </w:t>
      </w:r>
    </w:p>
    <w:p w:rsidR="00BA4C72" w:rsidRPr="004963C9" w:rsidRDefault="00BA4C72" w:rsidP="00BA4C72">
      <w:pPr>
        <w:rPr>
          <w:rFonts w:cs="Times New Roman"/>
        </w:rPr>
      </w:pPr>
    </w:p>
    <w:p w:rsidR="00E47D43" w:rsidRPr="004963C9" w:rsidRDefault="00BA4C72" w:rsidP="006B7A32">
      <w:pPr>
        <w:pStyle w:val="Heading3"/>
        <w:rPr>
          <w:rFonts w:cs="Times New Roman"/>
        </w:rPr>
      </w:pPr>
      <w:r w:rsidRPr="004963C9">
        <w:rPr>
          <w:rFonts w:cs="Times New Roman"/>
        </w:rPr>
        <w:t>BACKGROUND OF STUDY</w:t>
      </w:r>
    </w:p>
    <w:p w:rsidR="00BA4C72" w:rsidRPr="004963C9" w:rsidRDefault="00E47D43" w:rsidP="00E47D43">
      <w:pPr>
        <w:jc w:val="both"/>
        <w:rPr>
          <w:rFonts w:cs="Times New Roman"/>
          <w:szCs w:val="28"/>
        </w:rPr>
      </w:pPr>
      <w:r w:rsidRPr="004963C9">
        <w:rPr>
          <w:rFonts w:cs="Times New Roman"/>
          <w:szCs w:val="28"/>
        </w:rPr>
        <w:t xml:space="preserve">The impact of poor documentation of medical history or wrong reading of a patient’s medical history cannot be overemphasized. If such happens, it can lead to incorrect treatment decisions, expensive, painful, and/or unnecessary diagnostic studies, and unclear communication between consultants and referring physicians, resulting in a lack of follow through with evaluation and treatment plans. </w:t>
      </w:r>
      <w:sdt>
        <w:sdtPr>
          <w:rPr>
            <w:rFonts w:cs="Times New Roman"/>
            <w:szCs w:val="28"/>
          </w:rPr>
          <w:id w:val="-600951547"/>
          <w:citation/>
        </w:sdtPr>
        <w:sdtEndPr/>
        <w:sdtContent>
          <w:r w:rsidRPr="004963C9">
            <w:rPr>
              <w:rFonts w:cs="Times New Roman"/>
              <w:szCs w:val="28"/>
            </w:rPr>
            <w:fldChar w:fldCharType="begin"/>
          </w:r>
          <w:r w:rsidRPr="004963C9">
            <w:rPr>
              <w:rFonts w:cs="Times New Roman"/>
              <w:szCs w:val="28"/>
            </w:rPr>
            <w:instrText xml:space="preserve"> CITATION Jul16 \l 2057 </w:instrText>
          </w:r>
          <w:r w:rsidRPr="004963C9">
            <w:rPr>
              <w:rFonts w:cs="Times New Roman"/>
              <w:szCs w:val="28"/>
            </w:rPr>
            <w:fldChar w:fldCharType="separate"/>
          </w:r>
          <w:r w:rsidRPr="004963C9">
            <w:rPr>
              <w:rFonts w:cs="Times New Roman"/>
              <w:noProof/>
              <w:szCs w:val="28"/>
            </w:rPr>
            <w:t>(Schaeffer, 2016)</w:t>
          </w:r>
          <w:r w:rsidRPr="004963C9">
            <w:rPr>
              <w:rFonts w:cs="Times New Roman"/>
              <w:szCs w:val="28"/>
            </w:rPr>
            <w:fldChar w:fldCharType="end"/>
          </w:r>
        </w:sdtContent>
      </w:sdt>
    </w:p>
    <w:p w:rsidR="00137FC3" w:rsidRPr="004963C9" w:rsidRDefault="00137FC3" w:rsidP="00137FC3">
      <w:pPr>
        <w:jc w:val="both"/>
        <w:rPr>
          <w:rFonts w:cs="Times New Roman"/>
          <w:szCs w:val="28"/>
        </w:rPr>
      </w:pPr>
      <w:r w:rsidRPr="004963C9">
        <w:rPr>
          <w:rFonts w:cs="Times New Roman"/>
          <w:szCs w:val="28"/>
        </w:rPr>
        <w:t>Misdiagnoses are also the result of the fact that most doctors only spend roughly 15 minutes with each patient, which leaves little time for in-depth discussions about the patient's condition and makes giving a tentative diagnosis more difficult.</w:t>
      </w:r>
      <w:sdt>
        <w:sdtPr>
          <w:rPr>
            <w:rFonts w:cs="Times New Roman"/>
            <w:szCs w:val="28"/>
          </w:rPr>
          <w:id w:val="-341788840"/>
          <w:citation/>
        </w:sdtPr>
        <w:sdtEndPr/>
        <w:sdtContent>
          <w:r w:rsidRPr="004963C9">
            <w:rPr>
              <w:rFonts w:cs="Times New Roman"/>
              <w:szCs w:val="28"/>
            </w:rPr>
            <w:fldChar w:fldCharType="begin"/>
          </w:r>
          <w:r w:rsidRPr="004963C9">
            <w:rPr>
              <w:rFonts w:cs="Times New Roman"/>
              <w:szCs w:val="28"/>
            </w:rPr>
            <w:instrText xml:space="preserve"> CITATION Woc17 \l 2057 </w:instrText>
          </w:r>
          <w:r w:rsidRPr="004963C9">
            <w:rPr>
              <w:rFonts w:cs="Times New Roman"/>
              <w:szCs w:val="28"/>
            </w:rPr>
            <w:fldChar w:fldCharType="separate"/>
          </w:r>
          <w:r w:rsidRPr="004963C9">
            <w:rPr>
              <w:rFonts w:cs="Times New Roman"/>
              <w:noProof/>
              <w:szCs w:val="28"/>
            </w:rPr>
            <w:t xml:space="preserve"> (Leydon, 2017)</w:t>
          </w:r>
          <w:r w:rsidRPr="004963C9">
            <w:rPr>
              <w:rFonts w:cs="Times New Roman"/>
              <w:szCs w:val="28"/>
            </w:rPr>
            <w:fldChar w:fldCharType="end"/>
          </w:r>
        </w:sdtContent>
      </w:sdt>
      <w:r w:rsidRPr="004963C9">
        <w:rPr>
          <w:rFonts w:cs="Times New Roman"/>
          <w:szCs w:val="28"/>
        </w:rPr>
        <w:t>. This therefore means that inadequate time is another reason for misdiagnoses.</w:t>
      </w:r>
    </w:p>
    <w:p w:rsidR="00137FC3" w:rsidRPr="004963C9" w:rsidRDefault="00137FC3" w:rsidP="00137FC3">
      <w:pPr>
        <w:jc w:val="both"/>
        <w:rPr>
          <w:rFonts w:cs="Times New Roman"/>
          <w:szCs w:val="28"/>
        </w:rPr>
      </w:pPr>
      <w:r w:rsidRPr="004963C9">
        <w:rPr>
          <w:rFonts w:cs="Times New Roman"/>
          <w:szCs w:val="28"/>
        </w:rPr>
        <w:t xml:space="preserve">If there is a way to reduce the time spent reviewing case notes and also increasing the accuracy of medical diagnosis from patient’s medical history, then that indeed </w:t>
      </w:r>
      <w:r w:rsidR="00E47D43" w:rsidRPr="004963C9">
        <w:rPr>
          <w:rFonts w:cs="Times New Roman"/>
          <w:szCs w:val="28"/>
        </w:rPr>
        <w:t xml:space="preserve">would </w:t>
      </w:r>
      <w:r w:rsidRPr="004963C9">
        <w:rPr>
          <w:rFonts w:cs="Times New Roman"/>
          <w:szCs w:val="28"/>
        </w:rPr>
        <w:t>be beneficial to both the doctor and the patient. One way in which this can be done is in the introduction of Natural Language Processing (NLP) to extract information from</w:t>
      </w:r>
      <w:r w:rsidR="00E47D43" w:rsidRPr="004963C9">
        <w:rPr>
          <w:rFonts w:cs="Times New Roman"/>
          <w:szCs w:val="28"/>
        </w:rPr>
        <w:t xml:space="preserve"> a repository containing data from</w:t>
      </w:r>
      <w:r w:rsidRPr="004963C9">
        <w:rPr>
          <w:rFonts w:cs="Times New Roman"/>
          <w:szCs w:val="28"/>
        </w:rPr>
        <w:t xml:space="preserve"> case notes and then using</w:t>
      </w:r>
      <w:r w:rsidR="00E47D43" w:rsidRPr="004963C9">
        <w:rPr>
          <w:rFonts w:cs="Times New Roman"/>
          <w:szCs w:val="28"/>
        </w:rPr>
        <w:t xml:space="preserve"> a technique called</w:t>
      </w:r>
      <w:r w:rsidRPr="004963C9">
        <w:rPr>
          <w:rFonts w:cs="Times New Roman"/>
          <w:szCs w:val="28"/>
        </w:rPr>
        <w:t xml:space="preserve"> data visualization to </w:t>
      </w:r>
      <w:r w:rsidR="00E47D43" w:rsidRPr="004963C9">
        <w:rPr>
          <w:rFonts w:cs="Times New Roman"/>
          <w:szCs w:val="28"/>
        </w:rPr>
        <w:t>present the information graphically</w:t>
      </w:r>
      <w:r w:rsidRPr="004963C9">
        <w:rPr>
          <w:rFonts w:cs="Times New Roman"/>
          <w:szCs w:val="28"/>
        </w:rPr>
        <w:t>. It is true that a picture contains a thousand words.</w:t>
      </w:r>
    </w:p>
    <w:p w:rsidR="00137FC3" w:rsidRPr="004963C9" w:rsidRDefault="00137FC3" w:rsidP="00137FC3">
      <w:pPr>
        <w:jc w:val="both"/>
        <w:rPr>
          <w:rFonts w:cs="Times New Roman"/>
          <w:szCs w:val="28"/>
          <w:shd w:val="clear" w:color="auto" w:fill="FFFFFF"/>
        </w:rPr>
      </w:pPr>
      <w:r w:rsidRPr="004963C9">
        <w:rPr>
          <w:rFonts w:cs="Times New Roman"/>
          <w:szCs w:val="28"/>
          <w:shd w:val="clear" w:color="auto" w:fill="FFFFFF"/>
        </w:rPr>
        <w:t xml:space="preserve">Natural language processing is the term used to describe the process of using of computer algorithms to identify key elements in everyday language and extract meaning from </w:t>
      </w:r>
      <w:r w:rsidRPr="004963C9">
        <w:rPr>
          <w:rFonts w:cs="Times New Roman"/>
          <w:szCs w:val="28"/>
          <w:shd w:val="clear" w:color="auto" w:fill="FFFFFF"/>
        </w:rPr>
        <w:lastRenderedPageBreak/>
        <w:t>unstructured spoken or written input.  NLP is a discipline of computer science that requires skills in artificial intelligence, computational linguistics, and other machine learning disciplines.</w:t>
      </w:r>
    </w:p>
    <w:p w:rsidR="00137FC3" w:rsidRPr="004963C9" w:rsidRDefault="00137FC3" w:rsidP="00137FC3">
      <w:pPr>
        <w:jc w:val="both"/>
        <w:rPr>
          <w:rFonts w:cs="Times New Roman"/>
          <w:szCs w:val="28"/>
          <w:shd w:val="clear" w:color="auto" w:fill="FFFFFF"/>
        </w:rPr>
      </w:pPr>
      <w:r w:rsidRPr="004963C9">
        <w:rPr>
          <w:rFonts w:cs="Times New Roman"/>
          <w:szCs w:val="28"/>
          <w:shd w:val="clear" w:color="auto" w:fill="FFFFFF"/>
        </w:rPr>
        <w:t>In the healthcare industry, natural language processing has many potential applications.  NLP can enhance the completeness and accuracy of electronic health records by translating free text into standardized data.  It can fill data warehouses and semantic data lakes with meaningful information accessed by free-text query interfaces.  It may be able to </w:t>
      </w:r>
      <w:hyperlink r:id="rId8" w:history="1">
        <w:r w:rsidRPr="004963C9">
          <w:rPr>
            <w:rStyle w:val="Hyperlink"/>
            <w:rFonts w:cs="Times New Roman"/>
            <w:bCs/>
            <w:color w:val="auto"/>
            <w:szCs w:val="28"/>
            <w:u w:val="none"/>
            <w:shd w:val="clear" w:color="auto" w:fill="FFFFFF"/>
          </w:rPr>
          <w:t>make documentation easier</w:t>
        </w:r>
      </w:hyperlink>
      <w:r w:rsidRPr="004963C9">
        <w:rPr>
          <w:rFonts w:cs="Times New Roman"/>
          <w:szCs w:val="28"/>
          <w:shd w:val="clear" w:color="auto" w:fill="FFFFFF"/>
        </w:rPr>
        <w:t> by allowing health care providers to dictate their notes, or generate tailored educational materials for patients ready for discharge.</w:t>
      </w:r>
    </w:p>
    <w:p w:rsidR="00137FC3" w:rsidRPr="004963C9" w:rsidRDefault="00137FC3" w:rsidP="00137FC3">
      <w:pPr>
        <w:jc w:val="both"/>
        <w:rPr>
          <w:rFonts w:cs="Times New Roman"/>
          <w:szCs w:val="28"/>
          <w:shd w:val="clear" w:color="auto" w:fill="FFFFFF"/>
        </w:rPr>
      </w:pPr>
      <w:r w:rsidRPr="004963C9">
        <w:rPr>
          <w:rFonts w:cs="Times New Roman"/>
          <w:szCs w:val="28"/>
          <w:shd w:val="clear" w:color="auto" w:fill="FFFFFF"/>
        </w:rPr>
        <w:t xml:space="preserve">But perhaps of greatest interest right now, especially to healthcare providers in desperate need of solutions for incredibly complex patient problems, is the use of NLP for clinical decision support. </w:t>
      </w:r>
      <w:r w:rsidRPr="004963C9">
        <w:rPr>
          <w:rFonts w:cs="Times New Roman"/>
          <w:szCs w:val="28"/>
        </w:rPr>
        <w:t>An NLP-powered context engine can mine unstructured documents at high speed and deliver actionable suggestions around clinical decision support.  </w:t>
      </w:r>
    </w:p>
    <w:p w:rsidR="00137FC3" w:rsidRPr="004963C9" w:rsidRDefault="00137FC3" w:rsidP="00137FC3">
      <w:pPr>
        <w:pStyle w:val="NormalWeb"/>
        <w:shd w:val="clear" w:color="auto" w:fill="FFFFFF"/>
        <w:spacing w:before="0" w:beforeAutospacing="0" w:after="150" w:afterAutospacing="0"/>
        <w:jc w:val="both"/>
      </w:pPr>
      <w:r w:rsidRPr="004963C9">
        <w:t>The particular allure of NLP for healthcare is that these systems can “learn” over time and continuously deliver better insights as more interactions occur. Data processing can be also improved over time by adjusting the statistical probabilities, which account for the likelihood that the delivered bit of data matches the user request. Based on the feedback, these probabilities can be tweaked to improve the results even further</w:t>
      </w:r>
      <w:r w:rsidRPr="004963C9">
        <w:rPr>
          <w:noProof/>
        </w:rPr>
        <w:t xml:space="preserve"> (Bresnick, 2016)</w:t>
      </w:r>
      <w:r w:rsidRPr="004963C9">
        <w:t>.</w:t>
      </w:r>
    </w:p>
    <w:p w:rsidR="005426E5" w:rsidRPr="004963C9" w:rsidRDefault="005426E5" w:rsidP="005426E5">
      <w:pPr>
        <w:pStyle w:val="Default"/>
        <w:jc w:val="both"/>
      </w:pPr>
      <w:r w:rsidRPr="004963C9">
        <w:t xml:space="preserve">Understanding a patient’s medical history is important because it helps in times of emergency to know which medications the individual is taking as well as their health conditions and any allergies that they have in order to provide safe and effective treatment. Also, it helps to know treatments and medications other doctors have provided. By knowing this information, doctors can avoid duplicating services and also avoid dangerous interactions between medications. </w:t>
      </w:r>
    </w:p>
    <w:p w:rsidR="005426E5" w:rsidRPr="004963C9" w:rsidRDefault="005426E5" w:rsidP="005426E5">
      <w:pPr>
        <w:pStyle w:val="Default"/>
        <w:keepNext/>
        <w:ind w:left="1077"/>
        <w:jc w:val="both"/>
        <w:rPr>
          <w:b/>
          <w:sz w:val="28"/>
          <w:szCs w:val="28"/>
        </w:rPr>
      </w:pPr>
    </w:p>
    <w:p w:rsidR="005426E5" w:rsidRPr="004963C9" w:rsidRDefault="005426E5" w:rsidP="005426E5">
      <w:pPr>
        <w:jc w:val="both"/>
        <w:rPr>
          <w:rFonts w:cs="Times New Roman"/>
          <w:szCs w:val="28"/>
          <w:shd w:val="clear" w:color="auto" w:fill="FFFFFF"/>
        </w:rPr>
      </w:pPr>
      <w:r w:rsidRPr="004963C9">
        <w:rPr>
          <w:rFonts w:cs="Times New Roman"/>
          <w:szCs w:val="28"/>
          <w:shd w:val="clear" w:color="auto" w:fill="FFFFFF"/>
        </w:rPr>
        <w:t xml:space="preserve">The most famous example of a machine learning NLP whiz-kid in the healthcare industry is IBM Watson, which has </w:t>
      </w:r>
      <w:r w:rsidR="00582D69" w:rsidRPr="004963C9">
        <w:rPr>
          <w:rFonts w:cs="Times New Roman"/>
          <w:szCs w:val="28"/>
          <w:shd w:val="clear" w:color="auto" w:fill="FFFFFF"/>
        </w:rPr>
        <w:t>gained massive media attention</w:t>
      </w:r>
      <w:r w:rsidRPr="004963C9">
        <w:rPr>
          <w:rFonts w:cs="Times New Roman"/>
          <w:szCs w:val="28"/>
          <w:shd w:val="clear" w:color="auto" w:fill="FFFFFF"/>
        </w:rPr>
        <w:t xml:space="preserve"> due to its voracious appetite for academic literature and its growing expertise in clinical decision support (CDS) for precision medicine and cancer care</w:t>
      </w:r>
      <w:r w:rsidRPr="004963C9">
        <w:rPr>
          <w:rFonts w:cs="Times New Roman"/>
          <w:noProof/>
          <w:szCs w:val="28"/>
          <w:shd w:val="clear" w:color="auto" w:fill="FFFFFF"/>
        </w:rPr>
        <w:t xml:space="preserve"> (Bresnick, 2016)</w:t>
      </w:r>
      <w:r w:rsidRPr="004963C9">
        <w:rPr>
          <w:rFonts w:cs="Times New Roman"/>
          <w:szCs w:val="28"/>
          <w:shd w:val="clear" w:color="auto" w:fill="FFFFFF"/>
        </w:rPr>
        <w:t>.</w:t>
      </w:r>
    </w:p>
    <w:p w:rsidR="005426E5" w:rsidRPr="004963C9" w:rsidRDefault="005426E5" w:rsidP="005426E5">
      <w:pPr>
        <w:jc w:val="both"/>
        <w:rPr>
          <w:rFonts w:cs="Times New Roman"/>
          <w:szCs w:val="28"/>
          <w:shd w:val="clear" w:color="auto" w:fill="FFFFFF"/>
        </w:rPr>
      </w:pPr>
      <w:r w:rsidRPr="004963C9">
        <w:rPr>
          <w:rFonts w:cs="Times New Roman"/>
          <w:szCs w:val="28"/>
          <w:shd w:val="clear" w:color="auto" w:fill="FFFFFF"/>
        </w:rPr>
        <w:t>A group of </w:t>
      </w:r>
      <w:hyperlink r:id="rId9" w:history="1">
        <w:r w:rsidRPr="004963C9">
          <w:rPr>
            <w:rFonts w:cs="Times New Roman"/>
            <w:szCs w:val="28"/>
          </w:rPr>
          <w:t>French researchers</w:t>
        </w:r>
      </w:hyperlink>
      <w:r w:rsidRPr="004963C9">
        <w:rPr>
          <w:rFonts w:cs="Times New Roman"/>
          <w:szCs w:val="28"/>
          <w:shd w:val="clear" w:color="auto" w:fill="FFFFFF"/>
        </w:rPr>
        <w:t xml:space="preserve"> has developed another NLP-powered algorithm aimed at monitoring, detecting, and preventing hospital-acquired infections (HAI) among patients. Performing hospital-wide surveillance on this is a </w:t>
      </w:r>
      <w:r w:rsidR="00582D69" w:rsidRPr="004963C9">
        <w:rPr>
          <w:rFonts w:cs="Times New Roman"/>
          <w:szCs w:val="28"/>
          <w:shd w:val="clear" w:color="auto" w:fill="FFFFFF"/>
        </w:rPr>
        <w:t xml:space="preserve">rather </w:t>
      </w:r>
      <w:r w:rsidRPr="004963C9">
        <w:rPr>
          <w:rFonts w:cs="Times New Roman"/>
          <w:szCs w:val="28"/>
          <w:shd w:val="clear" w:color="auto" w:fill="FFFFFF"/>
        </w:rPr>
        <w:t xml:space="preserve">complex and time-consuming task. However, computer science enables parsing all the patient records, while NLP can help render unstructured data such as speech accounts that are used to detect early signs of a possible infection and notify the clinicians. </w:t>
      </w:r>
      <w:r w:rsidRPr="004963C9">
        <w:rPr>
          <w:rFonts w:cs="Times New Roman"/>
          <w:noProof/>
          <w:szCs w:val="28"/>
          <w:shd w:val="clear" w:color="auto" w:fill="FFFFFF"/>
        </w:rPr>
        <w:t>(</w:t>
      </w:r>
      <w:proofErr w:type="spellStart"/>
      <w:r w:rsidRPr="004963C9">
        <w:rPr>
          <w:rFonts w:cs="Times New Roman"/>
        </w:rPr>
        <w:t>Proux</w:t>
      </w:r>
      <w:proofErr w:type="spellEnd"/>
      <w:r w:rsidRPr="004963C9">
        <w:rPr>
          <w:rFonts w:cs="Times New Roman"/>
        </w:rPr>
        <w:t xml:space="preserve">, Pierre, </w:t>
      </w:r>
      <w:proofErr w:type="spellStart"/>
      <w:r w:rsidRPr="004963C9">
        <w:rPr>
          <w:rFonts w:cs="Times New Roman"/>
        </w:rPr>
        <w:t>Segond</w:t>
      </w:r>
      <w:proofErr w:type="spellEnd"/>
      <w:r w:rsidRPr="004963C9">
        <w:rPr>
          <w:rFonts w:cs="Times New Roman"/>
        </w:rPr>
        <w:t xml:space="preserve">, </w:t>
      </w:r>
      <w:proofErr w:type="spellStart"/>
      <w:r w:rsidRPr="004963C9">
        <w:rPr>
          <w:rFonts w:cs="Times New Roman"/>
        </w:rPr>
        <w:t>Kergourlay</w:t>
      </w:r>
      <w:proofErr w:type="spellEnd"/>
      <w:r w:rsidRPr="004963C9">
        <w:rPr>
          <w:rFonts w:cs="Times New Roman"/>
        </w:rPr>
        <w:t xml:space="preserve">, </w:t>
      </w:r>
      <w:proofErr w:type="spellStart"/>
      <w:r w:rsidRPr="004963C9">
        <w:rPr>
          <w:rFonts w:cs="Times New Roman"/>
        </w:rPr>
        <w:t>Darmoni</w:t>
      </w:r>
      <w:proofErr w:type="spellEnd"/>
      <w:r w:rsidRPr="004963C9">
        <w:rPr>
          <w:rFonts w:cs="Times New Roman"/>
        </w:rPr>
        <w:t xml:space="preserve">, Pereira, </w:t>
      </w:r>
      <w:proofErr w:type="spellStart"/>
      <w:r w:rsidRPr="004963C9">
        <w:rPr>
          <w:rFonts w:cs="Times New Roman"/>
        </w:rPr>
        <w:t>Gicquel</w:t>
      </w:r>
      <w:proofErr w:type="spellEnd"/>
      <w:r w:rsidRPr="004963C9">
        <w:rPr>
          <w:rFonts w:cs="Times New Roman"/>
        </w:rPr>
        <w:t>, and Metzger</w:t>
      </w:r>
      <w:r w:rsidRPr="004963C9">
        <w:rPr>
          <w:rFonts w:cs="Times New Roman"/>
          <w:noProof/>
          <w:szCs w:val="28"/>
          <w:shd w:val="clear" w:color="auto" w:fill="FFFFFF"/>
        </w:rPr>
        <w:t>, 2009)</w:t>
      </w:r>
    </w:p>
    <w:p w:rsidR="005426E5" w:rsidRPr="004963C9" w:rsidRDefault="005426E5" w:rsidP="005426E5">
      <w:pPr>
        <w:jc w:val="both"/>
        <w:rPr>
          <w:rFonts w:cs="Times New Roman"/>
          <w:szCs w:val="28"/>
          <w:shd w:val="clear" w:color="auto" w:fill="FFFFFF"/>
        </w:rPr>
      </w:pPr>
      <w:r w:rsidRPr="004963C9">
        <w:rPr>
          <w:rFonts w:cs="Times New Roman"/>
          <w:szCs w:val="28"/>
          <w:shd w:val="clear" w:color="auto" w:fill="FFFFFF"/>
        </w:rPr>
        <w:t>Another successful experiment was </w:t>
      </w:r>
      <w:hyperlink r:id="rId10" w:history="1">
        <w:r w:rsidRPr="004963C9">
          <w:rPr>
            <w:rFonts w:cs="Times New Roman"/>
            <w:szCs w:val="28"/>
          </w:rPr>
          <w:t>conducted to automate the identification and predict risk for hospitalized heart failure patients</w:t>
        </w:r>
      </w:hyperlink>
      <w:r w:rsidRPr="004963C9">
        <w:rPr>
          <w:rFonts w:cs="Times New Roman"/>
          <w:szCs w:val="28"/>
          <w:shd w:val="clear" w:color="auto" w:fill="FFFFFF"/>
        </w:rPr>
        <w:t xml:space="preserve">. Scientists analysed free text reports from the previous 24-hours each day with the help of NLP to determine at-risk hospitalized patients and predict the patient’s risk of 30-day hospital readmission and 30-day mortality.  The algorithm performed really well and increased the identification score’s sensitivity from 82.6% to 95.3% and its specificity from 82.7% to 97.5%, and the model’s positive predictive value is 97.45%. </w:t>
      </w:r>
      <w:r w:rsidRPr="004963C9">
        <w:rPr>
          <w:rFonts w:cs="Times New Roman"/>
          <w:noProof/>
          <w:szCs w:val="28"/>
          <w:shd w:val="clear" w:color="auto" w:fill="FFFFFF"/>
        </w:rPr>
        <w:t xml:space="preserve">(Evans, </w:t>
      </w:r>
      <w:r w:rsidRPr="004963C9">
        <w:rPr>
          <w:rFonts w:cs="Times New Roman"/>
        </w:rPr>
        <w:t>Benuzillo, Horne, Lloyd, Bradshaw, Budge, Rasmusson, Roberts, Buckway, Geer, Garrett and </w:t>
      </w:r>
      <w:proofErr w:type="spellStart"/>
      <w:r w:rsidRPr="004963C9">
        <w:rPr>
          <w:rFonts w:cs="Times New Roman"/>
        </w:rPr>
        <w:t>Lappé</w:t>
      </w:r>
      <w:proofErr w:type="spellEnd"/>
      <w:r w:rsidRPr="004963C9">
        <w:rPr>
          <w:rFonts w:cs="Times New Roman"/>
        </w:rPr>
        <w:t>,</w:t>
      </w:r>
      <w:r w:rsidRPr="004963C9">
        <w:rPr>
          <w:rFonts w:cs="Times New Roman"/>
          <w:noProof/>
          <w:szCs w:val="28"/>
          <w:shd w:val="clear" w:color="auto" w:fill="FFFFFF"/>
        </w:rPr>
        <w:t xml:space="preserve"> 2016)</w:t>
      </w:r>
    </w:p>
    <w:p w:rsidR="005426E5" w:rsidRPr="004963C9" w:rsidRDefault="005426E5" w:rsidP="005426E5">
      <w:pPr>
        <w:jc w:val="both"/>
        <w:rPr>
          <w:rFonts w:cs="Times New Roman"/>
          <w:szCs w:val="28"/>
          <w:lang w:eastAsia="en-GB"/>
        </w:rPr>
      </w:pPr>
      <w:r w:rsidRPr="004963C9">
        <w:rPr>
          <w:rFonts w:cs="Times New Roman"/>
          <w:szCs w:val="28"/>
          <w:lang w:eastAsia="en-GB"/>
        </w:rPr>
        <w:lastRenderedPageBreak/>
        <w:t>In 2013, the Department of Veterans Affairs used NLP techniques to review more than 2 billion EHR documents for indications of PTSD, depression, and potential self-harm in veteran patients.  The pilot was 80 percent accurate at identifying the difference between records of screenings for suicide and mentions of actual past suicide attempts.</w:t>
      </w:r>
    </w:p>
    <w:p w:rsidR="005426E5" w:rsidRPr="004963C9" w:rsidRDefault="005426E5" w:rsidP="005426E5">
      <w:pPr>
        <w:jc w:val="both"/>
        <w:rPr>
          <w:rFonts w:cs="Times New Roman"/>
          <w:szCs w:val="28"/>
          <w:lang w:eastAsia="en-GB"/>
        </w:rPr>
      </w:pPr>
      <w:r w:rsidRPr="004963C9">
        <w:rPr>
          <w:rFonts w:cs="Times New Roman"/>
          <w:szCs w:val="28"/>
          <w:lang w:eastAsia="en-GB"/>
        </w:rPr>
        <w:t>Researchers at MIT in 2012 were able to attain a </w:t>
      </w:r>
      <w:hyperlink r:id="rId11" w:history="1">
        <w:r w:rsidRPr="004963C9">
          <w:rPr>
            <w:rFonts w:cs="Times New Roman"/>
            <w:szCs w:val="28"/>
          </w:rPr>
          <w:t>75 percent accuracy rate</w:t>
        </w:r>
      </w:hyperlink>
      <w:r w:rsidRPr="004963C9">
        <w:rPr>
          <w:rFonts w:cs="Times New Roman"/>
          <w:szCs w:val="28"/>
          <w:lang w:eastAsia="en-GB"/>
        </w:rPr>
        <w:t xml:space="preserve"> for deciphering the semantic meaning of specific clinical terms contained in free-text clinical notes, using a statistical probability model to assess surrounding terms and put ambiguous terms into context </w:t>
      </w:r>
      <w:r w:rsidRPr="004963C9">
        <w:rPr>
          <w:rFonts w:cs="Times New Roman"/>
          <w:noProof/>
          <w:szCs w:val="28"/>
          <w:lang w:eastAsia="en-GB"/>
        </w:rPr>
        <w:t>(Bresnick, 2012)</w:t>
      </w:r>
      <w:r w:rsidRPr="004963C9">
        <w:rPr>
          <w:rFonts w:cs="Times New Roman"/>
          <w:szCs w:val="28"/>
          <w:lang w:eastAsia="en-GB"/>
        </w:rPr>
        <w:t>.</w:t>
      </w:r>
    </w:p>
    <w:p w:rsidR="005426E5" w:rsidRPr="004963C9" w:rsidRDefault="00582D69" w:rsidP="005426E5">
      <w:pPr>
        <w:jc w:val="both"/>
        <w:rPr>
          <w:rFonts w:cs="Times New Roman"/>
          <w:szCs w:val="28"/>
        </w:rPr>
      </w:pPr>
      <w:r w:rsidRPr="004963C9">
        <w:rPr>
          <w:rFonts w:cs="Times New Roman"/>
          <w:szCs w:val="28"/>
        </w:rPr>
        <w:t xml:space="preserve">All the above mentioned systems, in one way or the other, have recorded success when it comes to parsing clinical notes and using the data to produce meaningful insights to existing problems. However, there is still some missing link. </w:t>
      </w:r>
      <w:r w:rsidR="005426E5" w:rsidRPr="004963C9">
        <w:rPr>
          <w:rFonts w:cs="Times New Roman"/>
          <w:szCs w:val="28"/>
        </w:rPr>
        <w:t xml:space="preserve">The addition to this system being built which is going to differentiate it from other systems would be the visualization of the data. After parsing the records and extracting relevant information, data visualization tools would be used to provide </w:t>
      </w:r>
      <w:proofErr w:type="spellStart"/>
      <w:r w:rsidR="005426E5" w:rsidRPr="004963C9">
        <w:rPr>
          <w:rFonts w:cs="Times New Roman"/>
          <w:szCs w:val="28"/>
        </w:rPr>
        <w:t>infographics</w:t>
      </w:r>
      <w:proofErr w:type="spellEnd"/>
      <w:r w:rsidR="005426E5" w:rsidRPr="004963C9">
        <w:rPr>
          <w:rFonts w:cs="Times New Roman"/>
          <w:szCs w:val="28"/>
        </w:rPr>
        <w:t xml:space="preserve"> </w:t>
      </w:r>
      <w:r w:rsidR="00BB07EF">
        <w:rPr>
          <w:rFonts w:cs="Times New Roman"/>
          <w:szCs w:val="28"/>
        </w:rPr>
        <w:t>for better understanding of the data</w:t>
      </w:r>
      <w:r w:rsidR="005426E5" w:rsidRPr="004963C9">
        <w:rPr>
          <w:rFonts w:cs="Times New Roman"/>
          <w:szCs w:val="28"/>
        </w:rPr>
        <w:t>.</w:t>
      </w:r>
    </w:p>
    <w:p w:rsidR="00137FC3" w:rsidRPr="004963C9" w:rsidRDefault="00137FC3" w:rsidP="00137FC3">
      <w:pPr>
        <w:pStyle w:val="NormalWeb"/>
        <w:shd w:val="clear" w:color="auto" w:fill="FFFFFF"/>
        <w:spacing w:before="0" w:beforeAutospacing="0" w:after="150" w:afterAutospacing="0"/>
        <w:jc w:val="both"/>
        <w:rPr>
          <w:sz w:val="28"/>
          <w:szCs w:val="28"/>
        </w:rPr>
      </w:pPr>
    </w:p>
    <w:p w:rsidR="00137FC3" w:rsidRPr="004963C9" w:rsidRDefault="00137FC3" w:rsidP="006B7A32">
      <w:pPr>
        <w:pStyle w:val="Heading3"/>
        <w:rPr>
          <w:rFonts w:cs="Times New Roman"/>
        </w:rPr>
      </w:pPr>
      <w:r w:rsidRPr="004963C9">
        <w:rPr>
          <w:rFonts w:cs="Times New Roman"/>
        </w:rPr>
        <w:t>THEORECTICAL BACKGROUND</w:t>
      </w:r>
    </w:p>
    <w:p w:rsidR="00187A31" w:rsidRPr="004963C9" w:rsidRDefault="005426E5" w:rsidP="00187A31">
      <w:pPr>
        <w:jc w:val="both"/>
        <w:rPr>
          <w:rFonts w:cs="Times New Roman"/>
        </w:rPr>
      </w:pPr>
      <w:r w:rsidRPr="004963C9">
        <w:rPr>
          <w:rFonts w:cs="Times New Roman"/>
        </w:rPr>
        <w:t>This NLP-based visualization system has its roots in the computer science fields as it is related to data science, artificial intelligence and machine learning which are new and emerging fields in computer science.</w:t>
      </w:r>
    </w:p>
    <w:p w:rsidR="00187A31" w:rsidRPr="004963C9" w:rsidRDefault="00187A31" w:rsidP="00187A31">
      <w:pPr>
        <w:jc w:val="both"/>
        <w:rPr>
          <w:rFonts w:cs="Times New Roman"/>
        </w:rPr>
      </w:pPr>
      <w:r w:rsidRPr="004963C9">
        <w:rPr>
          <w:rFonts w:cs="Times New Roman"/>
          <w:b/>
        </w:rPr>
        <w:t>Data science</w:t>
      </w:r>
      <w:r w:rsidRPr="004963C9">
        <w:rPr>
          <w:rFonts w:cs="Times New Roman"/>
        </w:rPr>
        <w:t> is an interdisciplinary field that uses scientific methods, processes, algorithms and systems to extract </w:t>
      </w:r>
      <w:hyperlink r:id="rId12" w:tooltip="Knowledge" w:history="1">
        <w:r w:rsidRPr="004963C9">
          <w:rPr>
            <w:rStyle w:val="Hyperlink"/>
            <w:rFonts w:cs="Times New Roman"/>
            <w:color w:val="auto"/>
            <w:u w:val="none"/>
          </w:rPr>
          <w:t>knowledge</w:t>
        </w:r>
      </w:hyperlink>
      <w:r w:rsidRPr="004963C9">
        <w:rPr>
          <w:rFonts w:cs="Times New Roman"/>
        </w:rPr>
        <w:t> and insights from </w:t>
      </w:r>
      <w:hyperlink r:id="rId13" w:tooltip="Data" w:history="1">
        <w:r w:rsidRPr="004963C9">
          <w:rPr>
            <w:rStyle w:val="Hyperlink"/>
            <w:rFonts w:cs="Times New Roman"/>
            <w:color w:val="auto"/>
            <w:u w:val="none"/>
          </w:rPr>
          <w:t>data</w:t>
        </w:r>
      </w:hyperlink>
      <w:r w:rsidRPr="004963C9">
        <w:rPr>
          <w:rFonts w:cs="Times New Roman"/>
        </w:rPr>
        <w:t> in both structured and unstructured</w:t>
      </w:r>
      <w:r w:rsidR="006B7A32" w:rsidRPr="004963C9">
        <w:rPr>
          <w:rFonts w:cs="Times New Roman"/>
        </w:rPr>
        <w:t xml:space="preserve"> forms</w:t>
      </w:r>
      <w:r w:rsidRPr="004963C9">
        <w:rPr>
          <w:rFonts w:cs="Times New Roman"/>
        </w:rPr>
        <w:t xml:space="preserve">. It </w:t>
      </w:r>
      <w:r w:rsidR="006B7A32" w:rsidRPr="004963C9">
        <w:rPr>
          <w:rFonts w:cs="Times New Roman"/>
        </w:rPr>
        <w:t>unifies</w:t>
      </w:r>
      <w:r w:rsidRPr="004963C9">
        <w:rPr>
          <w:rFonts w:cs="Times New Roman"/>
        </w:rPr>
        <w:t xml:space="preserve"> statistics, data analysis, machine lea</w:t>
      </w:r>
      <w:r w:rsidR="006B7A32" w:rsidRPr="004963C9">
        <w:rPr>
          <w:rFonts w:cs="Times New Roman"/>
        </w:rPr>
        <w:t>rning and their related methods</w:t>
      </w:r>
      <w:r w:rsidRPr="004963C9">
        <w:rPr>
          <w:rFonts w:cs="Times New Roman"/>
        </w:rPr>
        <w:t xml:space="preserve"> in order to "understand and analyse actual phenomena" with data.</w:t>
      </w:r>
    </w:p>
    <w:p w:rsidR="006B7A32" w:rsidRPr="004963C9" w:rsidRDefault="005345DF" w:rsidP="00187A31">
      <w:pPr>
        <w:jc w:val="both"/>
        <w:rPr>
          <w:rFonts w:cs="Times New Roman"/>
        </w:rPr>
      </w:pPr>
      <w:r w:rsidRPr="004963C9">
        <w:rPr>
          <w:rFonts w:cs="Times New Roman"/>
          <w:b/>
        </w:rPr>
        <w:t>Data mining</w:t>
      </w:r>
      <w:r w:rsidRPr="004963C9">
        <w:rPr>
          <w:rFonts w:cs="Times New Roman"/>
        </w:rPr>
        <w:t> is the process of discovering patterns in large data sets involving methods at the intersection of machine learning, statistics, and database systems. The overall goal of which is to extract information from a data set, and transform it into an understandable structure for further use</w:t>
      </w:r>
      <w:r w:rsidR="006B7A32" w:rsidRPr="004963C9">
        <w:rPr>
          <w:rFonts w:cs="Times New Roman"/>
        </w:rPr>
        <w:t xml:space="preserve"> through data analysis</w:t>
      </w:r>
      <w:r w:rsidRPr="004963C9">
        <w:rPr>
          <w:rFonts w:cs="Times New Roman"/>
        </w:rPr>
        <w:t xml:space="preserve">. Data mining is the analysis step of the "knowledge discovery in databases" process, or KDD. </w:t>
      </w:r>
    </w:p>
    <w:p w:rsidR="00187A31" w:rsidRPr="004963C9" w:rsidRDefault="00187A31" w:rsidP="00187A31">
      <w:pPr>
        <w:jc w:val="both"/>
        <w:rPr>
          <w:rFonts w:cs="Times New Roman"/>
        </w:rPr>
      </w:pPr>
      <w:r w:rsidRPr="004963C9">
        <w:rPr>
          <w:rFonts w:cs="Times New Roman"/>
          <w:b/>
        </w:rPr>
        <w:t>Artificial intelligence (AI)</w:t>
      </w:r>
      <w:r w:rsidRPr="004963C9">
        <w:rPr>
          <w:rFonts w:cs="Times New Roman"/>
        </w:rPr>
        <w:t xml:space="preserve"> is an area of computer science that emphasizes the creation of intelligent machines that work and react like humans. Some of the activities computers with artificial intelligence are designed for include:</w:t>
      </w:r>
    </w:p>
    <w:p w:rsidR="00187A31" w:rsidRPr="004963C9" w:rsidRDefault="00187A31" w:rsidP="00187A31">
      <w:pPr>
        <w:pStyle w:val="ListParagraph"/>
        <w:numPr>
          <w:ilvl w:val="0"/>
          <w:numId w:val="9"/>
        </w:numPr>
        <w:jc w:val="both"/>
        <w:rPr>
          <w:rFonts w:cs="Times New Roman"/>
        </w:rPr>
      </w:pPr>
      <w:r w:rsidRPr="004963C9">
        <w:rPr>
          <w:rFonts w:cs="Times New Roman"/>
        </w:rPr>
        <w:t>Problem solving</w:t>
      </w:r>
    </w:p>
    <w:p w:rsidR="00187A31" w:rsidRPr="004963C9" w:rsidRDefault="00187A31" w:rsidP="00187A31">
      <w:pPr>
        <w:pStyle w:val="ListParagraph"/>
        <w:numPr>
          <w:ilvl w:val="0"/>
          <w:numId w:val="9"/>
        </w:numPr>
        <w:jc w:val="both"/>
        <w:rPr>
          <w:rFonts w:cs="Times New Roman"/>
        </w:rPr>
      </w:pPr>
      <w:r w:rsidRPr="004963C9">
        <w:rPr>
          <w:rFonts w:cs="Times New Roman"/>
        </w:rPr>
        <w:t>Speech recognition</w:t>
      </w:r>
    </w:p>
    <w:p w:rsidR="00187A31" w:rsidRPr="004963C9" w:rsidRDefault="00187A31" w:rsidP="00187A31">
      <w:pPr>
        <w:pStyle w:val="ListParagraph"/>
        <w:numPr>
          <w:ilvl w:val="0"/>
          <w:numId w:val="9"/>
        </w:numPr>
        <w:jc w:val="both"/>
        <w:rPr>
          <w:rFonts w:cs="Times New Roman"/>
        </w:rPr>
      </w:pPr>
      <w:r w:rsidRPr="004963C9">
        <w:rPr>
          <w:rFonts w:cs="Times New Roman"/>
        </w:rPr>
        <w:t>Learning</w:t>
      </w:r>
    </w:p>
    <w:p w:rsidR="00187A31" w:rsidRPr="004963C9" w:rsidRDefault="00187A31" w:rsidP="00187A31">
      <w:pPr>
        <w:pStyle w:val="ListParagraph"/>
        <w:numPr>
          <w:ilvl w:val="0"/>
          <w:numId w:val="9"/>
        </w:numPr>
        <w:jc w:val="both"/>
        <w:rPr>
          <w:rFonts w:cs="Times New Roman"/>
        </w:rPr>
      </w:pPr>
      <w:r w:rsidRPr="004963C9">
        <w:rPr>
          <w:rFonts w:cs="Times New Roman"/>
        </w:rPr>
        <w:t>Planning</w:t>
      </w:r>
    </w:p>
    <w:p w:rsidR="005345DF" w:rsidRPr="004963C9" w:rsidRDefault="00187A31" w:rsidP="00187A31">
      <w:pPr>
        <w:jc w:val="both"/>
        <w:rPr>
          <w:rFonts w:cs="Times New Roman"/>
        </w:rPr>
      </w:pPr>
      <w:r w:rsidRPr="004963C9">
        <w:rPr>
          <w:rFonts w:cs="Times New Roman"/>
          <w:b/>
        </w:rPr>
        <w:t>Machine learning</w:t>
      </w:r>
      <w:r w:rsidRPr="004963C9">
        <w:rPr>
          <w:rFonts w:cs="Times New Roman"/>
        </w:rPr>
        <w:t xml:space="preserve"> is an application of artificial intelligence (AI) that provides systems the ability to automatically learn </w:t>
      </w:r>
      <w:r w:rsidR="006B7A32" w:rsidRPr="004963C9">
        <w:rPr>
          <w:rFonts w:cs="Times New Roman"/>
        </w:rPr>
        <w:t xml:space="preserve">without human intervention, </w:t>
      </w:r>
      <w:r w:rsidRPr="004963C9">
        <w:rPr>
          <w:rFonts w:cs="Times New Roman"/>
        </w:rPr>
        <w:t>and improve from experience without being explicitly programmed. Machine learning focuses on the development of computer programs that can access data and use it learn for themselves.</w:t>
      </w:r>
      <w:r w:rsidR="006B7A32" w:rsidRPr="004963C9">
        <w:rPr>
          <w:rFonts w:cs="Times New Roman"/>
          <w:sz w:val="21"/>
          <w:szCs w:val="21"/>
          <w:shd w:val="clear" w:color="auto" w:fill="FFFFFF"/>
        </w:rPr>
        <w:t xml:space="preserve"> </w:t>
      </w:r>
    </w:p>
    <w:p w:rsidR="005426E5" w:rsidRPr="004963C9" w:rsidRDefault="005426E5" w:rsidP="005426E5">
      <w:pPr>
        <w:pStyle w:val="Default"/>
        <w:jc w:val="both"/>
        <w:rPr>
          <w:sz w:val="28"/>
          <w:szCs w:val="28"/>
        </w:rPr>
      </w:pPr>
    </w:p>
    <w:p w:rsidR="00137FC3" w:rsidRPr="004963C9" w:rsidRDefault="00137FC3" w:rsidP="00137FC3">
      <w:pPr>
        <w:jc w:val="both"/>
        <w:rPr>
          <w:rFonts w:cs="Times New Roman"/>
          <w:szCs w:val="28"/>
        </w:rPr>
      </w:pPr>
      <w:r w:rsidRPr="004963C9">
        <w:rPr>
          <w:rFonts w:cs="Times New Roman"/>
          <w:b/>
          <w:szCs w:val="28"/>
        </w:rPr>
        <w:lastRenderedPageBreak/>
        <w:t>Natural Language Processing (NLP)</w:t>
      </w:r>
      <w:r w:rsidR="00187A31" w:rsidRPr="004963C9">
        <w:rPr>
          <w:rFonts w:cs="Times New Roman"/>
          <w:szCs w:val="28"/>
        </w:rPr>
        <w:t xml:space="preserve"> </w:t>
      </w:r>
      <w:r w:rsidRPr="004963C9">
        <w:rPr>
          <w:rFonts w:cs="Times New Roman"/>
          <w:szCs w:val="28"/>
        </w:rPr>
        <w:t>is the process of using of computer algorithms to identify key elements in everyday language and extract meaning from unstructured spoken or written input.  NLP is a discipline of computer science that requires skills in artificial intelligence, computational linguistics, and other machine learning disciplines.</w:t>
      </w:r>
    </w:p>
    <w:p w:rsidR="00137FC3" w:rsidRPr="004963C9" w:rsidRDefault="00137FC3" w:rsidP="00137FC3">
      <w:pPr>
        <w:jc w:val="both"/>
        <w:rPr>
          <w:rFonts w:eastAsia="Times New Roman" w:cs="Times New Roman"/>
          <w:szCs w:val="28"/>
          <w:lang w:eastAsia="en-GB"/>
        </w:rPr>
      </w:pPr>
      <w:r w:rsidRPr="004963C9">
        <w:rPr>
          <w:rFonts w:eastAsia="Times New Roman" w:cs="Times New Roman"/>
          <w:szCs w:val="28"/>
          <w:lang w:eastAsia="en-GB"/>
        </w:rPr>
        <w:t xml:space="preserve">Some NLP efforts are focused on </w:t>
      </w:r>
      <w:r w:rsidR="005426E5" w:rsidRPr="004963C9">
        <w:rPr>
          <w:rFonts w:eastAsia="Times New Roman" w:cs="Times New Roman"/>
          <w:szCs w:val="28"/>
          <w:lang w:eastAsia="en-GB"/>
        </w:rPr>
        <w:t>mimicking</w:t>
      </w:r>
      <w:r w:rsidRPr="004963C9">
        <w:rPr>
          <w:rFonts w:eastAsia="Times New Roman" w:cs="Times New Roman"/>
          <w:szCs w:val="28"/>
          <w:lang w:eastAsia="en-GB"/>
        </w:rPr>
        <w:t xml:space="preserve"> human-like responses to queries or conversations.  Others try to understand human speech through voice recognition technology, such as the automated customer service applications used by many large companies. </w:t>
      </w:r>
    </w:p>
    <w:p w:rsidR="00137FC3" w:rsidRPr="004963C9" w:rsidRDefault="00137FC3" w:rsidP="00137FC3">
      <w:pPr>
        <w:jc w:val="both"/>
        <w:rPr>
          <w:rFonts w:eastAsia="Times New Roman" w:cs="Times New Roman"/>
          <w:szCs w:val="28"/>
          <w:lang w:eastAsia="en-GB"/>
        </w:rPr>
      </w:pPr>
      <w:r w:rsidRPr="004963C9">
        <w:rPr>
          <w:rFonts w:eastAsia="Times New Roman" w:cs="Times New Roman"/>
          <w:szCs w:val="28"/>
          <w:lang w:eastAsia="en-GB"/>
        </w:rPr>
        <w:t xml:space="preserve">Many </w:t>
      </w:r>
      <w:r w:rsidR="005426E5" w:rsidRPr="004963C9">
        <w:rPr>
          <w:rFonts w:eastAsia="Times New Roman" w:cs="Times New Roman"/>
          <w:szCs w:val="28"/>
          <w:lang w:eastAsia="en-GB"/>
        </w:rPr>
        <w:t>NLP</w:t>
      </w:r>
      <w:r w:rsidRPr="004963C9">
        <w:rPr>
          <w:rFonts w:eastAsia="Times New Roman" w:cs="Times New Roman"/>
          <w:szCs w:val="28"/>
          <w:lang w:eastAsia="en-GB"/>
        </w:rPr>
        <w:t xml:space="preserve"> systems “learn” over time, reabsorbing the results of previous interactions as feedback about which results were accurate and which did not meet expectations. </w:t>
      </w:r>
      <w:r w:rsidR="005426E5" w:rsidRPr="004963C9">
        <w:rPr>
          <w:rFonts w:eastAsia="Times New Roman" w:cs="Times New Roman"/>
          <w:szCs w:val="28"/>
          <w:lang w:eastAsia="en-GB"/>
        </w:rPr>
        <w:t xml:space="preserve"> </w:t>
      </w:r>
      <w:r w:rsidRPr="004963C9">
        <w:rPr>
          <w:rFonts w:eastAsia="Times New Roman" w:cs="Times New Roman"/>
          <w:szCs w:val="28"/>
          <w:lang w:eastAsia="en-GB"/>
        </w:rPr>
        <w:t>These machine learning programs can operate based on statistical probabilities, which weigh the likelihood that a given piece of data is actually what the user has requested.  Based on whether or not that answer meets approval, the probabilities can be adjusted in the future to meet the evolving needs of the end-user</w:t>
      </w:r>
      <w:r w:rsidRPr="004963C9">
        <w:rPr>
          <w:rFonts w:eastAsia="Times New Roman" w:cs="Times New Roman"/>
          <w:noProof/>
          <w:szCs w:val="28"/>
          <w:lang w:eastAsia="en-GB"/>
        </w:rPr>
        <w:t xml:space="preserve"> (Bresnick, 2016)</w:t>
      </w:r>
      <w:r w:rsidRPr="004963C9">
        <w:rPr>
          <w:rFonts w:eastAsia="Times New Roman" w:cs="Times New Roman"/>
          <w:szCs w:val="28"/>
          <w:lang w:eastAsia="en-GB"/>
        </w:rPr>
        <w:t>.</w:t>
      </w:r>
    </w:p>
    <w:p w:rsidR="00137FC3" w:rsidRPr="004963C9" w:rsidRDefault="00137FC3" w:rsidP="00137FC3">
      <w:pPr>
        <w:jc w:val="both"/>
        <w:rPr>
          <w:rFonts w:cs="Times New Roman"/>
          <w:szCs w:val="28"/>
          <w:lang w:eastAsia="en-GB"/>
        </w:rPr>
      </w:pPr>
      <w:r w:rsidRPr="004963C9">
        <w:rPr>
          <w:rFonts w:cs="Times New Roman"/>
          <w:b/>
          <w:szCs w:val="28"/>
          <w:lang w:eastAsia="en-GB"/>
        </w:rPr>
        <w:t>Data Visualization</w:t>
      </w:r>
      <w:r w:rsidR="00187A31" w:rsidRPr="004963C9">
        <w:rPr>
          <w:rFonts w:cs="Times New Roman"/>
          <w:szCs w:val="28"/>
          <w:lang w:eastAsia="en-GB"/>
        </w:rPr>
        <w:t xml:space="preserve"> </w:t>
      </w:r>
      <w:r w:rsidRPr="004963C9">
        <w:rPr>
          <w:rFonts w:cs="Times New Roman"/>
          <w:szCs w:val="28"/>
          <w:lang w:eastAsia="en-GB"/>
        </w:rPr>
        <w:t>is a general term that describes any effort to help people understand the significance of </w:t>
      </w:r>
      <w:r w:rsidRPr="004963C9">
        <w:rPr>
          <w:rFonts w:cs="Times New Roman"/>
          <w:b/>
          <w:bCs/>
          <w:szCs w:val="28"/>
          <w:lang w:eastAsia="en-GB"/>
        </w:rPr>
        <w:t>data</w:t>
      </w:r>
      <w:r w:rsidRPr="004963C9">
        <w:rPr>
          <w:rFonts w:cs="Times New Roman"/>
          <w:szCs w:val="28"/>
          <w:lang w:eastAsia="en-GB"/>
        </w:rPr>
        <w:t> by placing it in a visual context (pictorial or graphical format). Patterns, trends and correlations that might go undetected in text-based </w:t>
      </w:r>
      <w:r w:rsidRPr="004963C9">
        <w:rPr>
          <w:rFonts w:cs="Times New Roman"/>
          <w:b/>
          <w:bCs/>
          <w:szCs w:val="28"/>
          <w:lang w:eastAsia="en-GB"/>
        </w:rPr>
        <w:t>data</w:t>
      </w:r>
      <w:r w:rsidRPr="004963C9">
        <w:rPr>
          <w:rFonts w:cs="Times New Roman"/>
          <w:szCs w:val="28"/>
          <w:lang w:eastAsia="en-GB"/>
        </w:rPr>
        <w:t> can be exposed and recognized easier with </w:t>
      </w:r>
      <w:r w:rsidRPr="004963C9">
        <w:rPr>
          <w:rFonts w:cs="Times New Roman"/>
          <w:b/>
          <w:bCs/>
          <w:szCs w:val="28"/>
          <w:lang w:eastAsia="en-GB"/>
        </w:rPr>
        <w:t>data visualization</w:t>
      </w:r>
      <w:r w:rsidRPr="004963C9">
        <w:rPr>
          <w:rFonts w:cs="Times New Roman"/>
          <w:szCs w:val="28"/>
          <w:lang w:eastAsia="en-GB"/>
        </w:rPr>
        <w:t> software</w:t>
      </w:r>
      <w:r w:rsidRPr="004963C9">
        <w:rPr>
          <w:rFonts w:cs="Times New Roman"/>
          <w:noProof/>
          <w:szCs w:val="28"/>
          <w:lang w:eastAsia="en-GB"/>
        </w:rPr>
        <w:t xml:space="preserve"> (Rouse, 2012)</w:t>
      </w:r>
      <w:r w:rsidRPr="004963C9">
        <w:rPr>
          <w:rFonts w:cs="Times New Roman"/>
          <w:szCs w:val="28"/>
          <w:lang w:eastAsia="en-GB"/>
        </w:rPr>
        <w:t>.</w:t>
      </w:r>
    </w:p>
    <w:p w:rsidR="00137FC3" w:rsidRPr="004963C9" w:rsidRDefault="00137FC3" w:rsidP="00137FC3">
      <w:pPr>
        <w:jc w:val="both"/>
        <w:rPr>
          <w:rFonts w:cs="Times New Roman"/>
          <w:szCs w:val="28"/>
          <w:shd w:val="clear" w:color="auto" w:fill="FFFFFF"/>
        </w:rPr>
      </w:pPr>
      <w:r w:rsidRPr="004963C9">
        <w:rPr>
          <w:rFonts w:cs="Times New Roman"/>
          <w:b/>
          <w:szCs w:val="28"/>
          <w:shd w:val="clear" w:color="auto" w:fill="FFFFFF"/>
        </w:rPr>
        <w:t>Clinical decision support system (CDSS</w:t>
      </w:r>
      <w:r w:rsidR="00187A31" w:rsidRPr="004963C9">
        <w:rPr>
          <w:rFonts w:cs="Times New Roman"/>
          <w:b/>
          <w:szCs w:val="28"/>
          <w:shd w:val="clear" w:color="auto" w:fill="FFFFFF"/>
        </w:rPr>
        <w:t>)</w:t>
      </w:r>
      <w:r w:rsidRPr="004963C9">
        <w:rPr>
          <w:rFonts w:cs="Times New Roman"/>
          <w:szCs w:val="28"/>
          <w:shd w:val="clear" w:color="auto" w:fill="FFFFFF"/>
        </w:rPr>
        <w:t xml:space="preserve"> is an application that analyses data to help healthcare providers make clinical decisions. Physicians, nurses and other healthcare professionals use a CDSS to prepare a diagnosis and to review the diagnosis as a means of improving the final result. </w:t>
      </w:r>
      <w:hyperlink r:id="rId14" w:history="1">
        <w:r w:rsidRPr="004963C9">
          <w:rPr>
            <w:rStyle w:val="Hyperlink"/>
            <w:rFonts w:cs="Times New Roman"/>
            <w:color w:val="auto"/>
            <w:szCs w:val="28"/>
            <w:u w:val="none"/>
            <w:shd w:val="clear" w:color="auto" w:fill="FFFFFF"/>
          </w:rPr>
          <w:t>Data mining</w:t>
        </w:r>
      </w:hyperlink>
      <w:r w:rsidRPr="004963C9">
        <w:rPr>
          <w:rFonts w:cs="Times New Roman"/>
          <w:szCs w:val="28"/>
          <w:shd w:val="clear" w:color="auto" w:fill="FFFFFF"/>
        </w:rPr>
        <w:t> may be conducted to examine the patient's medical history in conjunction with relevant clinical research. Such analysis can help predict potential events, which can range from drug interactions to disease symptoms</w:t>
      </w:r>
      <w:r w:rsidRPr="004963C9">
        <w:rPr>
          <w:rFonts w:cs="Times New Roman"/>
          <w:noProof/>
          <w:szCs w:val="28"/>
          <w:shd w:val="clear" w:color="auto" w:fill="FFFFFF"/>
        </w:rPr>
        <w:t xml:space="preserve"> (Rouse, 2014)</w:t>
      </w:r>
      <w:r w:rsidRPr="004963C9">
        <w:rPr>
          <w:rFonts w:cs="Times New Roman"/>
          <w:szCs w:val="28"/>
          <w:shd w:val="clear" w:color="auto" w:fill="FFFFFF"/>
        </w:rPr>
        <w:t>.</w:t>
      </w:r>
    </w:p>
    <w:p w:rsidR="00137FC3" w:rsidRPr="004963C9" w:rsidRDefault="00137FC3" w:rsidP="00137FC3">
      <w:pPr>
        <w:jc w:val="both"/>
        <w:rPr>
          <w:rFonts w:cs="Times New Roman"/>
          <w:szCs w:val="28"/>
          <w:shd w:val="clear" w:color="auto" w:fill="FFFFFF"/>
        </w:rPr>
      </w:pPr>
    </w:p>
    <w:p w:rsidR="006B7A32" w:rsidRPr="004963C9" w:rsidRDefault="00137FC3" w:rsidP="006B7A32">
      <w:pPr>
        <w:pStyle w:val="Heading3"/>
        <w:rPr>
          <w:rFonts w:cs="Times New Roman"/>
        </w:rPr>
      </w:pPr>
      <w:r w:rsidRPr="004963C9">
        <w:rPr>
          <w:rFonts w:cs="Times New Roman"/>
        </w:rPr>
        <w:t>THE PROBLEM STATEMENT</w:t>
      </w:r>
    </w:p>
    <w:p w:rsidR="00137FC3" w:rsidRPr="004963C9" w:rsidRDefault="00137FC3" w:rsidP="00137FC3">
      <w:pPr>
        <w:jc w:val="both"/>
        <w:rPr>
          <w:rFonts w:cs="Times New Roman"/>
          <w:szCs w:val="28"/>
        </w:rPr>
      </w:pPr>
      <w:r w:rsidRPr="004963C9">
        <w:rPr>
          <w:rFonts w:cs="Times New Roman"/>
          <w:szCs w:val="28"/>
        </w:rPr>
        <w:t>The amount of information the doctor has to go through before starting the consultation process can sometimes be overwhelming and thereby leading to wrong inferences. Also, with the lack of access to coherent data, it may be hard for the doctor to extract actionable insights from all the unstructured data available within the given time frame, especially in case of emergency. As a result, the doctor has a fragmented view of the patient’s medical history.</w:t>
      </w:r>
    </w:p>
    <w:p w:rsidR="00137FC3" w:rsidRPr="004963C9" w:rsidRDefault="00137FC3" w:rsidP="00137FC3">
      <w:pPr>
        <w:jc w:val="both"/>
        <w:rPr>
          <w:rFonts w:cs="Times New Roman"/>
          <w:szCs w:val="28"/>
        </w:rPr>
      </w:pPr>
      <w:r w:rsidRPr="004963C9">
        <w:rPr>
          <w:rFonts w:cs="Times New Roman"/>
          <w:szCs w:val="28"/>
        </w:rPr>
        <w:t xml:space="preserve">There is a need to turn the vast amount of case notes data into more intelligent, intuitive and streamlined reports that is beneficial for both the doctor and the patient. The introduction of Natural Language Processing to medical records alongside the visualization of the medical history </w:t>
      </w:r>
      <w:r w:rsidR="006B7A32" w:rsidRPr="004963C9">
        <w:rPr>
          <w:rFonts w:cs="Times New Roman"/>
          <w:szCs w:val="28"/>
        </w:rPr>
        <w:t>is the proposed solution</w:t>
      </w:r>
      <w:r w:rsidRPr="004963C9">
        <w:rPr>
          <w:rFonts w:cs="Times New Roman"/>
          <w:szCs w:val="28"/>
        </w:rPr>
        <w:t>.</w:t>
      </w:r>
    </w:p>
    <w:p w:rsidR="00137FC3" w:rsidRPr="004963C9" w:rsidRDefault="00137FC3" w:rsidP="00137FC3">
      <w:pPr>
        <w:jc w:val="both"/>
        <w:rPr>
          <w:rFonts w:cs="Times New Roman"/>
          <w:szCs w:val="28"/>
        </w:rPr>
      </w:pPr>
    </w:p>
    <w:p w:rsidR="00137FC3" w:rsidRPr="004963C9" w:rsidRDefault="00137FC3" w:rsidP="006B7A32">
      <w:pPr>
        <w:pStyle w:val="Heading3"/>
        <w:rPr>
          <w:rFonts w:cs="Times New Roman"/>
        </w:rPr>
      </w:pPr>
      <w:r w:rsidRPr="004963C9">
        <w:rPr>
          <w:rFonts w:cs="Times New Roman"/>
        </w:rPr>
        <w:t>AIM AND OBJECTIVES</w:t>
      </w:r>
    </w:p>
    <w:p w:rsidR="00137FC3" w:rsidRPr="004963C9" w:rsidRDefault="00137FC3" w:rsidP="00137FC3">
      <w:pPr>
        <w:jc w:val="both"/>
        <w:rPr>
          <w:rFonts w:cs="Times New Roman"/>
          <w:szCs w:val="28"/>
        </w:rPr>
      </w:pPr>
      <w:r w:rsidRPr="004963C9">
        <w:rPr>
          <w:rFonts w:cs="Times New Roman"/>
          <w:szCs w:val="28"/>
        </w:rPr>
        <w:t>The aim of this project is to design and implement an NLP-based visualization model that would improve the medical consultation process.</w:t>
      </w:r>
    </w:p>
    <w:p w:rsidR="00137FC3" w:rsidRPr="004963C9" w:rsidRDefault="00137FC3" w:rsidP="00137FC3">
      <w:pPr>
        <w:jc w:val="both"/>
        <w:rPr>
          <w:rFonts w:cs="Times New Roman"/>
          <w:szCs w:val="28"/>
        </w:rPr>
      </w:pPr>
      <w:r w:rsidRPr="004963C9">
        <w:rPr>
          <w:rFonts w:cs="Times New Roman"/>
          <w:szCs w:val="28"/>
        </w:rPr>
        <w:t>The objectives are:</w:t>
      </w:r>
    </w:p>
    <w:p w:rsidR="00137FC3" w:rsidRPr="004963C9" w:rsidRDefault="00137FC3" w:rsidP="00137FC3">
      <w:pPr>
        <w:pStyle w:val="ListParagraph"/>
        <w:numPr>
          <w:ilvl w:val="0"/>
          <w:numId w:val="2"/>
        </w:numPr>
        <w:jc w:val="both"/>
        <w:rPr>
          <w:rFonts w:cs="Times New Roman"/>
          <w:szCs w:val="28"/>
          <w:lang w:eastAsia="en-GB"/>
        </w:rPr>
      </w:pPr>
      <w:r w:rsidRPr="004963C9">
        <w:rPr>
          <w:rFonts w:cs="Times New Roman"/>
          <w:szCs w:val="28"/>
          <w:lang w:eastAsia="en-GB"/>
        </w:rPr>
        <w:t xml:space="preserve">To capture </w:t>
      </w:r>
      <w:r w:rsidR="00BB72EA" w:rsidRPr="004963C9">
        <w:rPr>
          <w:rFonts w:cs="Times New Roman"/>
          <w:szCs w:val="28"/>
          <w:lang w:eastAsia="en-GB"/>
        </w:rPr>
        <w:t>information relating to the documentation of case notes</w:t>
      </w:r>
      <w:r w:rsidRPr="004963C9">
        <w:rPr>
          <w:rFonts w:cs="Times New Roman"/>
          <w:szCs w:val="28"/>
          <w:lang w:eastAsia="en-GB"/>
        </w:rPr>
        <w:t>.</w:t>
      </w:r>
    </w:p>
    <w:p w:rsidR="00BB72EA" w:rsidRPr="004963C9" w:rsidRDefault="00137FC3" w:rsidP="002D018E">
      <w:pPr>
        <w:pStyle w:val="ListParagraph"/>
        <w:numPr>
          <w:ilvl w:val="0"/>
          <w:numId w:val="2"/>
        </w:numPr>
        <w:jc w:val="both"/>
        <w:rPr>
          <w:rFonts w:cs="Times New Roman"/>
          <w:szCs w:val="28"/>
          <w:lang w:eastAsia="en-GB"/>
        </w:rPr>
      </w:pPr>
      <w:r w:rsidRPr="004963C9">
        <w:rPr>
          <w:rFonts w:cs="Times New Roman"/>
          <w:szCs w:val="28"/>
          <w:lang w:eastAsia="en-GB"/>
        </w:rPr>
        <w:lastRenderedPageBreak/>
        <w:t xml:space="preserve">To design a repository that </w:t>
      </w:r>
      <w:r w:rsidR="00BB72EA" w:rsidRPr="004963C9">
        <w:rPr>
          <w:rFonts w:cs="Times New Roman"/>
          <w:szCs w:val="28"/>
          <w:lang w:eastAsia="en-GB"/>
        </w:rPr>
        <w:t>aggregates case notes’ data.</w:t>
      </w:r>
    </w:p>
    <w:p w:rsidR="00137FC3" w:rsidRPr="004963C9" w:rsidRDefault="00137FC3" w:rsidP="002D018E">
      <w:pPr>
        <w:pStyle w:val="ListParagraph"/>
        <w:numPr>
          <w:ilvl w:val="0"/>
          <w:numId w:val="2"/>
        </w:numPr>
        <w:jc w:val="both"/>
        <w:rPr>
          <w:rFonts w:cs="Times New Roman"/>
          <w:szCs w:val="28"/>
          <w:lang w:eastAsia="en-GB"/>
        </w:rPr>
      </w:pPr>
      <w:r w:rsidRPr="004963C9">
        <w:rPr>
          <w:rFonts w:cs="Times New Roman"/>
          <w:szCs w:val="28"/>
          <w:lang w:eastAsia="en-GB"/>
        </w:rPr>
        <w:t>To design an NLP-based system that</w:t>
      </w:r>
      <w:r w:rsidR="00BB07EF">
        <w:rPr>
          <w:rFonts w:cs="Times New Roman"/>
          <w:szCs w:val="28"/>
          <w:lang w:eastAsia="en-GB"/>
        </w:rPr>
        <w:t xml:space="preserve"> mines the data and then</w:t>
      </w:r>
      <w:r w:rsidRPr="004963C9">
        <w:rPr>
          <w:rFonts w:cs="Times New Roman"/>
          <w:szCs w:val="28"/>
          <w:lang w:eastAsia="en-GB"/>
        </w:rPr>
        <w:t xml:space="preserve"> provides a complete, easy-to-review summary of patient’s information, available to the doctor.</w:t>
      </w:r>
    </w:p>
    <w:p w:rsidR="00137FC3" w:rsidRPr="004963C9" w:rsidRDefault="00137FC3" w:rsidP="00137FC3">
      <w:pPr>
        <w:pStyle w:val="ListParagraph"/>
        <w:numPr>
          <w:ilvl w:val="0"/>
          <w:numId w:val="2"/>
        </w:numPr>
        <w:jc w:val="both"/>
        <w:rPr>
          <w:rFonts w:cs="Times New Roman"/>
          <w:szCs w:val="28"/>
          <w:lang w:eastAsia="en-GB"/>
        </w:rPr>
      </w:pPr>
      <w:r w:rsidRPr="004963C9">
        <w:rPr>
          <w:rFonts w:cs="Times New Roman"/>
          <w:szCs w:val="28"/>
          <w:lang w:eastAsia="en-GB"/>
        </w:rPr>
        <w:t>To test the system for the visualization of a patient’s medical history.</w:t>
      </w:r>
    </w:p>
    <w:p w:rsidR="00137FC3" w:rsidRPr="004963C9" w:rsidRDefault="00137FC3" w:rsidP="00137FC3">
      <w:pPr>
        <w:jc w:val="both"/>
        <w:rPr>
          <w:rFonts w:cs="Times New Roman"/>
          <w:szCs w:val="28"/>
        </w:rPr>
      </w:pPr>
    </w:p>
    <w:p w:rsidR="00137FC3" w:rsidRPr="004963C9" w:rsidRDefault="00137FC3" w:rsidP="006B7A32">
      <w:pPr>
        <w:pStyle w:val="Heading3"/>
        <w:rPr>
          <w:rFonts w:cs="Times New Roman"/>
        </w:rPr>
      </w:pPr>
      <w:r w:rsidRPr="004963C9">
        <w:rPr>
          <w:rFonts w:cs="Times New Roman"/>
        </w:rPr>
        <w:t>METHODOLOGY RESEARCH DESIGN</w:t>
      </w:r>
    </w:p>
    <w:p w:rsidR="00137FC3" w:rsidRPr="004963C9" w:rsidRDefault="00137FC3" w:rsidP="00137FC3">
      <w:pPr>
        <w:jc w:val="both"/>
        <w:rPr>
          <w:rFonts w:cs="Times New Roman"/>
          <w:szCs w:val="28"/>
        </w:rPr>
      </w:pPr>
      <w:r w:rsidRPr="004963C9">
        <w:rPr>
          <w:rFonts w:cs="Times New Roman"/>
          <w:szCs w:val="28"/>
        </w:rPr>
        <w:t>Building a fully functional NLP-based visualization system would involve about four major steps.</w:t>
      </w:r>
    </w:p>
    <w:p w:rsidR="00137FC3" w:rsidRPr="004963C9" w:rsidRDefault="00137FC3" w:rsidP="00137FC3">
      <w:pPr>
        <w:pStyle w:val="ListParagraph"/>
        <w:numPr>
          <w:ilvl w:val="0"/>
          <w:numId w:val="1"/>
        </w:numPr>
        <w:jc w:val="both"/>
        <w:rPr>
          <w:rFonts w:cs="Times New Roman"/>
          <w:szCs w:val="28"/>
        </w:rPr>
      </w:pPr>
      <w:r w:rsidRPr="004963C9">
        <w:rPr>
          <w:rFonts w:cs="Times New Roman"/>
          <w:szCs w:val="28"/>
        </w:rPr>
        <w:t xml:space="preserve">Data / information collection: This stage involves capturing the data (patients’ case notes) that would be used for the project. The major stakeholders (doctors) would be interviewed to properly understand what kind of information exists in a case note.  </w:t>
      </w:r>
      <w:r w:rsidR="00BB07EF">
        <w:rPr>
          <w:rFonts w:cs="Times New Roman"/>
          <w:szCs w:val="28"/>
        </w:rPr>
        <w:t>Sample case notes would be collated for use as input to the system.</w:t>
      </w:r>
    </w:p>
    <w:p w:rsidR="00137FC3" w:rsidRPr="004963C9" w:rsidRDefault="00137FC3" w:rsidP="00137FC3">
      <w:pPr>
        <w:pStyle w:val="ListParagraph"/>
        <w:numPr>
          <w:ilvl w:val="0"/>
          <w:numId w:val="1"/>
        </w:numPr>
        <w:jc w:val="both"/>
        <w:rPr>
          <w:rFonts w:cs="Times New Roman"/>
          <w:szCs w:val="28"/>
        </w:rPr>
      </w:pPr>
      <w:r w:rsidRPr="004963C9">
        <w:rPr>
          <w:rFonts w:cs="Times New Roman"/>
          <w:szCs w:val="28"/>
        </w:rPr>
        <w:t xml:space="preserve">Designing </w:t>
      </w:r>
      <w:r w:rsidR="00BB07EF">
        <w:rPr>
          <w:rFonts w:cs="Times New Roman"/>
          <w:szCs w:val="28"/>
        </w:rPr>
        <w:t>a classifier</w:t>
      </w:r>
      <w:r w:rsidRPr="004963C9">
        <w:rPr>
          <w:rFonts w:cs="Times New Roman"/>
          <w:szCs w:val="28"/>
        </w:rPr>
        <w:t xml:space="preserve"> which would group the different aspects of a case note into </w:t>
      </w:r>
      <w:r w:rsidR="00CB547C">
        <w:rPr>
          <w:rFonts w:cs="Times New Roman"/>
          <w:szCs w:val="28"/>
        </w:rPr>
        <w:t>their different entities or part of speech</w:t>
      </w:r>
      <w:r w:rsidRPr="004963C9">
        <w:rPr>
          <w:rFonts w:cs="Times New Roman"/>
          <w:szCs w:val="28"/>
        </w:rPr>
        <w:t>. This would form the knowledge-base or the knowledge repository for this project.</w:t>
      </w:r>
    </w:p>
    <w:p w:rsidR="00137FC3" w:rsidRPr="004963C9" w:rsidRDefault="00137FC3" w:rsidP="00137FC3">
      <w:pPr>
        <w:pStyle w:val="ListParagraph"/>
        <w:numPr>
          <w:ilvl w:val="0"/>
          <w:numId w:val="1"/>
        </w:numPr>
        <w:jc w:val="both"/>
        <w:rPr>
          <w:rFonts w:cs="Times New Roman"/>
          <w:szCs w:val="28"/>
        </w:rPr>
      </w:pPr>
      <w:r w:rsidRPr="004963C9">
        <w:rPr>
          <w:rFonts w:cs="Times New Roman"/>
          <w:szCs w:val="28"/>
        </w:rPr>
        <w:t>Designing and implementing an NLP-based system which would use text summarization techniques and algorithms to extract the main content from the knowledge repository.</w:t>
      </w:r>
    </w:p>
    <w:p w:rsidR="00137FC3" w:rsidRPr="004963C9" w:rsidRDefault="00137FC3" w:rsidP="00137FC3">
      <w:pPr>
        <w:pStyle w:val="ListParagraph"/>
        <w:numPr>
          <w:ilvl w:val="0"/>
          <w:numId w:val="1"/>
        </w:numPr>
        <w:jc w:val="both"/>
        <w:rPr>
          <w:rFonts w:cs="Times New Roman"/>
          <w:szCs w:val="28"/>
        </w:rPr>
      </w:pPr>
      <w:r w:rsidRPr="004963C9">
        <w:rPr>
          <w:rFonts w:cs="Times New Roman"/>
          <w:szCs w:val="28"/>
        </w:rPr>
        <w:t xml:space="preserve">Data Visualization: The summarized text from the last stage would then serve as input to the visualization tool. The output from this stage would be an </w:t>
      </w:r>
      <w:proofErr w:type="spellStart"/>
      <w:r w:rsidRPr="004963C9">
        <w:rPr>
          <w:rFonts w:cs="Times New Roman"/>
          <w:szCs w:val="28"/>
        </w:rPr>
        <w:t>infographic</w:t>
      </w:r>
      <w:proofErr w:type="spellEnd"/>
      <w:r w:rsidRPr="004963C9">
        <w:rPr>
          <w:rFonts w:cs="Times New Roman"/>
          <w:szCs w:val="28"/>
        </w:rPr>
        <w:t xml:space="preserve"> showing a detailed but summarized version of the patient’s case note.</w:t>
      </w:r>
    </w:p>
    <w:p w:rsidR="00137FC3" w:rsidRPr="004963C9" w:rsidRDefault="00BB07EF" w:rsidP="00137FC3">
      <w:pPr>
        <w:jc w:val="both"/>
        <w:rPr>
          <w:rFonts w:cs="Times New Roman"/>
          <w:szCs w:val="28"/>
        </w:rPr>
      </w:pPr>
      <w:r>
        <w:rPr>
          <w:rFonts w:cs="Times New Roman"/>
          <w:szCs w:val="28"/>
        </w:rPr>
        <w:t>Text</w:t>
      </w:r>
      <w:r w:rsidR="00137FC3" w:rsidRPr="004963C9">
        <w:rPr>
          <w:rFonts w:cs="Times New Roman"/>
          <w:szCs w:val="28"/>
        </w:rPr>
        <w:t xml:space="preserve"> mining techniques would be used to </w:t>
      </w:r>
      <w:r>
        <w:rPr>
          <w:rFonts w:cs="Times New Roman"/>
          <w:szCs w:val="28"/>
        </w:rPr>
        <w:t>process and</w:t>
      </w:r>
      <w:r w:rsidR="00137FC3" w:rsidRPr="004963C9">
        <w:rPr>
          <w:rFonts w:cs="Times New Roman"/>
          <w:szCs w:val="28"/>
        </w:rPr>
        <w:t xml:space="preserve"> clean the </w:t>
      </w:r>
      <w:r>
        <w:rPr>
          <w:rFonts w:cs="Times New Roman"/>
          <w:szCs w:val="28"/>
        </w:rPr>
        <w:t xml:space="preserve">unstructured </w:t>
      </w:r>
      <w:r w:rsidR="00137FC3" w:rsidRPr="004963C9">
        <w:rPr>
          <w:rFonts w:cs="Times New Roman"/>
          <w:szCs w:val="28"/>
        </w:rPr>
        <w:t>data</w:t>
      </w:r>
      <w:r>
        <w:rPr>
          <w:rFonts w:cs="Times New Roman"/>
          <w:szCs w:val="28"/>
        </w:rPr>
        <w:t>, making it a standard input for the</w:t>
      </w:r>
      <w:r w:rsidR="00137FC3" w:rsidRPr="004963C9">
        <w:rPr>
          <w:rFonts w:cs="Times New Roman"/>
          <w:szCs w:val="28"/>
        </w:rPr>
        <w:t xml:space="preserve"> </w:t>
      </w:r>
      <w:r>
        <w:rPr>
          <w:rFonts w:cs="Times New Roman"/>
          <w:szCs w:val="28"/>
        </w:rPr>
        <w:t xml:space="preserve">machine learning model. The model then trains from this input data and is able to classify the text and </w:t>
      </w:r>
      <w:r w:rsidR="00137FC3" w:rsidRPr="004963C9">
        <w:rPr>
          <w:rFonts w:cs="Times New Roman"/>
          <w:szCs w:val="28"/>
        </w:rPr>
        <w:t xml:space="preserve">extracts </w:t>
      </w:r>
      <w:r>
        <w:rPr>
          <w:rFonts w:cs="Times New Roman"/>
          <w:szCs w:val="28"/>
        </w:rPr>
        <w:t>keywords, presenting a summary of the entire note.</w:t>
      </w:r>
    </w:p>
    <w:p w:rsidR="00E878B0" w:rsidRPr="004963C9" w:rsidRDefault="00E878B0" w:rsidP="00137FC3">
      <w:pPr>
        <w:jc w:val="both"/>
        <w:rPr>
          <w:rFonts w:cs="Times New Roman"/>
          <w:b/>
          <w:szCs w:val="28"/>
        </w:rPr>
      </w:pPr>
      <w:r w:rsidRPr="004963C9">
        <w:rPr>
          <w:rFonts w:cs="Times New Roman"/>
          <w:b/>
          <w:szCs w:val="28"/>
        </w:rPr>
        <w:t>Requirements Elicitation</w:t>
      </w:r>
    </w:p>
    <w:p w:rsidR="00E878B0" w:rsidRPr="004963C9" w:rsidRDefault="00E878B0" w:rsidP="00137FC3">
      <w:pPr>
        <w:jc w:val="both"/>
        <w:rPr>
          <w:rFonts w:cs="Times New Roman"/>
          <w:szCs w:val="28"/>
        </w:rPr>
      </w:pPr>
      <w:r w:rsidRPr="004963C9">
        <w:rPr>
          <w:rFonts w:cs="Times New Roman"/>
          <w:szCs w:val="28"/>
        </w:rPr>
        <w:t>The information gathering techniques that would be used include the following:</w:t>
      </w:r>
    </w:p>
    <w:p w:rsidR="00E878B0" w:rsidRPr="004963C9" w:rsidRDefault="00E878B0" w:rsidP="00E878B0">
      <w:pPr>
        <w:pStyle w:val="ListParagraph"/>
        <w:numPr>
          <w:ilvl w:val="0"/>
          <w:numId w:val="10"/>
        </w:numPr>
        <w:jc w:val="both"/>
        <w:rPr>
          <w:rFonts w:cs="Times New Roman"/>
          <w:szCs w:val="28"/>
        </w:rPr>
      </w:pPr>
      <w:r w:rsidRPr="004963C9">
        <w:rPr>
          <w:rFonts w:cs="Times New Roman"/>
          <w:szCs w:val="28"/>
        </w:rPr>
        <w:t>A feasibility study would be carried out to determine the economic and organisational impact of the system.</w:t>
      </w:r>
    </w:p>
    <w:p w:rsidR="00E878B0" w:rsidRPr="004963C9" w:rsidRDefault="00E878B0" w:rsidP="00E878B0">
      <w:pPr>
        <w:pStyle w:val="ListParagraph"/>
        <w:numPr>
          <w:ilvl w:val="0"/>
          <w:numId w:val="10"/>
        </w:numPr>
        <w:jc w:val="both"/>
        <w:rPr>
          <w:rFonts w:cs="Times New Roman"/>
          <w:szCs w:val="28"/>
        </w:rPr>
      </w:pPr>
      <w:r w:rsidRPr="004963C9">
        <w:rPr>
          <w:rFonts w:cs="Times New Roman"/>
          <w:szCs w:val="28"/>
        </w:rPr>
        <w:t>Interviews with necessary stakeholders such as doctors and data entry operators to understand the workings of the existing system.</w:t>
      </w:r>
    </w:p>
    <w:p w:rsidR="00E878B0" w:rsidRPr="004963C9" w:rsidRDefault="00E878B0" w:rsidP="00E878B0">
      <w:pPr>
        <w:jc w:val="both"/>
        <w:rPr>
          <w:rFonts w:cs="Times New Roman"/>
          <w:b/>
          <w:szCs w:val="28"/>
        </w:rPr>
      </w:pPr>
      <w:r w:rsidRPr="004963C9">
        <w:rPr>
          <w:rFonts w:cs="Times New Roman"/>
          <w:b/>
          <w:szCs w:val="28"/>
        </w:rPr>
        <w:t>Requirements Analysis</w:t>
      </w:r>
    </w:p>
    <w:p w:rsidR="00E878B0" w:rsidRPr="004963C9" w:rsidRDefault="00E878B0" w:rsidP="00E878B0">
      <w:pPr>
        <w:jc w:val="both"/>
        <w:rPr>
          <w:rFonts w:cs="Times New Roman"/>
          <w:szCs w:val="28"/>
        </w:rPr>
      </w:pPr>
      <w:r w:rsidRPr="004963C9">
        <w:rPr>
          <w:rFonts w:cs="Times New Roman"/>
          <w:szCs w:val="28"/>
        </w:rPr>
        <w:t>In this task, both the functional (what the system is expected to do) and the non-functional requirements (how the system is expected to behave) would be stated.</w:t>
      </w:r>
    </w:p>
    <w:p w:rsidR="00E878B0" w:rsidRPr="004963C9" w:rsidRDefault="00E878B0" w:rsidP="00E878B0">
      <w:pPr>
        <w:jc w:val="both"/>
        <w:rPr>
          <w:rFonts w:cs="Times New Roman"/>
          <w:b/>
          <w:szCs w:val="28"/>
        </w:rPr>
      </w:pPr>
      <w:r w:rsidRPr="004963C9">
        <w:rPr>
          <w:rFonts w:cs="Times New Roman"/>
          <w:b/>
          <w:szCs w:val="28"/>
        </w:rPr>
        <w:t>Requirements Modelling</w:t>
      </w:r>
    </w:p>
    <w:p w:rsidR="00656AFD" w:rsidRPr="004963C9" w:rsidRDefault="00656AFD" w:rsidP="00656AFD">
      <w:pPr>
        <w:autoSpaceDE w:val="0"/>
        <w:autoSpaceDN w:val="0"/>
        <w:adjustRightInd w:val="0"/>
        <w:spacing w:after="0" w:line="240" w:lineRule="auto"/>
        <w:jc w:val="both"/>
        <w:rPr>
          <w:rFonts w:cs="Times New Roman"/>
          <w:szCs w:val="28"/>
        </w:rPr>
      </w:pPr>
      <w:r w:rsidRPr="004963C9">
        <w:rPr>
          <w:rFonts w:cs="Times New Roman"/>
          <w:szCs w:val="28"/>
        </w:rPr>
        <w:t xml:space="preserve">For process modelling, </w:t>
      </w:r>
      <w:r w:rsidR="00BB07EF">
        <w:rPr>
          <w:rFonts w:cs="Times New Roman"/>
          <w:szCs w:val="28"/>
        </w:rPr>
        <w:t>an activity diagram</w:t>
      </w:r>
      <w:r w:rsidRPr="004963C9">
        <w:rPr>
          <w:rFonts w:cs="Times New Roman"/>
          <w:szCs w:val="28"/>
        </w:rPr>
        <w:t xml:space="preserve"> would be used to show </w:t>
      </w:r>
      <w:r w:rsidR="00BB07EF">
        <w:rPr>
          <w:rFonts w:cs="Times New Roman"/>
          <w:szCs w:val="28"/>
        </w:rPr>
        <w:t>how one activity connects with the next</w:t>
      </w:r>
      <w:r w:rsidRPr="004963C9">
        <w:rPr>
          <w:rFonts w:cs="Times New Roman"/>
          <w:szCs w:val="28"/>
        </w:rPr>
        <w:t xml:space="preserve"> within a system.</w:t>
      </w:r>
    </w:p>
    <w:p w:rsidR="00656AFD" w:rsidRPr="004963C9" w:rsidRDefault="00656AFD" w:rsidP="00656AFD">
      <w:pPr>
        <w:autoSpaceDE w:val="0"/>
        <w:autoSpaceDN w:val="0"/>
        <w:adjustRightInd w:val="0"/>
        <w:spacing w:after="0" w:line="240" w:lineRule="auto"/>
        <w:jc w:val="both"/>
        <w:rPr>
          <w:rFonts w:cs="Times New Roman"/>
          <w:sz w:val="21"/>
          <w:szCs w:val="21"/>
        </w:rPr>
      </w:pPr>
    </w:p>
    <w:p w:rsidR="00656AFD" w:rsidRPr="004963C9" w:rsidRDefault="00656AFD" w:rsidP="00656AFD">
      <w:pPr>
        <w:jc w:val="both"/>
        <w:rPr>
          <w:rFonts w:cs="Times New Roman"/>
          <w:szCs w:val="28"/>
        </w:rPr>
      </w:pPr>
      <w:r w:rsidRPr="004963C9">
        <w:rPr>
          <w:rFonts w:cs="Times New Roman"/>
          <w:szCs w:val="28"/>
        </w:rPr>
        <w:t>Use Case model would be used to show the interaction between the different actors in the system and how they operate in the system.</w:t>
      </w:r>
    </w:p>
    <w:p w:rsidR="00137FC3" w:rsidRPr="004963C9" w:rsidRDefault="00656AFD" w:rsidP="00137FC3">
      <w:pPr>
        <w:jc w:val="both"/>
        <w:rPr>
          <w:rFonts w:cs="Times New Roman"/>
          <w:szCs w:val="28"/>
        </w:rPr>
      </w:pPr>
      <w:r w:rsidRPr="004963C9">
        <w:rPr>
          <w:rFonts w:cs="Times New Roman"/>
          <w:szCs w:val="28"/>
        </w:rPr>
        <w:lastRenderedPageBreak/>
        <w:t xml:space="preserve">For data modelling, </w:t>
      </w:r>
      <w:r w:rsidR="00D91D5E">
        <w:rPr>
          <w:rFonts w:cs="Times New Roman"/>
          <w:szCs w:val="28"/>
        </w:rPr>
        <w:t>a class diagram</w:t>
      </w:r>
      <w:r w:rsidR="00137FC3" w:rsidRPr="004963C9">
        <w:rPr>
          <w:rFonts w:cs="Times New Roman"/>
          <w:szCs w:val="28"/>
        </w:rPr>
        <w:t xml:space="preserve"> would be used to properly define the relationship between the different</w:t>
      </w:r>
      <w:r w:rsidRPr="004963C9">
        <w:rPr>
          <w:rFonts w:cs="Times New Roman"/>
          <w:szCs w:val="28"/>
        </w:rPr>
        <w:t xml:space="preserve"> data objects</w:t>
      </w:r>
      <w:r w:rsidR="00137FC3" w:rsidRPr="004963C9">
        <w:rPr>
          <w:rFonts w:cs="Times New Roman"/>
          <w:szCs w:val="28"/>
        </w:rPr>
        <w:t xml:space="preserve"> in the system.</w:t>
      </w:r>
    </w:p>
    <w:p w:rsidR="00347243" w:rsidRPr="004963C9" w:rsidRDefault="00347243" w:rsidP="00137FC3">
      <w:pPr>
        <w:jc w:val="both"/>
        <w:rPr>
          <w:rFonts w:cs="Times New Roman"/>
          <w:szCs w:val="28"/>
        </w:rPr>
      </w:pPr>
      <w:r w:rsidRPr="004963C9">
        <w:rPr>
          <w:rFonts w:cs="Times New Roman"/>
          <w:szCs w:val="28"/>
        </w:rPr>
        <w:t xml:space="preserve">For Logic modelling, structured English would be used as a tool for representing the logical processes </w:t>
      </w:r>
      <w:r w:rsidR="00CB547C">
        <w:rPr>
          <w:rFonts w:cs="Times New Roman"/>
          <w:szCs w:val="28"/>
        </w:rPr>
        <w:t>that takes place within the system</w:t>
      </w:r>
      <w:r w:rsidRPr="004963C9">
        <w:rPr>
          <w:rFonts w:cs="Times New Roman"/>
          <w:szCs w:val="28"/>
        </w:rPr>
        <w:t>.</w:t>
      </w:r>
    </w:p>
    <w:p w:rsidR="00E878B0" w:rsidRPr="004963C9" w:rsidRDefault="00E878B0" w:rsidP="00E878B0">
      <w:pPr>
        <w:keepNext/>
        <w:jc w:val="both"/>
        <w:rPr>
          <w:rFonts w:cs="Times New Roman"/>
          <w:b/>
          <w:szCs w:val="28"/>
        </w:rPr>
      </w:pPr>
      <w:r w:rsidRPr="004963C9">
        <w:rPr>
          <w:rFonts w:cs="Times New Roman"/>
          <w:b/>
          <w:szCs w:val="28"/>
        </w:rPr>
        <w:t>System Design</w:t>
      </w:r>
    </w:p>
    <w:p w:rsidR="00E878B0" w:rsidRPr="004963C9" w:rsidRDefault="00E878B0" w:rsidP="00E878B0">
      <w:pPr>
        <w:keepNext/>
        <w:jc w:val="both"/>
        <w:rPr>
          <w:rFonts w:cs="Times New Roman"/>
          <w:szCs w:val="28"/>
        </w:rPr>
      </w:pPr>
      <w:r w:rsidRPr="004963C9">
        <w:rPr>
          <w:rFonts w:cs="Times New Roman"/>
          <w:szCs w:val="28"/>
        </w:rPr>
        <w:t>Respective tasks and tools to be used in specifying the system design are stated below:</w:t>
      </w:r>
    </w:p>
    <w:p w:rsidR="00787DB1" w:rsidRPr="00CB547C" w:rsidRDefault="00787DB1" w:rsidP="00CB547C">
      <w:pPr>
        <w:pStyle w:val="ListParagraph"/>
        <w:keepNext/>
        <w:numPr>
          <w:ilvl w:val="0"/>
          <w:numId w:val="12"/>
        </w:numPr>
        <w:jc w:val="both"/>
        <w:rPr>
          <w:rFonts w:cs="Times New Roman"/>
          <w:szCs w:val="28"/>
        </w:rPr>
      </w:pPr>
      <w:r w:rsidRPr="004963C9">
        <w:rPr>
          <w:rFonts w:cs="Times New Roman"/>
          <w:szCs w:val="28"/>
        </w:rPr>
        <w:t>The general system architecture modelling would be designed using Subsystem Hierarchy Relationship Architecture.</w:t>
      </w:r>
    </w:p>
    <w:p w:rsidR="00787DB1" w:rsidRPr="004963C9" w:rsidRDefault="00787DB1" w:rsidP="00787DB1">
      <w:pPr>
        <w:pStyle w:val="ListParagraph"/>
        <w:keepNext/>
        <w:numPr>
          <w:ilvl w:val="0"/>
          <w:numId w:val="12"/>
        </w:numPr>
        <w:jc w:val="both"/>
        <w:rPr>
          <w:rFonts w:cs="Times New Roman"/>
          <w:szCs w:val="28"/>
        </w:rPr>
      </w:pPr>
      <w:r w:rsidRPr="004963C9">
        <w:rPr>
          <w:rFonts w:cs="Times New Roman"/>
          <w:szCs w:val="28"/>
        </w:rPr>
        <w:t xml:space="preserve">The System Logical Design showing the transformation of inputs to outputs would be clearly stated using algorithms (and flowchart or </w:t>
      </w:r>
      <w:proofErr w:type="spellStart"/>
      <w:r w:rsidRPr="004963C9">
        <w:rPr>
          <w:rFonts w:cs="Times New Roman"/>
          <w:szCs w:val="28"/>
        </w:rPr>
        <w:t>pseudocode</w:t>
      </w:r>
      <w:proofErr w:type="spellEnd"/>
      <w:r w:rsidRPr="004963C9">
        <w:rPr>
          <w:rFonts w:cs="Times New Roman"/>
          <w:szCs w:val="28"/>
        </w:rPr>
        <w:t xml:space="preserve"> if needed).</w:t>
      </w:r>
    </w:p>
    <w:p w:rsidR="00E878B0" w:rsidRPr="004963C9" w:rsidRDefault="00E878B0" w:rsidP="00E878B0">
      <w:pPr>
        <w:keepNext/>
        <w:jc w:val="both"/>
        <w:rPr>
          <w:rFonts w:cs="Times New Roman"/>
          <w:b/>
          <w:szCs w:val="28"/>
        </w:rPr>
      </w:pPr>
      <w:r w:rsidRPr="004963C9">
        <w:rPr>
          <w:rFonts w:cs="Times New Roman"/>
          <w:b/>
          <w:szCs w:val="28"/>
        </w:rPr>
        <w:t>Implementation</w:t>
      </w:r>
    </w:p>
    <w:p w:rsidR="00137FC3" w:rsidRPr="004963C9" w:rsidRDefault="00137FC3" w:rsidP="00137FC3">
      <w:pPr>
        <w:jc w:val="both"/>
        <w:rPr>
          <w:rFonts w:cs="Times New Roman"/>
          <w:szCs w:val="28"/>
        </w:rPr>
      </w:pPr>
      <w:r w:rsidRPr="004963C9">
        <w:rPr>
          <w:rFonts w:cs="Times New Roman"/>
          <w:szCs w:val="28"/>
        </w:rPr>
        <w:t xml:space="preserve">The proposed system would be </w:t>
      </w:r>
      <w:r w:rsidR="00CB547C">
        <w:rPr>
          <w:rFonts w:cs="Times New Roman"/>
          <w:szCs w:val="28"/>
        </w:rPr>
        <w:t>implemented using Python programming language</w:t>
      </w:r>
      <w:r w:rsidRPr="004963C9">
        <w:rPr>
          <w:rFonts w:cs="Times New Roman"/>
          <w:szCs w:val="28"/>
        </w:rPr>
        <w:t>.</w:t>
      </w:r>
    </w:p>
    <w:p w:rsidR="00137FC3" w:rsidRPr="004963C9" w:rsidRDefault="00137FC3" w:rsidP="00137FC3">
      <w:pPr>
        <w:jc w:val="both"/>
        <w:rPr>
          <w:rFonts w:cs="Times New Roman"/>
          <w:b/>
          <w:szCs w:val="28"/>
        </w:rPr>
      </w:pPr>
    </w:p>
    <w:p w:rsidR="00137FC3" w:rsidRPr="004963C9" w:rsidRDefault="00137FC3" w:rsidP="006B7A32">
      <w:pPr>
        <w:pStyle w:val="Heading3"/>
        <w:rPr>
          <w:rFonts w:cs="Times New Roman"/>
        </w:rPr>
      </w:pPr>
      <w:r w:rsidRPr="004963C9">
        <w:rPr>
          <w:rFonts w:cs="Times New Roman"/>
        </w:rPr>
        <w:t>JUSTIFICATION OF STUDY</w:t>
      </w:r>
    </w:p>
    <w:p w:rsidR="00137FC3" w:rsidRPr="004963C9" w:rsidRDefault="00137FC3" w:rsidP="00137FC3">
      <w:pPr>
        <w:jc w:val="both"/>
        <w:rPr>
          <w:rFonts w:cs="Times New Roman"/>
          <w:szCs w:val="28"/>
        </w:rPr>
      </w:pPr>
      <w:r w:rsidRPr="004963C9">
        <w:rPr>
          <w:rFonts w:cs="Times New Roman"/>
          <w:szCs w:val="28"/>
        </w:rPr>
        <w:t>Whether manually or digitally, there is some form of medical documentation in every hospital. Each patient has a ‘history’ which shows the diagnosis, known allergies, current medications, past and present illnesses, medication history, current doctors, emergency contact information, previous surgeries, family medical history, immunization records, insurance information and many other things. This is actually a whole lot of information. A new doctor or medical personnel has to go through all these before diagnosing a patient as it is essential for standards of care to be met and to facilitate continuum of care</w:t>
      </w:r>
      <w:sdt>
        <w:sdtPr>
          <w:rPr>
            <w:rFonts w:cs="Times New Roman"/>
            <w:szCs w:val="28"/>
          </w:rPr>
          <w:id w:val="-1232453890"/>
          <w:citation/>
        </w:sdtPr>
        <w:sdtEndPr/>
        <w:sdtContent>
          <w:r w:rsidRPr="004963C9">
            <w:rPr>
              <w:rFonts w:cs="Times New Roman"/>
              <w:szCs w:val="28"/>
            </w:rPr>
            <w:fldChar w:fldCharType="begin"/>
          </w:r>
          <w:r w:rsidRPr="004963C9">
            <w:rPr>
              <w:rFonts w:cs="Times New Roman"/>
              <w:szCs w:val="28"/>
            </w:rPr>
            <w:instrText xml:space="preserve"> CITATION Kan17 \l 2057 </w:instrText>
          </w:r>
          <w:r w:rsidRPr="004963C9">
            <w:rPr>
              <w:rFonts w:cs="Times New Roman"/>
              <w:szCs w:val="28"/>
            </w:rPr>
            <w:fldChar w:fldCharType="separate"/>
          </w:r>
          <w:r w:rsidRPr="004963C9">
            <w:rPr>
              <w:rFonts w:cs="Times New Roman"/>
              <w:noProof/>
              <w:szCs w:val="28"/>
            </w:rPr>
            <w:t xml:space="preserve"> (Kanaan, 2017)</w:t>
          </w:r>
          <w:r w:rsidRPr="004963C9">
            <w:rPr>
              <w:rFonts w:cs="Times New Roman"/>
              <w:szCs w:val="28"/>
            </w:rPr>
            <w:fldChar w:fldCharType="end"/>
          </w:r>
        </w:sdtContent>
      </w:sdt>
      <w:r w:rsidRPr="004963C9">
        <w:rPr>
          <w:rFonts w:cs="Times New Roman"/>
          <w:szCs w:val="28"/>
        </w:rPr>
        <w:t>.</w:t>
      </w:r>
    </w:p>
    <w:p w:rsidR="00137FC3" w:rsidRPr="004963C9" w:rsidRDefault="00137FC3" w:rsidP="00137FC3">
      <w:pPr>
        <w:pStyle w:val="NormalWeb"/>
        <w:shd w:val="clear" w:color="auto" w:fill="FFFFFF"/>
        <w:spacing w:before="0" w:beforeAutospacing="0" w:after="225" w:afterAutospacing="0" w:line="270" w:lineRule="atLeast"/>
        <w:jc w:val="both"/>
      </w:pPr>
      <w:r w:rsidRPr="004963C9">
        <w:t>Sometimes, as a result of an emergency or need to provide first aid, the process of actually going through one’s case note is hastened, which can lead to misdiagnoses</w:t>
      </w:r>
      <w:sdt>
        <w:sdtPr>
          <w:id w:val="488295425"/>
          <w:citation/>
        </w:sdtPr>
        <w:sdtEndPr/>
        <w:sdtContent>
          <w:r w:rsidRPr="004963C9">
            <w:fldChar w:fldCharType="begin"/>
          </w:r>
          <w:r w:rsidRPr="004963C9">
            <w:instrText xml:space="preserve"> CITATION Woc17 \l 2057 </w:instrText>
          </w:r>
          <w:r w:rsidRPr="004963C9">
            <w:fldChar w:fldCharType="separate"/>
          </w:r>
          <w:r w:rsidRPr="004963C9">
            <w:rPr>
              <w:noProof/>
            </w:rPr>
            <w:t xml:space="preserve"> (Leydon, 2017)</w:t>
          </w:r>
          <w:r w:rsidRPr="004963C9">
            <w:fldChar w:fldCharType="end"/>
          </w:r>
        </w:sdtContent>
      </w:sdt>
      <w:r w:rsidRPr="004963C9">
        <w:t>. Other times, it can be as a result of poor documentation which could result in incorrect treatment decisions or expensive, painful, and/or unnecessary diagnostic studies</w:t>
      </w:r>
      <w:sdt>
        <w:sdtPr>
          <w:id w:val="385382055"/>
          <w:citation/>
        </w:sdtPr>
        <w:sdtEndPr/>
        <w:sdtContent>
          <w:r w:rsidRPr="004963C9">
            <w:fldChar w:fldCharType="begin"/>
          </w:r>
          <w:r w:rsidRPr="004963C9">
            <w:instrText xml:space="preserve"> CITATION Jul16 \l 2057 </w:instrText>
          </w:r>
          <w:r w:rsidRPr="004963C9">
            <w:fldChar w:fldCharType="separate"/>
          </w:r>
          <w:r w:rsidRPr="004963C9">
            <w:rPr>
              <w:noProof/>
            </w:rPr>
            <w:t xml:space="preserve"> (Schaeffer, 2016)</w:t>
          </w:r>
          <w:r w:rsidRPr="004963C9">
            <w:fldChar w:fldCharType="end"/>
          </w:r>
        </w:sdtContent>
      </w:sdt>
      <w:r w:rsidRPr="004963C9">
        <w:t>.</w:t>
      </w:r>
    </w:p>
    <w:p w:rsidR="00137FC3" w:rsidRPr="004963C9" w:rsidRDefault="00137FC3" w:rsidP="00137FC3">
      <w:pPr>
        <w:pStyle w:val="NormalWeb"/>
        <w:shd w:val="clear" w:color="auto" w:fill="FFFFFF"/>
        <w:spacing w:before="0" w:beforeAutospacing="0" w:after="225" w:afterAutospacing="0" w:line="270" w:lineRule="atLeast"/>
        <w:jc w:val="both"/>
      </w:pPr>
      <w:r w:rsidRPr="004963C9">
        <w:t xml:space="preserve">There is a need to implement a solution which addresses this problem, which reduces human error on the part of the doctors. The digital age comes with many advantages, one of which is the availability of large amounts of datasets. The data can then be mined to extract meaningful information and to discover patterns. </w:t>
      </w:r>
    </w:p>
    <w:p w:rsidR="00137FC3" w:rsidRPr="004963C9" w:rsidRDefault="00137FC3" w:rsidP="00137FC3">
      <w:pPr>
        <w:pStyle w:val="NormalWeb"/>
        <w:shd w:val="clear" w:color="auto" w:fill="FFFFFF"/>
        <w:spacing w:before="0" w:beforeAutospacing="0" w:after="225" w:afterAutospacing="0" w:line="270" w:lineRule="atLeast"/>
        <w:jc w:val="both"/>
      </w:pPr>
      <w:r w:rsidRPr="004963C9">
        <w:t xml:space="preserve">One of such data mining </w:t>
      </w:r>
      <w:r w:rsidR="0073531A" w:rsidRPr="004963C9">
        <w:t>techniques is Natural Language P</w:t>
      </w:r>
      <w:r w:rsidRPr="004963C9">
        <w:t>rocessing which uses computer algorithms to identify key elements in everyday language and extract meaning from unstructured spoken or written input. Also, there is a concept known as data visualization which help people understand the significance of </w:t>
      </w:r>
      <w:r w:rsidRPr="004963C9">
        <w:rPr>
          <w:bCs/>
        </w:rPr>
        <w:t>data</w:t>
      </w:r>
      <w:r w:rsidRPr="004963C9">
        <w:t> by placing it in a visual context (pictorial or graphical format).</w:t>
      </w:r>
    </w:p>
    <w:p w:rsidR="00137FC3" w:rsidRPr="004963C9" w:rsidRDefault="00137FC3" w:rsidP="005D60F6">
      <w:pPr>
        <w:pStyle w:val="NormalWeb"/>
        <w:shd w:val="clear" w:color="auto" w:fill="FFFFFF"/>
        <w:spacing w:before="0" w:beforeAutospacing="0" w:after="225" w:afterAutospacing="0" w:line="270" w:lineRule="atLeast"/>
        <w:jc w:val="both"/>
      </w:pPr>
      <w:r w:rsidRPr="004963C9">
        <w:t>Applied to the process of medical consultation, these techniques can be used to design a system that extracts meaning from patients’ case notes or medical history and then visualizes the information extracted so that the doctor sees at a glance, the history of that particular patient. Hence, the need for an NLP-based visualization system which improves the process of medical consultation.</w:t>
      </w:r>
    </w:p>
    <w:p w:rsidR="00137FC3" w:rsidRPr="004963C9" w:rsidRDefault="00137FC3" w:rsidP="00137FC3">
      <w:pPr>
        <w:jc w:val="both"/>
        <w:rPr>
          <w:rFonts w:cs="Times New Roman"/>
          <w:b/>
          <w:szCs w:val="28"/>
        </w:rPr>
      </w:pPr>
      <w:bookmarkStart w:id="0" w:name="_GoBack"/>
      <w:bookmarkEnd w:id="0"/>
      <w:r w:rsidRPr="004963C9">
        <w:rPr>
          <w:rFonts w:cs="Times New Roman"/>
          <w:b/>
          <w:szCs w:val="28"/>
        </w:rPr>
        <w:lastRenderedPageBreak/>
        <w:t>REFERENCES</w:t>
      </w:r>
    </w:p>
    <w:p w:rsidR="004963C9" w:rsidRPr="004963C9" w:rsidRDefault="004963C9" w:rsidP="00137FC3">
      <w:pPr>
        <w:rPr>
          <w:rFonts w:cs="Times New Roman"/>
          <w:sz w:val="48"/>
        </w:rPr>
      </w:pPr>
      <w:proofErr w:type="spellStart"/>
      <w:r w:rsidRPr="004963C9">
        <w:rPr>
          <w:rFonts w:cs="Times New Roman"/>
          <w:szCs w:val="24"/>
        </w:rPr>
        <w:t>Bresnick</w:t>
      </w:r>
      <w:proofErr w:type="spellEnd"/>
      <w:r w:rsidRPr="004963C9">
        <w:rPr>
          <w:rFonts w:cs="Times New Roman"/>
          <w:szCs w:val="24"/>
        </w:rPr>
        <w:t xml:space="preserve"> J. (2012), MIT develops new NLP system for freehand EHR medical notes. </w:t>
      </w:r>
      <w:proofErr w:type="spellStart"/>
      <w:r w:rsidRPr="004963C9">
        <w:rPr>
          <w:rFonts w:cs="Times New Roman"/>
          <w:i/>
          <w:szCs w:val="24"/>
        </w:rPr>
        <w:t>HealthITAnalytics</w:t>
      </w:r>
      <w:proofErr w:type="spellEnd"/>
      <w:r w:rsidRPr="004963C9">
        <w:rPr>
          <w:rFonts w:cs="Times New Roman"/>
          <w:i/>
          <w:szCs w:val="24"/>
        </w:rPr>
        <w:t>, https://ehrintelligence.com/news/mit-develops-new-nlp-system-for-freehand-ehr-medical-notes</w:t>
      </w:r>
    </w:p>
    <w:p w:rsidR="004963C9" w:rsidRPr="004963C9" w:rsidRDefault="004963C9" w:rsidP="00137FC3">
      <w:pPr>
        <w:jc w:val="both"/>
        <w:rPr>
          <w:rFonts w:cs="Times New Roman"/>
          <w:szCs w:val="24"/>
        </w:rPr>
      </w:pPr>
      <w:proofErr w:type="spellStart"/>
      <w:r w:rsidRPr="004963C9">
        <w:rPr>
          <w:rFonts w:cs="Times New Roman"/>
          <w:iCs/>
          <w:szCs w:val="24"/>
        </w:rPr>
        <w:t>Bresnick</w:t>
      </w:r>
      <w:proofErr w:type="spellEnd"/>
      <w:r w:rsidRPr="004963C9">
        <w:rPr>
          <w:rFonts w:cs="Times New Roman"/>
          <w:iCs/>
          <w:szCs w:val="24"/>
        </w:rPr>
        <w:t xml:space="preserve"> J. (2016),</w:t>
      </w:r>
      <w:r w:rsidRPr="004963C9">
        <w:rPr>
          <w:rFonts w:cs="Times New Roman"/>
          <w:i/>
          <w:iCs/>
          <w:szCs w:val="24"/>
        </w:rPr>
        <w:t xml:space="preserve"> </w:t>
      </w:r>
      <w:proofErr w:type="gramStart"/>
      <w:r w:rsidRPr="004963C9">
        <w:rPr>
          <w:rFonts w:cs="Times New Roman"/>
          <w:szCs w:val="24"/>
        </w:rPr>
        <w:t>What</w:t>
      </w:r>
      <w:proofErr w:type="gramEnd"/>
      <w:r w:rsidRPr="004963C9">
        <w:rPr>
          <w:rFonts w:cs="Times New Roman"/>
          <w:szCs w:val="24"/>
        </w:rPr>
        <w:t xml:space="preserve"> is the Role of Natural Language Processing in Healthcare? </w:t>
      </w:r>
      <w:proofErr w:type="spellStart"/>
      <w:r w:rsidRPr="004963C9">
        <w:rPr>
          <w:rFonts w:cs="Times New Roman"/>
          <w:i/>
          <w:iCs/>
          <w:szCs w:val="24"/>
        </w:rPr>
        <w:t>HealthITAnalytics</w:t>
      </w:r>
      <w:proofErr w:type="spellEnd"/>
    </w:p>
    <w:p w:rsidR="004963C9" w:rsidRPr="004963C9" w:rsidRDefault="004963C9" w:rsidP="00137FC3">
      <w:pPr>
        <w:jc w:val="both"/>
        <w:rPr>
          <w:rFonts w:cs="Times New Roman"/>
          <w:szCs w:val="24"/>
        </w:rPr>
      </w:pPr>
      <w:r w:rsidRPr="004963C9">
        <w:rPr>
          <w:rFonts w:cs="Times New Roman"/>
          <w:szCs w:val="24"/>
        </w:rPr>
        <w:t xml:space="preserve">Evans R.S, </w:t>
      </w:r>
      <w:hyperlink r:id="rId15" w:history="1">
        <w:r w:rsidRPr="004963C9">
          <w:rPr>
            <w:rFonts w:cs="Times New Roman"/>
            <w:szCs w:val="24"/>
          </w:rPr>
          <w:t>Benuzillo J</w:t>
        </w:r>
      </w:hyperlink>
      <w:r w:rsidRPr="004963C9">
        <w:rPr>
          <w:rFonts w:cs="Times New Roman"/>
          <w:szCs w:val="24"/>
        </w:rPr>
        <w:t>. , </w:t>
      </w:r>
      <w:hyperlink r:id="rId16" w:history="1">
        <w:r w:rsidRPr="004963C9">
          <w:rPr>
            <w:rFonts w:cs="Times New Roman"/>
            <w:szCs w:val="24"/>
          </w:rPr>
          <w:t>Horne B.D</w:t>
        </w:r>
      </w:hyperlink>
      <w:r w:rsidRPr="004963C9">
        <w:rPr>
          <w:rFonts w:cs="Times New Roman"/>
          <w:szCs w:val="24"/>
        </w:rPr>
        <w:t>. , </w:t>
      </w:r>
      <w:hyperlink r:id="rId17" w:history="1">
        <w:r w:rsidRPr="004963C9">
          <w:rPr>
            <w:rFonts w:cs="Times New Roman"/>
            <w:szCs w:val="24"/>
          </w:rPr>
          <w:t>Lloyd J.F</w:t>
        </w:r>
      </w:hyperlink>
      <w:r w:rsidRPr="004963C9">
        <w:rPr>
          <w:rFonts w:cs="Times New Roman"/>
          <w:szCs w:val="24"/>
        </w:rPr>
        <w:t>. , </w:t>
      </w:r>
      <w:hyperlink r:id="rId18" w:history="1">
        <w:r w:rsidRPr="004963C9">
          <w:rPr>
            <w:rFonts w:cs="Times New Roman"/>
            <w:szCs w:val="24"/>
          </w:rPr>
          <w:t>Bradshaw A</w:t>
        </w:r>
      </w:hyperlink>
      <w:r w:rsidRPr="004963C9">
        <w:rPr>
          <w:rFonts w:cs="Times New Roman"/>
          <w:szCs w:val="24"/>
        </w:rPr>
        <w:t>. , </w:t>
      </w:r>
      <w:hyperlink r:id="rId19" w:history="1">
        <w:r w:rsidRPr="004963C9">
          <w:rPr>
            <w:rFonts w:cs="Times New Roman"/>
            <w:szCs w:val="24"/>
          </w:rPr>
          <w:t>Budge D</w:t>
        </w:r>
      </w:hyperlink>
      <w:r w:rsidRPr="004963C9">
        <w:rPr>
          <w:rFonts w:cs="Times New Roman"/>
          <w:szCs w:val="24"/>
        </w:rPr>
        <w:t>. , </w:t>
      </w:r>
      <w:hyperlink r:id="rId20" w:history="1">
        <w:r w:rsidRPr="004963C9">
          <w:rPr>
            <w:rFonts w:cs="Times New Roman"/>
            <w:szCs w:val="24"/>
          </w:rPr>
          <w:t>Rasmusson K.D</w:t>
        </w:r>
      </w:hyperlink>
      <w:r w:rsidRPr="004963C9">
        <w:rPr>
          <w:rFonts w:cs="Times New Roman"/>
          <w:szCs w:val="24"/>
        </w:rPr>
        <w:t>. , </w:t>
      </w:r>
      <w:hyperlink r:id="rId21" w:history="1">
        <w:r w:rsidRPr="004963C9">
          <w:rPr>
            <w:rFonts w:cs="Times New Roman"/>
            <w:szCs w:val="24"/>
          </w:rPr>
          <w:t>Roberts C</w:t>
        </w:r>
      </w:hyperlink>
      <w:r w:rsidRPr="004963C9">
        <w:rPr>
          <w:rFonts w:cs="Times New Roman"/>
          <w:szCs w:val="24"/>
        </w:rPr>
        <w:t>. , </w:t>
      </w:r>
      <w:hyperlink r:id="rId22" w:history="1">
        <w:r w:rsidRPr="004963C9">
          <w:rPr>
            <w:rFonts w:cs="Times New Roman"/>
            <w:szCs w:val="24"/>
          </w:rPr>
          <w:t>Buckway J</w:t>
        </w:r>
      </w:hyperlink>
      <w:r w:rsidRPr="004963C9">
        <w:rPr>
          <w:rFonts w:cs="Times New Roman"/>
          <w:szCs w:val="24"/>
        </w:rPr>
        <w:t>. , </w:t>
      </w:r>
      <w:hyperlink r:id="rId23" w:history="1">
        <w:r w:rsidRPr="004963C9">
          <w:rPr>
            <w:rFonts w:cs="Times New Roman"/>
            <w:szCs w:val="24"/>
          </w:rPr>
          <w:t>Geer N</w:t>
        </w:r>
      </w:hyperlink>
      <w:r w:rsidRPr="004963C9">
        <w:rPr>
          <w:rFonts w:cs="Times New Roman"/>
          <w:szCs w:val="24"/>
        </w:rPr>
        <w:t>. , </w:t>
      </w:r>
      <w:hyperlink r:id="rId24" w:history="1">
        <w:r w:rsidRPr="004963C9">
          <w:rPr>
            <w:rFonts w:cs="Times New Roman"/>
            <w:szCs w:val="24"/>
          </w:rPr>
          <w:t>Garrett T</w:t>
        </w:r>
      </w:hyperlink>
      <w:r w:rsidRPr="004963C9">
        <w:rPr>
          <w:rFonts w:cs="Times New Roman"/>
          <w:szCs w:val="24"/>
        </w:rPr>
        <w:t xml:space="preserve">. </w:t>
      </w:r>
      <w:proofErr w:type="gramStart"/>
      <w:r w:rsidRPr="004963C9">
        <w:rPr>
          <w:rFonts w:cs="Times New Roman"/>
          <w:szCs w:val="24"/>
        </w:rPr>
        <w:t>and</w:t>
      </w:r>
      <w:proofErr w:type="gramEnd"/>
      <w:r w:rsidRPr="004963C9">
        <w:rPr>
          <w:rFonts w:cs="Times New Roman"/>
          <w:szCs w:val="24"/>
        </w:rPr>
        <w:t> </w:t>
      </w:r>
      <w:hyperlink r:id="rId25" w:history="1">
        <w:r w:rsidRPr="004963C9">
          <w:rPr>
            <w:rFonts w:cs="Times New Roman"/>
            <w:szCs w:val="24"/>
          </w:rPr>
          <w:t>Lappé D.L</w:t>
        </w:r>
      </w:hyperlink>
      <w:r w:rsidRPr="004963C9">
        <w:rPr>
          <w:rFonts w:cs="Times New Roman"/>
          <w:szCs w:val="24"/>
        </w:rPr>
        <w:t>. (2016), Automated Identification and Predictive Tools to help identify high-risk heart failure patients: pilot evaluation</w:t>
      </w:r>
      <w:r w:rsidRPr="004963C9">
        <w:rPr>
          <w:rFonts w:cs="Times New Roman"/>
          <w:i/>
          <w:szCs w:val="24"/>
        </w:rPr>
        <w:t xml:space="preserve">, </w:t>
      </w:r>
      <w:proofErr w:type="spellStart"/>
      <w:r w:rsidRPr="004963C9">
        <w:rPr>
          <w:rFonts w:cs="Times New Roman"/>
          <w:i/>
          <w:szCs w:val="24"/>
        </w:rPr>
        <w:t>Pubmed</w:t>
      </w:r>
      <w:proofErr w:type="spellEnd"/>
      <w:r w:rsidRPr="004963C9">
        <w:rPr>
          <w:rFonts w:cs="Times New Roman"/>
          <w:i/>
          <w:szCs w:val="24"/>
        </w:rPr>
        <w:t>, https://www.ncbi.nlm.nih.gov/pubmed/26911827</w:t>
      </w:r>
    </w:p>
    <w:p w:rsidR="004963C9" w:rsidRPr="004963C9" w:rsidRDefault="004963C9" w:rsidP="00137FC3">
      <w:pPr>
        <w:jc w:val="both"/>
        <w:rPr>
          <w:rFonts w:cs="Times New Roman"/>
          <w:i/>
          <w:szCs w:val="24"/>
        </w:rPr>
      </w:pPr>
      <w:proofErr w:type="spellStart"/>
      <w:r w:rsidRPr="004963C9">
        <w:rPr>
          <w:rFonts w:cs="Times New Roman"/>
          <w:szCs w:val="24"/>
        </w:rPr>
        <w:t>Halyna</w:t>
      </w:r>
      <w:proofErr w:type="spellEnd"/>
      <w:r w:rsidRPr="004963C9">
        <w:rPr>
          <w:rFonts w:cs="Times New Roman"/>
          <w:szCs w:val="24"/>
        </w:rPr>
        <w:t xml:space="preserve"> (2017), Natural Language Processing in Healthcare: Is It Worth Implementing?</w:t>
      </w:r>
      <w:r w:rsidRPr="004963C9">
        <w:rPr>
          <w:rFonts w:cs="Times New Roman"/>
          <w:i/>
          <w:szCs w:val="24"/>
        </w:rPr>
        <w:t xml:space="preserve"> </w:t>
      </w:r>
      <w:proofErr w:type="spellStart"/>
      <w:r w:rsidRPr="004963C9">
        <w:rPr>
          <w:rFonts w:cs="Times New Roman"/>
          <w:i/>
          <w:szCs w:val="24"/>
        </w:rPr>
        <w:t>Romexsoft</w:t>
      </w:r>
      <w:proofErr w:type="spellEnd"/>
    </w:p>
    <w:p w:rsidR="004963C9" w:rsidRPr="004963C9" w:rsidRDefault="004963C9" w:rsidP="00137FC3">
      <w:pPr>
        <w:jc w:val="both"/>
        <w:rPr>
          <w:rFonts w:cs="Times New Roman"/>
          <w:b/>
          <w:i/>
          <w:szCs w:val="24"/>
        </w:rPr>
      </w:pPr>
      <w:r w:rsidRPr="004963C9">
        <w:rPr>
          <w:rStyle w:val="Strong"/>
          <w:rFonts w:cs="Times New Roman"/>
          <w:b w:val="0"/>
          <w:szCs w:val="24"/>
          <w:shd w:val="clear" w:color="auto" w:fill="FFFFFF"/>
        </w:rPr>
        <w:t>Juliann S. (2016) Poor Documentation: Why It Happens and How to Fix It</w:t>
      </w:r>
      <w:r w:rsidRPr="004963C9">
        <w:rPr>
          <w:rFonts w:cs="Times New Roman"/>
          <w:b/>
          <w:i/>
          <w:szCs w:val="24"/>
        </w:rPr>
        <w:t xml:space="preserve">, </w:t>
      </w:r>
      <w:r w:rsidRPr="004963C9">
        <w:rPr>
          <w:rStyle w:val="Emphasis"/>
          <w:rFonts w:cs="Times New Roman"/>
          <w:bCs/>
          <w:szCs w:val="24"/>
          <w:shd w:val="clear" w:color="auto" w:fill="FFFFFF"/>
        </w:rPr>
        <w:t xml:space="preserve">For </w:t>
      </w:r>
      <w:proofErr w:type="gramStart"/>
      <w:r w:rsidRPr="004963C9">
        <w:rPr>
          <w:rStyle w:val="Emphasis"/>
          <w:rFonts w:cs="Times New Roman"/>
          <w:bCs/>
          <w:szCs w:val="24"/>
          <w:shd w:val="clear" w:color="auto" w:fill="FFFFFF"/>
        </w:rPr>
        <w:t>The</w:t>
      </w:r>
      <w:proofErr w:type="gramEnd"/>
      <w:r w:rsidRPr="004963C9">
        <w:rPr>
          <w:rStyle w:val="Emphasis"/>
          <w:rFonts w:cs="Times New Roman"/>
          <w:bCs/>
          <w:szCs w:val="24"/>
          <w:shd w:val="clear" w:color="auto" w:fill="FFFFFF"/>
        </w:rPr>
        <w:t xml:space="preserve"> Record</w:t>
      </w:r>
      <w:r w:rsidRPr="004963C9">
        <w:rPr>
          <w:rFonts w:cs="Times New Roman"/>
          <w:b/>
          <w:szCs w:val="24"/>
        </w:rPr>
        <w:t xml:space="preserve">, </w:t>
      </w:r>
      <w:r w:rsidRPr="004963C9">
        <w:rPr>
          <w:rStyle w:val="Strong"/>
          <w:rFonts w:cs="Times New Roman"/>
          <w:b w:val="0"/>
          <w:szCs w:val="24"/>
          <w:shd w:val="clear" w:color="auto" w:fill="FFFFFF"/>
        </w:rPr>
        <w:t>Vol. 28 No. 5 P. 12</w:t>
      </w:r>
    </w:p>
    <w:p w:rsidR="004963C9" w:rsidRPr="004963C9" w:rsidRDefault="004963C9" w:rsidP="00137FC3">
      <w:pPr>
        <w:jc w:val="both"/>
        <w:rPr>
          <w:rFonts w:cs="Times New Roman"/>
          <w:szCs w:val="24"/>
        </w:rPr>
      </w:pPr>
      <w:proofErr w:type="spellStart"/>
      <w:r w:rsidRPr="004963C9">
        <w:rPr>
          <w:rFonts w:cs="Times New Roman"/>
          <w:szCs w:val="24"/>
        </w:rPr>
        <w:t>Kanaan</w:t>
      </w:r>
      <w:proofErr w:type="spellEnd"/>
      <w:r w:rsidRPr="004963C9">
        <w:rPr>
          <w:rFonts w:cs="Times New Roman"/>
          <w:szCs w:val="24"/>
        </w:rPr>
        <w:t xml:space="preserve"> S. (2017), </w:t>
      </w:r>
      <w:proofErr w:type="gramStart"/>
      <w:r w:rsidRPr="004963C9">
        <w:rPr>
          <w:rFonts w:cs="Times New Roman"/>
          <w:szCs w:val="24"/>
        </w:rPr>
        <w:t>The</w:t>
      </w:r>
      <w:proofErr w:type="gramEnd"/>
      <w:r w:rsidRPr="004963C9">
        <w:rPr>
          <w:rFonts w:cs="Times New Roman"/>
          <w:szCs w:val="24"/>
        </w:rPr>
        <w:t xml:space="preserve"> Importance of Documentation: The Medical and Legal Issues</w:t>
      </w:r>
    </w:p>
    <w:p w:rsidR="004963C9" w:rsidRPr="004963C9" w:rsidRDefault="00E27F14" w:rsidP="00137FC3">
      <w:pPr>
        <w:jc w:val="both"/>
        <w:rPr>
          <w:rFonts w:cs="Times New Roman"/>
          <w:i/>
          <w:szCs w:val="24"/>
        </w:rPr>
      </w:pPr>
      <w:hyperlink r:id="rId26" w:tooltip="Posts by MarksMan Healthcare" w:history="1">
        <w:proofErr w:type="spellStart"/>
        <w:r w:rsidR="004963C9" w:rsidRPr="004963C9">
          <w:rPr>
            <w:rStyle w:val="Hyperlink"/>
            <w:rFonts w:cs="Times New Roman"/>
            <w:color w:val="auto"/>
            <w:szCs w:val="24"/>
            <w:u w:val="none"/>
          </w:rPr>
          <w:t>MarksMan</w:t>
        </w:r>
        <w:proofErr w:type="spellEnd"/>
        <w:r w:rsidR="004963C9" w:rsidRPr="004963C9">
          <w:rPr>
            <w:rStyle w:val="Hyperlink"/>
            <w:rFonts w:cs="Times New Roman"/>
            <w:color w:val="auto"/>
            <w:szCs w:val="24"/>
            <w:u w:val="none"/>
          </w:rPr>
          <w:t xml:space="preserve"> Healthcare</w:t>
        </w:r>
      </w:hyperlink>
      <w:r w:rsidR="004963C9" w:rsidRPr="004963C9">
        <w:rPr>
          <w:rFonts w:cs="Times New Roman"/>
          <w:szCs w:val="24"/>
        </w:rPr>
        <w:t xml:space="preserve"> (2017), How Data Visualization is Helping in Healthcare Decision Making? </w:t>
      </w:r>
      <w:proofErr w:type="spellStart"/>
      <w:r w:rsidR="004963C9" w:rsidRPr="004963C9">
        <w:rPr>
          <w:rFonts w:cs="Times New Roman"/>
          <w:i/>
          <w:szCs w:val="24"/>
        </w:rPr>
        <w:t>MarksMan</w:t>
      </w:r>
      <w:proofErr w:type="spellEnd"/>
      <w:r w:rsidR="004963C9" w:rsidRPr="004963C9">
        <w:rPr>
          <w:rFonts w:cs="Times New Roman"/>
          <w:i/>
          <w:szCs w:val="24"/>
        </w:rPr>
        <w:t xml:space="preserve"> Healthcare club</w:t>
      </w:r>
    </w:p>
    <w:p w:rsidR="004963C9" w:rsidRPr="004963C9" w:rsidRDefault="004963C9" w:rsidP="00137FC3">
      <w:pPr>
        <w:jc w:val="both"/>
        <w:rPr>
          <w:rFonts w:cs="Times New Roman"/>
          <w:i/>
          <w:szCs w:val="24"/>
        </w:rPr>
      </w:pPr>
      <w:r w:rsidRPr="004963C9">
        <w:rPr>
          <w:rFonts w:cs="Times New Roman"/>
          <w:szCs w:val="24"/>
        </w:rPr>
        <w:t>Melanie M. (2017), The Rise of Healthcare Data Visualization</w:t>
      </w:r>
      <w:r w:rsidRPr="004963C9">
        <w:rPr>
          <w:rFonts w:cs="Times New Roman"/>
          <w:i/>
          <w:szCs w:val="24"/>
        </w:rPr>
        <w:t xml:space="preserve">, A journal of </w:t>
      </w:r>
      <w:proofErr w:type="spellStart"/>
      <w:r w:rsidRPr="004963C9">
        <w:rPr>
          <w:rFonts w:cs="Times New Roman"/>
          <w:i/>
          <w:szCs w:val="24"/>
        </w:rPr>
        <w:t>Ahima</w:t>
      </w:r>
      <w:proofErr w:type="spellEnd"/>
      <w:r w:rsidRPr="004963C9">
        <w:rPr>
          <w:rFonts w:cs="Times New Roman"/>
          <w:i/>
          <w:szCs w:val="24"/>
        </w:rPr>
        <w:t xml:space="preserve"> blog</w:t>
      </w:r>
    </w:p>
    <w:p w:rsidR="004963C9" w:rsidRPr="004963C9" w:rsidRDefault="004963C9" w:rsidP="00137FC3">
      <w:pPr>
        <w:jc w:val="both"/>
        <w:rPr>
          <w:rFonts w:cs="Times New Roman"/>
          <w:szCs w:val="24"/>
        </w:rPr>
      </w:pPr>
      <w:proofErr w:type="spellStart"/>
      <w:r w:rsidRPr="004963C9">
        <w:rPr>
          <w:rFonts w:cs="Times New Roman"/>
          <w:szCs w:val="24"/>
        </w:rPr>
        <w:t>Noy</w:t>
      </w:r>
      <w:proofErr w:type="spellEnd"/>
      <w:r w:rsidRPr="004963C9">
        <w:rPr>
          <w:rFonts w:cs="Times New Roman"/>
          <w:szCs w:val="24"/>
        </w:rPr>
        <w:t xml:space="preserve"> F. N and </w:t>
      </w:r>
      <w:proofErr w:type="spellStart"/>
      <w:r w:rsidRPr="004963C9">
        <w:rPr>
          <w:rFonts w:cs="Times New Roman"/>
          <w:szCs w:val="24"/>
        </w:rPr>
        <w:t>McGuinness</w:t>
      </w:r>
      <w:proofErr w:type="spellEnd"/>
      <w:r w:rsidRPr="004963C9">
        <w:rPr>
          <w:rFonts w:cs="Times New Roman"/>
          <w:szCs w:val="24"/>
        </w:rPr>
        <w:t xml:space="preserve"> L. D. (2001), Ontology Development 101: A Guide to Creating Your First Ontology, </w:t>
      </w:r>
      <w:r w:rsidRPr="004963C9">
        <w:rPr>
          <w:rFonts w:cs="Times New Roman"/>
          <w:i/>
          <w:szCs w:val="24"/>
        </w:rPr>
        <w:t>Stanford University</w:t>
      </w:r>
      <w:r w:rsidRPr="004963C9">
        <w:rPr>
          <w:rFonts w:cs="Times New Roman"/>
          <w:szCs w:val="24"/>
        </w:rPr>
        <w:t xml:space="preserve">, </w:t>
      </w:r>
      <w:proofErr w:type="spellStart"/>
      <w:r w:rsidRPr="004963C9">
        <w:rPr>
          <w:rFonts w:cs="Times New Roman"/>
          <w:szCs w:val="24"/>
        </w:rPr>
        <w:t>pp</w:t>
      </w:r>
      <w:proofErr w:type="spellEnd"/>
      <w:r w:rsidRPr="004963C9">
        <w:rPr>
          <w:rFonts w:cs="Times New Roman"/>
          <w:szCs w:val="24"/>
        </w:rPr>
        <w:t xml:space="preserve">: 1. </w:t>
      </w:r>
      <w:r w:rsidRPr="004963C9">
        <w:rPr>
          <w:rFonts w:cs="Times New Roman"/>
          <w:i/>
          <w:szCs w:val="24"/>
        </w:rPr>
        <w:t>https://protege.stanford.edu/publications/ontology_development/ontology101-noy-mcguinness.html</w:t>
      </w:r>
    </w:p>
    <w:p w:rsidR="004963C9" w:rsidRPr="004963C9" w:rsidRDefault="004963C9" w:rsidP="00137FC3">
      <w:pPr>
        <w:jc w:val="both"/>
        <w:rPr>
          <w:rFonts w:cs="Times New Roman"/>
          <w:i/>
          <w:szCs w:val="24"/>
        </w:rPr>
      </w:pPr>
      <w:proofErr w:type="spellStart"/>
      <w:r w:rsidRPr="004963C9">
        <w:rPr>
          <w:rFonts w:cs="Times New Roman"/>
          <w:szCs w:val="24"/>
        </w:rPr>
        <w:t>Proux</w:t>
      </w:r>
      <w:proofErr w:type="spellEnd"/>
      <w:r w:rsidRPr="004963C9">
        <w:rPr>
          <w:rFonts w:cs="Times New Roman"/>
          <w:szCs w:val="24"/>
        </w:rPr>
        <w:t xml:space="preserve"> D</w:t>
      </w:r>
      <w:proofErr w:type="gramStart"/>
      <w:r w:rsidRPr="004963C9">
        <w:rPr>
          <w:rFonts w:cs="Times New Roman"/>
          <w:szCs w:val="24"/>
        </w:rPr>
        <w:t>. ,</w:t>
      </w:r>
      <w:proofErr w:type="gramEnd"/>
      <w:r w:rsidRPr="004963C9">
        <w:rPr>
          <w:rFonts w:cs="Times New Roman"/>
          <w:szCs w:val="24"/>
        </w:rPr>
        <w:t xml:space="preserve"> Pierre M. , </w:t>
      </w:r>
      <w:proofErr w:type="spellStart"/>
      <w:r w:rsidRPr="004963C9">
        <w:rPr>
          <w:rFonts w:cs="Times New Roman"/>
          <w:szCs w:val="24"/>
        </w:rPr>
        <w:t>Segond</w:t>
      </w:r>
      <w:proofErr w:type="spellEnd"/>
      <w:r w:rsidRPr="004963C9">
        <w:rPr>
          <w:rFonts w:cs="Times New Roman"/>
          <w:szCs w:val="24"/>
        </w:rPr>
        <w:t xml:space="preserve"> F. , </w:t>
      </w:r>
      <w:proofErr w:type="spellStart"/>
      <w:r w:rsidRPr="004963C9">
        <w:rPr>
          <w:rFonts w:cs="Times New Roman"/>
          <w:szCs w:val="24"/>
        </w:rPr>
        <w:t>Kergourlay</w:t>
      </w:r>
      <w:proofErr w:type="spellEnd"/>
      <w:r w:rsidRPr="004963C9">
        <w:rPr>
          <w:rFonts w:cs="Times New Roman"/>
          <w:szCs w:val="24"/>
        </w:rPr>
        <w:t xml:space="preserve"> I. , </w:t>
      </w:r>
      <w:proofErr w:type="spellStart"/>
      <w:r w:rsidRPr="004963C9">
        <w:rPr>
          <w:rFonts w:cs="Times New Roman"/>
          <w:szCs w:val="24"/>
        </w:rPr>
        <w:t>Darmoni</w:t>
      </w:r>
      <w:proofErr w:type="spellEnd"/>
      <w:r w:rsidRPr="004963C9">
        <w:rPr>
          <w:rFonts w:cs="Times New Roman"/>
          <w:szCs w:val="24"/>
        </w:rPr>
        <w:t xml:space="preserve"> S., Pereira S. , </w:t>
      </w:r>
      <w:proofErr w:type="spellStart"/>
      <w:r w:rsidRPr="004963C9">
        <w:rPr>
          <w:rFonts w:cs="Times New Roman"/>
          <w:szCs w:val="24"/>
        </w:rPr>
        <w:t>Gicquel</w:t>
      </w:r>
      <w:proofErr w:type="spellEnd"/>
      <w:r w:rsidRPr="004963C9">
        <w:rPr>
          <w:rFonts w:cs="Times New Roman"/>
          <w:szCs w:val="24"/>
        </w:rPr>
        <w:t xml:space="preserve"> Q. , and Metzger M. (2009), Natural Language Processing to detect Risk Patterns related to Hospital Acquired Infections. </w:t>
      </w:r>
      <w:r w:rsidRPr="004963C9">
        <w:rPr>
          <w:rFonts w:cs="Times New Roman"/>
          <w:i/>
          <w:szCs w:val="24"/>
        </w:rPr>
        <w:t>http://www.aclweb.org/anthology/W09-4506</w:t>
      </w:r>
    </w:p>
    <w:p w:rsidR="004963C9" w:rsidRPr="004963C9" w:rsidRDefault="004963C9" w:rsidP="00137FC3">
      <w:pPr>
        <w:jc w:val="both"/>
        <w:rPr>
          <w:rFonts w:cs="Times New Roman"/>
          <w:i/>
          <w:szCs w:val="24"/>
        </w:rPr>
      </w:pPr>
      <w:r w:rsidRPr="004963C9">
        <w:rPr>
          <w:rFonts w:cs="Times New Roman"/>
          <w:szCs w:val="24"/>
        </w:rPr>
        <w:t xml:space="preserve">Rouse M. (2012), Data Visualization. </w:t>
      </w:r>
      <w:r w:rsidRPr="004963C9">
        <w:rPr>
          <w:rFonts w:cs="Times New Roman"/>
          <w:i/>
          <w:szCs w:val="24"/>
        </w:rPr>
        <w:t xml:space="preserve">Search Business Analytics, </w:t>
      </w:r>
      <w:hyperlink r:id="rId27" w:history="1">
        <w:r w:rsidRPr="004963C9">
          <w:rPr>
            <w:rStyle w:val="Hyperlink"/>
            <w:rFonts w:cs="Times New Roman"/>
            <w:i/>
            <w:color w:val="auto"/>
            <w:szCs w:val="24"/>
            <w:u w:val="none"/>
          </w:rPr>
          <w:t>https://searchbusinessanalytics.techtarget.com/definition/data-visualization</w:t>
        </w:r>
      </w:hyperlink>
    </w:p>
    <w:p w:rsidR="004963C9" w:rsidRPr="004963C9" w:rsidRDefault="004963C9" w:rsidP="00137FC3">
      <w:pPr>
        <w:jc w:val="both"/>
        <w:rPr>
          <w:rFonts w:cs="Times New Roman"/>
          <w:szCs w:val="24"/>
        </w:rPr>
      </w:pPr>
      <w:r w:rsidRPr="004963C9">
        <w:rPr>
          <w:rFonts w:cs="Times New Roman"/>
          <w:szCs w:val="24"/>
        </w:rPr>
        <w:t xml:space="preserve">Rouse M. (2014), clinical decision support system (CDSS). </w:t>
      </w:r>
      <w:r w:rsidRPr="004963C9">
        <w:rPr>
          <w:rFonts w:cs="Times New Roman"/>
          <w:i/>
          <w:szCs w:val="24"/>
        </w:rPr>
        <w:t xml:space="preserve">Search </w:t>
      </w:r>
      <w:proofErr w:type="spellStart"/>
      <w:r w:rsidRPr="004963C9">
        <w:rPr>
          <w:rFonts w:cs="Times New Roman"/>
          <w:i/>
          <w:szCs w:val="24"/>
        </w:rPr>
        <w:t>HealthIT</w:t>
      </w:r>
      <w:proofErr w:type="spellEnd"/>
      <w:r w:rsidRPr="004963C9">
        <w:rPr>
          <w:rFonts w:cs="Times New Roman"/>
          <w:i/>
          <w:szCs w:val="24"/>
        </w:rPr>
        <w:t>, https://searchhealthit.techtarget.com/definition/clinical-decision-support-system-CDSS</w:t>
      </w:r>
    </w:p>
    <w:p w:rsidR="004963C9" w:rsidRPr="004963C9" w:rsidRDefault="004963C9" w:rsidP="00137FC3">
      <w:pPr>
        <w:jc w:val="both"/>
        <w:rPr>
          <w:rFonts w:cs="Times New Roman"/>
          <w:b/>
          <w:i/>
          <w:szCs w:val="24"/>
        </w:rPr>
      </w:pPr>
      <w:proofErr w:type="spellStart"/>
      <w:r w:rsidRPr="004963C9">
        <w:rPr>
          <w:rStyle w:val="firm-name"/>
          <w:rFonts w:cs="Times New Roman"/>
          <w:szCs w:val="24"/>
        </w:rPr>
        <w:t>Wocl</w:t>
      </w:r>
      <w:proofErr w:type="spellEnd"/>
      <w:r w:rsidRPr="004963C9">
        <w:rPr>
          <w:rStyle w:val="firm-name"/>
          <w:rFonts w:cs="Times New Roman"/>
          <w:szCs w:val="24"/>
        </w:rPr>
        <w:t xml:space="preserve"> L. (2017)</w:t>
      </w:r>
      <w:r w:rsidRPr="004963C9">
        <w:rPr>
          <w:rFonts w:cs="Times New Roman"/>
          <w:szCs w:val="24"/>
        </w:rPr>
        <w:t xml:space="preserve">, Some Reasons Patients Are Misdiagnosed, </w:t>
      </w:r>
      <w:hyperlink r:id="rId28" w:history="1">
        <w:r w:rsidRPr="004963C9">
          <w:rPr>
            <w:rStyle w:val="Hyperlink"/>
            <w:rFonts w:cs="Times New Roman"/>
            <w:i/>
            <w:color w:val="auto"/>
            <w:szCs w:val="24"/>
            <w:u w:val="none"/>
          </w:rPr>
          <w:t>Failure to Diagnose</w:t>
        </w:r>
      </w:hyperlink>
      <w:r w:rsidRPr="004963C9">
        <w:rPr>
          <w:rFonts w:cs="Times New Roman"/>
          <w:szCs w:val="24"/>
        </w:rPr>
        <w:t> </w:t>
      </w:r>
    </w:p>
    <w:p w:rsidR="004963C9" w:rsidRPr="004963C9" w:rsidRDefault="00E27F14" w:rsidP="00137FC3">
      <w:pPr>
        <w:jc w:val="both"/>
        <w:rPr>
          <w:rFonts w:cs="Times New Roman"/>
          <w:szCs w:val="24"/>
        </w:rPr>
      </w:pPr>
      <w:hyperlink r:id="rId29" w:history="1">
        <w:r w:rsidR="004963C9" w:rsidRPr="004963C9">
          <w:rPr>
            <w:rFonts w:cs="Times New Roman"/>
            <w:szCs w:val="24"/>
          </w:rPr>
          <w:t>Working Party of the Royal College of Physicians</w:t>
        </w:r>
      </w:hyperlink>
      <w:r w:rsidR="004963C9" w:rsidRPr="004963C9">
        <w:rPr>
          <w:rFonts w:cs="Times New Roman"/>
          <w:szCs w:val="24"/>
        </w:rPr>
        <w:t xml:space="preserve"> (2005), Doctors in society. Medical professionalism in a changing world</w:t>
      </w:r>
      <w:r w:rsidR="004963C9" w:rsidRPr="004963C9">
        <w:rPr>
          <w:rFonts w:cs="Times New Roman"/>
          <w:i/>
          <w:szCs w:val="24"/>
        </w:rPr>
        <w:t>,</w:t>
      </w:r>
      <w:r w:rsidR="004963C9" w:rsidRPr="004963C9">
        <w:rPr>
          <w:rFonts w:cs="Times New Roman"/>
          <w:szCs w:val="24"/>
        </w:rPr>
        <w:t xml:space="preserve"> </w:t>
      </w:r>
      <w:proofErr w:type="spellStart"/>
      <w:r w:rsidR="004963C9" w:rsidRPr="004963C9">
        <w:rPr>
          <w:rFonts w:cs="Times New Roman"/>
          <w:i/>
          <w:szCs w:val="24"/>
        </w:rPr>
        <w:t>Pubmed</w:t>
      </w:r>
      <w:proofErr w:type="spellEnd"/>
      <w:r w:rsidR="004963C9" w:rsidRPr="004963C9">
        <w:rPr>
          <w:rFonts w:cs="Times New Roman"/>
          <w:i/>
          <w:szCs w:val="24"/>
        </w:rPr>
        <w:t>, https://www.ncbi.nlm.nih.gov/pubmed/16408403</w:t>
      </w:r>
    </w:p>
    <w:p w:rsidR="00137FC3" w:rsidRPr="004963C9" w:rsidRDefault="00137FC3" w:rsidP="00137FC3">
      <w:pPr>
        <w:jc w:val="both"/>
        <w:rPr>
          <w:rFonts w:cs="Times New Roman"/>
        </w:rPr>
      </w:pPr>
    </w:p>
    <w:p w:rsidR="00CD76B6" w:rsidRPr="004963C9" w:rsidRDefault="00CD76B6">
      <w:pPr>
        <w:rPr>
          <w:rFonts w:cs="Times New Roman"/>
        </w:rPr>
      </w:pPr>
    </w:p>
    <w:sectPr w:rsidR="00CD76B6" w:rsidRPr="004963C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F14" w:rsidRDefault="00E27F14" w:rsidP="00137FC3">
      <w:pPr>
        <w:spacing w:after="0" w:line="240" w:lineRule="auto"/>
      </w:pPr>
      <w:r>
        <w:separator/>
      </w:r>
    </w:p>
  </w:endnote>
  <w:endnote w:type="continuationSeparator" w:id="0">
    <w:p w:rsidR="00E27F14" w:rsidRDefault="00E27F14" w:rsidP="0013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29252"/>
      <w:docPartObj>
        <w:docPartGallery w:val="Page Numbers (Bottom of Page)"/>
        <w:docPartUnique/>
      </w:docPartObj>
    </w:sdtPr>
    <w:sdtEndPr>
      <w:rPr>
        <w:noProof/>
      </w:rPr>
    </w:sdtEndPr>
    <w:sdtContent>
      <w:p w:rsidR="00BA4C72" w:rsidRDefault="00BA4C72">
        <w:pPr>
          <w:pStyle w:val="Footer"/>
          <w:jc w:val="right"/>
        </w:pPr>
        <w:r>
          <w:fldChar w:fldCharType="begin"/>
        </w:r>
        <w:r>
          <w:instrText xml:space="preserve"> PAGE   \* MERGEFORMAT </w:instrText>
        </w:r>
        <w:r>
          <w:fldChar w:fldCharType="separate"/>
        </w:r>
        <w:r w:rsidR="00362652">
          <w:rPr>
            <w:noProof/>
          </w:rPr>
          <w:t>7</w:t>
        </w:r>
        <w:r>
          <w:rPr>
            <w:noProof/>
          </w:rPr>
          <w:fldChar w:fldCharType="end"/>
        </w:r>
      </w:p>
    </w:sdtContent>
  </w:sdt>
  <w:p w:rsidR="00702240" w:rsidRDefault="00E27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F14" w:rsidRDefault="00E27F14" w:rsidP="00137FC3">
      <w:pPr>
        <w:spacing w:after="0" w:line="240" w:lineRule="auto"/>
      </w:pPr>
      <w:r>
        <w:separator/>
      </w:r>
    </w:p>
  </w:footnote>
  <w:footnote w:type="continuationSeparator" w:id="0">
    <w:p w:rsidR="00E27F14" w:rsidRDefault="00E27F14" w:rsidP="00137F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459E"/>
    <w:multiLevelType w:val="multilevel"/>
    <w:tmpl w:val="3756653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DA606A"/>
    <w:multiLevelType w:val="multilevel"/>
    <w:tmpl w:val="0D80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94AF3"/>
    <w:multiLevelType w:val="hybridMultilevel"/>
    <w:tmpl w:val="BE8EDD62"/>
    <w:lvl w:ilvl="0" w:tplc="A6C0AA84">
      <w:start w:val="1"/>
      <w:numFmt w:val="decimal"/>
      <w:pStyle w:val="Heading3"/>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7B6C9F"/>
    <w:multiLevelType w:val="hybridMultilevel"/>
    <w:tmpl w:val="9D54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68364C"/>
    <w:multiLevelType w:val="hybridMultilevel"/>
    <w:tmpl w:val="675E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162E48"/>
    <w:multiLevelType w:val="hybridMultilevel"/>
    <w:tmpl w:val="5D62E9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107C4A"/>
    <w:multiLevelType w:val="hybridMultilevel"/>
    <w:tmpl w:val="0DA2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66042A"/>
    <w:multiLevelType w:val="hybridMultilevel"/>
    <w:tmpl w:val="F3C0A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C27E35"/>
    <w:multiLevelType w:val="multilevel"/>
    <w:tmpl w:val="8752EC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69E3AE8"/>
    <w:multiLevelType w:val="hybridMultilevel"/>
    <w:tmpl w:val="DDF22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0442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1609F0"/>
    <w:multiLevelType w:val="multilevel"/>
    <w:tmpl w:val="8752EC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5"/>
  </w:num>
  <w:num w:numId="3">
    <w:abstractNumId w:val="8"/>
  </w:num>
  <w:num w:numId="4">
    <w:abstractNumId w:val="11"/>
  </w:num>
  <w:num w:numId="5">
    <w:abstractNumId w:val="10"/>
  </w:num>
  <w:num w:numId="6">
    <w:abstractNumId w:val="0"/>
  </w:num>
  <w:num w:numId="7">
    <w:abstractNumId w:val="2"/>
  </w:num>
  <w:num w:numId="8">
    <w:abstractNumId w:val="1"/>
  </w:num>
  <w:num w:numId="9">
    <w:abstractNumId w:val="3"/>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EC"/>
    <w:rsid w:val="000F103D"/>
    <w:rsid w:val="00137FC3"/>
    <w:rsid w:val="00187A31"/>
    <w:rsid w:val="001D61CC"/>
    <w:rsid w:val="00347243"/>
    <w:rsid w:val="00362652"/>
    <w:rsid w:val="003B0E72"/>
    <w:rsid w:val="003E7D16"/>
    <w:rsid w:val="004772CD"/>
    <w:rsid w:val="004963C9"/>
    <w:rsid w:val="005345DF"/>
    <w:rsid w:val="00540DF9"/>
    <w:rsid w:val="005426E5"/>
    <w:rsid w:val="00582D69"/>
    <w:rsid w:val="005D60F6"/>
    <w:rsid w:val="005E3833"/>
    <w:rsid w:val="00656AFD"/>
    <w:rsid w:val="006B7A32"/>
    <w:rsid w:val="007045B9"/>
    <w:rsid w:val="0073531A"/>
    <w:rsid w:val="00787DB1"/>
    <w:rsid w:val="00861550"/>
    <w:rsid w:val="008749BB"/>
    <w:rsid w:val="00BA4C72"/>
    <w:rsid w:val="00BB07EF"/>
    <w:rsid w:val="00BB72EA"/>
    <w:rsid w:val="00CB547C"/>
    <w:rsid w:val="00CD76B6"/>
    <w:rsid w:val="00D91D5E"/>
    <w:rsid w:val="00DE36EC"/>
    <w:rsid w:val="00E27F14"/>
    <w:rsid w:val="00E47D43"/>
    <w:rsid w:val="00E878B0"/>
    <w:rsid w:val="00F04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9FB40-9A6A-4BC8-ABD4-AEBDBDA6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3C9"/>
    <w:rPr>
      <w:rFonts w:ascii="Times New Roman" w:hAnsi="Times New Roman"/>
      <w:sz w:val="24"/>
    </w:rPr>
  </w:style>
  <w:style w:type="paragraph" w:styleId="Heading1">
    <w:name w:val="heading 1"/>
    <w:basedOn w:val="Normal"/>
    <w:next w:val="Normal"/>
    <w:link w:val="Heading1Char"/>
    <w:autoRedefine/>
    <w:uiPriority w:val="9"/>
    <w:qFormat/>
    <w:rsid w:val="000F103D"/>
    <w:pPr>
      <w:keepNext/>
      <w:keepLines/>
      <w:spacing w:before="240" w:after="0"/>
      <w:jc w:val="center"/>
      <w:outlineLvl w:val="0"/>
    </w:pPr>
    <w:rPr>
      <w:rFonts w:eastAsiaTheme="majorEastAsia" w:cstheme="majorBidi"/>
      <w:b/>
      <w:caps/>
      <w:color w:val="0D0D0D" w:themeColor="text1" w:themeTint="F2"/>
      <w:sz w:val="40"/>
      <w:szCs w:val="32"/>
    </w:rPr>
  </w:style>
  <w:style w:type="paragraph" w:styleId="Heading2">
    <w:name w:val="heading 2"/>
    <w:basedOn w:val="Normal"/>
    <w:next w:val="Normal"/>
    <w:link w:val="Heading2Char"/>
    <w:autoRedefine/>
    <w:uiPriority w:val="9"/>
    <w:unhideWhenUsed/>
    <w:qFormat/>
    <w:rsid w:val="00137FC3"/>
    <w:pPr>
      <w:keepNext/>
      <w:keepLines/>
      <w:numPr>
        <w:ilvl w:val="1"/>
        <w:numId w:val="6"/>
      </w:numPr>
      <w:spacing w:before="40" w:after="0"/>
      <w:jc w:val="center"/>
      <w:outlineLvl w:val="1"/>
    </w:pPr>
    <w:rPr>
      <w:b/>
      <w:sz w:val="52"/>
      <w:szCs w:val="28"/>
    </w:rPr>
  </w:style>
  <w:style w:type="paragraph" w:styleId="Heading3">
    <w:name w:val="heading 3"/>
    <w:basedOn w:val="Normal"/>
    <w:next w:val="Normal"/>
    <w:link w:val="Heading3Char"/>
    <w:autoRedefine/>
    <w:uiPriority w:val="9"/>
    <w:unhideWhenUsed/>
    <w:qFormat/>
    <w:rsid w:val="006B7A32"/>
    <w:pPr>
      <w:keepNext/>
      <w:keepLines/>
      <w:numPr>
        <w:numId w:val="7"/>
      </w:numPr>
      <w:spacing w:before="40" w:after="0"/>
      <w:ind w:left="851" w:hanging="851"/>
      <w:outlineLvl w:val="2"/>
    </w:pPr>
    <w:rPr>
      <w:rFonts w:eastAsiaTheme="majorEastAsia" w:cstheme="majorBidi"/>
      <w:b/>
      <w:color w:val="0D0D0D" w:themeColor="text1" w:themeTint="F2"/>
      <w:sz w:val="36"/>
      <w:szCs w:val="24"/>
    </w:rPr>
  </w:style>
  <w:style w:type="paragraph" w:styleId="Heading4">
    <w:name w:val="heading 4"/>
    <w:basedOn w:val="Normal"/>
    <w:next w:val="Normal"/>
    <w:link w:val="Heading4Char"/>
    <w:uiPriority w:val="9"/>
    <w:semiHidden/>
    <w:unhideWhenUsed/>
    <w:qFormat/>
    <w:rsid w:val="00BA4C7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4C7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4C7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4C7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4C7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C7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C3"/>
    <w:pPr>
      <w:ind w:left="720"/>
      <w:contextualSpacing/>
    </w:pPr>
  </w:style>
  <w:style w:type="paragraph" w:styleId="NormalWeb">
    <w:name w:val="Normal (Web)"/>
    <w:basedOn w:val="Normal"/>
    <w:uiPriority w:val="99"/>
    <w:unhideWhenUsed/>
    <w:rsid w:val="00137FC3"/>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137FC3"/>
    <w:rPr>
      <w:color w:val="0000FF"/>
      <w:u w:val="single"/>
    </w:rPr>
  </w:style>
  <w:style w:type="paragraph" w:customStyle="1" w:styleId="Default">
    <w:name w:val="Default"/>
    <w:rsid w:val="00137FC3"/>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37FC3"/>
    <w:rPr>
      <w:i/>
      <w:iCs/>
    </w:rPr>
  </w:style>
  <w:style w:type="character" w:styleId="Strong">
    <w:name w:val="Strong"/>
    <w:basedOn w:val="DefaultParagraphFont"/>
    <w:uiPriority w:val="22"/>
    <w:qFormat/>
    <w:rsid w:val="00137FC3"/>
    <w:rPr>
      <w:b/>
      <w:bCs/>
    </w:rPr>
  </w:style>
  <w:style w:type="character" w:customStyle="1" w:styleId="firm-name">
    <w:name w:val="firm-name"/>
    <w:basedOn w:val="DefaultParagraphFont"/>
    <w:rsid w:val="00137FC3"/>
  </w:style>
  <w:style w:type="paragraph" w:styleId="NoSpacing">
    <w:name w:val="No Spacing"/>
    <w:uiPriority w:val="1"/>
    <w:qFormat/>
    <w:rsid w:val="00137FC3"/>
    <w:pPr>
      <w:spacing w:after="0" w:line="240" w:lineRule="auto"/>
    </w:pPr>
    <w:rPr>
      <w:rFonts w:ascii="Cambria" w:hAnsi="Cambria"/>
      <w:sz w:val="28"/>
    </w:rPr>
  </w:style>
  <w:style w:type="paragraph" w:styleId="Footer">
    <w:name w:val="footer"/>
    <w:basedOn w:val="Normal"/>
    <w:link w:val="FooterChar"/>
    <w:uiPriority w:val="99"/>
    <w:unhideWhenUsed/>
    <w:rsid w:val="00137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FC3"/>
    <w:rPr>
      <w:rFonts w:ascii="Cambria" w:hAnsi="Cambria"/>
      <w:sz w:val="28"/>
    </w:rPr>
  </w:style>
  <w:style w:type="character" w:customStyle="1" w:styleId="Heading1Char">
    <w:name w:val="Heading 1 Char"/>
    <w:basedOn w:val="DefaultParagraphFont"/>
    <w:link w:val="Heading1"/>
    <w:uiPriority w:val="9"/>
    <w:rsid w:val="000F103D"/>
    <w:rPr>
      <w:rFonts w:ascii="Cambria" w:eastAsiaTheme="majorEastAsia" w:hAnsi="Cambria" w:cstheme="majorBidi"/>
      <w:b/>
      <w:caps/>
      <w:color w:val="0D0D0D" w:themeColor="text1" w:themeTint="F2"/>
      <w:sz w:val="40"/>
      <w:szCs w:val="32"/>
    </w:rPr>
  </w:style>
  <w:style w:type="paragraph" w:styleId="Header">
    <w:name w:val="header"/>
    <w:basedOn w:val="Normal"/>
    <w:link w:val="HeaderChar"/>
    <w:uiPriority w:val="99"/>
    <w:unhideWhenUsed/>
    <w:rsid w:val="00137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FC3"/>
    <w:rPr>
      <w:rFonts w:ascii="Cambria" w:hAnsi="Cambria"/>
      <w:sz w:val="28"/>
    </w:rPr>
  </w:style>
  <w:style w:type="character" w:customStyle="1" w:styleId="Heading2Char">
    <w:name w:val="Heading 2 Char"/>
    <w:basedOn w:val="DefaultParagraphFont"/>
    <w:link w:val="Heading2"/>
    <w:uiPriority w:val="9"/>
    <w:rsid w:val="00137FC3"/>
    <w:rPr>
      <w:rFonts w:ascii="Cambria" w:hAnsi="Cambria"/>
      <w:b/>
      <w:sz w:val="52"/>
      <w:szCs w:val="28"/>
    </w:rPr>
  </w:style>
  <w:style w:type="character" w:customStyle="1" w:styleId="Heading3Char">
    <w:name w:val="Heading 3 Char"/>
    <w:basedOn w:val="DefaultParagraphFont"/>
    <w:link w:val="Heading3"/>
    <w:uiPriority w:val="9"/>
    <w:rsid w:val="006B7A32"/>
    <w:rPr>
      <w:rFonts w:ascii="Cambria" w:eastAsiaTheme="majorEastAsia" w:hAnsi="Cambria" w:cstheme="majorBidi"/>
      <w:b/>
      <w:color w:val="0D0D0D" w:themeColor="text1" w:themeTint="F2"/>
      <w:sz w:val="36"/>
      <w:szCs w:val="24"/>
    </w:rPr>
  </w:style>
  <w:style w:type="character" w:customStyle="1" w:styleId="Heading4Char">
    <w:name w:val="Heading 4 Char"/>
    <w:basedOn w:val="DefaultParagraphFont"/>
    <w:link w:val="Heading4"/>
    <w:uiPriority w:val="9"/>
    <w:semiHidden/>
    <w:rsid w:val="00BA4C7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BA4C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BA4C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BA4C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BA4C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C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76654">
      <w:bodyDiv w:val="1"/>
      <w:marLeft w:val="0"/>
      <w:marRight w:val="0"/>
      <w:marTop w:val="0"/>
      <w:marBottom w:val="0"/>
      <w:divBdr>
        <w:top w:val="none" w:sz="0" w:space="0" w:color="auto"/>
        <w:left w:val="none" w:sz="0" w:space="0" w:color="auto"/>
        <w:bottom w:val="none" w:sz="0" w:space="0" w:color="auto"/>
        <w:right w:val="none" w:sz="0" w:space="0" w:color="auto"/>
      </w:divBdr>
    </w:div>
    <w:div w:id="2052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hrintelligence.com/news/speech-recognition-supports-clinical-documentation-improvement" TargetMode="External"/><Relationship Id="rId13" Type="http://schemas.openxmlformats.org/officeDocument/2006/relationships/hyperlink" Target="https://en.wikipedia.org/wiki/Data" TargetMode="External"/><Relationship Id="rId18" Type="http://schemas.openxmlformats.org/officeDocument/2006/relationships/hyperlink" Target="https://www.ncbi.nlm.nih.gov/pubmed/?term=Bradshaw%20A%5BAuthor%5D&amp;cauthor=true&amp;cauthor_uid=26911827" TargetMode="External"/><Relationship Id="rId26" Type="http://schemas.openxmlformats.org/officeDocument/2006/relationships/hyperlink" Target="https://marksmanhealthcare.com/author/amit/" TargetMode="External"/><Relationship Id="rId3" Type="http://schemas.openxmlformats.org/officeDocument/2006/relationships/styles" Target="styles.xml"/><Relationship Id="rId21" Type="http://schemas.openxmlformats.org/officeDocument/2006/relationships/hyperlink" Target="https://www.ncbi.nlm.nih.gov/pubmed/?term=Roberts%20C%5BAuthor%5D&amp;cauthor=true&amp;cauthor_uid=26911827" TargetMode="External"/><Relationship Id="rId7" Type="http://schemas.openxmlformats.org/officeDocument/2006/relationships/endnotes" Target="endnotes.xml"/><Relationship Id="rId12" Type="http://schemas.openxmlformats.org/officeDocument/2006/relationships/hyperlink" Target="https://en.wikipedia.org/wiki/Knowledge" TargetMode="External"/><Relationship Id="rId17" Type="http://schemas.openxmlformats.org/officeDocument/2006/relationships/hyperlink" Target="https://www.ncbi.nlm.nih.gov/pubmed/?term=Lloyd%20JF%5BAuthor%5D&amp;cauthor=true&amp;cauthor_uid=26911827" TargetMode="External"/><Relationship Id="rId25" Type="http://schemas.openxmlformats.org/officeDocument/2006/relationships/hyperlink" Target="https://www.ncbi.nlm.nih.gov/pubmed/?term=Lapp%C3%A9%20DL%5BAuthor%5D&amp;cauthor=true&amp;cauthor_uid=26911827" TargetMode="External"/><Relationship Id="rId2" Type="http://schemas.openxmlformats.org/officeDocument/2006/relationships/numbering" Target="numbering.xml"/><Relationship Id="rId16" Type="http://schemas.openxmlformats.org/officeDocument/2006/relationships/hyperlink" Target="https://www.ncbi.nlm.nih.gov/pubmed/?term=Horne%20BD%5BAuthor%5D&amp;cauthor=true&amp;cauthor_uid=26911827" TargetMode="External"/><Relationship Id="rId20" Type="http://schemas.openxmlformats.org/officeDocument/2006/relationships/hyperlink" Target="https://www.ncbi.nlm.nih.gov/pubmed/?term=Rasmusson%20KD%5BAuthor%5D&amp;cauthor=true&amp;cauthor_uid=26911827" TargetMode="External"/><Relationship Id="rId29" Type="http://schemas.openxmlformats.org/officeDocument/2006/relationships/hyperlink" Target="https://www.ncbi.nlm.nih.gov/pubmed/?term=Working%20Party%20of%20the%20Royal%20College%20of%20Physicians%5BCorporate%20Author%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hrintelligence.com/news/mit-develops-new-nlp-system-for-freehand-ehr-medical-notes" TargetMode="External"/><Relationship Id="rId24" Type="http://schemas.openxmlformats.org/officeDocument/2006/relationships/hyperlink" Target="https://www.ncbi.nlm.nih.gov/pubmed/?term=Garrett%20T%5BAuthor%5D&amp;cauthor=true&amp;cauthor_uid=2691182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term=Benuzillo%20J%5BAuthor%5D&amp;cauthor=true&amp;cauthor_uid=26911827" TargetMode="External"/><Relationship Id="rId23" Type="http://schemas.openxmlformats.org/officeDocument/2006/relationships/hyperlink" Target="https://www.ncbi.nlm.nih.gov/pubmed/?term=Geer%20N%5BAuthor%5D&amp;cauthor=true&amp;cauthor_uid=26911827" TargetMode="External"/><Relationship Id="rId28" Type="http://schemas.openxmlformats.org/officeDocument/2006/relationships/hyperlink" Target="https://www.woclleydon.com/blog/failure-to-diagnose/" TargetMode="External"/><Relationship Id="rId10" Type="http://schemas.openxmlformats.org/officeDocument/2006/relationships/hyperlink" Target="https://www.ncbi.nlm.nih.gov/pubmed/26911827" TargetMode="External"/><Relationship Id="rId19" Type="http://schemas.openxmlformats.org/officeDocument/2006/relationships/hyperlink" Target="https://www.ncbi.nlm.nih.gov/pubmed/?term=Budge%20D%5BAuthor%5D&amp;cauthor=true&amp;cauthor_uid=2691182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lweb.org/anthology/W09-4506" TargetMode="External"/><Relationship Id="rId14" Type="http://schemas.openxmlformats.org/officeDocument/2006/relationships/hyperlink" Target="https://searchsqlserver.techtarget.com/definition/data-mining" TargetMode="External"/><Relationship Id="rId22" Type="http://schemas.openxmlformats.org/officeDocument/2006/relationships/hyperlink" Target="https://www.ncbi.nlm.nih.gov/pubmed/?term=Buckway%20J%5BAuthor%5D&amp;cauthor=true&amp;cauthor_uid=26911827" TargetMode="External"/><Relationship Id="rId27" Type="http://schemas.openxmlformats.org/officeDocument/2006/relationships/hyperlink" Target="https://searchbusinessanalytics.techtarget.com/definition/data-visualiza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Pub05</b:Tag>
    <b:SourceType>JournalArticle</b:SourceType>
    <b:Guid>{006ECFD6-3ED0-419A-94CF-E5D69FEC532C}</b:Guid>
    <b:Author>
      <b:Author>
        <b:NameList>
          <b:Person>
            <b:Last>Pubmed</b:Last>
          </b:Person>
        </b:NameList>
      </b:Author>
    </b:Author>
    <b:Title>Doctors in society. Medical professionalism in a changing world</b:Title>
    <b:Year>2005</b:Year>
    <b:RefOrder>1</b:RefOrder>
  </b:Source>
  <b:Source>
    <b:Tag>Jul16</b:Tag>
    <b:SourceType>JournalArticle</b:SourceType>
    <b:Guid>{98339A4E-BF1C-4C85-BC23-EB828AFE3FDE}</b:Guid>
    <b:Author>
      <b:Author>
        <b:NameList>
          <b:Person>
            <b:Last>Schaeffer</b:Last>
            <b:First>Juliann</b:First>
          </b:Person>
        </b:NameList>
      </b:Author>
    </b:Author>
    <b:Title>Poor Documentation: Why It Happens and How to Fix It</b:Title>
    <b:Year>2016</b:Year>
    <b:RefOrder>2</b:RefOrder>
  </b:Source>
  <b:Source>
    <b:Tag>Woc17</b:Tag>
    <b:SourceType>JournalArticle</b:SourceType>
    <b:Guid>{E318921E-A89E-46B1-AA86-2D6C3A898F43}</b:Guid>
    <b:Author>
      <b:Author>
        <b:NameList>
          <b:Person>
            <b:Last>Leydon</b:Last>
            <b:First>Wocl</b:First>
          </b:Person>
        </b:NameList>
      </b:Author>
    </b:Author>
    <b:Title>Failure to Diagnose</b:Title>
    <b:Year>2017</b:Year>
    <b:RefOrder>3</b:RefOrder>
  </b:Source>
  <b:Source>
    <b:Tag>Kan17</b:Tag>
    <b:SourceType>JournalArticle</b:SourceType>
    <b:Guid>{AAC7679A-BA5C-4A32-882A-623EDE6AFF3B}</b:Guid>
    <b:Author>
      <b:Author>
        <b:NameList>
          <b:Person>
            <b:Last>Kanaan</b:Last>
            <b:First>Samer</b:First>
          </b:Person>
        </b:NameList>
      </b:Author>
    </b:Author>
    <b:Title>The Importance of Documentation: The Medical and Legal Issues</b:Title>
    <b:Year>2017</b:Year>
    <b:RefOrder>9</b:RefOrder>
  </b:Source>
</b:Sources>
</file>

<file path=customXml/itemProps1.xml><?xml version="1.0" encoding="utf-8"?>
<ds:datastoreItem xmlns:ds="http://schemas.openxmlformats.org/officeDocument/2006/customXml" ds:itemID="{B250CB10-2F9B-4C47-A58A-4DFDF912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7</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Ofure</dc:creator>
  <cp:keywords/>
  <dc:description/>
  <cp:lastModifiedBy>Ofure Ebhomielen</cp:lastModifiedBy>
  <cp:revision>10</cp:revision>
  <dcterms:created xsi:type="dcterms:W3CDTF">2018-07-05T15:43:00Z</dcterms:created>
  <dcterms:modified xsi:type="dcterms:W3CDTF">2019-02-23T04:11:00Z</dcterms:modified>
</cp:coreProperties>
</file>