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762D97C7" ns2:textId="4496446F" ns0:rsidR="00C51495" ns0:rsidRDefault="00000000">
      <ns0:pPr>
        <ns0:spacing ns0:after="40"/>
        <ns0:jc ns0:val="center"/>
      </ns0:pPr>
      <ns0:proofErr ns0:type="spellStart"/>
      <ns0:r>
        <ns0:rPr>
          <ns0:b/>
          <ns0:bCs/>
          <ns0:color ns0:val="1A1A1A"/>
          <ns0:sz ns0:val="32"/>
          <ns0:szCs ns0:val="32"/>
        </ns0:rPr>
        <ns0:t>Essé</ns0:t>
      </ns0:r>
      <ns0:proofErr ns0:type="spellEnd"/>
      <ns0:r>
        <ns0:rPr>
          <ns0:b/>
          <ns0:bCs/>
          <ns0:color ns0:val="1A1A1A"/>
          <ns0:sz ns0:val="32"/>
          <ns0:szCs ns0:val="32"/>
        </ns0:rPr>
        <ns0:t xml:space="preserve"> Ogbaran</ns0:t>
      </ns0:r>
      <ns0:r ns0:rsidR="00235E64">
        <ns0:rPr>
          <ns0:b/>
          <ns0:bCs/>
          <ns0:color ns0:val="1A1A1A"/>
          <ns0:sz ns0:val="32"/>
          <ns0:szCs ns0:val="32"/>
        </ns0:rPr>
        <ns0:br/>
      </ns0:r>
      <ns0:r ns0:rsidR="00235E64">
        <ns0:rPr>
          <ns0:b/>
          <ns0:bCs/>
          <ns0:color ns0:val="1A1A1A"/>
          <ns0:sz ns0:val="32"/>
          <ns0:szCs ns0:val="32"/>
        </ns0:rPr>
        <ns0:br/>
      </ns0:r>
      <ns0:r ns0:rsidR="00235E64">
        <ns0:rPr>
          <ns0:rStyle ns0:val="Strong"/>
        </ns0:rPr>
        <ns0:t>Relocating to London, UK</ns0:t>
      </ns0:r>
      <ns0:r ns0:rsidR="00235E64">
        <ns0:t xml:space="preserve"> | </ns0:t>
      </ns0:r>
      <ns0:r ns0:rsidR="00235E64">
        <ns0:rPr>
          <ns0:rStyle ns0:val="Strong"/>
        </ns0:rPr>
        <ns0:t xml:space="preserve">Irish Citizen </ns0:t>
      </ns0:r>
      <ns0:r ns0:rsidR="00235E64">
        <ns0:rPr>
          <ns0:rStyle ns0:val="Strong"/>
        </ns0:rPr>
        <ns0:t>- No</ns0:t>
      </ns0:r>
      <ns0:r ns0:rsidR="00235E64">
        <ns0:rPr>
          <ns0:rStyle ns0:val="Strong"/>
        </ns0:rPr>
        <ns0:t xml:space="preserve"> UK visa sponsorship required</ns0:t>
      </ns0:r>
    </ns0:p>
    <ns0:p ns2:paraId="4E249B83" ns2:textId="32B2E7E2" ns0:rsidR="00C51495" ns0:rsidRDefault="00000000">
      <ns0:pPr>
        <ns0:spacing ns0:after="160"/>
        <ns0:jc ns0:val="center"/>
      </ns0:pPr>
      <ns0:r>
        <ns0:rPr>
          <ns0:color ns0:val="555555"/>
          <ns0:sz ns0:val="18"/>
          <ns0:szCs ns0:val="18"/>
        </ns0:rPr>
        <ns0:t>Ogbarane@gmail.com | +1 289 489 9308 | linkedin.com/in/</ns0:t>
      </ns0:r>
      <ns0:proofErr ns0:type="spellStart"/>
      <ns0:r>
        <ns0:rPr>
          <ns0:color ns0:val="555555"/>
          <ns0:sz ns0:val="18"/>
          <ns0:szCs ns0:val="18"/>
        </ns0:rPr>
        <ns0:t>essé</ns0:t>
      </ns0:r>
      <ns0:proofErr ns0:type="spellEnd"/>
      <ns0:r>
        <ns0:rPr>
          <ns0:color ns0:val="555555"/>
          <ns0:sz ns0:val="18"/>
          <ns0:szCs ns0:val="18"/>
        </ns0:rPr>
        <ns0:t xml:space="preserve">-ogbaran | </ns0:t>
      </ns0:r>
      <ns0:hyperlink ns3:id="rId5" ns0:history="1">
        <ns0:r ns0:rsidRPr="00235E64">
          <ns0:rPr>
            <ns0:rStyle ns0:val="Hyperlink"/>
            <ns0:sz ns0:val="18"/>
            <ns0:szCs ns0:val="18"/>
          </ns0:rPr>
          <ns0:t>Portfolio</ns0:t>
        </ns0:r>
      </ns0:hyperlink>
    </ns0:p>
    <ns0:p ns2:paraId="6D6ED1EB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 xml:space="preserve">SUMMARY</ns0:t>
      </ns0:r>
    </ns0:p>
    <ns0:p ns2:paraId="4F7822B3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Software engineer with banking experience across AI/ML model-serving proofs of concept, Python/FastAPI services, Java/Spring Boot APIs, React/Angular frontends, observability, and secure platform engineering. Experienced in translating business requirements into technical specifications, building resilient API integrations, producing clear design documentation, and applying AI-assisted workflows to improve developer productivity and delivery outcomes.</ns0:t>
      </ns0:r>
    </ns0:p>
    <ns0:p ns2:paraId="6D6ED1EB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SKILLS</ns0:t>
      </ns0:r>
    </ns0:p>
    <ns0:p ns2:paraId="4F7822B3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Languages: </ns0:t>
      </ns0:r>
      <ns0:r>
        <ns0:rPr>
          <ns0:color ns0:val="1A1A1A"/>
        </ns0:rPr>
        <ns0:t>Python, JavaScript/TypeScript, Java, Spring Boot, HTML/CSS, SQL</ns0:t>
      </ns0:r>
    </ns0:p>
    <ns0:p ns2:paraId="4ED8104F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Backend &amp; APIs: </ns0:t>
      </ns0:r>
      <ns0:r>
        <ns0:rPr>
          <ns0:color ns0:val="1A1A1A"/>
        </ns0:rPr>
        <ns0:t xml:space="preserve">Python/FastAPI model serving, REST and GraphQL API design, Java/Spring Boot services, Node/Express services, contract-first schemas, API integration patterns, middleware/orchestration layers, OAuth2/JWT, resiliency patterns</ns0:t>
      </ns0:r>
    </ns0:p>
    <ns0:p ns2:paraId="51F67406" ns2:textId="38E5BBD6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b/>
          <ns0:bCs/>
          <ns0:color ns0:val="1A1A1A"/>
        </ns0:rPr>
        <ns0:t xml:space="preserve">Frameworks: </ns0:t>
      </ns0:r>
      <ns0:r>
        <ns0:rPr>
          <ns0:color ns0:val="1A1A1A"/>
        </ns0:rPr>
        <ns0:t xml:space="preserve">FastAPI, Spring Boot, React.js, Angular, Node.js, Next.js, Express.js</ns0:t>
      </ns0:r>
    </ns0:p>
    <ns0:p ns2:paraId="76CDF566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Data &amp; AI: </ns0:t>
      </ns0:r>
      <ns0:r>
        <ns0:rPr>
          <ns0:color ns0:val="1A1A1A"/>
        </ns0:rPr>
        <ns0:t xml:space="preserve">Machine learning fundamentals, logistic regression, feature normalization, statistics basics, PostgreSQL, MongoDB, SQL/NoSQL, LLM APIs, prompt engineering, MCP, anomaly detection</ns0:t>
      </ns0:r>
    </ns0:p>
    <ns0:p ns2:paraId="564C47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proofErr ns0:type="spellStart"/>
      <ns0:proofErr ns0:type="spellEnd"/>
      <ns0:r>
        <ns0:rPr>
          <ns0:b/>
          <ns0:bCs/>
          <ns0:color ns0:val="1A1A1A"/>
        </ns0:rPr>
        <ns0:t xml:space="preserve">DevOps &amp; Testing: </ns0:t>
      </ns0:r>
      <ns0:r>
        <ns0:rPr>
          <ns0:color ns0:val="1A1A1A"/>
        </ns0:rPr>
        <ns0:t xml:space="preserve">Git, GitHub Actions CI/CD, Agile/Scrum, secure SDLC, DevSecOps practices, Docker, Mockito, WireMock, JaCoCo, Jest, Cypress, Splunk dashboards, HashiCorp Vault</ns0:t>
      </ns0:r>
    </ns0:p>
    <ns0:p ns2:paraId="475F3C6F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PROFESSIONAL EXPERIENCE</ns0:t>
      </ns0:r>
    </ns0:p>
    <ns0:p ns2:paraId="2B9E46BE" ns2:textId="28E4D2CF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Senior Software Engineer | </ns0:t>
      </ns0:r>
      <ns0:r>
        <ns0:rPr>
          <ns0:color ns0:val="1A1A1A"/>
        </ns0:rPr>
        <ns0:t>Royal Bank of Canada | Toronto, ON</ns0:t>
      </ns0:r>
      <ns0:r ns0:rsidR="00922FCF">
        <ns0:rPr>
          <ns0:color ns0:val="1A1A1A"/>
        </ns0:rPr>
        <ns0:t xml:space="preserve">.                                     </ns0:t>
      </ns0:r>
      <ns0:r>
        <ns0:rPr>
          <ns0:i/>
          <ns0:iCs/>
          <ns0:color ns0:val="555555"/>
          <ns0:sz ns0:val="18"/>
          <ns0:szCs ns0:val="18"/>
        </ns0:rPr>
        <ns0:t>January 2026 – Present</ns0:t>
      </ns0:r>
    </ns0:p>
    <ns0:p ns2:paraId="720CA76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Lead platform development for the Investments Mega Journey, translating business requirements into technical specifications for React/Angular user journeys and Java/Spring Boot REST APIs.</ns0:t>
      </ns0:r>
    </ns0:p>
    <ns0:p ns2:paraId="6A7E5BED" ns2:textId="62D0D29D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Built an enterprise middleware/orchestration layer that integrates internal applications with a third-party calculation engine, transforming request/response payloads across UI, Java services, and MongoDB document models.</ns0:t>
      </ns0:r>
      <ns0:r ns0:rsidR="00235E64">
        <ns0:rPr>
          <ns0:color ns0:val="1A1A1A"/>
        </ns0:rPr>
        <ns0:t/>
      </ns0:r>
      <ns0:r>
        <ns0:rPr>
          <ns0:color ns0:val="1A1A1A"/>
        </ns0:rPr>
        <ns0:t xml:space="preserve"/>
      </ns0:r>
    </ns0:p>
    <ns0:p ns2:paraId="0C99809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Implemented resiliency patterns for distributed service calls, including retry policies with exponential backoff and centralized exception handling to keep customer-facing systems stable under partial failures.</ns0:t>
      </ns0:r>
    </ns0:p>
    <ns0:p ns2:paraId="77E622F9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Created secure, high-quality code by protecting endpoints with OAuth2/JWT authentication and externalizing secrets through HashiCorp Vault in a regulated banking environment.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52D8A4A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Created unit and integration tests with Mockito, WireMock, JaCoCo, Jest, and Cypress, supporting reliable delivery through Agile and CI/CD workflows.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/>
      </ns0:r>
    </ns0:p>
    <ns0:p ns2:paraId="5C31F1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Engineered Splunk dashboards using anomaly detection to develop reporting from application health data, reducing manual triaging by 60%.</ns0:t>
      </ns0:r>
    </ns0:p>
    <ns0:p ns2:paraId="5C31F1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Analyzed logs, health signals, and production dashboards to identify hidden problems and patterns that improved coding hygiene and system supportability.</ns0:t>
      </ns0:r>
    </ns0:p>
    <ns0:p ns2:paraId="030A193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Accelerated delivery timelines by 30 days by integrating generative AI into development workflows, including code generation, automated testing, documentation support, and developer tooling.</ns0:t>
      </ns0:r>
    </ns0:p>
    <ns0:p ns2:paraId="3574F29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Contribute to engineering standards by mentoring developers on API design, secure coding, root-cause analysis, and practical use of emerging AI-assisted tooling.</ns0:t>
      </ns0:r>
    </ns0:p>
    <ns0:p ns2:paraId="628AA45B" ns2:textId="0D0CA15C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Software Engineer | </ns0:t>
      </ns0:r>
      <ns0:r>
        <ns0:rPr>
          <ns0:color ns0:val="1A1A1A"/>
        </ns0:rPr>
        <ns0:t>Royal Bank of Canada | Toronto, ON</ns0:t>
      </ns0:r>
      <ns0:r ns0:rsidR="00922FCF">
        <ns0:rPr>
          <ns0:color ns0:val="1A1A1A"/>
        </ns0:rPr>
        <ns0:t xml:space="preserve">.     </ns0:t>
      </ns0:r>
      <ns0:r>
        <ns0:rPr>
          <ns0:i/>
          <ns0:iCs/>
          <ns0:color ns0:val="555555"/>
          <ns0:sz ns0:val="18"/>
          <ns0:szCs ns0:val="18"/>
        </ns0:rPr>
        <ns0:t>July 2023 – December 2025</ns0:t>
      </ns0:r>
    </ns0:p>
    <ns0:p ns2:paraId="7BD01551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Engineered optimizations for a mortgage renewal application serving 50,000+ users, using GraphQL, JavaScript/TypeScript, and code-splitting to improve scalability, performance, and reliability.</ns0:t>
      </ns0:r>
    </ns0:p>
    <ns0:p ns2:paraId="78CEB198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Designed reusable component libraries used by 7,000+ developers, reducing redundant code by 40% and supporting enterprise adoption of consistent engineering and accessibility standards.</ns0:t>
      </ns0:r>
    </ns0:p>
    <ns0:p ns2:paraId="2C800716" ns2:textId="2B0331C6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Automations Analyst | </ns0:t>
      </ns0:r>
      <ns0:r>
        <ns0:rPr>
          <ns0:color ns0:val="1A1A1A"/>
        </ns0:rPr>
        <ns0:t>Royal Bank of Canada | Toronto, ON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                       </ns0:t>
      </ns0:r>
      <ns0:r>
        <ns0:rPr>
          <ns0:i/>
          <ns0:iCs/>
          <ns0:color ns0:val="555555"/>
          <ns0:sz ns0:val="18"/>
          <ns0:szCs ns0:val="18"/>
        </ns0:rPr>
        <ns0:t>May 2022 – August 2022</ns0:t>
      </ns0:r>
    </ns0:p>
    <ns0:p ns2:paraId="469C9C0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Developed automation workflows using Blue Prism, REST APIs, and SQL, analyzing operational data and process patterns to reduce high-volume Foreign Cash Services processing time by 80%.</ns0:t>
      </ns0:r>
    </ns0:p>
    <ns0:p ns2:paraId="01199102" ns2:textId="49120760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Technical Systems Analyst | </ns0:t>
      </ns0:r>
      <ns0:r>
        <ns0:rPr>
          <ns0:color ns0:val="1A1A1A"/>
        </ns0:rPr>
        <ns0:t>Royal Bank of Canada | Toronto, ON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            </ns0:t>
      </ns0:r>
      <ns0:r>
        <ns0:rPr>
          <ns0:i/>
          <ns0:iCs/>
          <ns0:color ns0:val="555555"/>
          <ns0:sz ns0:val="18"/>
          <ns0:szCs ns0:val="18"/>
        </ns0:rPr>
        <ns0:t>May 2021 – August 2021</ns0:t>
      </ns0:r>
    </ns0:p>
    <ns0:p ns2:paraId="4CDCA78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Served as frontline triage for enterprise Webex incidents, troubleshooting technical issues, communicating with global users, and resolving an average of 12 user-impacting issues per day.</ns0:t>
      </ns0:r>
    </ns0:p>
    <ns0:p ns2:paraId="4812FF64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PROJECTS</ns0:t>
      </ns0:r>
    </ns0:p>
    <ns0:p ns2:paraId="1BDC8A7A" ns2:textId="77777777" ns0:rsidR="00C51495" ns0:rsidRDefault="00000000">
      <ns0:pPr>
        <ns0:spacing ns0:before="100" ns0:after="20"/>
      </ns0:pPr>
      <ns0:r>
        <ns0:rPr>
          <ns0:b/>
          <ns0:bCs/>
          <ns0:color ns0:val="1A1A1A"/>
        </ns0:rPr>
        <ns0:t xml:space="preserve">MCP Model Serving POC </ns0:t>
      </ns0:r>
      <ns0:r>
        <ns0:rPr>
          <ns0:i/>
          <ns0:iCs/>
          <ns0:color ns0:val="555555"/>
          <ns0:sz ns0:val="18"/>
          <ns0:szCs ns0:val="18"/>
        </ns0:rPr>
        <ns0:t>| github.com/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og-esse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Essojene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/tree/main/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mcp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-model-serving-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poc</ns0:t>
      </ns0:r>
      <ns0:proofErr ns0:type="spellEnd"/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Built a Python AI/ML proof of concept that trains a churn-risk logistic-regression model from structured data and serves predictions through a versioned FastAPI endpoint with API-key authentication and typed contracts.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3B02FB61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Implemented feature normalization, model artifact loading, probability scoring, and an MCP predict_churn tool, documenting a path for serving Databricks-trained model exports through the same API contract.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1BDC8A7A" ns2:textId="77777777" ns0:rsidR="00C51495" ns0:rsidRDefault="00000000">
      <ns0:pPr>
        <ns0:spacing ns0:before="100" ns0:after="20"/>
      </ns0:pPr>
      <ns0:proofErr ns0:type="spellStart"/>
      <ns0:proofErr ns0:type="spellEnd"/>
      <ns0:proofErr ns0:type="spellStart"/>
      <ns0:proofErr ns0:type="spellEnd"/>
      <ns0:proofErr ns0:type="spellStart"/>
      <ns0:proofErr ns0:type="spellEnd"/>
      <ns0:proofErr ns0:type="spellStart"/>
      <ns0:proofErr ns0:type="spellEnd"/>
      <ns0:r>
        <ns0:rPr>
          <ns0:b/>
          <ns0:bCs/>
          <ns0:color ns0:val="1A1A1A"/>
        </ns0:rPr>
        <ns0:t xml:space="preserve">GenAI IT Support Chatbot </ns0:t>
      </ns0:r>
      <ns0:r>
        <ns0:rPr>
          <ns0:i/>
          <ns0:iCs/>
          <ns0:color ns0:val="555555"/>
          <ns0:sz ns0:val="18"/>
          <ns0:szCs ns0:val="18"/>
        </ns0:rPr>
        <ns0:t xml:space="preserve">| github.com/og-esse/Essojene</ns0:t>
      </ns0:r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color ns0:val="1A1A1A"/>
        </ns0:rPr>
        <ns0:t xml:space="preserve">Built an Angular GenAI IT support chatbot with quick-action troubleshooting flows, ticket escalation, fallback response handling, and a Node/Express backend integrated with OpenAI APIs.</ns0:t>
      </ns0:r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color ns0:val="1A1A1A"/>
        </ns0:rPr>
        <ns0:t xml:space="preserve">Designed prompt-driven support responses for VPN, password reset, MFA, network, and account-lockout scenarios, applying GenAI to practical incident-triage and support workflows.</ns0:t>
      </ns0:r>
    </ns0:p>
    <ns0:p ns2:paraId="7C729047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EDUCATION</ns0:t>
      </ns0:r>
    </ns0:p>
    <ns0:p ns2:paraId="5215DE0A" ns2:textId="16FF596F" ns0:rsidR="00C51495" ns0:rsidRDefault="00000000">
      <ns0:pPr>
        <ns0:tabs>
          <ns0:tab ns0:val="right" ns0:pos="9360"/>
        </ns0:tabs>
        <ns0:spacing ns0:before="100" ns0:after="20"/>
      </ns0:pPr>
      <ns0:r>
        <ns0:rPr>
          <ns0:b/>
          <ns0:bCs/>
          <ns0:color ns0:val="1A1A1A"/>
        </ns0:rPr>
        <ns0:t>Bachelor of Computer Science, Honours | Wilfrid Laurier University</ns0:t>
      </ns0:r>
      <ns0:r ns0:rsidR="00922FCF">
        <ns0:rPr>
          <ns0:b/>
          <ns0:bCs/>
          <ns0:color ns0:val="1A1A1A"/>
        </ns0:rPr>
        <ns0:t xml:space="preserve">                             </ns0:t>
      </ns0:r>
      <ns0:r>
        <ns0:rPr>
          <ns0:i/>
          <ns0:iCs/>
          <ns0:color ns0:val="555555"/>
          <ns0:sz ns0:val="18"/>
          <ns0:szCs ns0:val="18"/>
        </ns0:rPr>
        <ns0:t>September 2019 – June 2023</ns0:t>
      </ns0:r>
    </ns0:p>
    <ns0:p ns2:paraId="2BF41534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Cindy Colvin Women in Computer Science Scholarship</ns0:t>
      </ns0:r>
    </ns0:p>
    <ns0:p ns2:paraId="4DDE312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Fashion Tech Hackathon: Winner — Connected Community Challenge, Best Use of Virtual Fashion, Best Domain</ns0:t>
      </ns0:r>
    </ns0:p>
    <ns0:p ns2:paraId="600F6C2B" ns2:textId="59839B2C" ns0:rsidR="00C51495" ns0:rsidRDefault="00000000">
      <ns0:pPr>
        <ns0:tabs>
          <ns0:tab ns0:val="right" ns0:pos="9360"/>
        </ns0:tabs>
        <ns0:spacing ns0:before="100" ns0:after="20"/>
      </ns0:pPr>
      <ns0:r>
        <ns0:rPr>
          <ns0:b/>
          <ns0:bCs/>
          <ns0:color ns0:val="1A1A1A"/>
        </ns0:rPr>
        <ns0:lastRenderedPageBreak/>
        <ns0:t>Career Accelerator Program: Secure Coding | University of Waterloo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</ns0:t>
      </ns0:r>
      <ns0:r>
        <ns0:rPr>
          <ns0:i/>
          <ns0:iCs/>
          <ns0:color ns0:val="555555"/>
          <ns0:sz ns0:val="18"/>
          <ns0:szCs ns0:val="18"/>
        </ns0:rPr>
        <ns0:t>October 2024 – February 2025</ns0:t>
      </ns0:r>
    </ns0:p>
    <ns0:p ns2:paraId="4AB59BC4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Completed training in Secure SDLC methodologies and automated vulnerability scanning using CodeQL</ns0:t>
      </ns0:r>
      <ns0:proofErr ns0:type="spellStart"/>
      <ns0:r>
        <ns0:rPr>
          <ns0:color ns0:val="1A1A1A"/>
        </ns0:rPr>
        <ns0:t/>
      </ns0:r>
      <ns0:proofErr ns0:type="spellEnd"/>
    </ns0:p>
    <ns0:sectPr ns0:rsidR="00C51495">
      <ns0:pgSz ns0:w="12240" ns0:h="15840"/>
      <ns0:pgMar ns0:top="480" ns0:right="700" ns0:bottom="480" ns0:left="70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5AAA"/>
    <w:multiLevelType w:val="hybridMultilevel"/>
    <w:tmpl w:val="ED022C9C"/>
    <w:lvl w:ilvl="0" w:tplc="E578F132">
      <w:start w:val="1"/>
      <w:numFmt w:val="bullet"/>
      <w:lvlText w:val="●"/>
      <w:lvlJc w:val="left"/>
      <w:pPr>
        <w:ind w:left="720" w:hanging="360"/>
      </w:pPr>
    </w:lvl>
    <w:lvl w:ilvl="1" w:tplc="B4164602">
      <w:start w:val="1"/>
      <w:numFmt w:val="bullet"/>
      <w:lvlText w:val="○"/>
      <w:lvlJc w:val="left"/>
      <w:pPr>
        <w:ind w:left="1440" w:hanging="360"/>
      </w:pPr>
    </w:lvl>
    <w:lvl w:ilvl="2" w:tplc="3DB83248">
      <w:start w:val="1"/>
      <w:numFmt w:val="bullet"/>
      <w:lvlText w:val="■"/>
      <w:lvlJc w:val="left"/>
      <w:pPr>
        <w:ind w:left="2160" w:hanging="360"/>
      </w:pPr>
    </w:lvl>
    <w:lvl w:ilvl="3" w:tplc="540A7B0E">
      <w:start w:val="1"/>
      <w:numFmt w:val="bullet"/>
      <w:lvlText w:val="●"/>
      <w:lvlJc w:val="left"/>
      <w:pPr>
        <w:ind w:left="2880" w:hanging="360"/>
      </w:pPr>
    </w:lvl>
    <w:lvl w:ilvl="4" w:tplc="42E23624">
      <w:start w:val="1"/>
      <w:numFmt w:val="bullet"/>
      <w:lvlText w:val="○"/>
      <w:lvlJc w:val="left"/>
      <w:pPr>
        <w:ind w:left="3600" w:hanging="360"/>
      </w:pPr>
    </w:lvl>
    <w:lvl w:ilvl="5" w:tplc="925C81DC">
      <w:start w:val="1"/>
      <w:numFmt w:val="bullet"/>
      <w:lvlText w:val="■"/>
      <w:lvlJc w:val="left"/>
      <w:pPr>
        <w:ind w:left="4320" w:hanging="360"/>
      </w:pPr>
    </w:lvl>
    <w:lvl w:ilvl="6" w:tplc="34C61F9E">
      <w:start w:val="1"/>
      <w:numFmt w:val="bullet"/>
      <w:lvlText w:val="●"/>
      <w:lvlJc w:val="left"/>
      <w:pPr>
        <w:ind w:left="5040" w:hanging="360"/>
      </w:pPr>
    </w:lvl>
    <w:lvl w:ilvl="7" w:tplc="4D226E3A">
      <w:start w:val="1"/>
      <w:numFmt w:val="bullet"/>
      <w:lvlText w:val="●"/>
      <w:lvlJc w:val="left"/>
      <w:pPr>
        <w:ind w:left="5760" w:hanging="360"/>
      </w:pPr>
    </w:lvl>
    <w:lvl w:ilvl="8" w:tplc="2F28A0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F952C4"/>
    <w:multiLevelType w:val="hybridMultilevel"/>
    <w:tmpl w:val="E6A01E24"/>
    <w:lvl w:ilvl="0" w:tplc="BBD67050">
      <w:start w:val="1"/>
      <w:numFmt w:val="bullet"/>
      <w:lvlText w:val="•"/>
      <w:lvlJc w:val="left"/>
      <w:pPr>
        <w:ind w:left="360" w:hanging="215"/>
      </w:pPr>
    </w:lvl>
    <w:lvl w:ilvl="1" w:tplc="0D249712">
      <w:numFmt w:val="decimal"/>
      <w:lvlText w:val=""/>
      <w:lvlJc w:val="left"/>
    </w:lvl>
    <w:lvl w:ilvl="2" w:tplc="16E6B6A0">
      <w:numFmt w:val="decimal"/>
      <w:lvlText w:val=""/>
      <w:lvlJc w:val="left"/>
    </w:lvl>
    <w:lvl w:ilvl="3" w:tplc="95E0280C">
      <w:numFmt w:val="decimal"/>
      <w:lvlText w:val=""/>
      <w:lvlJc w:val="left"/>
    </w:lvl>
    <w:lvl w:ilvl="4" w:tplc="A3C0A58A">
      <w:numFmt w:val="decimal"/>
      <w:lvlText w:val=""/>
      <w:lvlJc w:val="left"/>
    </w:lvl>
    <w:lvl w:ilvl="5" w:tplc="20E0AE6E">
      <w:numFmt w:val="decimal"/>
      <w:lvlText w:val=""/>
      <w:lvlJc w:val="left"/>
    </w:lvl>
    <w:lvl w:ilvl="6" w:tplc="68F26FF8">
      <w:numFmt w:val="decimal"/>
      <w:lvlText w:val=""/>
      <w:lvlJc w:val="left"/>
    </w:lvl>
    <w:lvl w:ilvl="7" w:tplc="1990E96E">
      <w:numFmt w:val="decimal"/>
      <w:lvlText w:val=""/>
      <w:lvlJc w:val="left"/>
    </w:lvl>
    <w:lvl w:ilvl="8" w:tplc="9DB49274">
      <w:numFmt w:val="decimal"/>
      <w:lvlText w:val=""/>
      <w:lvlJc w:val="left"/>
    </w:lvl>
  </w:abstractNum>
  <w:num w:numId="1" w16cid:durableId="449787028">
    <w:abstractNumId w:val="0"/>
    <w:lvlOverride w:ilvl="0">
      <w:startOverride w:val="1"/>
    </w:lvlOverride>
  </w:num>
  <w:num w:numId="2" w16cid:durableId="179856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495"/>
    <w:rsid w:val="0021426E"/>
    <w:rsid w:val="00235E64"/>
    <w:rsid w:val="00922FCF"/>
    <w:rsid w:val="00B82775"/>
    <w:rsid w:val="00C51495"/>
    <w:rsid w:val="00DB6E2C"/>
    <w:rsid w:val="00FC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C5D08"/>
  <w15:docId w15:val="{B311933D-25A8-F442-B228-2A1472AC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35E6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35E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6E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seogbara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Ogbaran, Esse E</cp:lastModifiedBy>
  <cp:revision>8</cp:revision>
  <dcterms:created xsi:type="dcterms:W3CDTF">2026-09-02T17:23:00Z</dcterms:created>
  <dcterms:modified xsi:type="dcterms:W3CDTF">2026-09-02T17:59:00Z</dcterms:modified>
</cp:coreProperties>
</file>