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F149" w14:textId="60ACB678" w:rsidR="00AB3E21" w:rsidRDefault="00F35DE6">
      <w:r>
        <w:t>zsdgdsfga</w:t>
      </w:r>
    </w:p>
    <w:sectPr w:rsidR="00AB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E6"/>
    <w:rsid w:val="00AB3E21"/>
    <w:rsid w:val="00F3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97D6"/>
  <w15:chartTrackingRefBased/>
  <w15:docId w15:val="{2638C013-0171-4FA1-AFA3-1609A4E4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ETA2U TRAINING</dc:creator>
  <cp:keywords/>
  <dc:description/>
  <cp:lastModifiedBy>ETA2U TRAINING</cp:lastModifiedBy>
  <cp:revision>2</cp:revision>
  <dcterms:created xsi:type="dcterms:W3CDTF">2020-08-04T07:35:00Z</dcterms:created>
  <dcterms:modified xsi:type="dcterms:W3CDTF">2020-08-04T07:35:00Z</dcterms:modified>
</cp:coreProperties>
</file>