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5506" w14:textId="77777777" w:rsidR="00B34E8D" w:rsidRPr="00B34E8D" w:rsidRDefault="00B34E8D" w:rsidP="00B34E8D">
      <w:r w:rsidRPr="00B34E8D">
        <w:t>Cargo Management System</w:t>
      </w:r>
    </w:p>
    <w:p w14:paraId="63F7B40C" w14:textId="77777777" w:rsidR="00B34E8D" w:rsidRPr="00B34E8D" w:rsidRDefault="00B34E8D" w:rsidP="00B34E8D">
      <w:r w:rsidRPr="00B34E8D">
        <w:rPr>
          <w:b/>
        </w:rPr>
        <w:t>Project Documentation</w:t>
      </w:r>
    </w:p>
    <w:p w14:paraId="30C32DB7" w14:textId="77777777" w:rsidR="00B34E8D" w:rsidRPr="00B34E8D" w:rsidRDefault="00B34E8D" w:rsidP="00B34E8D">
      <w:pPr>
        <w:rPr>
          <w:b/>
          <w:bCs/>
        </w:rPr>
      </w:pPr>
      <w:r w:rsidRPr="00B34E8D">
        <w:rPr>
          <w:b/>
          <w:bCs/>
        </w:rPr>
        <w:t>Problem Statement</w:t>
      </w:r>
    </w:p>
    <w:p w14:paraId="4ABD9AE6" w14:textId="77777777" w:rsidR="00B34E8D" w:rsidRPr="00B34E8D" w:rsidRDefault="00B34E8D" w:rsidP="00B34E8D">
      <w:r w:rsidRPr="00B34E8D">
        <w:t>Many cargo companies still manage shipment information manually using notebooks or spreadsheets. This often leads to difficulties in tracking shipments, delayed deliveries, data duplication, and slow retrieval of customer information. The Cargo Management System addresses these challenges by storing and managing cargo information digitally.</w:t>
      </w:r>
    </w:p>
    <w:p w14:paraId="66EC4617" w14:textId="77777777" w:rsidR="00B34E8D" w:rsidRPr="00B34E8D" w:rsidRDefault="00B34E8D" w:rsidP="00B34E8D">
      <w:pPr>
        <w:rPr>
          <w:b/>
          <w:bCs/>
        </w:rPr>
      </w:pPr>
      <w:r w:rsidRPr="00B34E8D">
        <w:rPr>
          <w:b/>
          <w:bCs/>
        </w:rPr>
        <w:t>Purpose of the System</w:t>
      </w:r>
    </w:p>
    <w:p w14:paraId="1149C6B6" w14:textId="77777777" w:rsidR="00B34E8D" w:rsidRPr="00B34E8D" w:rsidRDefault="00B34E8D" w:rsidP="00B34E8D">
      <w:r w:rsidRPr="00B34E8D">
        <w:t>The system is designed to manage customer information, register cargo shipments, track cargo status, manage delivery information, generate reports, and reduce manual paperwork.</w:t>
      </w:r>
    </w:p>
    <w:p w14:paraId="5D97DAAC" w14:textId="77777777" w:rsidR="00B34E8D" w:rsidRPr="00B34E8D" w:rsidRDefault="00B34E8D" w:rsidP="00B34E8D">
      <w:pPr>
        <w:rPr>
          <w:b/>
          <w:bCs/>
        </w:rPr>
      </w:pPr>
      <w:r w:rsidRPr="00B34E8D">
        <w:rPr>
          <w:b/>
          <w:bCs/>
        </w:rPr>
        <w:t>Objectives</w:t>
      </w:r>
    </w:p>
    <w:p w14:paraId="25ACEC8D" w14:textId="77777777" w:rsidR="00B34E8D" w:rsidRPr="00B34E8D" w:rsidRDefault="00B34E8D" w:rsidP="00B34E8D">
      <w:r w:rsidRPr="00B34E8D">
        <w:t>Store customer information securely.</w:t>
      </w:r>
    </w:p>
    <w:p w14:paraId="75FB9E8F" w14:textId="77777777" w:rsidR="00B34E8D" w:rsidRPr="00B34E8D" w:rsidRDefault="00B34E8D" w:rsidP="00B34E8D">
      <w:r w:rsidRPr="00B34E8D">
        <w:t>Record cargo details accurately.</w:t>
      </w:r>
    </w:p>
    <w:p w14:paraId="50FEBCC6" w14:textId="77777777" w:rsidR="00B34E8D" w:rsidRPr="00B34E8D" w:rsidRDefault="00B34E8D" w:rsidP="00B34E8D">
      <w:r w:rsidRPr="00B34E8D">
        <w:t>Track shipment progress efficiently.</w:t>
      </w:r>
    </w:p>
    <w:p w14:paraId="579CD643" w14:textId="77777777" w:rsidR="00B34E8D" w:rsidRPr="00B34E8D" w:rsidRDefault="00B34E8D" w:rsidP="00B34E8D">
      <w:r w:rsidRPr="00B34E8D">
        <w:t>Update delivery status in real time.</w:t>
      </w:r>
    </w:p>
    <w:p w14:paraId="36D4BC7B" w14:textId="77777777" w:rsidR="00B34E8D" w:rsidRPr="00B34E8D" w:rsidRDefault="00B34E8D" w:rsidP="00B34E8D">
      <w:proofErr w:type="gramStart"/>
      <w:r w:rsidRPr="00B34E8D">
        <w:t>Search</w:t>
      </w:r>
      <w:proofErr w:type="gramEnd"/>
      <w:r w:rsidRPr="00B34E8D">
        <w:t xml:space="preserve"> cargo records quickly.</w:t>
      </w:r>
    </w:p>
    <w:p w14:paraId="1A4F82FE" w14:textId="77777777" w:rsidR="00B34E8D" w:rsidRPr="00B34E8D" w:rsidRDefault="00B34E8D" w:rsidP="00B34E8D">
      <w:r w:rsidRPr="00B34E8D">
        <w:t>Improve overall company efficiency.</w:t>
      </w:r>
    </w:p>
    <w:p w14:paraId="7761089C" w14:textId="77777777" w:rsidR="00B34E8D" w:rsidRPr="00B34E8D" w:rsidRDefault="00B34E8D" w:rsidP="00B34E8D">
      <w:pPr>
        <w:rPr>
          <w:b/>
          <w:bCs/>
        </w:rPr>
      </w:pPr>
      <w:r w:rsidRPr="00B34E8D">
        <w:rPr>
          <w:b/>
          <w:bCs/>
        </w:rPr>
        <w:t>Users of the System</w:t>
      </w:r>
    </w:p>
    <w:p w14:paraId="60944DAB" w14:textId="77777777" w:rsidR="00B34E8D" w:rsidRPr="00B34E8D" w:rsidRDefault="00B34E8D" w:rsidP="00B34E8D">
      <w:pPr>
        <w:rPr>
          <w:b/>
          <w:bCs/>
        </w:rPr>
      </w:pPr>
      <w:r w:rsidRPr="00B34E8D">
        <w:rPr>
          <w:b/>
          <w:bCs/>
        </w:rPr>
        <w:t>Administrator</w:t>
      </w:r>
    </w:p>
    <w:p w14:paraId="347482D9" w14:textId="77777777" w:rsidR="00B34E8D" w:rsidRPr="00B34E8D" w:rsidRDefault="00B34E8D" w:rsidP="00B34E8D">
      <w:r w:rsidRPr="00B34E8D">
        <w:t>Add customers</w:t>
      </w:r>
    </w:p>
    <w:p w14:paraId="74CC7D9E" w14:textId="77777777" w:rsidR="00B34E8D" w:rsidRPr="00B34E8D" w:rsidRDefault="00B34E8D" w:rsidP="00B34E8D">
      <w:r w:rsidRPr="00B34E8D">
        <w:t>Add cargo</w:t>
      </w:r>
    </w:p>
    <w:p w14:paraId="63FC1ED7" w14:textId="77777777" w:rsidR="00B34E8D" w:rsidRPr="00B34E8D" w:rsidRDefault="00B34E8D" w:rsidP="00B34E8D">
      <w:r w:rsidRPr="00B34E8D">
        <w:t>Update cargo records</w:t>
      </w:r>
    </w:p>
    <w:p w14:paraId="5A381577" w14:textId="77777777" w:rsidR="00B34E8D" w:rsidRPr="00B34E8D" w:rsidRDefault="00B34E8D" w:rsidP="00B34E8D">
      <w:r w:rsidRPr="00B34E8D">
        <w:t>Delete records</w:t>
      </w:r>
    </w:p>
    <w:p w14:paraId="349C5DA2" w14:textId="77777777" w:rsidR="00B34E8D" w:rsidRPr="00B34E8D" w:rsidRDefault="00B34E8D" w:rsidP="00B34E8D">
      <w:r w:rsidRPr="00B34E8D">
        <w:t>View reports</w:t>
      </w:r>
    </w:p>
    <w:p w14:paraId="6DC0DCCD" w14:textId="77777777" w:rsidR="00B34E8D" w:rsidRPr="00B34E8D" w:rsidRDefault="00B34E8D" w:rsidP="00B34E8D">
      <w:pPr>
        <w:rPr>
          <w:b/>
          <w:bCs/>
        </w:rPr>
      </w:pPr>
      <w:r w:rsidRPr="00B34E8D">
        <w:rPr>
          <w:b/>
          <w:bCs/>
        </w:rPr>
        <w:t>Staff</w:t>
      </w:r>
    </w:p>
    <w:p w14:paraId="1AE39338" w14:textId="77777777" w:rsidR="00B34E8D" w:rsidRPr="00B34E8D" w:rsidRDefault="00B34E8D" w:rsidP="00B34E8D">
      <w:r w:rsidRPr="00B34E8D">
        <w:t>Register cargo</w:t>
      </w:r>
    </w:p>
    <w:p w14:paraId="279390CE" w14:textId="77777777" w:rsidR="00B34E8D" w:rsidRPr="00B34E8D" w:rsidRDefault="00B34E8D" w:rsidP="00B34E8D">
      <w:r w:rsidRPr="00B34E8D">
        <w:t>Update shipment status</w:t>
      </w:r>
    </w:p>
    <w:p w14:paraId="6326F0EC" w14:textId="77777777" w:rsidR="00B34E8D" w:rsidRPr="00B34E8D" w:rsidRDefault="00B34E8D" w:rsidP="00B34E8D">
      <w:r w:rsidRPr="00B34E8D">
        <w:lastRenderedPageBreak/>
        <w:t>Search records</w:t>
      </w:r>
    </w:p>
    <w:p w14:paraId="67F56F84" w14:textId="77777777" w:rsidR="00B34E8D" w:rsidRPr="00B34E8D" w:rsidRDefault="00B34E8D" w:rsidP="00B34E8D">
      <w:r w:rsidRPr="00B34E8D">
        <w:t>View cargo information</w:t>
      </w:r>
    </w:p>
    <w:p w14:paraId="4DC3F65D" w14:textId="77777777" w:rsidR="00B34E8D" w:rsidRPr="00B34E8D" w:rsidRDefault="00B34E8D" w:rsidP="00B34E8D">
      <w:pPr>
        <w:rPr>
          <w:b/>
          <w:bCs/>
        </w:rPr>
      </w:pPr>
      <w:r w:rsidRPr="00B34E8D">
        <w:rPr>
          <w:b/>
          <w:bCs/>
        </w:rPr>
        <w:t>Database Tables</w:t>
      </w:r>
    </w:p>
    <w:p w14:paraId="71CF3EB3" w14:textId="77777777" w:rsidR="00B34E8D" w:rsidRPr="00B34E8D" w:rsidRDefault="00B34E8D" w:rsidP="00B34E8D">
      <w:r w:rsidRPr="00B34E8D">
        <w:t>Customer</w:t>
      </w:r>
    </w:p>
    <w:p w14:paraId="36A54EF7" w14:textId="77777777" w:rsidR="00B34E8D" w:rsidRPr="00B34E8D" w:rsidRDefault="00B34E8D" w:rsidP="00B34E8D">
      <w:r w:rsidRPr="00B34E8D">
        <w:t>Cargo</w:t>
      </w:r>
    </w:p>
    <w:p w14:paraId="7ED32FF8" w14:textId="77777777" w:rsidR="00B34E8D" w:rsidRPr="00B34E8D" w:rsidRDefault="00B34E8D" w:rsidP="00B34E8D">
      <w:r w:rsidRPr="00B34E8D">
        <w:t>Shipments</w:t>
      </w:r>
    </w:p>
    <w:p w14:paraId="06E43FEC" w14:textId="77777777" w:rsidR="00B34E8D" w:rsidRPr="00B34E8D" w:rsidRDefault="00B34E8D" w:rsidP="00B34E8D">
      <w:r w:rsidRPr="00B34E8D">
        <w:t>Delivery Status</w:t>
      </w:r>
    </w:p>
    <w:p w14:paraId="196546E3" w14:textId="47B77159" w:rsidR="00A07923" w:rsidRDefault="00B34E8D">
      <w:r>
        <w:t xml:space="preserve">Relationship </w:t>
      </w:r>
      <w:proofErr w:type="gramStart"/>
      <w:r>
        <w:t>of  Tables</w:t>
      </w:r>
      <w:proofErr w:type="gramEnd"/>
      <w:r>
        <w:t xml:space="preserve"> is</w:t>
      </w:r>
    </w:p>
    <w:p w14:paraId="3E17F899" w14:textId="4F60E59E" w:rsidR="00B34E8D" w:rsidRDefault="00B34E8D">
      <w:r>
        <w:rPr>
          <w:noProof/>
        </w:rPr>
        <w:lastRenderedPageBreak/>
        <w:drawing>
          <wp:inline distT="0" distB="0" distL="0" distR="0" wp14:anchorId="35463828" wp14:editId="289C706E">
            <wp:extent cx="3981250" cy="2235200"/>
            <wp:effectExtent l="133350" t="228600" r="133985" b="241300"/>
            <wp:docPr id="15908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0991" name="Picture 15908209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00405" cy="2245954"/>
                    </a:xfrm>
                    <a:prstGeom prst="rect">
                      <a:avLst/>
                    </a:prstGeom>
                  </pic:spPr>
                </pic:pic>
              </a:graphicData>
            </a:graphic>
          </wp:inline>
        </w:drawing>
      </w:r>
      <w:r w:rsidR="008258C6">
        <w:rPr>
          <w:noProof/>
        </w:rPr>
        <w:drawing>
          <wp:inline distT="0" distB="0" distL="0" distR="0" wp14:anchorId="10D1A2E6" wp14:editId="05D7A049">
            <wp:extent cx="5435600" cy="2608524"/>
            <wp:effectExtent l="0" t="0" r="0" b="1905"/>
            <wp:docPr id="88709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844" name="Picture 88709844"/>
                    <pic:cNvPicPr/>
                  </pic:nvPicPr>
                  <pic:blipFill>
                    <a:blip r:embed="rId5">
                      <a:extLst>
                        <a:ext uri="{28A0092B-C50C-407E-A947-70E740481C1C}">
                          <a14:useLocalDpi xmlns:a14="http://schemas.microsoft.com/office/drawing/2010/main" val="0"/>
                        </a:ext>
                      </a:extLst>
                    </a:blip>
                    <a:stretch>
                      <a:fillRect/>
                    </a:stretch>
                  </pic:blipFill>
                  <pic:spPr>
                    <a:xfrm>
                      <a:off x="0" y="0"/>
                      <a:ext cx="5465532" cy="2622888"/>
                    </a:xfrm>
                    <a:prstGeom prst="rect">
                      <a:avLst/>
                    </a:prstGeom>
                  </pic:spPr>
                </pic:pic>
              </a:graphicData>
            </a:graphic>
          </wp:inline>
        </w:drawing>
      </w:r>
      <w:r w:rsidR="008258C6">
        <w:t xml:space="preserve">     </w:t>
      </w:r>
      <w:r w:rsidR="008258C6">
        <w:rPr>
          <w:noProof/>
        </w:rPr>
        <w:drawing>
          <wp:inline distT="0" distB="0" distL="0" distR="0" wp14:anchorId="5355AEDF" wp14:editId="70823B2F">
            <wp:extent cx="5861050" cy="2008787"/>
            <wp:effectExtent l="0" t="0" r="6350" b="0"/>
            <wp:docPr id="101860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04600" name="Picture 1018604600"/>
                    <pic:cNvPicPr/>
                  </pic:nvPicPr>
                  <pic:blipFill>
                    <a:blip r:embed="rId6">
                      <a:extLst>
                        <a:ext uri="{28A0092B-C50C-407E-A947-70E740481C1C}">
                          <a14:useLocalDpi xmlns:a14="http://schemas.microsoft.com/office/drawing/2010/main" val="0"/>
                        </a:ext>
                      </a:extLst>
                    </a:blip>
                    <a:stretch>
                      <a:fillRect/>
                    </a:stretch>
                  </pic:blipFill>
                  <pic:spPr>
                    <a:xfrm>
                      <a:off x="0" y="0"/>
                      <a:ext cx="5869915" cy="2011825"/>
                    </a:xfrm>
                    <a:prstGeom prst="rect">
                      <a:avLst/>
                    </a:prstGeom>
                  </pic:spPr>
                </pic:pic>
              </a:graphicData>
            </a:graphic>
          </wp:inline>
        </w:drawing>
      </w:r>
    </w:p>
    <w:p w14:paraId="67BD5668" w14:textId="77777777" w:rsidR="008258C6" w:rsidRDefault="008258C6"/>
    <w:p w14:paraId="18BF5D63" w14:textId="77777777" w:rsidR="008258C6" w:rsidRDefault="008258C6"/>
    <w:p w14:paraId="231B6DB3" w14:textId="7C04F6A4" w:rsidR="008258C6" w:rsidRDefault="008258C6">
      <w:r>
        <w:rPr>
          <w:noProof/>
        </w:rPr>
        <w:lastRenderedPageBreak/>
        <w:drawing>
          <wp:inline distT="0" distB="0" distL="0" distR="0" wp14:anchorId="6576F6B9" wp14:editId="6CA3D4CF">
            <wp:extent cx="5390515" cy="2978150"/>
            <wp:effectExtent l="0" t="0" r="635" b="0"/>
            <wp:docPr id="854543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3057" name="Picture 854543057"/>
                    <pic:cNvPicPr/>
                  </pic:nvPicPr>
                  <pic:blipFill>
                    <a:blip r:embed="rId7">
                      <a:extLst>
                        <a:ext uri="{28A0092B-C50C-407E-A947-70E740481C1C}">
                          <a14:useLocalDpi xmlns:a14="http://schemas.microsoft.com/office/drawing/2010/main" val="0"/>
                        </a:ext>
                      </a:extLst>
                    </a:blip>
                    <a:stretch>
                      <a:fillRect/>
                    </a:stretch>
                  </pic:blipFill>
                  <pic:spPr>
                    <a:xfrm>
                      <a:off x="0" y="0"/>
                      <a:ext cx="5419209" cy="2994003"/>
                    </a:xfrm>
                    <a:prstGeom prst="rect">
                      <a:avLst/>
                    </a:prstGeom>
                  </pic:spPr>
                </pic:pic>
              </a:graphicData>
            </a:graphic>
          </wp:inline>
        </w:drawing>
      </w:r>
    </w:p>
    <w:p w14:paraId="47FDDFEE" w14:textId="77777777" w:rsidR="00276E4A" w:rsidRDefault="00276E4A"/>
    <w:p w14:paraId="0632F089" w14:textId="6BEB7AA5" w:rsidR="00276E4A" w:rsidRDefault="00276E4A">
      <w:r>
        <w:rPr>
          <w:noProof/>
        </w:rPr>
        <w:drawing>
          <wp:inline distT="0" distB="0" distL="0" distR="0" wp14:anchorId="43CD058D" wp14:editId="5433E06B">
            <wp:extent cx="5607338" cy="3264068"/>
            <wp:effectExtent l="0" t="0" r="0" b="0"/>
            <wp:docPr id="798532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2504" name="Picture 798532504"/>
                    <pic:cNvPicPr/>
                  </pic:nvPicPr>
                  <pic:blipFill>
                    <a:blip r:embed="rId8">
                      <a:extLst>
                        <a:ext uri="{28A0092B-C50C-407E-A947-70E740481C1C}">
                          <a14:useLocalDpi xmlns:a14="http://schemas.microsoft.com/office/drawing/2010/main" val="0"/>
                        </a:ext>
                      </a:extLst>
                    </a:blip>
                    <a:stretch>
                      <a:fillRect/>
                    </a:stretch>
                  </pic:blipFill>
                  <pic:spPr>
                    <a:xfrm>
                      <a:off x="0" y="0"/>
                      <a:ext cx="5607338" cy="3264068"/>
                    </a:xfrm>
                    <a:prstGeom prst="rect">
                      <a:avLst/>
                    </a:prstGeom>
                  </pic:spPr>
                </pic:pic>
              </a:graphicData>
            </a:graphic>
          </wp:inline>
        </w:drawing>
      </w:r>
    </w:p>
    <w:sectPr w:rsidR="00276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8D"/>
    <w:rsid w:val="00013A31"/>
    <w:rsid w:val="00276E4A"/>
    <w:rsid w:val="00330B6B"/>
    <w:rsid w:val="007D6360"/>
    <w:rsid w:val="008258C6"/>
    <w:rsid w:val="00904AA0"/>
    <w:rsid w:val="00A07923"/>
    <w:rsid w:val="00B34E8D"/>
    <w:rsid w:val="00CF62BD"/>
    <w:rsid w:val="00EE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8F18"/>
  <w15:chartTrackingRefBased/>
  <w15:docId w15:val="{4657449E-138E-4AD6-A737-2D0B7B2C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E8D"/>
    <w:rPr>
      <w:rFonts w:eastAsiaTheme="majorEastAsia" w:cstheme="majorBidi"/>
      <w:color w:val="272727" w:themeColor="text1" w:themeTint="D8"/>
    </w:rPr>
  </w:style>
  <w:style w:type="paragraph" w:styleId="Title">
    <w:name w:val="Title"/>
    <w:basedOn w:val="Normal"/>
    <w:next w:val="Normal"/>
    <w:link w:val="TitleChar"/>
    <w:uiPriority w:val="10"/>
    <w:qFormat/>
    <w:rsid w:val="00B3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E8D"/>
    <w:pPr>
      <w:spacing w:before="160"/>
      <w:jc w:val="center"/>
    </w:pPr>
    <w:rPr>
      <w:i/>
      <w:iCs/>
      <w:color w:val="404040" w:themeColor="text1" w:themeTint="BF"/>
    </w:rPr>
  </w:style>
  <w:style w:type="character" w:customStyle="1" w:styleId="QuoteChar">
    <w:name w:val="Quote Char"/>
    <w:basedOn w:val="DefaultParagraphFont"/>
    <w:link w:val="Quote"/>
    <w:uiPriority w:val="29"/>
    <w:rsid w:val="00B34E8D"/>
    <w:rPr>
      <w:i/>
      <w:iCs/>
      <w:color w:val="404040" w:themeColor="text1" w:themeTint="BF"/>
    </w:rPr>
  </w:style>
  <w:style w:type="paragraph" w:styleId="ListParagraph">
    <w:name w:val="List Paragraph"/>
    <w:basedOn w:val="Normal"/>
    <w:uiPriority w:val="34"/>
    <w:qFormat/>
    <w:rsid w:val="00B34E8D"/>
    <w:pPr>
      <w:ind w:left="720"/>
      <w:contextualSpacing/>
    </w:pPr>
  </w:style>
  <w:style w:type="character" w:styleId="IntenseEmphasis">
    <w:name w:val="Intense Emphasis"/>
    <w:basedOn w:val="DefaultParagraphFont"/>
    <w:uiPriority w:val="21"/>
    <w:qFormat/>
    <w:rsid w:val="00B34E8D"/>
    <w:rPr>
      <w:i/>
      <w:iCs/>
      <w:color w:val="2F5496" w:themeColor="accent1" w:themeShade="BF"/>
    </w:rPr>
  </w:style>
  <w:style w:type="paragraph" w:styleId="IntenseQuote">
    <w:name w:val="Intense Quote"/>
    <w:basedOn w:val="Normal"/>
    <w:next w:val="Normal"/>
    <w:link w:val="IntenseQuoteChar"/>
    <w:uiPriority w:val="30"/>
    <w:qFormat/>
    <w:rsid w:val="00B34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E8D"/>
    <w:rPr>
      <w:i/>
      <w:iCs/>
      <w:color w:val="2F5496" w:themeColor="accent1" w:themeShade="BF"/>
    </w:rPr>
  </w:style>
  <w:style w:type="character" w:styleId="IntenseReference">
    <w:name w:val="Intense Reference"/>
    <w:basedOn w:val="DefaultParagraphFont"/>
    <w:uiPriority w:val="32"/>
    <w:qFormat/>
    <w:rsid w:val="00B34E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 haashi</dc:creator>
  <cp:keywords/>
  <dc:description/>
  <cp:lastModifiedBy>adna haashi</cp:lastModifiedBy>
  <cp:revision>2</cp:revision>
  <dcterms:created xsi:type="dcterms:W3CDTF">2026-06-17T16:50:00Z</dcterms:created>
  <dcterms:modified xsi:type="dcterms:W3CDTF">2026-06-17T16:50:00Z</dcterms:modified>
</cp:coreProperties>
</file>