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52FB" w14:textId="13DC5F05" w:rsidR="005C27FB" w:rsidRPr="0084152E" w:rsidRDefault="007C13D3">
      <w:r w:rsidRPr="0084152E">
        <w:rPr>
          <w:noProof/>
        </w:rPr>
        <w:drawing>
          <wp:anchor distT="0" distB="0" distL="114300" distR="114300" simplePos="0" relativeHeight="251658240" behindDoc="1" locked="0" layoutInCell="1" allowOverlap="1" wp14:anchorId="6419B60D" wp14:editId="7A7FF015">
            <wp:simplePos x="0" y="0"/>
            <wp:positionH relativeFrom="margin">
              <wp:align>center</wp:align>
            </wp:positionH>
            <wp:positionV relativeFrom="paragraph">
              <wp:posOffset>-365760</wp:posOffset>
            </wp:positionV>
            <wp:extent cx="2197289" cy="751704"/>
            <wp:effectExtent l="0" t="0" r="0" b="0"/>
            <wp:wrapNone/>
            <wp:docPr id="1" name="Picture 1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89" cy="75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5F3AC" w14:textId="18D1D172" w:rsidR="007C13D3" w:rsidRPr="0084152E" w:rsidRDefault="007C13D3" w:rsidP="007C13D3"/>
    <w:p w14:paraId="034AA01F" w14:textId="77777777" w:rsidR="00731072" w:rsidRDefault="00731072" w:rsidP="00731072">
      <w:p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</w:p>
    <w:p w14:paraId="151E851D" w14:textId="77777777" w:rsidR="00731072" w:rsidRDefault="00731072" w:rsidP="00731072">
      <w:p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</w:p>
    <w:p w14:paraId="0A4BAF35" w14:textId="77777777" w:rsidR="00731072" w:rsidRDefault="00731072" w:rsidP="00731072">
      <w:p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</w:p>
    <w:p w14:paraId="07D0DBEC" w14:textId="77777777" w:rsidR="00731072" w:rsidRDefault="00731072" w:rsidP="00731072">
      <w:p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</w:p>
    <w:p w14:paraId="0C601DF8" w14:textId="1048CEFC" w:rsidR="00617FE9" w:rsidRP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731072">
        <w:rPr>
          <w:rFonts w:cstheme="minorHAnsi"/>
          <w:b/>
          <w:bCs/>
          <w:color w:val="784DFF"/>
          <w:sz w:val="28"/>
          <w:szCs w:val="28"/>
        </w:rPr>
        <w:t>Criação do nome “Sollute”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.....................................................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</w:t>
      </w:r>
      <w:r w:rsidR="00731072">
        <w:rPr>
          <w:rFonts w:cstheme="minorHAnsi"/>
          <w:b/>
          <w:bCs/>
          <w:color w:val="784DFF"/>
          <w:sz w:val="28"/>
          <w:szCs w:val="28"/>
        </w:rPr>
        <w:t>. Pg 2</w:t>
      </w:r>
    </w:p>
    <w:p w14:paraId="144AEA72" w14:textId="13F8DC5F" w:rsidR="00617FE9" w:rsidRP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731072">
        <w:rPr>
          <w:rFonts w:cstheme="minorHAnsi"/>
          <w:b/>
          <w:bCs/>
          <w:color w:val="784DFF"/>
          <w:sz w:val="28"/>
          <w:szCs w:val="28"/>
        </w:rPr>
        <w:t>Justificativa do Projeto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 ...........................................................  Pg 2</w:t>
      </w:r>
    </w:p>
    <w:p w14:paraId="35FC2AB7" w14:textId="0093E718" w:rsidR="00617FE9" w:rsidRP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731072">
        <w:rPr>
          <w:rFonts w:cstheme="minorHAnsi"/>
          <w:b/>
          <w:bCs/>
          <w:color w:val="784DFF"/>
          <w:sz w:val="28"/>
          <w:szCs w:val="28"/>
        </w:rPr>
        <w:t>Objetivo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 .................................................................................</w:t>
      </w:r>
      <w:r w:rsidR="00731072" w:rsidRP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Pg 2</w:t>
      </w:r>
    </w:p>
    <w:p w14:paraId="680666DE" w14:textId="5CE933E7" w:rsid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731072">
        <w:rPr>
          <w:rFonts w:cstheme="minorHAnsi"/>
          <w:b/>
          <w:bCs/>
          <w:color w:val="784DFF"/>
          <w:sz w:val="28"/>
          <w:szCs w:val="28"/>
        </w:rPr>
        <w:t>Finalidade do Projeto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 ...............................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.................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 w:rsidRP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Pg 2</w:t>
      </w:r>
    </w:p>
    <w:p w14:paraId="72C9AE08" w14:textId="797909FE" w:rsidR="00731072" w:rsidRPr="00617FE9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Pr="00617FE9">
        <w:rPr>
          <w:rFonts w:cstheme="minorHAnsi"/>
          <w:b/>
          <w:bCs/>
          <w:color w:val="784DFF"/>
          <w:sz w:val="28"/>
          <w:szCs w:val="28"/>
        </w:rPr>
        <w:t>Planejamento do Projeto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>.....</w:t>
      </w:r>
      <w:r w:rsidR="00731072" w:rsidRP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Pg 2</w:t>
      </w:r>
    </w:p>
    <w:p w14:paraId="694E674A" w14:textId="338156C0" w:rsidR="00617FE9" w:rsidRP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731072">
        <w:rPr>
          <w:rFonts w:cstheme="minorHAnsi"/>
          <w:b/>
          <w:bCs/>
          <w:color w:val="784DFF"/>
          <w:sz w:val="28"/>
          <w:szCs w:val="28"/>
        </w:rPr>
        <w:t>Planejamento do Projeto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.................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Pg 2</w:t>
      </w:r>
    </w:p>
    <w:p w14:paraId="465E27CD" w14:textId="03E9D8CC" w:rsidR="00617FE9" w:rsidRP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731072">
        <w:rPr>
          <w:rFonts w:cstheme="minorHAnsi"/>
          <w:b/>
          <w:bCs/>
          <w:color w:val="784DFF"/>
          <w:sz w:val="28"/>
          <w:szCs w:val="28"/>
        </w:rPr>
        <w:t>Escopo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 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.............................................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.............................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</w:t>
      </w:r>
      <w:r w:rsidR="00731072" w:rsidRP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Pg 2</w:t>
      </w:r>
    </w:p>
    <w:p w14:paraId="66650B35" w14:textId="15AA43CA" w:rsidR="00617FE9" w:rsidRP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731072">
        <w:rPr>
          <w:rFonts w:cstheme="minorHAnsi"/>
          <w:b/>
          <w:bCs/>
          <w:color w:val="784DFF"/>
          <w:sz w:val="28"/>
          <w:szCs w:val="28"/>
        </w:rPr>
        <w:t>Requisitos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......................................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...............................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  Pg</w:t>
      </w:r>
      <w:r w:rsidR="00731072">
        <w:rPr>
          <w:rFonts w:cstheme="minorHAnsi"/>
          <w:b/>
          <w:bCs/>
          <w:color w:val="784DFF"/>
          <w:sz w:val="28"/>
          <w:szCs w:val="28"/>
        </w:rPr>
        <w:t>3</w:t>
      </w:r>
    </w:p>
    <w:p w14:paraId="6DB85673" w14:textId="2F7988C9" w:rsid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617FE9">
        <w:rPr>
          <w:rFonts w:cstheme="minorHAnsi"/>
          <w:b/>
          <w:bCs/>
          <w:color w:val="784DFF"/>
          <w:sz w:val="28"/>
          <w:szCs w:val="28"/>
        </w:rPr>
        <w:t>Sustentação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...............................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.....................................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>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</w:t>
      </w:r>
      <w:r w:rsidR="00731072">
        <w:rPr>
          <w:rFonts w:cstheme="minorHAnsi"/>
          <w:b/>
          <w:bCs/>
          <w:color w:val="784DFF"/>
          <w:sz w:val="28"/>
          <w:szCs w:val="28"/>
        </w:rPr>
        <w:t>.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 w:rsidRP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>Pg3</w:t>
      </w:r>
    </w:p>
    <w:p w14:paraId="1CE4644C" w14:textId="1FD8A999" w:rsidR="00617FE9" w:rsidRP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731072">
        <w:rPr>
          <w:rFonts w:cstheme="minorHAnsi"/>
          <w:b/>
          <w:bCs/>
          <w:color w:val="784DFF"/>
          <w:sz w:val="28"/>
          <w:szCs w:val="28"/>
        </w:rPr>
        <w:t>Descrição do Produto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>.....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.  </w:t>
      </w:r>
      <w:r w:rsidR="00F56C93">
        <w:rPr>
          <w:rFonts w:cstheme="minorHAnsi"/>
          <w:b/>
          <w:bCs/>
          <w:color w:val="784DFF"/>
          <w:sz w:val="28"/>
          <w:szCs w:val="28"/>
        </w:rPr>
        <w:t>Pg3</w:t>
      </w:r>
    </w:p>
    <w:p w14:paraId="11919534" w14:textId="539EC02B" w:rsidR="007C13D3" w:rsidRPr="00731072" w:rsidRDefault="00617FE9" w:rsidP="00731072">
      <w:pPr>
        <w:tabs>
          <w:tab w:val="left" w:pos="5610"/>
        </w:tabs>
        <w:spacing w:line="360" w:lineRule="auto"/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Premissas e Restrições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>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>Pg3</w:t>
      </w:r>
    </w:p>
    <w:p w14:paraId="126A724E" w14:textId="022463CD" w:rsidR="007C13D3" w:rsidRPr="0084152E" w:rsidRDefault="00731072" w:rsidP="00731072">
      <w:pPr>
        <w:tabs>
          <w:tab w:val="left" w:pos="5610"/>
        </w:tabs>
        <w:spacing w:line="360" w:lineRule="auto"/>
      </w:pPr>
      <w:r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617FE9" w:rsidRPr="0084152E">
        <w:rPr>
          <w:rFonts w:cstheme="minorHAnsi"/>
          <w:b/>
          <w:bCs/>
          <w:color w:val="784DFF"/>
          <w:sz w:val="28"/>
          <w:szCs w:val="28"/>
        </w:rPr>
        <w:t>Negócio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>
        <w:rPr>
          <w:rFonts w:cstheme="minorHAnsi"/>
          <w:b/>
          <w:bCs/>
          <w:color w:val="784DFF"/>
          <w:sz w:val="28"/>
          <w:szCs w:val="28"/>
        </w:rPr>
        <w:t xml:space="preserve"> </w:t>
      </w:r>
      <w:r>
        <w:rPr>
          <w:rFonts w:cstheme="minorHAnsi"/>
          <w:b/>
          <w:bCs/>
          <w:color w:val="784DFF"/>
          <w:sz w:val="28"/>
          <w:szCs w:val="28"/>
        </w:rPr>
        <w:t>............................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.............................................</w:t>
      </w:r>
      <w:r>
        <w:rPr>
          <w:rFonts w:cstheme="minorHAnsi"/>
          <w:b/>
          <w:bCs/>
          <w:color w:val="784DFF"/>
          <w:sz w:val="28"/>
          <w:szCs w:val="28"/>
        </w:rPr>
        <w:t>.......</w:t>
      </w:r>
      <w:r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Pg</w:t>
      </w:r>
      <w:r>
        <w:rPr>
          <w:rFonts w:cstheme="minorHAnsi"/>
          <w:b/>
          <w:bCs/>
          <w:color w:val="784DFF"/>
          <w:sz w:val="28"/>
          <w:szCs w:val="28"/>
        </w:rPr>
        <w:t>4</w:t>
      </w:r>
    </w:p>
    <w:p w14:paraId="02265F7D" w14:textId="49DEC47A" w:rsidR="007C13D3" w:rsidRPr="0084152E" w:rsidRDefault="00617FE9" w:rsidP="00731072">
      <w:pPr>
        <w:tabs>
          <w:tab w:val="left" w:pos="5610"/>
        </w:tabs>
        <w:spacing w:line="360" w:lineRule="auto"/>
      </w:pPr>
      <w:r w:rsidRPr="0084152E">
        <w:rPr>
          <w:rFonts w:cstheme="minorHAnsi"/>
          <w:b/>
          <w:bCs/>
          <w:color w:val="784DFF"/>
          <w:sz w:val="28"/>
          <w:szCs w:val="28"/>
        </w:rPr>
        <w:t>Apresentação da Equipe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........................</w:t>
      </w:r>
      <w:r w:rsidR="00F56C93">
        <w:rPr>
          <w:rFonts w:cstheme="minorHAnsi"/>
          <w:b/>
          <w:bCs/>
          <w:color w:val="784DFF"/>
          <w:sz w:val="28"/>
          <w:szCs w:val="28"/>
        </w:rPr>
        <w:t>....................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>...........</w:t>
      </w:r>
      <w:r w:rsidR="00731072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F56C93">
        <w:rPr>
          <w:rFonts w:cstheme="minorHAnsi"/>
          <w:b/>
          <w:bCs/>
          <w:color w:val="784DFF"/>
          <w:sz w:val="28"/>
          <w:szCs w:val="28"/>
        </w:rPr>
        <w:t xml:space="preserve"> Pg</w:t>
      </w:r>
      <w:r w:rsidR="00731072">
        <w:rPr>
          <w:rFonts w:cstheme="minorHAnsi"/>
          <w:b/>
          <w:bCs/>
          <w:color w:val="784DFF"/>
          <w:sz w:val="28"/>
          <w:szCs w:val="28"/>
        </w:rPr>
        <w:t>4</w:t>
      </w:r>
    </w:p>
    <w:p w14:paraId="0359F85A" w14:textId="2D99500A" w:rsidR="007C13D3" w:rsidRPr="0084152E" w:rsidRDefault="007C13D3" w:rsidP="007C13D3">
      <w:pPr>
        <w:tabs>
          <w:tab w:val="left" w:pos="5610"/>
        </w:tabs>
      </w:pPr>
    </w:p>
    <w:p w14:paraId="6DA06413" w14:textId="3D2C21F1" w:rsidR="007C13D3" w:rsidRPr="0084152E" w:rsidRDefault="007C13D3" w:rsidP="007C13D3">
      <w:pPr>
        <w:tabs>
          <w:tab w:val="left" w:pos="5610"/>
        </w:tabs>
      </w:pPr>
    </w:p>
    <w:p w14:paraId="611EE9E6" w14:textId="7A00041A" w:rsidR="007C13D3" w:rsidRPr="0084152E" w:rsidRDefault="007C13D3" w:rsidP="007C13D3">
      <w:pPr>
        <w:tabs>
          <w:tab w:val="left" w:pos="5610"/>
        </w:tabs>
      </w:pPr>
    </w:p>
    <w:p w14:paraId="6DAA5AB2" w14:textId="3B66453E" w:rsidR="007C13D3" w:rsidRPr="0084152E" w:rsidRDefault="007C13D3" w:rsidP="007C13D3">
      <w:pPr>
        <w:tabs>
          <w:tab w:val="left" w:pos="5610"/>
        </w:tabs>
      </w:pPr>
    </w:p>
    <w:p w14:paraId="1FAFA678" w14:textId="309218B8" w:rsidR="007C13D3" w:rsidRPr="0084152E" w:rsidRDefault="007C13D3" w:rsidP="007C13D3">
      <w:pPr>
        <w:tabs>
          <w:tab w:val="left" w:pos="5610"/>
        </w:tabs>
        <w:rPr>
          <w:b/>
          <w:bCs/>
          <w:sz w:val="24"/>
          <w:szCs w:val="24"/>
        </w:rPr>
      </w:pPr>
    </w:p>
    <w:p w14:paraId="6FCB1D7D" w14:textId="716EC45A" w:rsidR="007C13D3" w:rsidRPr="0084152E" w:rsidRDefault="00B102B0" w:rsidP="00B102B0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lastRenderedPageBreak/>
        <w:t>Criação do nome “Sollute”</w:t>
      </w:r>
    </w:p>
    <w:p w14:paraId="65F40552" w14:textId="7D2BFE59" w:rsidR="0084152E" w:rsidRDefault="00011D10" w:rsidP="00B102B0">
      <w:pPr>
        <w:tabs>
          <w:tab w:val="left" w:pos="561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1D10">
        <w:rPr>
          <w:rFonts w:cstheme="minorHAnsi"/>
          <w:color w:val="000000"/>
          <w:sz w:val="24"/>
          <w:szCs w:val="24"/>
          <w:shd w:val="clear" w:color="auto" w:fill="FFFFFF"/>
        </w:rPr>
        <w:t xml:space="preserve">Após muitas dúvidas com relação ao nome do projeto, os integrantes do grupo entraram em um </w:t>
      </w:r>
      <w:r w:rsidRPr="00011D10">
        <w:rPr>
          <w:rStyle w:val="misspelling"/>
          <w:rFonts w:cstheme="minorHAnsi"/>
          <w:color w:val="000000"/>
          <w:sz w:val="24"/>
          <w:szCs w:val="24"/>
        </w:rPr>
        <w:t>consenso</w:t>
      </w:r>
      <w:r w:rsidRPr="00011D10">
        <w:rPr>
          <w:rFonts w:cstheme="minorHAnsi"/>
          <w:color w:val="000000"/>
          <w:sz w:val="24"/>
          <w:szCs w:val="24"/>
          <w:shd w:val="clear" w:color="auto" w:fill="FFFFFF"/>
        </w:rPr>
        <w:t xml:space="preserve"> e escolheram o nom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 </w:t>
      </w:r>
      <w:r w:rsidRPr="00011D10">
        <w:rPr>
          <w:rFonts w:cstheme="minorHAnsi"/>
          <w:color w:val="000000"/>
          <w:sz w:val="24"/>
          <w:szCs w:val="24"/>
          <w:shd w:val="clear" w:color="auto" w:fill="FFFFFF"/>
        </w:rPr>
        <w:t>“</w:t>
      </w:r>
      <w:r w:rsidRPr="00011D10">
        <w:rPr>
          <w:rStyle w:val="error"/>
          <w:rFonts w:cstheme="minorHAnsi"/>
          <w:color w:val="000000"/>
          <w:sz w:val="24"/>
          <w:szCs w:val="24"/>
        </w:rPr>
        <w:t>Sollute</w:t>
      </w:r>
      <w:r w:rsidRPr="00011D10">
        <w:rPr>
          <w:rFonts w:cstheme="minorHAnsi"/>
          <w:color w:val="000000"/>
          <w:sz w:val="24"/>
          <w:szCs w:val="24"/>
          <w:shd w:val="clear" w:color="auto" w:fill="FFFFFF"/>
        </w:rPr>
        <w:t>”, pois significa “Solução” e esse é o objetivo da nossa empresa para com os nossos clientes.</w:t>
      </w:r>
    </w:p>
    <w:p w14:paraId="1BC988D5" w14:textId="77777777" w:rsidR="00291B0B" w:rsidRPr="00011D10" w:rsidRDefault="00291B0B" w:rsidP="00B102B0">
      <w:pPr>
        <w:tabs>
          <w:tab w:val="left" w:pos="5610"/>
        </w:tabs>
        <w:rPr>
          <w:rFonts w:cstheme="minorHAnsi"/>
          <w:color w:val="000000" w:themeColor="text1"/>
          <w:sz w:val="24"/>
          <w:szCs w:val="24"/>
        </w:rPr>
      </w:pPr>
    </w:p>
    <w:p w14:paraId="6DBFD3EB" w14:textId="2569E8C2" w:rsidR="00532865" w:rsidRPr="0084152E" w:rsidRDefault="00B102B0" w:rsidP="00532865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Justificativa do Projeto</w:t>
      </w:r>
    </w:p>
    <w:p w14:paraId="311F23C8" w14:textId="1D930775" w:rsidR="0084152E" w:rsidRDefault="00011D10" w:rsidP="0084152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11D10">
        <w:rPr>
          <w:rFonts w:cstheme="minorHAnsi"/>
          <w:color w:val="000000"/>
          <w:sz w:val="24"/>
          <w:szCs w:val="24"/>
          <w:shd w:val="clear" w:color="auto" w:fill="FFFFFF"/>
        </w:rPr>
        <w:t xml:space="preserve">A justificativa do projeto foi conversada, definida e implantada como um sistema de ERP para micro-empreendedores, já que após um momento de pandemia mundial, causada pela Covid-19, muitas pessoas recorreram para a aquisição do seu próprio comércio, mesmo não obtendo a menor </w:t>
      </w:r>
      <w:r w:rsidRPr="00011D10">
        <w:rPr>
          <w:rStyle w:val="misspelling"/>
          <w:rFonts w:cstheme="minorHAnsi"/>
          <w:color w:val="000000"/>
          <w:sz w:val="24"/>
          <w:szCs w:val="24"/>
        </w:rPr>
        <w:t>noção</w:t>
      </w:r>
      <w:r w:rsidRPr="00011D1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como iram realizar o gerenciamento de custos, </w:t>
      </w:r>
      <w:r w:rsidRPr="00011D10">
        <w:rPr>
          <w:rStyle w:val="misspelling"/>
          <w:rFonts w:cstheme="minorHAnsi"/>
          <w:color w:val="000000"/>
          <w:sz w:val="24"/>
          <w:szCs w:val="24"/>
        </w:rPr>
        <w:t>funcionários</w:t>
      </w:r>
      <w:r w:rsidRPr="00011D10">
        <w:rPr>
          <w:rFonts w:cstheme="minorHAnsi"/>
          <w:color w:val="000000"/>
          <w:sz w:val="24"/>
          <w:szCs w:val="24"/>
          <w:shd w:val="clear" w:color="auto" w:fill="FFFFFF"/>
        </w:rPr>
        <w:t xml:space="preserve"> e estoque.</w:t>
      </w:r>
    </w:p>
    <w:p w14:paraId="2C91D033" w14:textId="77777777" w:rsidR="00291B0B" w:rsidRPr="00011D10" w:rsidRDefault="00291B0B" w:rsidP="0084152E">
      <w:pPr>
        <w:rPr>
          <w:rFonts w:cstheme="minorHAnsi"/>
          <w:sz w:val="24"/>
          <w:szCs w:val="24"/>
        </w:rPr>
      </w:pPr>
    </w:p>
    <w:p w14:paraId="792046F4" w14:textId="04C03AF9" w:rsidR="00532865" w:rsidRPr="0084152E" w:rsidRDefault="00532865" w:rsidP="00B102B0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Objetivo</w:t>
      </w:r>
    </w:p>
    <w:p w14:paraId="26231AB9" w14:textId="70ECECF2" w:rsidR="0084152E" w:rsidRDefault="00291B0B" w:rsidP="0084152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91B0B">
        <w:rPr>
          <w:rFonts w:cstheme="minorHAnsi"/>
          <w:color w:val="000000"/>
          <w:sz w:val="24"/>
          <w:szCs w:val="24"/>
          <w:shd w:val="clear" w:color="auto" w:fill="FFFFFF"/>
        </w:rPr>
        <w:t xml:space="preserve">O objetivo do projeto é facilitar o gerenciamento de estoque, funcionários e finanças dos microempreendedores de uma maneira otimizada. Auxiliar um pequeno empreendedor á conseguir fazer sua loja crescer, ou se manter com ela, já que depois da Pandemia causada </w:t>
      </w:r>
      <w:r w:rsidRPr="00291B0B">
        <w:rPr>
          <w:rStyle w:val="grammar"/>
          <w:rFonts w:cstheme="minorHAnsi"/>
          <w:color w:val="000000"/>
          <w:sz w:val="24"/>
          <w:szCs w:val="24"/>
        </w:rPr>
        <w:t>pelo (Covid-19)</w:t>
      </w:r>
      <w:r w:rsidRPr="00291B0B">
        <w:rPr>
          <w:rFonts w:cstheme="minorHAnsi"/>
          <w:color w:val="000000"/>
          <w:sz w:val="24"/>
          <w:szCs w:val="24"/>
          <w:shd w:val="clear" w:color="auto" w:fill="FFFFFF"/>
        </w:rPr>
        <w:t>, muitas pessoas ficaram sem ter com que trabalhar e investiram em um negócio próprio.</w:t>
      </w:r>
    </w:p>
    <w:p w14:paraId="4C4AF780" w14:textId="77777777" w:rsidR="00291B0B" w:rsidRPr="00291B0B" w:rsidRDefault="00291B0B" w:rsidP="0084152E">
      <w:pPr>
        <w:rPr>
          <w:rFonts w:cstheme="minorHAnsi"/>
          <w:sz w:val="24"/>
          <w:szCs w:val="24"/>
        </w:rPr>
      </w:pPr>
    </w:p>
    <w:p w14:paraId="07E54F5D" w14:textId="77777777" w:rsidR="0084152E" w:rsidRDefault="00710503" w:rsidP="0084152E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Finalidade do Projeto</w:t>
      </w:r>
      <w:bookmarkStart w:id="0" w:name="_Hlk103727415"/>
    </w:p>
    <w:p w14:paraId="51A52C83" w14:textId="14072A6E" w:rsidR="0084152E" w:rsidRDefault="00710503" w:rsidP="0084152E">
      <w:p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sz w:val="24"/>
          <w:szCs w:val="24"/>
        </w:rPr>
        <w:t>Implementar uma solução para os pequenos empreendedores que estão á procura de algo que os ajude a continuar com o seu negócio.</w:t>
      </w:r>
      <w:bookmarkEnd w:id="0"/>
    </w:p>
    <w:p w14:paraId="71F36D3D" w14:textId="77777777" w:rsidR="0084152E" w:rsidRPr="0084152E" w:rsidRDefault="0084152E" w:rsidP="0084152E">
      <w:p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</w:p>
    <w:p w14:paraId="40D1F157" w14:textId="5ADC0834" w:rsidR="00532865" w:rsidRPr="0084152E" w:rsidRDefault="00532865" w:rsidP="00B102B0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Planejamento do Projeto</w:t>
      </w:r>
    </w:p>
    <w:p w14:paraId="4767BD08" w14:textId="77777777" w:rsidR="00125D1F" w:rsidRPr="0084152E" w:rsidRDefault="00125D1F" w:rsidP="0084152E">
      <w:pPr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Criar um site onde o usuário consegue realizar a contratação do serviço Sollute, tendo 3 planos para escolher, assim que contratar o serviço, terá acesso a dashbord onde estará localizada a pagina caixa, produtos, fornecedores, entre outros e será feito o gerenciamento dessas informações no banco de dados.</w:t>
      </w:r>
    </w:p>
    <w:p w14:paraId="08880B14" w14:textId="1E691E7B" w:rsidR="00291B0B" w:rsidRPr="0084152E" w:rsidRDefault="00291B0B" w:rsidP="0084152E">
      <w:pPr>
        <w:tabs>
          <w:tab w:val="left" w:pos="5610"/>
        </w:tabs>
        <w:rPr>
          <w:rFonts w:cstheme="minorHAnsi"/>
          <w:color w:val="784DFF"/>
          <w:sz w:val="24"/>
          <w:szCs w:val="24"/>
        </w:rPr>
      </w:pPr>
    </w:p>
    <w:p w14:paraId="351BD09C" w14:textId="32306FEE" w:rsidR="00532865" w:rsidRPr="0084152E" w:rsidRDefault="00532865" w:rsidP="00B102B0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Escopo</w:t>
      </w:r>
    </w:p>
    <w:p w14:paraId="2739B9F4" w14:textId="0BB26BBC" w:rsidR="00125D1F" w:rsidRPr="0084152E" w:rsidRDefault="00125D1F" w:rsidP="0084152E">
      <w:pPr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Gerenciamento das informações d</w:t>
      </w:r>
      <w:r w:rsidR="00291B0B">
        <w:rPr>
          <w:rFonts w:cstheme="minorHAnsi"/>
          <w:sz w:val="24"/>
          <w:szCs w:val="24"/>
        </w:rPr>
        <w:t xml:space="preserve">os </w:t>
      </w:r>
      <w:r w:rsidRPr="0084152E">
        <w:rPr>
          <w:rFonts w:cstheme="minorHAnsi"/>
          <w:sz w:val="24"/>
          <w:szCs w:val="24"/>
        </w:rPr>
        <w:t>microempreendedores</w:t>
      </w:r>
      <w:r w:rsidR="00291B0B">
        <w:rPr>
          <w:rFonts w:cstheme="minorHAnsi"/>
          <w:sz w:val="24"/>
          <w:szCs w:val="24"/>
        </w:rPr>
        <w:t xml:space="preserve">. </w:t>
      </w:r>
      <w:r w:rsidRPr="0084152E">
        <w:rPr>
          <w:rFonts w:cstheme="minorHAnsi"/>
          <w:sz w:val="24"/>
          <w:szCs w:val="24"/>
        </w:rPr>
        <w:t>Ajudalos na organização da loja ou estabelecimento</w:t>
      </w:r>
      <w:r w:rsidR="00291B0B">
        <w:rPr>
          <w:rFonts w:cstheme="minorHAnsi"/>
          <w:sz w:val="24"/>
          <w:szCs w:val="24"/>
        </w:rPr>
        <w:t xml:space="preserve">, mostrando para o usuário de uma forma </w:t>
      </w:r>
      <w:r w:rsidR="0018645D">
        <w:rPr>
          <w:rFonts w:cstheme="minorHAnsi"/>
          <w:sz w:val="24"/>
          <w:szCs w:val="24"/>
        </w:rPr>
        <w:t>clara</w:t>
      </w:r>
      <w:r w:rsidR="00291B0B">
        <w:rPr>
          <w:rFonts w:cstheme="minorHAnsi"/>
          <w:sz w:val="24"/>
          <w:szCs w:val="24"/>
        </w:rPr>
        <w:t>.</w:t>
      </w:r>
    </w:p>
    <w:p w14:paraId="23EF0990" w14:textId="244EA657" w:rsidR="0084152E" w:rsidRPr="0018645D" w:rsidRDefault="0084152E" w:rsidP="0018645D">
      <w:pPr>
        <w:tabs>
          <w:tab w:val="left" w:pos="5610"/>
        </w:tabs>
        <w:rPr>
          <w:rFonts w:cstheme="minorHAnsi"/>
          <w:color w:val="784DFF"/>
          <w:sz w:val="24"/>
          <w:szCs w:val="24"/>
        </w:rPr>
      </w:pPr>
    </w:p>
    <w:p w14:paraId="785026F4" w14:textId="77777777" w:rsidR="0084152E" w:rsidRPr="0084152E" w:rsidRDefault="0084152E" w:rsidP="00125D1F">
      <w:pPr>
        <w:pStyle w:val="ListParagraph"/>
        <w:tabs>
          <w:tab w:val="left" w:pos="5610"/>
        </w:tabs>
        <w:rPr>
          <w:rFonts w:cstheme="minorHAnsi"/>
          <w:color w:val="784DFF"/>
          <w:sz w:val="24"/>
          <w:szCs w:val="24"/>
        </w:rPr>
      </w:pPr>
    </w:p>
    <w:p w14:paraId="63B94E89" w14:textId="669D2252" w:rsidR="00532865" w:rsidRPr="0084152E" w:rsidRDefault="00532865" w:rsidP="00B102B0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lastRenderedPageBreak/>
        <w:t>Requisitos</w:t>
      </w:r>
    </w:p>
    <w:p w14:paraId="65A61193" w14:textId="77777777" w:rsidR="0084152E" w:rsidRDefault="00125D1F" w:rsidP="0084152E">
      <w:pPr>
        <w:spacing w:after="0"/>
        <w:ind w:left="72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React</w:t>
      </w:r>
    </w:p>
    <w:p w14:paraId="36A00C02" w14:textId="5E7FBDED" w:rsidR="00125D1F" w:rsidRPr="0084152E" w:rsidRDefault="00125D1F" w:rsidP="0084152E">
      <w:pPr>
        <w:spacing w:after="0"/>
        <w:ind w:left="72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Spring Boot</w:t>
      </w:r>
    </w:p>
    <w:p w14:paraId="34F966D8" w14:textId="77777777" w:rsidR="00125D1F" w:rsidRPr="0084152E" w:rsidRDefault="00125D1F" w:rsidP="0084152E">
      <w:pPr>
        <w:spacing w:after="0"/>
        <w:ind w:left="72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Azure</w:t>
      </w:r>
    </w:p>
    <w:p w14:paraId="5EEB3632" w14:textId="77777777" w:rsidR="00125D1F" w:rsidRPr="0084152E" w:rsidRDefault="00125D1F" w:rsidP="0084152E">
      <w:pPr>
        <w:spacing w:after="0"/>
        <w:ind w:left="72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Site institucional</w:t>
      </w:r>
    </w:p>
    <w:p w14:paraId="008B122E" w14:textId="77777777" w:rsidR="00125D1F" w:rsidRPr="0084152E" w:rsidRDefault="00125D1F" w:rsidP="0084152E">
      <w:pPr>
        <w:spacing w:after="0"/>
        <w:ind w:left="72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Dashboard</w:t>
      </w:r>
    </w:p>
    <w:p w14:paraId="72452568" w14:textId="77777777" w:rsidR="00125D1F" w:rsidRPr="0084152E" w:rsidRDefault="00125D1F" w:rsidP="0084152E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Diagrama – Desenho de solução</w:t>
      </w:r>
    </w:p>
    <w:p w14:paraId="61B8F78C" w14:textId="77777777" w:rsidR="00125D1F" w:rsidRPr="0084152E" w:rsidRDefault="00125D1F" w:rsidP="0084152E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Projeto upado para o GitHub</w:t>
      </w:r>
    </w:p>
    <w:p w14:paraId="0FFDA97A" w14:textId="77777777" w:rsidR="00125D1F" w:rsidRPr="0084152E" w:rsidRDefault="00125D1F" w:rsidP="0084152E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Grafico de Gantt</w:t>
      </w:r>
    </w:p>
    <w:p w14:paraId="115B6B37" w14:textId="77777777" w:rsidR="00125D1F" w:rsidRPr="0084152E" w:rsidRDefault="00125D1F" w:rsidP="0084152E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Jornada do usuário</w:t>
      </w:r>
    </w:p>
    <w:p w14:paraId="7B2CD1CD" w14:textId="77777777" w:rsidR="00125D1F" w:rsidRPr="0084152E" w:rsidRDefault="00125D1F" w:rsidP="0084152E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mapa de empatia</w:t>
      </w:r>
    </w:p>
    <w:p w14:paraId="0179A7DA" w14:textId="77777777" w:rsidR="00125D1F" w:rsidRPr="0084152E" w:rsidRDefault="00125D1F" w:rsidP="0084152E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Gerenciamento de atividades no Microsoft planner</w:t>
      </w:r>
    </w:p>
    <w:p w14:paraId="33290BC5" w14:textId="77777777" w:rsidR="00125D1F" w:rsidRPr="0084152E" w:rsidRDefault="00125D1F" w:rsidP="0084152E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UML</w:t>
      </w:r>
    </w:p>
    <w:p w14:paraId="48B55989" w14:textId="77777777" w:rsidR="00125D1F" w:rsidRPr="0084152E" w:rsidRDefault="00125D1F" w:rsidP="0084152E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DER</w:t>
      </w:r>
    </w:p>
    <w:p w14:paraId="62D5EDA5" w14:textId="6DB20B5A" w:rsidR="0018645D" w:rsidRDefault="00125D1F" w:rsidP="0018645D">
      <w:pPr>
        <w:pStyle w:val="ListParagraph"/>
        <w:spacing w:after="0"/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Diagrama de solução</w:t>
      </w:r>
    </w:p>
    <w:p w14:paraId="0412561E" w14:textId="144C3898" w:rsidR="0018645D" w:rsidRDefault="0018645D" w:rsidP="0018645D">
      <w:pPr>
        <w:spacing w:after="0"/>
        <w:rPr>
          <w:rFonts w:cstheme="minorHAnsi"/>
          <w:sz w:val="24"/>
          <w:szCs w:val="24"/>
        </w:rPr>
      </w:pPr>
    </w:p>
    <w:p w14:paraId="4B23E2BB" w14:textId="77777777" w:rsidR="0018645D" w:rsidRPr="0018645D" w:rsidRDefault="0018645D" w:rsidP="0018645D">
      <w:pPr>
        <w:spacing w:after="0"/>
        <w:rPr>
          <w:rFonts w:cstheme="minorHAnsi"/>
          <w:sz w:val="24"/>
          <w:szCs w:val="24"/>
        </w:rPr>
      </w:pPr>
    </w:p>
    <w:p w14:paraId="48BD5843" w14:textId="2CB78FDD" w:rsidR="00532865" w:rsidRPr="0084152E" w:rsidRDefault="00532865" w:rsidP="00B102B0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Sustentação</w:t>
      </w:r>
    </w:p>
    <w:p w14:paraId="1D475352" w14:textId="0CFC7479" w:rsidR="00125D1F" w:rsidRPr="00443697" w:rsidRDefault="00125D1F" w:rsidP="00443697">
      <w:pPr>
        <w:rPr>
          <w:rFonts w:cstheme="minorHAnsi"/>
          <w:sz w:val="24"/>
          <w:szCs w:val="24"/>
        </w:rPr>
      </w:pPr>
      <w:r w:rsidRPr="00443697">
        <w:rPr>
          <w:rFonts w:cstheme="minorHAnsi"/>
          <w:sz w:val="24"/>
          <w:szCs w:val="24"/>
        </w:rPr>
        <w:t xml:space="preserve">O site e o banco de dados estarão hospedados na Azure para garantir a segurança e o armazenamento das informações dos nossos clientes. Em casos de problemas, os clientes poderão entrar em contato pelo, </w:t>
      </w:r>
      <w:hyperlink r:id="rId9" w:history="1">
        <w:r w:rsidRPr="00443697">
          <w:rPr>
            <w:rStyle w:val="Hyperlink"/>
            <w:rFonts w:cstheme="minorHAnsi"/>
            <w:sz w:val="24"/>
            <w:szCs w:val="24"/>
          </w:rPr>
          <w:t>suporte@sollute.com.br</w:t>
        </w:r>
      </w:hyperlink>
    </w:p>
    <w:p w14:paraId="1916DDCA" w14:textId="77777777" w:rsidR="00125D1F" w:rsidRPr="00443697" w:rsidRDefault="00125D1F" w:rsidP="00443697">
      <w:pPr>
        <w:tabs>
          <w:tab w:val="left" w:pos="5610"/>
        </w:tabs>
        <w:rPr>
          <w:rFonts w:cstheme="minorHAnsi"/>
          <w:color w:val="784DFF"/>
          <w:sz w:val="24"/>
          <w:szCs w:val="24"/>
        </w:rPr>
      </w:pPr>
    </w:p>
    <w:p w14:paraId="74DD38AD" w14:textId="0A9EA054" w:rsidR="00125D1F" w:rsidRPr="0084152E" w:rsidRDefault="00532865" w:rsidP="00125D1F">
      <w:pPr>
        <w:pStyle w:val="ListParagraph"/>
        <w:numPr>
          <w:ilvl w:val="0"/>
          <w:numId w:val="1"/>
        </w:num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Descrição do Produt</w:t>
      </w:r>
      <w:r w:rsidR="00125D1F" w:rsidRPr="0084152E">
        <w:rPr>
          <w:rFonts w:cstheme="minorHAnsi"/>
          <w:b/>
          <w:bCs/>
          <w:color w:val="784DFF"/>
          <w:sz w:val="28"/>
          <w:szCs w:val="28"/>
        </w:rPr>
        <w:t>o</w:t>
      </w:r>
    </w:p>
    <w:p w14:paraId="3D24B242" w14:textId="77777777" w:rsidR="00EA7CFC" w:rsidRDefault="00EA7CFC" w:rsidP="00EA7CFC">
      <w:pPr>
        <w:tabs>
          <w:tab w:val="left" w:pos="561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A7CFC">
        <w:rPr>
          <w:rFonts w:cstheme="minorHAnsi"/>
          <w:color w:val="000000"/>
          <w:sz w:val="24"/>
          <w:szCs w:val="24"/>
          <w:shd w:val="clear" w:color="auto" w:fill="FFFFFF"/>
        </w:rPr>
        <w:t xml:space="preserve">O usuário fara a contratação do nosso sistema pelo site, a seguir terá acesso á dashboard, onde poderá inserir todas informações necessárias para o gestionamento e visualização do seu comércio de maneira fácil. Toda via, implementaremos uma solução para os pequenos empreendedores que estão á procura de algo que os ajude a continuar com o seu negócio. </w:t>
      </w:r>
    </w:p>
    <w:p w14:paraId="6ACA4F71" w14:textId="040066D6" w:rsidR="00E51839" w:rsidRDefault="00EA7CFC" w:rsidP="00EA7CFC">
      <w:pPr>
        <w:tabs>
          <w:tab w:val="left" w:pos="561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A7CFC">
        <w:rPr>
          <w:rFonts w:cstheme="minorHAnsi"/>
          <w:color w:val="000000"/>
          <w:sz w:val="24"/>
          <w:szCs w:val="24"/>
          <w:shd w:val="clear" w:color="auto" w:fill="FFFFFF"/>
        </w:rPr>
        <w:t>Além de todas as vantagens em contratar o nosso sistema, os usuários também terão á sua disposição dicas sobr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 gestão</w:t>
      </w:r>
      <w:r w:rsidRPr="00EA7CFC">
        <w:rPr>
          <w:rFonts w:cstheme="minorHAnsi"/>
          <w:color w:val="000000"/>
          <w:sz w:val="24"/>
          <w:szCs w:val="24"/>
          <w:shd w:val="clear" w:color="auto" w:fill="FFFFFF"/>
        </w:rPr>
        <w:t xml:space="preserve"> financeira, para </w:t>
      </w:r>
      <w:r w:rsidRPr="00EA7CFC">
        <w:rPr>
          <w:rStyle w:val="misspelling"/>
          <w:rFonts w:cstheme="minorHAnsi"/>
          <w:color w:val="000000"/>
          <w:sz w:val="24"/>
          <w:szCs w:val="24"/>
        </w:rPr>
        <w:t>melhorar</w:t>
      </w:r>
      <w:r w:rsidRPr="00EA7CFC">
        <w:rPr>
          <w:rFonts w:cstheme="minorHAnsi"/>
          <w:color w:val="000000"/>
          <w:sz w:val="24"/>
          <w:szCs w:val="24"/>
          <w:shd w:val="clear" w:color="auto" w:fill="FFFFFF"/>
        </w:rPr>
        <w:t xml:space="preserve"> ainda mais a </w:t>
      </w:r>
      <w:r w:rsidRPr="00EA7CFC">
        <w:rPr>
          <w:rStyle w:val="misspelling"/>
          <w:rFonts w:cstheme="minorHAnsi"/>
          <w:color w:val="000000"/>
          <w:sz w:val="24"/>
          <w:szCs w:val="24"/>
        </w:rPr>
        <w:t>experiencia</w:t>
      </w:r>
      <w:r w:rsidRPr="00EA7CF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A7CFC">
        <w:rPr>
          <w:rStyle w:val="misspelling"/>
          <w:rFonts w:cstheme="minorHAnsi"/>
          <w:color w:val="000000"/>
          <w:sz w:val="24"/>
          <w:szCs w:val="24"/>
        </w:rPr>
        <w:t>com</w:t>
      </w:r>
      <w:r w:rsidRPr="00EA7CFC">
        <w:rPr>
          <w:rFonts w:cstheme="minorHAnsi"/>
          <w:color w:val="000000"/>
          <w:sz w:val="24"/>
          <w:szCs w:val="24"/>
          <w:shd w:val="clear" w:color="auto" w:fill="FFFFFF"/>
        </w:rPr>
        <w:t xml:space="preserve"> o nosso sistema.</w:t>
      </w:r>
    </w:p>
    <w:p w14:paraId="1E75C3B6" w14:textId="77777777" w:rsidR="00EA7CFC" w:rsidRPr="00EA7CFC" w:rsidRDefault="00EA7CFC" w:rsidP="00EA7CFC">
      <w:pPr>
        <w:tabs>
          <w:tab w:val="left" w:pos="5610"/>
        </w:tabs>
        <w:rPr>
          <w:rFonts w:cstheme="minorHAnsi"/>
          <w:color w:val="784DFF"/>
          <w:sz w:val="24"/>
          <w:szCs w:val="24"/>
        </w:rPr>
      </w:pPr>
    </w:p>
    <w:p w14:paraId="2F8CFF8F" w14:textId="43DF1736" w:rsidR="00125D1F" w:rsidRPr="0084152E" w:rsidRDefault="00E51839" w:rsidP="00E51839">
      <w:pPr>
        <w:tabs>
          <w:tab w:val="left" w:pos="5610"/>
        </w:tabs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 xml:space="preserve">     </w:t>
      </w:r>
      <w:r w:rsidR="0084152E" w:rsidRPr="0084152E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710503" w:rsidRPr="0084152E">
        <w:rPr>
          <w:rFonts w:cstheme="minorHAnsi"/>
          <w:b/>
          <w:bCs/>
          <w:color w:val="784DFF"/>
          <w:sz w:val="28"/>
          <w:szCs w:val="28"/>
        </w:rPr>
        <w:t>10</w:t>
      </w:r>
      <w:r w:rsidRPr="0084152E">
        <w:rPr>
          <w:rFonts w:cstheme="minorHAnsi"/>
          <w:b/>
          <w:bCs/>
          <w:color w:val="784DFF"/>
          <w:sz w:val="28"/>
          <w:szCs w:val="28"/>
        </w:rPr>
        <w:t>.</w:t>
      </w:r>
      <w:r w:rsidR="00710503" w:rsidRPr="0084152E">
        <w:rPr>
          <w:rFonts w:cstheme="minorHAnsi"/>
          <w:b/>
          <w:bCs/>
          <w:color w:val="784DFF"/>
          <w:sz w:val="28"/>
          <w:szCs w:val="28"/>
        </w:rPr>
        <w:t xml:space="preserve"> </w:t>
      </w:r>
      <w:r w:rsidR="00125D1F" w:rsidRPr="0084152E">
        <w:rPr>
          <w:rFonts w:cstheme="minorHAnsi"/>
          <w:b/>
          <w:bCs/>
          <w:color w:val="784DFF"/>
          <w:sz w:val="28"/>
          <w:szCs w:val="28"/>
        </w:rPr>
        <w:t>Premissas e Restrições</w:t>
      </w:r>
    </w:p>
    <w:p w14:paraId="07384637" w14:textId="21E35651" w:rsidR="00E51839" w:rsidRDefault="00E51839" w:rsidP="00443697">
      <w:pPr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Orçamento limitado</w:t>
      </w:r>
      <w:r w:rsidR="00EA7CFC">
        <w:rPr>
          <w:rFonts w:cstheme="minorHAnsi"/>
          <w:sz w:val="24"/>
          <w:szCs w:val="24"/>
        </w:rPr>
        <w:t xml:space="preserve"> e o </w:t>
      </w:r>
      <w:r w:rsidRPr="0084152E">
        <w:rPr>
          <w:rFonts w:cstheme="minorHAnsi"/>
          <w:sz w:val="24"/>
          <w:szCs w:val="24"/>
        </w:rPr>
        <w:t>usuário devera ter um entendimento mínimo de como usar o computador</w:t>
      </w:r>
      <w:r w:rsidR="00EA7CFC">
        <w:rPr>
          <w:rFonts w:cstheme="minorHAnsi"/>
          <w:sz w:val="24"/>
          <w:szCs w:val="24"/>
        </w:rPr>
        <w:t>.</w:t>
      </w:r>
    </w:p>
    <w:p w14:paraId="23F21221" w14:textId="18AE3C5B" w:rsidR="00443697" w:rsidRDefault="00443697" w:rsidP="00443697">
      <w:pPr>
        <w:rPr>
          <w:rFonts w:cstheme="minorHAnsi"/>
          <w:sz w:val="24"/>
          <w:szCs w:val="24"/>
        </w:rPr>
      </w:pPr>
    </w:p>
    <w:p w14:paraId="6F4E23A8" w14:textId="23BAD181" w:rsidR="00443697" w:rsidRDefault="00443697" w:rsidP="00443697">
      <w:pPr>
        <w:rPr>
          <w:rFonts w:cstheme="minorHAnsi"/>
          <w:sz w:val="24"/>
          <w:szCs w:val="24"/>
        </w:rPr>
      </w:pPr>
    </w:p>
    <w:p w14:paraId="510403E0" w14:textId="77777777" w:rsidR="00443697" w:rsidRPr="00443697" w:rsidRDefault="00443697" w:rsidP="00443697">
      <w:pPr>
        <w:rPr>
          <w:rFonts w:cstheme="minorHAnsi"/>
          <w:sz w:val="24"/>
          <w:szCs w:val="24"/>
        </w:rPr>
      </w:pPr>
    </w:p>
    <w:p w14:paraId="2B29C9C5" w14:textId="360E25E2" w:rsidR="00125D1F" w:rsidRPr="0084152E" w:rsidRDefault="00125D1F" w:rsidP="00125D1F">
      <w:pPr>
        <w:tabs>
          <w:tab w:val="left" w:pos="5610"/>
        </w:tabs>
        <w:ind w:left="360"/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1</w:t>
      </w:r>
      <w:r w:rsidR="0084152E" w:rsidRPr="0084152E">
        <w:rPr>
          <w:rFonts w:cstheme="minorHAnsi"/>
          <w:b/>
          <w:bCs/>
          <w:color w:val="784DFF"/>
          <w:sz w:val="28"/>
          <w:szCs w:val="28"/>
        </w:rPr>
        <w:t>1</w:t>
      </w:r>
      <w:r w:rsidRPr="0084152E">
        <w:rPr>
          <w:rFonts w:cstheme="minorHAnsi"/>
          <w:b/>
          <w:bCs/>
          <w:color w:val="784DFF"/>
          <w:sz w:val="28"/>
          <w:szCs w:val="28"/>
        </w:rPr>
        <w:t xml:space="preserve">. </w:t>
      </w:r>
      <w:r w:rsidR="00E51839" w:rsidRPr="0084152E">
        <w:rPr>
          <w:rFonts w:cstheme="minorHAnsi"/>
          <w:b/>
          <w:bCs/>
          <w:color w:val="784DFF"/>
          <w:sz w:val="28"/>
          <w:szCs w:val="28"/>
        </w:rPr>
        <w:t>Negócio</w:t>
      </w:r>
    </w:p>
    <w:p w14:paraId="4D76C5A3" w14:textId="15E116B9" w:rsidR="00443697" w:rsidRPr="00F617B3" w:rsidRDefault="00F617B3" w:rsidP="00E5183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617B3">
        <w:rPr>
          <w:rFonts w:cstheme="minorHAnsi"/>
          <w:color w:val="000000"/>
          <w:sz w:val="24"/>
          <w:szCs w:val="24"/>
          <w:shd w:val="clear" w:color="auto" w:fill="FFFFFF"/>
        </w:rPr>
        <w:t>Empresas de ERP No caso 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 software</w:t>
      </w:r>
      <w:r w:rsidRPr="00F617B3">
        <w:rPr>
          <w:rFonts w:cstheme="minorHAnsi"/>
          <w:color w:val="000000"/>
          <w:sz w:val="24"/>
          <w:szCs w:val="24"/>
          <w:shd w:val="clear" w:color="auto" w:fill="FFFFFF"/>
        </w:rPr>
        <w:t xml:space="preserve">, foram adotadas tecnologias com potencial para dar agilidade e trazer diferencial competitivo, e mesmo soluções que antes era mais vistas num contexto de automação e relacionamento com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clientes passaram a ser </w:t>
      </w:r>
      <w:r w:rsidRPr="00F617B3">
        <w:rPr>
          <w:rFonts w:cstheme="minorHAnsi"/>
          <w:color w:val="000000"/>
          <w:sz w:val="24"/>
          <w:szCs w:val="24"/>
          <w:shd w:val="clear" w:color="auto" w:fill="FFFFFF"/>
        </w:rPr>
        <w:t>prioritárias e a permear as linhas de negócios. Apesar que já consolidados no mercado,</w:t>
      </w:r>
      <w:r>
        <w:rPr>
          <w:rStyle w:val="error"/>
          <w:rFonts w:cstheme="minorHAnsi"/>
          <w:color w:val="000000"/>
          <w:sz w:val="24"/>
          <w:szCs w:val="24"/>
          <w:shd w:val="clear" w:color="auto" w:fill="FEE481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software</w:t>
      </w:r>
      <w:r w:rsidRPr="00F617B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de gestão</w:t>
      </w:r>
      <w:r w:rsidRPr="00F617B3">
        <w:rPr>
          <w:rFonts w:cstheme="minorHAnsi"/>
          <w:color w:val="000000"/>
          <w:sz w:val="24"/>
          <w:szCs w:val="24"/>
          <w:shd w:val="clear" w:color="auto" w:fill="FFFFFF"/>
        </w:rPr>
        <w:t xml:space="preserve"> (ERP) também cresceram em 2020, em uma taxa acima de 25%. Novos microempreendedores A abertura de pequenos negócios no país bateu recorde no ano passado, mostra levantamento divulgado pelo Serviç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o Brasileiro de</w:t>
      </w:r>
      <w:r w:rsidRPr="00F617B3">
        <w:rPr>
          <w:rFonts w:cstheme="minorHAnsi"/>
          <w:color w:val="000000"/>
          <w:sz w:val="24"/>
          <w:szCs w:val="24"/>
          <w:shd w:val="clear" w:color="auto" w:fill="FFFFFF"/>
        </w:rPr>
        <w:t xml:space="preserve"> Apoio às Micro e Pequenas Empresas (Sebrae). Em 2021, mais de 3,9 milhões de empreendedores formalizaram micro e pequenas empresas ou se registraram como microempreendedores individuais (</w:t>
      </w:r>
      <w:r w:rsidRPr="00F617B3">
        <w:rPr>
          <w:rStyle w:val="error"/>
          <w:rFonts w:cstheme="minorHAnsi"/>
          <w:color w:val="000000"/>
          <w:sz w:val="24"/>
          <w:szCs w:val="24"/>
        </w:rPr>
        <w:t>MEIs</w:t>
      </w:r>
      <w:r w:rsidRPr="00F617B3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r w:rsidR="00E51839" w:rsidRPr="00F617B3">
        <w:rPr>
          <w:rFonts w:cstheme="minorHAnsi"/>
          <w:color w:val="202124"/>
          <w:sz w:val="24"/>
          <w:szCs w:val="24"/>
          <w:shd w:val="clear" w:color="auto" w:fill="FFFFFF"/>
        </w:rPr>
        <w:t>O número representa crescimento de 19,8% em relação a 2020, quando foram abertos 3,3 milhões de negócios. Em relação a 2018, a expansão chega a 53,9%.</w:t>
      </w:r>
    </w:p>
    <w:p w14:paraId="5C794BB4" w14:textId="77777777" w:rsidR="00443697" w:rsidRPr="0084152E" w:rsidRDefault="00443697" w:rsidP="00E51839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E81B88F" w14:textId="649A9B6F" w:rsidR="00E51839" w:rsidRPr="0084152E" w:rsidRDefault="00E51839" w:rsidP="00125D1F">
      <w:pPr>
        <w:tabs>
          <w:tab w:val="left" w:pos="5610"/>
        </w:tabs>
        <w:ind w:left="360"/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1</w:t>
      </w:r>
      <w:r w:rsidR="0084152E" w:rsidRPr="0084152E">
        <w:rPr>
          <w:rFonts w:cstheme="minorHAnsi"/>
          <w:b/>
          <w:bCs/>
          <w:color w:val="784DFF"/>
          <w:sz w:val="28"/>
          <w:szCs w:val="28"/>
        </w:rPr>
        <w:t>2</w:t>
      </w:r>
      <w:r w:rsidRPr="0084152E">
        <w:rPr>
          <w:rFonts w:cstheme="minorHAnsi"/>
          <w:b/>
          <w:bCs/>
          <w:color w:val="784DFF"/>
          <w:sz w:val="28"/>
          <w:szCs w:val="28"/>
        </w:rPr>
        <w:t>. Stakeholders do Projeto</w:t>
      </w:r>
    </w:p>
    <w:p w14:paraId="07FDFF5A" w14:textId="22158331" w:rsidR="00E51839" w:rsidRPr="0084152E" w:rsidRDefault="00E51839" w:rsidP="00E51839">
      <w:pPr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Cliente do projeto –  Mricroempreendedores</w:t>
      </w:r>
    </w:p>
    <w:p w14:paraId="3639C28A" w14:textId="345A31B3" w:rsidR="00E51839" w:rsidRDefault="00E51839" w:rsidP="00E51839">
      <w:pPr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>Equipe do projeto –   Júlia Budavicius, Guilherme Almeida, Leonardo Arruda, Gabriel Alves, Leonardo Ianotta</w:t>
      </w:r>
    </w:p>
    <w:p w14:paraId="03317CCB" w14:textId="77777777" w:rsidR="00443697" w:rsidRPr="0084152E" w:rsidRDefault="00443697" w:rsidP="00E51839">
      <w:pPr>
        <w:rPr>
          <w:rFonts w:cstheme="minorHAnsi"/>
          <w:sz w:val="24"/>
          <w:szCs w:val="24"/>
        </w:rPr>
      </w:pPr>
    </w:p>
    <w:p w14:paraId="279ECA2B" w14:textId="6E0243EA" w:rsidR="00E51839" w:rsidRPr="0084152E" w:rsidRDefault="00E51839" w:rsidP="00125D1F">
      <w:pPr>
        <w:tabs>
          <w:tab w:val="left" w:pos="5610"/>
        </w:tabs>
        <w:ind w:left="360"/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1</w:t>
      </w:r>
      <w:r w:rsidR="00443697">
        <w:rPr>
          <w:rFonts w:cstheme="minorHAnsi"/>
          <w:b/>
          <w:bCs/>
          <w:color w:val="784DFF"/>
          <w:sz w:val="28"/>
          <w:szCs w:val="28"/>
        </w:rPr>
        <w:t>3</w:t>
      </w:r>
      <w:r w:rsidRPr="0084152E">
        <w:rPr>
          <w:rFonts w:cstheme="minorHAnsi"/>
          <w:b/>
          <w:bCs/>
          <w:color w:val="784DFF"/>
          <w:sz w:val="28"/>
          <w:szCs w:val="28"/>
        </w:rPr>
        <w:t>. Entregas do Projeto</w:t>
      </w:r>
    </w:p>
    <w:p w14:paraId="14853D83" w14:textId="6874C134" w:rsidR="00E51839" w:rsidRDefault="00F617B3" w:rsidP="00F617B3">
      <w:pPr>
        <w:tabs>
          <w:tab w:val="left" w:pos="561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617B3">
        <w:rPr>
          <w:rFonts w:cstheme="minorHAnsi"/>
          <w:color w:val="000000"/>
          <w:sz w:val="24"/>
          <w:szCs w:val="24"/>
          <w:shd w:val="clear" w:color="auto" w:fill="FFFFFF"/>
        </w:rPr>
        <w:t>No caso de uma loja, nossa solução proporciona uma boa visualização do que mais está sendo vendido, uma gestão de estoque funcional, o que está precisando comprar e qual está sendo o seu lucro do microempreendedor.</w:t>
      </w:r>
    </w:p>
    <w:p w14:paraId="6224C5ED" w14:textId="77777777" w:rsidR="008B70F0" w:rsidRPr="00F617B3" w:rsidRDefault="008B70F0" w:rsidP="00F617B3">
      <w:pPr>
        <w:tabs>
          <w:tab w:val="left" w:pos="5610"/>
        </w:tabs>
        <w:rPr>
          <w:rFonts w:cstheme="minorHAnsi"/>
          <w:color w:val="784DFF"/>
          <w:sz w:val="24"/>
          <w:szCs w:val="24"/>
        </w:rPr>
      </w:pPr>
    </w:p>
    <w:p w14:paraId="05189DF7" w14:textId="247466C8" w:rsidR="00E51839" w:rsidRPr="0084152E" w:rsidRDefault="00E51839" w:rsidP="00125D1F">
      <w:pPr>
        <w:tabs>
          <w:tab w:val="left" w:pos="5610"/>
        </w:tabs>
        <w:ind w:left="360"/>
        <w:rPr>
          <w:rFonts w:cstheme="minorHAnsi"/>
          <w:b/>
          <w:bCs/>
          <w:color w:val="784DFF"/>
          <w:sz w:val="28"/>
          <w:szCs w:val="28"/>
        </w:rPr>
      </w:pPr>
      <w:r w:rsidRPr="0084152E">
        <w:rPr>
          <w:rFonts w:cstheme="minorHAnsi"/>
          <w:b/>
          <w:bCs/>
          <w:color w:val="784DFF"/>
          <w:sz w:val="28"/>
          <w:szCs w:val="28"/>
        </w:rPr>
        <w:t>1</w:t>
      </w:r>
      <w:r w:rsidR="00443697">
        <w:rPr>
          <w:rFonts w:cstheme="minorHAnsi"/>
          <w:b/>
          <w:bCs/>
          <w:color w:val="784DFF"/>
          <w:sz w:val="28"/>
          <w:szCs w:val="28"/>
        </w:rPr>
        <w:t>4</w:t>
      </w:r>
      <w:r w:rsidRPr="0084152E">
        <w:rPr>
          <w:rFonts w:cstheme="minorHAnsi"/>
          <w:b/>
          <w:bCs/>
          <w:color w:val="784DFF"/>
          <w:sz w:val="28"/>
          <w:szCs w:val="28"/>
        </w:rPr>
        <w:t>. Apresentação da Equipe</w:t>
      </w:r>
    </w:p>
    <w:p w14:paraId="114F6B41" w14:textId="77777777" w:rsidR="00125D1F" w:rsidRPr="0084152E" w:rsidRDefault="00125D1F" w:rsidP="00125D1F">
      <w:pPr>
        <w:rPr>
          <w:rFonts w:cstheme="minorHAnsi"/>
          <w:sz w:val="24"/>
          <w:szCs w:val="24"/>
        </w:rPr>
      </w:pPr>
      <w:r w:rsidRPr="0084152E">
        <w:rPr>
          <w:rFonts w:cstheme="minorHAnsi"/>
          <w:sz w:val="24"/>
          <w:szCs w:val="24"/>
        </w:rPr>
        <w:t xml:space="preserve">A empresa Sollute foi desenvolvida pelos integrantes </w:t>
      </w:r>
    </w:p>
    <w:p w14:paraId="054A15FE" w14:textId="523B8EF7" w:rsidR="00532865" w:rsidRPr="0084152E" w:rsidRDefault="008B70F0" w:rsidP="00125D1F">
      <w:pPr>
        <w:tabs>
          <w:tab w:val="left" w:pos="5610"/>
        </w:tabs>
        <w:ind w:left="360"/>
        <w:rPr>
          <w:rFonts w:cstheme="minorHAnsi"/>
          <w:color w:val="784DFF"/>
          <w:sz w:val="24"/>
          <w:szCs w:val="24"/>
        </w:rPr>
      </w:pPr>
      <w:r w:rsidRPr="008B70F0">
        <w:rPr>
          <w:rFonts w:cstheme="minorHAnsi"/>
          <w:noProof/>
          <w:sz w:val="24"/>
          <w:szCs w:val="24"/>
        </w:rPr>
        <w:drawing>
          <wp:inline distT="0" distB="0" distL="0" distR="0" wp14:anchorId="03BCFA79" wp14:editId="03E1A99C">
            <wp:extent cx="879856" cy="879856"/>
            <wp:effectExtent l="38100" t="19050" r="34925" b="301625"/>
            <wp:docPr id="1028" name="Picture 4" descr="Imagem">
              <a:extLst xmlns:a="http://schemas.openxmlformats.org/drawingml/2006/main">
                <a:ext uri="{FF2B5EF4-FFF2-40B4-BE49-F238E27FC236}">
                  <a16:creationId xmlns:a16="http://schemas.microsoft.com/office/drawing/2014/main" id="{3A78A032-05C3-4881-9B94-DDFD989949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m">
                      <a:extLst>
                        <a:ext uri="{FF2B5EF4-FFF2-40B4-BE49-F238E27FC236}">
                          <a16:creationId xmlns:a16="http://schemas.microsoft.com/office/drawing/2014/main" id="{3A78A032-05C3-4881-9B94-DDFD989949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56" cy="87985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rgbClr val="3E00FF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8B70F0">
        <w:rPr>
          <w:noProof/>
        </w:rPr>
        <w:t xml:space="preserve"> </w:t>
      </w:r>
      <w:r w:rsidRPr="008B70F0">
        <w:rPr>
          <w:noProof/>
        </w:rPr>
        <w:drawing>
          <wp:inline distT="0" distB="0" distL="0" distR="0" wp14:anchorId="61542D79" wp14:editId="7561679A">
            <wp:extent cx="900627" cy="840244"/>
            <wp:effectExtent l="38100" t="19050" r="33020" b="283845"/>
            <wp:docPr id="1030" name="Picture 6" descr="Imagem">
              <a:extLst xmlns:a="http://schemas.openxmlformats.org/drawingml/2006/main">
                <a:ext uri="{FF2B5EF4-FFF2-40B4-BE49-F238E27FC236}">
                  <a16:creationId xmlns:a16="http://schemas.microsoft.com/office/drawing/2014/main" id="{2D9EA5A4-A37D-428A-96ED-B157F50E93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m">
                      <a:extLst>
                        <a:ext uri="{FF2B5EF4-FFF2-40B4-BE49-F238E27FC236}">
                          <a16:creationId xmlns:a16="http://schemas.microsoft.com/office/drawing/2014/main" id="{2D9EA5A4-A37D-428A-96ED-B157F50E93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4"/>
                    <a:stretch/>
                  </pic:blipFill>
                  <pic:spPr bwMode="auto">
                    <a:xfrm>
                      <a:off x="0" y="0"/>
                      <a:ext cx="900627" cy="8402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rgbClr val="3E00FF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8B70F0">
        <w:rPr>
          <w:rFonts w:cstheme="minorHAnsi"/>
          <w:noProof/>
          <w:color w:val="784DFF"/>
          <w:sz w:val="24"/>
          <w:szCs w:val="24"/>
        </w:rPr>
        <w:drawing>
          <wp:inline distT="0" distB="0" distL="0" distR="0" wp14:anchorId="04CAC29E" wp14:editId="7198D361">
            <wp:extent cx="879856" cy="855136"/>
            <wp:effectExtent l="38100" t="19050" r="34925" b="288290"/>
            <wp:docPr id="1026" name="Picture 2" descr="Imagem">
              <a:extLst xmlns:a="http://schemas.openxmlformats.org/drawingml/2006/main">
                <a:ext uri="{FF2B5EF4-FFF2-40B4-BE49-F238E27FC236}">
                  <a16:creationId xmlns:a16="http://schemas.microsoft.com/office/drawing/2014/main" id="{E4F1CE48-A037-4480-827D-E528DDED60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m">
                      <a:extLst>
                        <a:ext uri="{FF2B5EF4-FFF2-40B4-BE49-F238E27FC236}">
                          <a16:creationId xmlns:a16="http://schemas.microsoft.com/office/drawing/2014/main" id="{E4F1CE48-A037-4480-827D-E528DDED60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" b="2291"/>
                    <a:stretch/>
                  </pic:blipFill>
                  <pic:spPr bwMode="auto">
                    <a:xfrm>
                      <a:off x="0" y="0"/>
                      <a:ext cx="879856" cy="85513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rgbClr val="3E00FF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8B70F0">
        <w:rPr>
          <w:noProof/>
        </w:rPr>
        <w:t xml:space="preserve"> </w:t>
      </w:r>
      <w:r>
        <w:rPr>
          <w:noProof/>
        </w:rPr>
        <w:t xml:space="preserve"> </w:t>
      </w:r>
      <w:r w:rsidRPr="008B70F0">
        <w:rPr>
          <w:noProof/>
        </w:rPr>
        <w:drawing>
          <wp:inline distT="0" distB="0" distL="0" distR="0" wp14:anchorId="50FFB8DE" wp14:editId="7D63FC07">
            <wp:extent cx="879856" cy="904653"/>
            <wp:effectExtent l="38100" t="19050" r="34925" b="295910"/>
            <wp:docPr id="783" name="Imagem 782" descr="Homem com óculos de grau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AABF9A5-F4C3-4B99-BC0B-0FF2CD86A4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Imagem 782" descr="Homem com óculos de grau&#10;&#10;Descrição gerada automaticamente">
                      <a:extLst>
                        <a:ext uri="{FF2B5EF4-FFF2-40B4-BE49-F238E27FC236}">
                          <a16:creationId xmlns:a16="http://schemas.microsoft.com/office/drawing/2014/main" id="{7AABF9A5-F4C3-4B99-BC0B-0FF2CD86A4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18112" b="24053"/>
                    <a:stretch/>
                  </pic:blipFill>
                  <pic:spPr>
                    <a:xfrm>
                      <a:off x="0" y="0"/>
                      <a:ext cx="879856" cy="90465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rgbClr val="3E00FF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8B70F0">
        <w:rPr>
          <w:noProof/>
        </w:rPr>
        <w:t xml:space="preserve"> </w:t>
      </w:r>
      <w:r w:rsidRPr="008B70F0">
        <w:rPr>
          <w:noProof/>
        </w:rPr>
        <w:drawing>
          <wp:inline distT="0" distB="0" distL="0" distR="0" wp14:anchorId="29F0D37B" wp14:editId="16EDE70F">
            <wp:extent cx="964386" cy="906729"/>
            <wp:effectExtent l="38100" t="19050" r="45720" b="313055"/>
            <wp:docPr id="1032" name="Picture 8" descr="Imagem">
              <a:extLst xmlns:a="http://schemas.openxmlformats.org/drawingml/2006/main">
                <a:ext uri="{FF2B5EF4-FFF2-40B4-BE49-F238E27FC236}">
                  <a16:creationId xmlns:a16="http://schemas.microsoft.com/office/drawing/2014/main" id="{BE750D53-27ED-4F1A-8B6C-B94D1900A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magem">
                      <a:extLst>
                        <a:ext uri="{FF2B5EF4-FFF2-40B4-BE49-F238E27FC236}">
                          <a16:creationId xmlns:a16="http://schemas.microsoft.com/office/drawing/2014/main" id="{BE750D53-27ED-4F1A-8B6C-B94D1900A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59" b="11809"/>
                    <a:stretch/>
                  </pic:blipFill>
                  <pic:spPr bwMode="auto">
                    <a:xfrm>
                      <a:off x="0" y="0"/>
                      <a:ext cx="964386" cy="90672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rgbClr val="3E00FF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9D52810" w14:textId="0B8331BE" w:rsidR="00B102B0" w:rsidRPr="008B70F0" w:rsidRDefault="008B70F0" w:rsidP="00B102B0">
      <w:pPr>
        <w:tabs>
          <w:tab w:val="left" w:pos="5610"/>
        </w:tabs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Pr="008B70F0">
        <w:rPr>
          <w:rFonts w:cstheme="minorHAnsi"/>
          <w:color w:val="000000" w:themeColor="text1"/>
          <w:sz w:val="18"/>
          <w:szCs w:val="18"/>
        </w:rPr>
        <w:t>Gabriel Alves</w:t>
      </w:r>
      <w:r>
        <w:rPr>
          <w:rFonts w:cstheme="minorHAnsi"/>
          <w:color w:val="000000" w:themeColor="text1"/>
          <w:sz w:val="18"/>
          <w:szCs w:val="18"/>
        </w:rPr>
        <w:t xml:space="preserve">             </w:t>
      </w:r>
      <w:r w:rsidRPr="008B70F0">
        <w:rPr>
          <w:rFonts w:cstheme="minorHAnsi"/>
          <w:color w:val="000000" w:themeColor="text1"/>
          <w:sz w:val="18"/>
          <w:szCs w:val="18"/>
        </w:rPr>
        <w:t xml:space="preserve"> Júlia Budavicius </w:t>
      </w:r>
      <w:r>
        <w:rPr>
          <w:rFonts w:cstheme="minorHAnsi"/>
          <w:color w:val="000000" w:themeColor="text1"/>
          <w:sz w:val="18"/>
          <w:szCs w:val="18"/>
        </w:rPr>
        <w:t xml:space="preserve">        </w:t>
      </w:r>
      <w:r w:rsidRPr="008B70F0">
        <w:rPr>
          <w:rFonts w:cstheme="minorHAnsi"/>
          <w:color w:val="000000" w:themeColor="text1"/>
          <w:sz w:val="18"/>
          <w:szCs w:val="18"/>
        </w:rPr>
        <w:t>Guilherme Alemida</w:t>
      </w:r>
      <w:r>
        <w:rPr>
          <w:rFonts w:cstheme="minorHAnsi"/>
          <w:color w:val="000000" w:themeColor="text1"/>
          <w:sz w:val="18"/>
          <w:szCs w:val="18"/>
        </w:rPr>
        <w:t xml:space="preserve">      </w:t>
      </w:r>
      <w:r w:rsidRPr="008B70F0">
        <w:rPr>
          <w:rFonts w:cstheme="minorHAnsi"/>
          <w:color w:val="000000" w:themeColor="text1"/>
          <w:sz w:val="18"/>
          <w:szCs w:val="18"/>
        </w:rPr>
        <w:t xml:space="preserve"> Leonardo Arruda</w:t>
      </w:r>
      <w:r>
        <w:rPr>
          <w:rFonts w:cstheme="minorHAnsi"/>
          <w:color w:val="000000" w:themeColor="text1"/>
          <w:sz w:val="18"/>
          <w:szCs w:val="18"/>
        </w:rPr>
        <w:t xml:space="preserve">           </w:t>
      </w:r>
      <w:r w:rsidRPr="008B70F0">
        <w:rPr>
          <w:rFonts w:cstheme="minorHAnsi"/>
          <w:color w:val="000000" w:themeColor="text1"/>
          <w:sz w:val="18"/>
          <w:szCs w:val="18"/>
        </w:rPr>
        <w:t xml:space="preserve"> Leonardo Ianotta</w:t>
      </w:r>
    </w:p>
    <w:p w14:paraId="0592D7ED" w14:textId="77777777" w:rsidR="007C13D3" w:rsidRPr="0084152E" w:rsidRDefault="007C13D3" w:rsidP="007C13D3">
      <w:pPr>
        <w:tabs>
          <w:tab w:val="left" w:pos="5610"/>
        </w:tabs>
        <w:rPr>
          <w:rFonts w:cstheme="minorHAnsi"/>
          <w:sz w:val="26"/>
          <w:szCs w:val="26"/>
        </w:rPr>
      </w:pPr>
    </w:p>
    <w:sectPr w:rsidR="007C13D3" w:rsidRPr="0084152E" w:rsidSect="005A72C5">
      <w:footerReference w:type="default" r:id="rId15"/>
      <w:pgSz w:w="11906" w:h="16838"/>
      <w:pgMar w:top="1417" w:right="1701" w:bottom="1417" w:left="1701" w:header="708" w:footer="708" w:gutter="0"/>
      <w:pgBorders w:offsetFrom="page">
        <w:top w:val="single" w:sz="12" w:space="24" w:color="784DFF"/>
        <w:left w:val="single" w:sz="12" w:space="24" w:color="784DFF"/>
        <w:bottom w:val="single" w:sz="12" w:space="24" w:color="784DFF"/>
        <w:right w:val="single" w:sz="12" w:space="24" w:color="784D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AAE8" w14:textId="77777777" w:rsidR="008B5C6A" w:rsidRDefault="008B5C6A" w:rsidP="007C13D3">
      <w:pPr>
        <w:spacing w:after="0" w:line="240" w:lineRule="auto"/>
      </w:pPr>
      <w:r>
        <w:separator/>
      </w:r>
    </w:p>
  </w:endnote>
  <w:endnote w:type="continuationSeparator" w:id="0">
    <w:p w14:paraId="1EDCFBAA" w14:textId="77777777" w:rsidR="008B5C6A" w:rsidRDefault="008B5C6A" w:rsidP="007C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845388"/>
      <w:docPartObj>
        <w:docPartGallery w:val="Page Numbers (Bottom of Page)"/>
        <w:docPartUnique/>
      </w:docPartObj>
    </w:sdtPr>
    <w:sdtEndPr/>
    <w:sdtContent>
      <w:p w14:paraId="412D8EE3" w14:textId="77D2BA7B" w:rsidR="000C2D79" w:rsidRDefault="000C2D79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7B164D1" w14:textId="3F0DC29C" w:rsidR="007C13D3" w:rsidRDefault="007C1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B46F3" w14:textId="77777777" w:rsidR="008B5C6A" w:rsidRDefault="008B5C6A" w:rsidP="007C13D3">
      <w:pPr>
        <w:spacing w:after="0" w:line="240" w:lineRule="auto"/>
      </w:pPr>
      <w:r>
        <w:separator/>
      </w:r>
    </w:p>
  </w:footnote>
  <w:footnote w:type="continuationSeparator" w:id="0">
    <w:p w14:paraId="04234934" w14:textId="77777777" w:rsidR="008B5C6A" w:rsidRDefault="008B5C6A" w:rsidP="007C1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14AF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D42B88"/>
    <w:multiLevelType w:val="hybridMultilevel"/>
    <w:tmpl w:val="9498F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E04F7"/>
    <w:multiLevelType w:val="hybridMultilevel"/>
    <w:tmpl w:val="9498F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93646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174236">
    <w:abstractNumId w:val="1"/>
  </w:num>
  <w:num w:numId="2" w16cid:durableId="836458504">
    <w:abstractNumId w:val="2"/>
  </w:num>
  <w:num w:numId="3" w16cid:durableId="491723498">
    <w:abstractNumId w:val="3"/>
  </w:num>
  <w:num w:numId="4" w16cid:durableId="97787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C5"/>
    <w:rsid w:val="00011D10"/>
    <w:rsid w:val="000C2D79"/>
    <w:rsid w:val="00125D1F"/>
    <w:rsid w:val="0018645D"/>
    <w:rsid w:val="002823F7"/>
    <w:rsid w:val="00291B0B"/>
    <w:rsid w:val="00294B93"/>
    <w:rsid w:val="003750CB"/>
    <w:rsid w:val="00443697"/>
    <w:rsid w:val="00532865"/>
    <w:rsid w:val="005A72C5"/>
    <w:rsid w:val="005C27FB"/>
    <w:rsid w:val="00617FE9"/>
    <w:rsid w:val="00710503"/>
    <w:rsid w:val="00731072"/>
    <w:rsid w:val="00744B1A"/>
    <w:rsid w:val="007A3C88"/>
    <w:rsid w:val="007C13D3"/>
    <w:rsid w:val="0084152E"/>
    <w:rsid w:val="008A26CB"/>
    <w:rsid w:val="008B5C6A"/>
    <w:rsid w:val="008B70F0"/>
    <w:rsid w:val="00B102B0"/>
    <w:rsid w:val="00B75C16"/>
    <w:rsid w:val="00E51839"/>
    <w:rsid w:val="00E71D2B"/>
    <w:rsid w:val="00EA7CFC"/>
    <w:rsid w:val="00F56C93"/>
    <w:rsid w:val="00F617B3"/>
    <w:rsid w:val="00F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ED456"/>
  <w15:chartTrackingRefBased/>
  <w15:docId w15:val="{7018DCDF-494A-4BFA-ACD3-128B319C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3D3"/>
  </w:style>
  <w:style w:type="paragraph" w:styleId="Footer">
    <w:name w:val="footer"/>
    <w:basedOn w:val="Normal"/>
    <w:link w:val="FooterChar"/>
    <w:uiPriority w:val="99"/>
    <w:unhideWhenUsed/>
    <w:rsid w:val="007C1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3D3"/>
  </w:style>
  <w:style w:type="paragraph" w:styleId="ListParagraph">
    <w:name w:val="List Paragraph"/>
    <w:basedOn w:val="Normal"/>
    <w:uiPriority w:val="34"/>
    <w:qFormat/>
    <w:rsid w:val="00B10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D1F"/>
    <w:rPr>
      <w:color w:val="0563C1" w:themeColor="hyperlink"/>
      <w:u w:val="single"/>
    </w:rPr>
  </w:style>
  <w:style w:type="character" w:customStyle="1" w:styleId="misspelling">
    <w:name w:val="misspelling"/>
    <w:basedOn w:val="DefaultParagraphFont"/>
    <w:rsid w:val="00011D10"/>
  </w:style>
  <w:style w:type="character" w:customStyle="1" w:styleId="error">
    <w:name w:val="error"/>
    <w:basedOn w:val="DefaultParagraphFont"/>
    <w:rsid w:val="00011D10"/>
  </w:style>
  <w:style w:type="character" w:customStyle="1" w:styleId="grammar">
    <w:name w:val="grammar"/>
    <w:basedOn w:val="DefaultParagraphFont"/>
    <w:rsid w:val="0029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uporte@sollute.com.br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70771-6037-4B0C-88FC-CADB53CC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Budavicius</dc:creator>
  <cp:keywords/>
  <dc:description/>
  <cp:lastModifiedBy>Júlia Budavicius</cp:lastModifiedBy>
  <cp:revision>4</cp:revision>
  <dcterms:created xsi:type="dcterms:W3CDTF">2022-05-18T03:16:00Z</dcterms:created>
  <dcterms:modified xsi:type="dcterms:W3CDTF">2022-05-18T16:33:00Z</dcterms:modified>
</cp:coreProperties>
</file>