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CB" w:rsidRDefault="00172ECB">
      <w:pPr>
        <w:spacing w:after="200" w:line="276" w:lineRule="auto"/>
        <w:jc w:val="left"/>
      </w:pPr>
      <w:r>
        <w:br w:type="page"/>
      </w:r>
    </w:p>
    <w:p w:rsidR="00D33805" w:rsidRPr="008861D3" w:rsidRDefault="00D33805" w:rsidP="008861D3">
      <w:bookmarkStart w:id="0" w:name="_GoBack"/>
      <w:bookmarkEnd w:id="0"/>
    </w:p>
    <w:sectPr w:rsidR="00D33805" w:rsidRPr="008861D3" w:rsidSect="005D43C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7C" w:rsidRDefault="00D0557C">
      <w:pPr>
        <w:spacing w:line="240" w:lineRule="auto"/>
      </w:pPr>
      <w:r>
        <w:separator/>
      </w:r>
    </w:p>
  </w:endnote>
  <w:endnote w:type="continuationSeparator" w:id="0">
    <w:p w:rsidR="00D0557C" w:rsidRDefault="00D05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C" w:rsidRDefault="00D0557C" w:rsidP="006F3A6C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1449"/>
    </w:tblGrid>
    <w:tr w:rsidR="008861D3" w:rsidRPr="008861D3" w:rsidTr="009A2173">
      <w:tc>
        <w:tcPr>
          <w:tcW w:w="7763" w:type="dxa"/>
          <w:vAlign w:val="center"/>
        </w:tcPr>
        <w:p w:rsidR="008861D3" w:rsidRPr="008861D3" w:rsidRDefault="008861D3" w:rsidP="008861D3">
          <w:pPr>
            <w:pStyle w:val="Pieddepage"/>
            <w:jc w:val="center"/>
            <w:rPr>
              <w:sz w:val="20"/>
            </w:rPr>
          </w:pPr>
        </w:p>
      </w:tc>
      <w:tc>
        <w:tcPr>
          <w:tcW w:w="1449" w:type="dxa"/>
          <w:vAlign w:val="center"/>
        </w:tcPr>
        <w:p w:rsidR="008861D3" w:rsidRPr="008861D3" w:rsidRDefault="008861D3" w:rsidP="008861D3">
          <w:pPr>
            <w:pStyle w:val="Pieddepage"/>
            <w:jc w:val="center"/>
            <w:rPr>
              <w:sz w:val="20"/>
            </w:rPr>
          </w:pPr>
          <w:r w:rsidRPr="008861D3">
            <w:rPr>
              <w:sz w:val="20"/>
            </w:rPr>
            <w:fldChar w:fldCharType="begin"/>
          </w:r>
          <w:r w:rsidRPr="008861D3">
            <w:rPr>
              <w:sz w:val="20"/>
            </w:rPr>
            <w:instrText>PAGE   \* MERGEFORMAT</w:instrText>
          </w:r>
          <w:r w:rsidRPr="008861D3">
            <w:rPr>
              <w:sz w:val="20"/>
            </w:rPr>
            <w:fldChar w:fldCharType="separate"/>
          </w:r>
          <w:r w:rsidR="006B0639">
            <w:rPr>
              <w:noProof/>
              <w:sz w:val="20"/>
            </w:rPr>
            <w:t>2</w:t>
          </w:r>
          <w:r w:rsidRPr="008861D3">
            <w:rPr>
              <w:sz w:val="20"/>
            </w:rPr>
            <w:fldChar w:fldCharType="end"/>
          </w:r>
        </w:p>
      </w:tc>
    </w:tr>
  </w:tbl>
  <w:p w:rsidR="006F3A6C" w:rsidRPr="008861D3" w:rsidRDefault="00D0557C" w:rsidP="008861D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3C3" w:rsidRPr="008861D3" w:rsidRDefault="005D43C3" w:rsidP="005D43C3">
    <w:pPr>
      <w:pStyle w:val="Pieddepage"/>
      <w:jc w:val="center"/>
      <w:rPr>
        <w:sz w:val="20"/>
      </w:rPr>
    </w:pPr>
    <w:r w:rsidRPr="008861D3">
      <w:rPr>
        <w:sz w:val="20"/>
      </w:rPr>
      <w:t>Hôpital Saint Jacques – CHU de Nantes</w:t>
    </w:r>
  </w:p>
  <w:p w:rsidR="005D43C3" w:rsidRDefault="005D43C3" w:rsidP="005D43C3">
    <w:pPr>
      <w:pStyle w:val="Pieddepage"/>
      <w:jc w:val="center"/>
    </w:pPr>
    <w:r w:rsidRPr="008861D3">
      <w:rPr>
        <w:sz w:val="20"/>
      </w:rPr>
      <w:t>85 rue Saint Jacques, 44093 Nantes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7C" w:rsidRDefault="00D0557C">
      <w:r>
        <w:separator/>
      </w:r>
    </w:p>
  </w:footnote>
  <w:footnote w:type="continuationSeparator" w:id="0">
    <w:p w:rsidR="00D0557C" w:rsidRDefault="00D0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C" w:rsidRDefault="006B0639" w:rsidP="006F3A6C">
    <w:pPr>
      <w:pStyle w:val="En-tte"/>
      <w:jc w:val="center"/>
    </w:pPr>
    <w:r>
      <w:rPr>
        <w:b/>
        <w:i/>
        <w:sz w:val="20"/>
      </w:rPr>
      <w:t>Laboratoire d’Analyse du Mouvement (pôle 10- UF9518)</w:t>
    </w:r>
    <w:r>
      <w:rPr>
        <w:b/>
        <w:i/>
        <w:sz w:val="20"/>
      </w:rPr>
      <w:t xml:space="preserve"> – CHU Nantes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3C3" w:rsidRDefault="005D43C3" w:rsidP="005D43C3">
    <w:pPr>
      <w:pStyle w:val="En-tte"/>
      <w:jc w:val="center"/>
    </w:pPr>
    <w:r>
      <w:rPr>
        <w:noProof/>
      </w:rPr>
      <w:drawing>
        <wp:inline distT="0" distB="0" distL="0" distR="0">
          <wp:extent cx="5829300" cy="5905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43C3" w:rsidRDefault="005D43C3" w:rsidP="005D43C3">
    <w:pPr>
      <w:pStyle w:val="Pieddepage"/>
      <w:jc w:val="center"/>
      <w:rPr>
        <w:b/>
        <w:i/>
        <w:sz w:val="20"/>
      </w:rPr>
    </w:pPr>
    <w:r>
      <w:rPr>
        <w:b/>
        <w:i/>
        <w:sz w:val="20"/>
      </w:rPr>
      <w:t>Laboratoire d’Analyse du Mouvement (pôle 10- UF9518)</w:t>
    </w:r>
  </w:p>
  <w:tbl>
    <w:tblPr>
      <w:tblStyle w:val="TableauGrille1Clair"/>
      <w:tblW w:w="0" w:type="auto"/>
      <w:jc w:val="center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5D43C3" w:rsidTr="005D43C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70" w:type="dxa"/>
          <w:tcBorders>
            <w:top w:val="single" w:sz="4" w:space="0" w:color="999999" w:themeColor="text1" w:themeTint="66"/>
            <w:left w:val="single" w:sz="4" w:space="0" w:color="999999" w:themeColor="text1" w:themeTint="66"/>
            <w:right w:val="single" w:sz="4" w:space="0" w:color="999999" w:themeColor="text1" w:themeTint="66"/>
          </w:tcBorders>
          <w:hideMark/>
        </w:tcPr>
        <w:p w:rsidR="005D43C3" w:rsidRDefault="005D43C3" w:rsidP="005D43C3">
          <w:pPr>
            <w:pStyle w:val="Pieddepage"/>
            <w:jc w:val="center"/>
            <w:rPr>
              <w:sz w:val="24"/>
              <w:lang w:eastAsia="en-US"/>
            </w:rPr>
          </w:pPr>
          <w:r>
            <w:rPr>
              <w:lang w:eastAsia="en-US"/>
            </w:rPr>
            <w:t>Pr Brigitte Perrouin-verbe</w:t>
          </w:r>
        </w:p>
        <w:p w:rsidR="005D43C3" w:rsidRDefault="005D43C3" w:rsidP="005D43C3">
          <w:pPr>
            <w:pStyle w:val="Pieddepage"/>
            <w:jc w:val="center"/>
            <w:rPr>
              <w:b w:val="0"/>
              <w:i/>
              <w:sz w:val="20"/>
              <w:lang w:eastAsia="en-US"/>
            </w:rPr>
          </w:pPr>
          <w:r>
            <w:rPr>
              <w:b w:val="0"/>
              <w:i/>
              <w:sz w:val="20"/>
              <w:lang w:eastAsia="en-US"/>
            </w:rPr>
            <w:t>Professeur des Universités</w:t>
          </w:r>
        </w:p>
        <w:p w:rsidR="005D43C3" w:rsidRDefault="005D43C3" w:rsidP="005D43C3">
          <w:pPr>
            <w:pStyle w:val="Pieddepage"/>
            <w:jc w:val="center"/>
            <w:rPr>
              <w:sz w:val="24"/>
              <w:lang w:eastAsia="en-US"/>
            </w:rPr>
          </w:pPr>
          <w:r>
            <w:rPr>
              <w:b w:val="0"/>
              <w:i/>
              <w:sz w:val="20"/>
              <w:lang w:eastAsia="en-US"/>
            </w:rPr>
            <w:t>Directrice du pole MPR</w:t>
          </w:r>
          <w:r>
            <w:rPr>
              <w:sz w:val="20"/>
              <w:lang w:eastAsia="en-US"/>
            </w:rPr>
            <w:t xml:space="preserve"> </w:t>
          </w:r>
        </w:p>
      </w:tc>
      <w:tc>
        <w:tcPr>
          <w:tcW w:w="3071" w:type="dxa"/>
          <w:tcBorders>
            <w:top w:val="single" w:sz="4" w:space="0" w:color="999999" w:themeColor="text1" w:themeTint="66"/>
            <w:left w:val="single" w:sz="4" w:space="0" w:color="999999" w:themeColor="text1" w:themeTint="66"/>
            <w:right w:val="single" w:sz="4" w:space="0" w:color="999999" w:themeColor="text1" w:themeTint="66"/>
          </w:tcBorders>
          <w:hideMark/>
        </w:tcPr>
        <w:p w:rsidR="005D43C3" w:rsidRDefault="005D43C3" w:rsidP="005D43C3">
          <w:pPr>
            <w:pStyle w:val="Pieddepag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eastAsia="en-US"/>
            </w:rPr>
          </w:pPr>
          <w:r>
            <w:rPr>
              <w:lang w:eastAsia="en-US"/>
            </w:rPr>
            <w:t>Dr Raphael Gross</w:t>
          </w:r>
          <w:r>
            <w:rPr>
              <w:lang w:eastAsia="en-US"/>
            </w:rPr>
            <w:br/>
          </w:r>
          <w:r>
            <w:rPr>
              <w:b w:val="0"/>
              <w:i/>
              <w:sz w:val="20"/>
              <w:lang w:eastAsia="en-US"/>
            </w:rPr>
            <w:t>Maitre de Conférence – Praticien Hospitalier</w:t>
          </w:r>
          <w:r>
            <w:rPr>
              <w:lang w:eastAsia="en-US"/>
            </w:rPr>
            <w:t xml:space="preserve"> </w:t>
          </w:r>
        </w:p>
      </w:tc>
      <w:tc>
        <w:tcPr>
          <w:tcW w:w="3071" w:type="dxa"/>
          <w:tcBorders>
            <w:top w:val="single" w:sz="4" w:space="0" w:color="999999" w:themeColor="text1" w:themeTint="66"/>
            <w:left w:val="single" w:sz="4" w:space="0" w:color="999999" w:themeColor="text1" w:themeTint="66"/>
            <w:right w:val="single" w:sz="4" w:space="0" w:color="999999" w:themeColor="text1" w:themeTint="66"/>
          </w:tcBorders>
          <w:hideMark/>
        </w:tcPr>
        <w:p w:rsidR="005D43C3" w:rsidRDefault="005D43C3" w:rsidP="005D43C3">
          <w:pPr>
            <w:pStyle w:val="Pieddepag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eastAsia="en-US"/>
            </w:rPr>
          </w:pPr>
          <w:r>
            <w:rPr>
              <w:lang w:eastAsia="en-US"/>
            </w:rPr>
            <w:t>Fabien Leboeuf</w:t>
          </w:r>
        </w:p>
        <w:p w:rsidR="005D43C3" w:rsidRDefault="005D43C3" w:rsidP="005D43C3">
          <w:pPr>
            <w:pStyle w:val="Pieddepag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lang w:eastAsia="en-US"/>
            </w:rPr>
          </w:pPr>
          <w:r>
            <w:rPr>
              <w:b w:val="0"/>
              <w:i/>
              <w:sz w:val="20"/>
              <w:lang w:eastAsia="en-US"/>
            </w:rPr>
            <w:t>Docteur en Mécanique-Biomécanique</w:t>
          </w:r>
        </w:p>
      </w:tc>
    </w:tr>
  </w:tbl>
  <w:p w:rsidR="005D43C3" w:rsidRDefault="005D43C3">
    <w:pPr>
      <w:pStyle w:val="En-tte"/>
    </w:pPr>
  </w:p>
  <w:p w:rsidR="005D43C3" w:rsidRDefault="005D43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F26F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76655FD"/>
    <w:multiLevelType w:val="multilevel"/>
    <w:tmpl w:val="3D7C177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1797"/>
    <w:rsid w:val="00172ECB"/>
    <w:rsid w:val="004C3EA6"/>
    <w:rsid w:val="004E29B3"/>
    <w:rsid w:val="00590D07"/>
    <w:rsid w:val="005D43C3"/>
    <w:rsid w:val="006B0639"/>
    <w:rsid w:val="00701770"/>
    <w:rsid w:val="00784D58"/>
    <w:rsid w:val="008861D3"/>
    <w:rsid w:val="008D6863"/>
    <w:rsid w:val="009A2173"/>
    <w:rsid w:val="00AB1AE4"/>
    <w:rsid w:val="00B86B75"/>
    <w:rsid w:val="00BC48D5"/>
    <w:rsid w:val="00C36279"/>
    <w:rsid w:val="00D0557C"/>
    <w:rsid w:val="00D27833"/>
    <w:rsid w:val="00D338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8206C"/>
  <w15:docId w15:val="{D12C0121-B840-480B-8B06-ED0AF8C8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3F6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F13F6"/>
    <w:pPr>
      <w:keepNext/>
      <w:keepLines/>
      <w:numPr>
        <w:numId w:val="9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3F6"/>
    <w:pPr>
      <w:keepNext/>
      <w:keepLines/>
      <w:numPr>
        <w:ilvl w:val="1"/>
        <w:numId w:val="9"/>
      </w:numPr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13F6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13F6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13F6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13F6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13F6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13F6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13F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13F6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F13F6"/>
    <w:rPr>
      <w:rFonts w:asciiTheme="majorHAnsi" w:eastAsiaTheme="majorEastAsia" w:hAnsiTheme="majorHAnsi" w:cstheme="majorBidi"/>
      <w:b/>
      <w:bCs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F13F6"/>
    <w:rPr>
      <w:rFonts w:asciiTheme="majorHAnsi" w:eastAsiaTheme="majorEastAsia" w:hAnsiTheme="majorHAnsi" w:cstheme="majorBidi"/>
      <w:b/>
      <w:bCs/>
      <w:i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F13F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F13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F13F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F13F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F13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F1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F13F6"/>
    <w:pPr>
      <w:ind w:left="720"/>
      <w:contextualSpacing/>
    </w:pPr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6F3A6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A6C"/>
    <w:rPr>
      <w:rFonts w:ascii="Times New Roman" w:eastAsiaTheme="minorEastAsia" w:hAnsi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F3A6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A6C"/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styleId="Grilledutableau">
    <w:name w:val="Table Grid"/>
    <w:basedOn w:val="TableauNormal"/>
    <w:uiPriority w:val="39"/>
    <w:rsid w:val="0088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8861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2</Characters>
  <Application>Microsoft Office Word</Application>
  <DocSecurity>0</DocSecurity>
  <Lines>1</Lines>
  <Paragraphs>1</Paragraphs>
  <ScaleCrop>false</ScaleCrop>
  <Company>CHU-NANTES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LEBOEUF Fabien</cp:lastModifiedBy>
  <cp:revision>8</cp:revision>
  <dcterms:created xsi:type="dcterms:W3CDTF">2020-09-24T14:14:00Z</dcterms:created>
  <dcterms:modified xsi:type="dcterms:W3CDTF">2020-09-24T14:55:00Z</dcterms:modified>
</cp:coreProperties>
</file>