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1F5" w14:textId="77777777" w:rsidR="00E934AA" w:rsidRPr="00D21F6E" w:rsidRDefault="00E645B5">
      <w:pPr>
        <w:contextualSpacing w:val="0"/>
        <w:jc w:val="center"/>
        <w:rPr>
          <w:rFonts w:ascii="Helvetica" w:hAnsi="Helvetica"/>
        </w:rPr>
      </w:pPr>
      <w:r w:rsidRPr="00D21F6E">
        <w:rPr>
          <w:rFonts w:ascii="Helvetica" w:hAnsi="Helvetica"/>
        </w:rPr>
        <w:t>Interview Memorandum</w:t>
      </w:r>
    </w:p>
    <w:p w14:paraId="545EAA8A" w14:textId="77777777" w:rsidR="00E934AA" w:rsidRPr="00D21F6E" w:rsidRDefault="00E934AA">
      <w:pPr>
        <w:contextualSpacing w:val="0"/>
        <w:jc w:val="center"/>
        <w:rPr>
          <w:rFonts w:ascii="Helvetica" w:hAnsi="Helvetica"/>
        </w:rPr>
      </w:pPr>
    </w:p>
    <w:p w14:paraId="4EC157C2" w14:textId="77777777" w:rsidR="00E934AA" w:rsidRPr="00D21F6E" w:rsidRDefault="00E934AA">
      <w:pPr>
        <w:contextualSpacing w:val="0"/>
        <w:jc w:val="center"/>
        <w:rPr>
          <w:rFonts w:ascii="Helvetica" w:hAnsi="Helvetica"/>
        </w:rPr>
      </w:pPr>
    </w:p>
    <w:p w14:paraId="6A508F55" w14:textId="77777777" w:rsidR="00E645B5" w:rsidRPr="00D21F6E" w:rsidRDefault="00E645B5">
      <w:pPr>
        <w:contextualSpacing w:val="0"/>
        <w:jc w:val="center"/>
        <w:rPr>
          <w:rFonts w:ascii="Helvetica" w:hAnsi="Helvetica"/>
        </w:rPr>
      </w:pPr>
    </w:p>
    <w:p w14:paraId="2F979243" w14:textId="77777777" w:rsidR="00E645B5" w:rsidRPr="00D21F6E" w:rsidRDefault="00E645B5">
      <w:pPr>
        <w:contextualSpacing w:val="0"/>
        <w:jc w:val="center"/>
        <w:rPr>
          <w:rFonts w:ascii="Helvetica" w:hAnsi="Helvetica"/>
        </w:rPr>
      </w:pPr>
    </w:p>
    <w:p w14:paraId="64D2DAC5" w14:textId="77777777" w:rsidR="00E645B5" w:rsidRPr="00D21F6E" w:rsidRDefault="00E645B5">
      <w:pPr>
        <w:contextualSpacing w:val="0"/>
        <w:jc w:val="center"/>
        <w:rPr>
          <w:rFonts w:ascii="Helvetica" w:hAnsi="Helvetica"/>
        </w:rPr>
      </w:pPr>
    </w:p>
    <w:p w14:paraId="081FADE2" w14:textId="77777777" w:rsidR="00E934AA" w:rsidRPr="00D21F6E" w:rsidRDefault="00E645B5">
      <w:pPr>
        <w:contextualSpacing w:val="0"/>
        <w:rPr>
          <w:rFonts w:ascii="Helvetica" w:hAnsi="Helvetica"/>
        </w:rPr>
      </w:pPr>
      <w:r w:rsidRPr="00D21F6E">
        <w:rPr>
          <w:rFonts w:ascii="Helvetica" w:hAnsi="Helvetica"/>
        </w:rPr>
        <w:t>To: Dr. Jaime Acosta, Mr. Christian Murga, Mr. Caesar Zapata</w:t>
      </w:r>
    </w:p>
    <w:p w14:paraId="425E634F" w14:textId="083220F4" w:rsidR="00E934AA" w:rsidRPr="00D21F6E" w:rsidRDefault="00E645B5">
      <w:pPr>
        <w:contextualSpacing w:val="0"/>
        <w:rPr>
          <w:rFonts w:ascii="Helvetica" w:hAnsi="Helvetica"/>
        </w:rPr>
      </w:pPr>
      <w:r w:rsidRPr="00D21F6E">
        <w:rPr>
          <w:rFonts w:ascii="Helvetica" w:hAnsi="Helvetica"/>
        </w:rPr>
        <w:t xml:space="preserve">From: </w:t>
      </w:r>
      <w:r w:rsidRPr="00D21F6E">
        <w:rPr>
          <w:rFonts w:ascii="Helvetica" w:hAnsi="Helvetica"/>
        </w:rPr>
        <w:tab/>
        <w:t>Team 5</w:t>
      </w:r>
    </w:p>
    <w:p w14:paraId="3A14ADFC" w14:textId="77777777" w:rsidR="00E934AA" w:rsidRPr="00D21F6E" w:rsidRDefault="00E645B5">
      <w:pPr>
        <w:contextualSpacing w:val="0"/>
        <w:rPr>
          <w:rFonts w:ascii="Helvetica" w:hAnsi="Helvetica"/>
        </w:rPr>
      </w:pPr>
      <w:r w:rsidRPr="00D21F6E">
        <w:rPr>
          <w:rFonts w:ascii="Helvetica" w:hAnsi="Helvetica"/>
        </w:rPr>
        <w:t>Subject: Interview Questions for Network Traffic Proxy System</w:t>
      </w:r>
    </w:p>
    <w:p w14:paraId="4CCCE3A3" w14:textId="011EABAE" w:rsidR="6CF83362" w:rsidRPr="00D21F6E" w:rsidRDefault="13EAD276" w:rsidP="13EAD276">
      <w:pPr>
        <w:rPr>
          <w:rFonts w:ascii="Helvetica" w:hAnsi="Helvetica"/>
          <w:lang w:val="es-ES"/>
        </w:rPr>
      </w:pPr>
      <w:r w:rsidRPr="00D21F6E">
        <w:rPr>
          <w:rFonts w:ascii="Helvetica" w:hAnsi="Helvetica"/>
          <w:lang w:val="es-ES"/>
        </w:rPr>
        <w:t>Date: 10/02/2018</w:t>
      </w:r>
    </w:p>
    <w:p w14:paraId="6D5A8CD2" w14:textId="77777777" w:rsidR="00E934AA" w:rsidRPr="00D21F6E" w:rsidRDefault="00E645B5">
      <w:pPr>
        <w:contextualSpacing w:val="0"/>
        <w:rPr>
          <w:rFonts w:ascii="Helvetica" w:hAnsi="Helvetica"/>
          <w:lang w:val="es-ES"/>
        </w:rPr>
      </w:pPr>
      <w:r w:rsidRPr="00D21F6E">
        <w:rPr>
          <w:rFonts w:ascii="Helvetica" w:hAnsi="Helvetica"/>
          <w:lang w:val="es-ES"/>
        </w:rPr>
        <w:t xml:space="preserve">CC: Elsa Tai Ramirez, Jose Cabrera </w:t>
      </w:r>
      <w:bookmarkStart w:id="0" w:name="_GoBack"/>
      <w:r w:rsidRPr="00D21F6E">
        <w:rPr>
          <w:rFonts w:ascii="Helvetica" w:hAnsi="Helvetica"/>
          <w:lang w:val="es-ES"/>
        </w:rPr>
        <w:t>Maynez</w:t>
      </w:r>
      <w:bookmarkEnd w:id="0"/>
    </w:p>
    <w:p w14:paraId="582EE5C9" w14:textId="5334831B" w:rsidR="00E645B5" w:rsidRPr="00D21F6E" w:rsidRDefault="00E645B5" w:rsidP="293B4E96">
      <w:pPr>
        <w:contextualSpacing w:val="0"/>
        <w:rPr>
          <w:rFonts w:ascii="Helvetica" w:hAnsi="Helvetica"/>
          <w:lang w:val="es-ES"/>
        </w:rPr>
      </w:pPr>
    </w:p>
    <w:p w14:paraId="1A323985" w14:textId="77777777" w:rsidR="00E645B5" w:rsidRPr="00D21F6E" w:rsidRDefault="00E645B5">
      <w:pPr>
        <w:contextualSpacing w:val="0"/>
        <w:rPr>
          <w:rFonts w:ascii="Helvetica" w:hAnsi="Helvetica"/>
          <w:lang w:val="es-ES"/>
        </w:rPr>
      </w:pPr>
    </w:p>
    <w:p w14:paraId="7EBF49C1" w14:textId="791797DB" w:rsidR="00E645B5" w:rsidRPr="00D21F6E" w:rsidRDefault="6522EBD2" w:rsidP="00835C07">
      <w:pPr>
        <w:ind w:firstLine="720"/>
        <w:contextualSpacing w:val="0"/>
        <w:rPr>
          <w:rFonts w:ascii="Helvetica" w:hAnsi="Helvetica"/>
        </w:rPr>
      </w:pPr>
      <w:r w:rsidRPr="00D21F6E">
        <w:rPr>
          <w:rFonts w:ascii="Helvetica" w:hAnsi="Helvetica"/>
        </w:rPr>
        <w:t xml:space="preserve">We are Team 5, consisting of Julio De La Cruz, Oscar Galindo, Kevin Gonzalez, Isai Gonzalez, and Alan Caldelas, from CS4310 Software Engineering. The purpose of this memorandum is to request answers for Dr. Jaime Acosta, Mr. Christian Murga, and Mr. </w:t>
      </w:r>
      <w:r w:rsidR="00835C07" w:rsidRPr="00D21F6E">
        <w:rPr>
          <w:rFonts w:ascii="Helvetica" w:hAnsi="Helvetica"/>
        </w:rPr>
        <w:t>Cesar</w:t>
      </w:r>
      <w:r w:rsidRPr="00D21F6E">
        <w:rPr>
          <w:rFonts w:ascii="Helvetica" w:hAnsi="Helvetica"/>
        </w:rPr>
        <w:t xml:space="preserve"> </w:t>
      </w:r>
      <w:r w:rsidR="00835C07" w:rsidRPr="00D21F6E">
        <w:rPr>
          <w:rFonts w:ascii="Helvetica" w:hAnsi="Helvetica"/>
        </w:rPr>
        <w:t>Zapata, so</w:t>
      </w:r>
      <w:r w:rsidRPr="00D21F6E">
        <w:rPr>
          <w:rFonts w:ascii="Helvetica" w:hAnsi="Helvetica"/>
        </w:rPr>
        <w:t xml:space="preserve"> that we can have a </w:t>
      </w:r>
      <w:r w:rsidR="00835C07" w:rsidRPr="00D21F6E">
        <w:rPr>
          <w:rFonts w:ascii="Helvetica" w:hAnsi="Helvetica"/>
        </w:rPr>
        <w:t>further</w:t>
      </w:r>
      <w:r w:rsidRPr="00D21F6E">
        <w:rPr>
          <w:rFonts w:ascii="Helvetica" w:hAnsi="Helvetica"/>
        </w:rPr>
        <w:t xml:space="preserve"> understanding of the Network Traffic Proxy </w:t>
      </w:r>
      <w:r w:rsidR="00835C07" w:rsidRPr="00D21F6E">
        <w:rPr>
          <w:rFonts w:ascii="Helvetica" w:hAnsi="Helvetica"/>
        </w:rPr>
        <w:t>System (</w:t>
      </w:r>
      <w:r w:rsidRPr="00D21F6E">
        <w:rPr>
          <w:rFonts w:ascii="Helvetica" w:hAnsi="Helvetica"/>
        </w:rPr>
        <w:t>NTPS) project. Our team understands you are the leading expert in the project and would like to clear up certain topics.</w:t>
      </w:r>
    </w:p>
    <w:p w14:paraId="0B7D6747" w14:textId="77777777" w:rsidR="00E934AA" w:rsidRPr="00D21F6E" w:rsidRDefault="00E934AA">
      <w:pPr>
        <w:contextualSpacing w:val="0"/>
        <w:rPr>
          <w:rFonts w:ascii="Helvetica" w:hAnsi="Helvetica"/>
        </w:rPr>
      </w:pPr>
    </w:p>
    <w:p w14:paraId="5F91C4FE" w14:textId="3A79CF97" w:rsidR="00E645B5" w:rsidRPr="00D21F6E" w:rsidRDefault="4484C168" w:rsidP="00835C07">
      <w:pPr>
        <w:ind w:firstLine="360"/>
        <w:contextualSpacing w:val="0"/>
        <w:rPr>
          <w:rFonts w:ascii="Helvetica" w:hAnsi="Helvetica"/>
        </w:rPr>
      </w:pPr>
      <w:r w:rsidRPr="00D21F6E">
        <w:rPr>
          <w:rFonts w:ascii="Helvetica" w:hAnsi="Helvetica"/>
          <w:color w:val="222222"/>
          <w:highlight w:val="white"/>
        </w:rPr>
        <w:t xml:space="preserve">All information you share about yourself or the project will be kept confidential. Only with your written permission will </w:t>
      </w:r>
      <w:r w:rsidR="007905AC" w:rsidRPr="00D21F6E">
        <w:rPr>
          <w:rFonts w:ascii="Helvetica" w:hAnsi="Helvetica"/>
          <w:color w:val="222222"/>
          <w:highlight w:val="white"/>
        </w:rPr>
        <w:t xml:space="preserve">the </w:t>
      </w:r>
      <w:r w:rsidRPr="00D21F6E">
        <w:rPr>
          <w:rFonts w:ascii="Helvetica" w:hAnsi="Helvetica"/>
          <w:color w:val="222222"/>
          <w:highlight w:val="white"/>
        </w:rPr>
        <w:t xml:space="preserve">information </w:t>
      </w:r>
      <w:r w:rsidR="007905AC" w:rsidRPr="00D21F6E">
        <w:rPr>
          <w:rFonts w:ascii="Helvetica" w:hAnsi="Helvetica"/>
          <w:color w:val="222222"/>
          <w:highlight w:val="white"/>
        </w:rPr>
        <w:t xml:space="preserve">provided by you </w:t>
      </w:r>
      <w:r w:rsidRPr="00D21F6E">
        <w:rPr>
          <w:rFonts w:ascii="Helvetica" w:hAnsi="Helvetica"/>
          <w:color w:val="222222"/>
          <w:highlight w:val="white"/>
        </w:rPr>
        <w:t>be released to anyone outside of Team 5 and our instructors</w:t>
      </w:r>
      <w:r w:rsidR="00E2568B" w:rsidRPr="00D21F6E">
        <w:rPr>
          <w:rFonts w:ascii="Helvetica" w:hAnsi="Helvetica"/>
          <w:color w:val="222222"/>
          <w:highlight w:val="white"/>
        </w:rPr>
        <w:t>,</w:t>
      </w:r>
      <w:r w:rsidRPr="00D21F6E">
        <w:rPr>
          <w:rFonts w:ascii="Helvetica" w:hAnsi="Helvetica"/>
          <w:color w:val="222222"/>
          <w:highlight w:val="white"/>
        </w:rPr>
        <w:t xml:space="preserve"> except as required by law. We ask for permission to transcribe the answers you provide to </w:t>
      </w:r>
      <w:r w:rsidR="00EA4928" w:rsidRPr="00D21F6E">
        <w:rPr>
          <w:rFonts w:ascii="Helvetica" w:hAnsi="Helvetica"/>
          <w:color w:val="222222"/>
          <w:highlight w:val="white"/>
        </w:rPr>
        <w:t xml:space="preserve">our inquiry </w:t>
      </w:r>
      <w:r w:rsidRPr="00D21F6E">
        <w:rPr>
          <w:rFonts w:ascii="Helvetica" w:hAnsi="Helvetica"/>
          <w:color w:val="222222"/>
          <w:highlight w:val="white"/>
        </w:rPr>
        <w:t xml:space="preserve">into a document that would act as an appendix to our documentation of the project requirements. </w:t>
      </w:r>
    </w:p>
    <w:p w14:paraId="7010FD95" w14:textId="1929B442" w:rsidR="00E934AA" w:rsidRPr="00D21F6E" w:rsidRDefault="00E934AA">
      <w:pPr>
        <w:contextualSpacing w:val="0"/>
        <w:rPr>
          <w:rFonts w:ascii="Helvetica" w:hAnsi="Helvetica"/>
        </w:rPr>
      </w:pPr>
    </w:p>
    <w:p w14:paraId="6FF4F9A7" w14:textId="16DD17D9" w:rsidR="00835C07" w:rsidRPr="00D21F6E" w:rsidRDefault="00EA4928">
      <w:pPr>
        <w:contextualSpacing w:val="0"/>
        <w:rPr>
          <w:rFonts w:ascii="Helvetica" w:hAnsi="Helvetica"/>
        </w:rPr>
      </w:pPr>
      <w:r w:rsidRPr="00D21F6E">
        <w:rPr>
          <w:rFonts w:ascii="Helvetica" w:hAnsi="Helvetica"/>
        </w:rPr>
        <w:tab/>
      </w:r>
      <w:r w:rsidR="007D1DBF" w:rsidRPr="00D21F6E">
        <w:rPr>
          <w:rFonts w:ascii="Helvetica" w:hAnsi="Helvetica"/>
        </w:rPr>
        <w:t>Our inquiry is composed of the following questions, please provided as detailed of an answer as possible.</w:t>
      </w:r>
    </w:p>
    <w:p w14:paraId="04619120" w14:textId="494CE5B0" w:rsidR="002838C5" w:rsidRPr="00D21F6E" w:rsidRDefault="002838C5" w:rsidP="6522EBD2">
      <w:pPr>
        <w:rPr>
          <w:rFonts w:ascii="Helvetica" w:hAnsi="Helvetica"/>
        </w:rPr>
      </w:pPr>
    </w:p>
    <w:p w14:paraId="63EADC28" w14:textId="7EE7D28E" w:rsidR="6522EBD2" w:rsidRPr="00D21F6E" w:rsidRDefault="4484C168" w:rsidP="6522EBD2">
      <w:pPr>
        <w:pStyle w:val="ListParagraph"/>
        <w:numPr>
          <w:ilvl w:val="0"/>
          <w:numId w:val="1"/>
        </w:numPr>
        <w:rPr>
          <w:rFonts w:ascii="Helvetica" w:hAnsi="Helvetica"/>
        </w:rPr>
      </w:pPr>
      <w:r w:rsidRPr="00D21F6E">
        <w:rPr>
          <w:rFonts w:ascii="Helvetica" w:eastAsia="Calibri" w:hAnsi="Helvetica" w:cs="Calibri"/>
          <w:b/>
          <w:bCs/>
          <w:lang w:val="en-US"/>
        </w:rPr>
        <w:t xml:space="preserve"> Does the client desire to activate a hook as soon as it is loaded does it prefer the hook be loaded and then, if desired, activated?</w:t>
      </w:r>
    </w:p>
    <w:p w14:paraId="5106041D" w14:textId="51E5E63A" w:rsidR="4484C168" w:rsidRPr="00D21F6E" w:rsidRDefault="4484C168" w:rsidP="4484C168">
      <w:pPr>
        <w:rPr>
          <w:rFonts w:ascii="Helvetica" w:eastAsia="Calibri" w:hAnsi="Helvetica" w:cs="Calibri"/>
          <w:b/>
          <w:bCs/>
          <w:lang w:val="en-US"/>
        </w:rPr>
      </w:pPr>
    </w:p>
    <w:p w14:paraId="7FD64912" w14:textId="567109A7" w:rsidR="4484C168" w:rsidRPr="00D21F6E" w:rsidRDefault="00EC4D3C" w:rsidP="4484C168">
      <w:pPr>
        <w:pStyle w:val="ListParagraph"/>
        <w:numPr>
          <w:ilvl w:val="0"/>
          <w:numId w:val="1"/>
        </w:numPr>
        <w:rPr>
          <w:rFonts w:ascii="Helvetica" w:hAnsi="Helvetica"/>
          <w:lang w:val="en-US"/>
        </w:rPr>
      </w:pPr>
      <w:r w:rsidRPr="00D21F6E">
        <w:rPr>
          <w:rFonts w:ascii="Helvetica" w:eastAsia="Calibri" w:hAnsi="Helvetica" w:cs="Calibri"/>
          <w:b/>
          <w:bCs/>
          <w:lang w:val="en-US"/>
        </w:rPr>
        <w:t>From the principal uses of the system, which are to i</w:t>
      </w:r>
      <w:r w:rsidR="4484C168" w:rsidRPr="00D21F6E">
        <w:rPr>
          <w:rFonts w:ascii="Helvetica" w:eastAsia="Calibri" w:hAnsi="Helvetica" w:cs="Calibri"/>
          <w:b/>
          <w:bCs/>
          <w:lang w:val="en-US"/>
        </w:rPr>
        <w:t>ntercept packet</w:t>
      </w:r>
      <w:r w:rsidRPr="00D21F6E">
        <w:rPr>
          <w:rFonts w:ascii="Helvetica" w:eastAsia="Calibri" w:hAnsi="Helvetica" w:cs="Calibri"/>
          <w:b/>
          <w:bCs/>
          <w:lang w:val="en-US"/>
        </w:rPr>
        <w:t>s</w:t>
      </w:r>
      <w:r w:rsidR="4484C168" w:rsidRPr="00D21F6E">
        <w:rPr>
          <w:rFonts w:ascii="Helvetica" w:eastAsia="Calibri" w:hAnsi="Helvetica" w:cs="Calibri"/>
          <w:b/>
          <w:bCs/>
          <w:lang w:val="en-US"/>
        </w:rPr>
        <w:t xml:space="preserve">, </w:t>
      </w:r>
      <w:r w:rsidRPr="00D21F6E">
        <w:rPr>
          <w:rFonts w:ascii="Helvetica" w:eastAsia="Calibri" w:hAnsi="Helvetica" w:cs="Calibri"/>
          <w:b/>
          <w:bCs/>
          <w:lang w:val="en-US"/>
        </w:rPr>
        <w:t xml:space="preserve">to </w:t>
      </w:r>
      <w:r w:rsidR="4484C168" w:rsidRPr="00D21F6E">
        <w:rPr>
          <w:rFonts w:ascii="Helvetica" w:eastAsia="Calibri" w:hAnsi="Helvetica" w:cs="Calibri"/>
          <w:b/>
          <w:bCs/>
          <w:lang w:val="en-US"/>
        </w:rPr>
        <w:t xml:space="preserve">manage hooks, </w:t>
      </w:r>
      <w:r w:rsidRPr="00D21F6E">
        <w:rPr>
          <w:rFonts w:ascii="Helvetica" w:eastAsia="Calibri" w:hAnsi="Helvetica" w:cs="Calibri"/>
          <w:b/>
          <w:bCs/>
          <w:lang w:val="en-US"/>
        </w:rPr>
        <w:t>to configure</w:t>
      </w:r>
      <w:r w:rsidR="4484C168" w:rsidRPr="00D21F6E">
        <w:rPr>
          <w:rFonts w:ascii="Helvetica" w:eastAsia="Calibri" w:hAnsi="Helvetica" w:cs="Calibri"/>
          <w:b/>
          <w:bCs/>
          <w:lang w:val="en-US"/>
        </w:rPr>
        <w:t xml:space="preserve"> proxy settings, and </w:t>
      </w:r>
      <w:r w:rsidRPr="00D21F6E">
        <w:rPr>
          <w:rFonts w:ascii="Helvetica" w:eastAsia="Calibri" w:hAnsi="Helvetica" w:cs="Calibri"/>
          <w:b/>
          <w:bCs/>
          <w:lang w:val="en-US"/>
        </w:rPr>
        <w:t xml:space="preserve">to </w:t>
      </w:r>
      <w:r w:rsidR="4484C168" w:rsidRPr="00D21F6E">
        <w:rPr>
          <w:rFonts w:ascii="Helvetica" w:eastAsia="Calibri" w:hAnsi="Helvetica" w:cs="Calibri"/>
          <w:b/>
          <w:bCs/>
          <w:lang w:val="en-US"/>
        </w:rPr>
        <w:t xml:space="preserve">modify packets, along </w:t>
      </w:r>
      <w:r w:rsidRPr="00D21F6E">
        <w:rPr>
          <w:rFonts w:ascii="Helvetica" w:eastAsia="Calibri" w:hAnsi="Helvetica" w:cs="Calibri"/>
          <w:b/>
          <w:bCs/>
          <w:lang w:val="en-US"/>
        </w:rPr>
        <w:t>with its possibilities of modification</w:t>
      </w:r>
      <w:r w:rsidR="4484C168" w:rsidRPr="00D21F6E">
        <w:rPr>
          <w:rFonts w:ascii="Helvetica" w:eastAsia="Calibri" w:hAnsi="Helvetica" w:cs="Calibri"/>
          <w:b/>
          <w:bCs/>
          <w:lang w:val="en-US"/>
        </w:rPr>
        <w:t>,</w:t>
      </w:r>
      <w:r w:rsidRPr="00D21F6E">
        <w:rPr>
          <w:rFonts w:ascii="Helvetica" w:eastAsia="Calibri" w:hAnsi="Helvetica" w:cs="Calibri"/>
          <w:b/>
          <w:bCs/>
          <w:lang w:val="en-US"/>
        </w:rPr>
        <w:t xml:space="preserve"> for example to</w:t>
      </w:r>
      <w:r w:rsidR="4484C168" w:rsidRPr="00D21F6E">
        <w:rPr>
          <w:rFonts w:ascii="Helvetica" w:eastAsia="Calibri" w:hAnsi="Helvetica" w:cs="Calibri"/>
          <w:b/>
          <w:bCs/>
          <w:lang w:val="en-US"/>
        </w:rPr>
        <w:t xml:space="preserve"> fuzz </w:t>
      </w:r>
      <w:r w:rsidRPr="00D21F6E">
        <w:rPr>
          <w:rFonts w:ascii="Helvetica" w:eastAsia="Calibri" w:hAnsi="Helvetica" w:cs="Calibri"/>
          <w:b/>
          <w:bCs/>
          <w:lang w:val="en-US"/>
        </w:rPr>
        <w:t xml:space="preserve">a </w:t>
      </w:r>
      <w:r w:rsidR="4484C168" w:rsidRPr="00D21F6E">
        <w:rPr>
          <w:rFonts w:ascii="Helvetica" w:eastAsia="Calibri" w:hAnsi="Helvetica" w:cs="Calibri"/>
          <w:b/>
          <w:bCs/>
          <w:lang w:val="en-US"/>
        </w:rPr>
        <w:t xml:space="preserve">packet is there any </w:t>
      </w:r>
      <w:r w:rsidRPr="00D21F6E">
        <w:rPr>
          <w:rFonts w:ascii="Helvetica" w:eastAsia="Calibri" w:hAnsi="Helvetica" w:cs="Calibri"/>
          <w:b/>
          <w:bCs/>
          <w:lang w:val="en-US"/>
        </w:rPr>
        <w:t>principal use</w:t>
      </w:r>
      <w:r w:rsidR="4484C168" w:rsidRPr="00D21F6E">
        <w:rPr>
          <w:rFonts w:ascii="Helvetica" w:eastAsia="Calibri" w:hAnsi="Helvetica" w:cs="Calibri"/>
          <w:b/>
          <w:bCs/>
          <w:lang w:val="en-US"/>
        </w:rPr>
        <w:t xml:space="preserve"> </w:t>
      </w:r>
      <w:r w:rsidRPr="00D21F6E">
        <w:rPr>
          <w:rFonts w:ascii="Helvetica" w:eastAsia="Calibri" w:hAnsi="Helvetica" w:cs="Calibri"/>
          <w:b/>
          <w:bCs/>
          <w:lang w:val="en-US"/>
        </w:rPr>
        <w:t>for the system that</w:t>
      </w:r>
      <w:r w:rsidR="4484C168" w:rsidRPr="00D21F6E">
        <w:rPr>
          <w:rFonts w:ascii="Helvetica" w:eastAsia="Calibri" w:hAnsi="Helvetica" w:cs="Calibri"/>
          <w:b/>
          <w:bCs/>
          <w:lang w:val="en-US"/>
        </w:rPr>
        <w:t xml:space="preserve"> the </w:t>
      </w:r>
      <w:r w:rsidRPr="00D21F6E">
        <w:rPr>
          <w:rFonts w:ascii="Helvetica" w:eastAsia="Calibri" w:hAnsi="Helvetica" w:cs="Calibri"/>
          <w:b/>
          <w:bCs/>
          <w:lang w:val="en-US"/>
        </w:rPr>
        <w:t>client</w:t>
      </w:r>
      <w:r w:rsidR="4484C168" w:rsidRPr="00D21F6E">
        <w:rPr>
          <w:rFonts w:ascii="Helvetica" w:eastAsia="Calibri" w:hAnsi="Helvetica" w:cs="Calibri"/>
          <w:b/>
          <w:bCs/>
          <w:lang w:val="en-US"/>
        </w:rPr>
        <w:t xml:space="preserve"> deem</w:t>
      </w:r>
      <w:r w:rsidRPr="00D21F6E">
        <w:rPr>
          <w:rFonts w:ascii="Helvetica" w:eastAsia="Calibri" w:hAnsi="Helvetica" w:cs="Calibri"/>
          <w:b/>
          <w:bCs/>
          <w:lang w:val="en-US"/>
        </w:rPr>
        <w:t>s</w:t>
      </w:r>
      <w:r w:rsidR="4484C168" w:rsidRPr="00D21F6E">
        <w:rPr>
          <w:rFonts w:ascii="Helvetica" w:eastAsia="Calibri" w:hAnsi="Helvetica" w:cs="Calibri"/>
          <w:b/>
          <w:bCs/>
          <w:lang w:val="en-US"/>
        </w:rPr>
        <w:t xml:space="preserve"> as relevant and </w:t>
      </w:r>
      <w:r w:rsidRPr="00D21F6E">
        <w:rPr>
          <w:rFonts w:ascii="Helvetica" w:eastAsia="Calibri" w:hAnsi="Helvetica" w:cs="Calibri"/>
          <w:b/>
          <w:bCs/>
          <w:lang w:val="en-US"/>
        </w:rPr>
        <w:t xml:space="preserve">is being </w:t>
      </w:r>
      <w:r w:rsidR="00E87570" w:rsidRPr="00D21F6E">
        <w:rPr>
          <w:rFonts w:ascii="Helvetica" w:eastAsia="Calibri" w:hAnsi="Helvetica" w:cs="Calibri"/>
          <w:b/>
          <w:bCs/>
          <w:lang w:val="en-US"/>
        </w:rPr>
        <w:t>ignored? If so, please provide a detailed description of this main use of the system.</w:t>
      </w:r>
      <w:r w:rsidRPr="00D21F6E">
        <w:rPr>
          <w:rFonts w:ascii="Helvetica" w:eastAsia="Calibri" w:hAnsi="Helvetica" w:cs="Calibri"/>
          <w:b/>
          <w:bCs/>
          <w:lang w:val="en-US"/>
        </w:rPr>
        <w:t xml:space="preserve"> </w:t>
      </w:r>
    </w:p>
    <w:p w14:paraId="55EBF692" w14:textId="09ADA43A" w:rsidR="4484C168" w:rsidRPr="00D21F6E" w:rsidRDefault="4484C168" w:rsidP="4484C168">
      <w:pPr>
        <w:rPr>
          <w:rFonts w:ascii="Helvetica" w:eastAsia="Calibri" w:hAnsi="Helvetica" w:cs="Calibri"/>
          <w:b/>
          <w:bCs/>
          <w:lang w:val="en-US"/>
        </w:rPr>
      </w:pPr>
    </w:p>
    <w:p w14:paraId="7360D747" w14:textId="4B5B1DD3" w:rsidR="4484C168" w:rsidRPr="00193C34" w:rsidRDefault="4484C168" w:rsidP="4484C168">
      <w:pPr>
        <w:pStyle w:val="ListParagraph"/>
        <w:numPr>
          <w:ilvl w:val="0"/>
          <w:numId w:val="1"/>
        </w:numPr>
        <w:rPr>
          <w:rFonts w:ascii="Helvetica" w:hAnsi="Helvetica"/>
          <w:lang w:val="en-US"/>
        </w:rPr>
      </w:pPr>
      <w:r w:rsidRPr="00D21F6E">
        <w:rPr>
          <w:rFonts w:ascii="Helvetica" w:eastAsia="Calibri" w:hAnsi="Helvetica" w:cs="Calibri"/>
          <w:b/>
          <w:bCs/>
          <w:lang w:val="en-US"/>
        </w:rPr>
        <w:t xml:space="preserve">When the client refers to interception does the client mean that the packets flowing in the network are directed to the computer system that is “intercepting” or does it mean that every packet </w:t>
      </w:r>
      <w:r w:rsidR="006A45BB" w:rsidRPr="00D21F6E">
        <w:rPr>
          <w:rFonts w:ascii="Helvetica" w:eastAsia="Calibri" w:hAnsi="Helvetica" w:cs="Calibri"/>
          <w:b/>
          <w:bCs/>
          <w:lang w:val="en-US"/>
        </w:rPr>
        <w:t xml:space="preserve">going through </w:t>
      </w:r>
      <w:r w:rsidRPr="00D21F6E">
        <w:rPr>
          <w:rFonts w:ascii="Helvetica" w:eastAsia="Calibri" w:hAnsi="Helvetica" w:cs="Calibri"/>
          <w:b/>
          <w:bCs/>
          <w:lang w:val="en-US"/>
        </w:rPr>
        <w:t>the network is being copied into our system?</w:t>
      </w:r>
    </w:p>
    <w:p w14:paraId="2ED3A1B6" w14:textId="0C97E5FA" w:rsidR="4484C168" w:rsidRPr="00D21F6E" w:rsidRDefault="4484C168" w:rsidP="4484C168">
      <w:pPr>
        <w:pStyle w:val="ListParagraph"/>
        <w:numPr>
          <w:ilvl w:val="0"/>
          <w:numId w:val="1"/>
        </w:numPr>
        <w:rPr>
          <w:rFonts w:ascii="Helvetica" w:hAnsi="Helvetica"/>
          <w:lang w:val="en-US"/>
        </w:rPr>
      </w:pPr>
      <w:r w:rsidRPr="00D21F6E">
        <w:rPr>
          <w:rFonts w:ascii="Helvetica" w:eastAsia="Calibri" w:hAnsi="Helvetica" w:cs="Calibri"/>
          <w:b/>
          <w:bCs/>
          <w:lang w:val="en-US"/>
        </w:rPr>
        <w:lastRenderedPageBreak/>
        <w:t>Is the</w:t>
      </w:r>
      <w:r w:rsidR="00A03951" w:rsidRPr="00D21F6E">
        <w:rPr>
          <w:rFonts w:ascii="Helvetica" w:eastAsia="Calibri" w:hAnsi="Helvetica" w:cs="Calibri"/>
          <w:b/>
          <w:bCs/>
          <w:lang w:val="en-US"/>
        </w:rPr>
        <w:t xml:space="preserve"> preference of the client that</w:t>
      </w:r>
      <w:r w:rsidRPr="00D21F6E">
        <w:rPr>
          <w:rFonts w:ascii="Helvetica" w:eastAsia="Calibri" w:hAnsi="Helvetica" w:cs="Calibri"/>
          <w:b/>
          <w:bCs/>
          <w:lang w:val="en-US"/>
        </w:rPr>
        <w:t xml:space="preserve"> system convert</w:t>
      </w:r>
      <w:r w:rsidR="00A03951" w:rsidRPr="00D21F6E">
        <w:rPr>
          <w:rFonts w:ascii="Helvetica" w:eastAsia="Calibri" w:hAnsi="Helvetica" w:cs="Calibri"/>
          <w:b/>
          <w:bCs/>
          <w:lang w:val="en-US"/>
        </w:rPr>
        <w:t>s</w:t>
      </w:r>
      <w:r w:rsidRPr="00D21F6E">
        <w:rPr>
          <w:rFonts w:ascii="Helvetica" w:eastAsia="Calibri" w:hAnsi="Helvetica" w:cs="Calibri"/>
          <w:b/>
          <w:bCs/>
          <w:lang w:val="en-US"/>
        </w:rPr>
        <w:t xml:space="preserve"> all intercepted packages into PCAP files and build a queue out of the PCAP files</w:t>
      </w:r>
      <w:r w:rsidR="00A03951" w:rsidRPr="00D21F6E">
        <w:rPr>
          <w:rFonts w:ascii="Helvetica" w:eastAsia="Calibri" w:hAnsi="Helvetica" w:cs="Calibri"/>
          <w:b/>
          <w:bCs/>
          <w:lang w:val="en-US"/>
        </w:rPr>
        <w:t xml:space="preserve">, or that it </w:t>
      </w:r>
      <w:r w:rsidRPr="00D21F6E">
        <w:rPr>
          <w:rFonts w:ascii="Helvetica" w:eastAsia="Calibri" w:hAnsi="Helvetica" w:cs="Calibri"/>
          <w:b/>
          <w:bCs/>
          <w:lang w:val="en-US"/>
        </w:rPr>
        <w:t>create</w:t>
      </w:r>
      <w:r w:rsidR="00A03951" w:rsidRPr="00D21F6E">
        <w:rPr>
          <w:rFonts w:ascii="Helvetica" w:eastAsia="Calibri" w:hAnsi="Helvetica" w:cs="Calibri"/>
          <w:b/>
          <w:bCs/>
          <w:lang w:val="en-US"/>
        </w:rPr>
        <w:t>s</w:t>
      </w:r>
      <w:r w:rsidRPr="00D21F6E">
        <w:rPr>
          <w:rFonts w:ascii="Helvetica" w:eastAsia="Calibri" w:hAnsi="Helvetica" w:cs="Calibri"/>
          <w:b/>
          <w:bCs/>
          <w:lang w:val="en-US"/>
        </w:rPr>
        <w:t xml:space="preserve"> a queue of just packets and then allow the creation of a PCAP file?</w:t>
      </w:r>
    </w:p>
    <w:p w14:paraId="69C88E9A" w14:textId="77777777" w:rsidR="00113295" w:rsidRPr="00D21F6E" w:rsidRDefault="00113295" w:rsidP="00113295">
      <w:pPr>
        <w:rPr>
          <w:rFonts w:ascii="Helvetica" w:hAnsi="Helvetica"/>
          <w:lang w:val="en-US"/>
        </w:rPr>
      </w:pPr>
    </w:p>
    <w:p w14:paraId="68F89EA4" w14:textId="304F9F9B" w:rsidR="4484C168" w:rsidRPr="00D21F6E" w:rsidRDefault="4484C168" w:rsidP="4484C168">
      <w:pPr>
        <w:pStyle w:val="ListParagraph"/>
        <w:numPr>
          <w:ilvl w:val="0"/>
          <w:numId w:val="1"/>
        </w:numPr>
        <w:rPr>
          <w:rFonts w:ascii="Helvetica" w:hAnsi="Helvetica"/>
          <w:lang w:val="en-US"/>
        </w:rPr>
      </w:pPr>
      <w:r w:rsidRPr="00D21F6E">
        <w:rPr>
          <w:rFonts w:ascii="Helvetica" w:eastAsia="Calibri" w:hAnsi="Helvetica" w:cs="Calibri"/>
          <w:b/>
          <w:bCs/>
          <w:lang w:val="en-US"/>
        </w:rPr>
        <w:t>In the context of the vocabulary used to describe the system is intercepting equivalent to capturing?</w:t>
      </w:r>
    </w:p>
    <w:p w14:paraId="73B8A021" w14:textId="60A7C168" w:rsidR="4484C168" w:rsidRPr="00D21F6E" w:rsidRDefault="4484C168" w:rsidP="4484C168">
      <w:pPr>
        <w:rPr>
          <w:rFonts w:ascii="Helvetica" w:eastAsia="Calibri" w:hAnsi="Helvetica" w:cs="Calibri"/>
          <w:b/>
          <w:bCs/>
          <w:lang w:val="en-US"/>
        </w:rPr>
      </w:pPr>
    </w:p>
    <w:p w14:paraId="7540EA4D" w14:textId="283EB9EE" w:rsidR="4484C168" w:rsidRPr="00D21F6E" w:rsidRDefault="293B4E96" w:rsidP="4484C168">
      <w:pPr>
        <w:pStyle w:val="ListParagraph"/>
        <w:numPr>
          <w:ilvl w:val="0"/>
          <w:numId w:val="1"/>
        </w:numPr>
        <w:rPr>
          <w:rFonts w:ascii="Helvetica" w:hAnsi="Helvetica"/>
          <w:lang w:val="en-US"/>
        </w:rPr>
      </w:pPr>
      <w:r w:rsidRPr="00D21F6E">
        <w:rPr>
          <w:rFonts w:ascii="Helvetica" w:eastAsia="Calibri" w:hAnsi="Helvetica" w:cs="Calibri"/>
          <w:b/>
          <w:bCs/>
          <w:lang w:val="en-US"/>
        </w:rPr>
        <w:t>With the new functionalities that some network sniffers offer should we consider an integrated solution, or still develop in separate the interceptor and the sniffer?</w:t>
      </w:r>
    </w:p>
    <w:p w14:paraId="6E6641DC" w14:textId="3DF21BD9" w:rsidR="293B4E96" w:rsidRPr="00D21F6E" w:rsidRDefault="293B4E96" w:rsidP="293B4E96">
      <w:pPr>
        <w:rPr>
          <w:rFonts w:ascii="Helvetica" w:eastAsia="Calibri" w:hAnsi="Helvetica" w:cs="Calibri"/>
          <w:b/>
          <w:bCs/>
          <w:lang w:val="en-US"/>
        </w:rPr>
      </w:pPr>
    </w:p>
    <w:p w14:paraId="2162F43A" w14:textId="255DF7AE" w:rsidR="293B4E96" w:rsidRPr="00D21F6E" w:rsidRDefault="293B4E96" w:rsidP="293B4E96">
      <w:pPr>
        <w:pStyle w:val="ListParagraph"/>
        <w:numPr>
          <w:ilvl w:val="0"/>
          <w:numId w:val="1"/>
        </w:numPr>
        <w:rPr>
          <w:rFonts w:ascii="Helvetica" w:hAnsi="Helvetica"/>
          <w:lang w:val="en-US"/>
        </w:rPr>
      </w:pPr>
      <w:r w:rsidRPr="00D21F6E">
        <w:rPr>
          <w:rFonts w:ascii="Helvetica" w:eastAsia="Calibri" w:hAnsi="Helvetica" w:cs="Calibri"/>
          <w:b/>
          <w:bCs/>
          <w:lang w:val="en-US"/>
        </w:rPr>
        <w:t>Of the three original chains included in the iptables tool (I.e. forward, input, and output) which will the system use?</w:t>
      </w:r>
      <w:r w:rsidR="003909BA" w:rsidRPr="00D21F6E">
        <w:rPr>
          <w:rFonts w:ascii="Helvetica" w:eastAsia="Calibri" w:hAnsi="Helvetica" w:cs="Calibri"/>
          <w:b/>
          <w:bCs/>
          <w:lang w:val="en-US"/>
        </w:rPr>
        <w:t xml:space="preserve"> Is the system required to provide </w:t>
      </w:r>
      <w:r w:rsidR="004658F8" w:rsidRPr="00D21F6E">
        <w:rPr>
          <w:rFonts w:ascii="Helvetica" w:eastAsia="Calibri" w:hAnsi="Helvetica" w:cs="Calibri"/>
          <w:b/>
          <w:bCs/>
          <w:lang w:val="en-US"/>
        </w:rPr>
        <w:t xml:space="preserve">access to a command line functionality to </w:t>
      </w:r>
      <w:r w:rsidR="006D3736" w:rsidRPr="00D21F6E">
        <w:rPr>
          <w:rFonts w:ascii="Helvetica" w:eastAsia="Calibri" w:hAnsi="Helvetica" w:cs="Calibri"/>
          <w:b/>
          <w:bCs/>
          <w:lang w:val="en-US"/>
        </w:rPr>
        <w:t>allow more intricate rules to be set?</w:t>
      </w:r>
    </w:p>
    <w:p w14:paraId="2E32C13C" w14:textId="2782BCC5" w:rsidR="293B4E96" w:rsidRPr="00D21F6E" w:rsidRDefault="293B4E96" w:rsidP="293B4E96">
      <w:pPr>
        <w:rPr>
          <w:rFonts w:ascii="Helvetica" w:eastAsia="Calibri" w:hAnsi="Helvetica" w:cs="Calibri"/>
          <w:b/>
          <w:bCs/>
          <w:lang w:val="en-US"/>
        </w:rPr>
      </w:pPr>
    </w:p>
    <w:p w14:paraId="580502BB" w14:textId="1C3A81DF" w:rsidR="293B4E96" w:rsidRPr="00D21F6E" w:rsidRDefault="00DD2C40" w:rsidP="293B4E96">
      <w:pPr>
        <w:pStyle w:val="ListParagraph"/>
        <w:numPr>
          <w:ilvl w:val="0"/>
          <w:numId w:val="1"/>
        </w:numPr>
        <w:rPr>
          <w:rFonts w:ascii="Helvetica" w:hAnsi="Helvetica"/>
          <w:lang w:val="en-US"/>
        </w:rPr>
      </w:pPr>
      <w:r w:rsidRPr="00D21F6E">
        <w:rPr>
          <w:rFonts w:ascii="Helvetica" w:eastAsia="Calibri" w:hAnsi="Helvetica" w:cs="Calibri"/>
          <w:b/>
          <w:bCs/>
          <w:lang w:val="en-US"/>
        </w:rPr>
        <w:t xml:space="preserve">Having as a point of reference any generic network configuration </w:t>
      </w:r>
      <w:r w:rsidR="00404438" w:rsidRPr="00D21F6E">
        <w:rPr>
          <w:rFonts w:ascii="Helvetica" w:eastAsia="Calibri" w:hAnsi="Helvetica" w:cs="Calibri"/>
          <w:b/>
          <w:bCs/>
          <w:lang w:val="en-US"/>
        </w:rPr>
        <w:t xml:space="preserve">please </w:t>
      </w:r>
      <w:r w:rsidR="003A6B2D" w:rsidRPr="00D21F6E">
        <w:rPr>
          <w:rFonts w:ascii="Helvetica" w:eastAsia="Calibri" w:hAnsi="Helvetica" w:cs="Calibri"/>
          <w:b/>
          <w:bCs/>
          <w:lang w:val="en-US"/>
        </w:rPr>
        <w:t>describe</w:t>
      </w:r>
      <w:r w:rsidR="00404438" w:rsidRPr="00D21F6E">
        <w:rPr>
          <w:rFonts w:ascii="Helvetica" w:eastAsia="Calibri" w:hAnsi="Helvetica" w:cs="Calibri"/>
          <w:b/>
          <w:bCs/>
          <w:lang w:val="en-US"/>
        </w:rPr>
        <w:t xml:space="preserve"> the role of </w:t>
      </w:r>
      <w:r w:rsidR="008C360A" w:rsidRPr="00D21F6E">
        <w:rPr>
          <w:rFonts w:ascii="Helvetica" w:eastAsia="Calibri" w:hAnsi="Helvetica" w:cs="Calibri"/>
          <w:b/>
          <w:bCs/>
          <w:lang w:val="en-US"/>
        </w:rPr>
        <w:t xml:space="preserve">the system in the </w:t>
      </w:r>
      <w:r w:rsidR="003A6B2D" w:rsidRPr="00D21F6E">
        <w:rPr>
          <w:rFonts w:ascii="Helvetica" w:eastAsia="Calibri" w:hAnsi="Helvetica" w:cs="Calibri"/>
          <w:b/>
          <w:bCs/>
          <w:lang w:val="en-US"/>
        </w:rPr>
        <w:t xml:space="preserve">context of how </w:t>
      </w:r>
      <w:r w:rsidR="00F9012A" w:rsidRPr="00D21F6E">
        <w:rPr>
          <w:rFonts w:ascii="Helvetica" w:eastAsia="Calibri" w:hAnsi="Helvetica" w:cs="Calibri"/>
          <w:b/>
          <w:bCs/>
          <w:lang w:val="en-US"/>
        </w:rPr>
        <w:t xml:space="preserve">packets are </w:t>
      </w:r>
      <w:r w:rsidR="009D4BAD" w:rsidRPr="00D21F6E">
        <w:rPr>
          <w:rFonts w:ascii="Helvetica" w:eastAsia="Calibri" w:hAnsi="Helvetica" w:cs="Calibri"/>
          <w:b/>
          <w:bCs/>
          <w:lang w:val="en-US"/>
        </w:rPr>
        <w:t>traveling through our network. (</w:t>
      </w:r>
      <w:r w:rsidR="006342AC">
        <w:rPr>
          <w:rFonts w:ascii="Helvetica" w:eastAsia="Calibri" w:hAnsi="Helvetica" w:cs="Calibri"/>
          <w:b/>
          <w:bCs/>
          <w:lang w:val="en-US"/>
        </w:rPr>
        <w:t>To add</w:t>
      </w:r>
      <w:r w:rsidR="009D4BAD" w:rsidRPr="00D21F6E">
        <w:rPr>
          <w:rFonts w:ascii="Helvetica" w:eastAsia="Calibri" w:hAnsi="Helvetica" w:cs="Calibri"/>
          <w:b/>
          <w:bCs/>
          <w:lang w:val="en-US"/>
        </w:rPr>
        <w:t xml:space="preserve"> a little more </w:t>
      </w:r>
      <w:r w:rsidR="006342AC" w:rsidRPr="00D21F6E">
        <w:rPr>
          <w:rFonts w:ascii="Helvetica" w:eastAsia="Calibri" w:hAnsi="Helvetica" w:cs="Calibri"/>
          <w:b/>
          <w:bCs/>
          <w:lang w:val="en-US"/>
        </w:rPr>
        <w:t>context,</w:t>
      </w:r>
      <w:r w:rsidR="009D4BAD" w:rsidRPr="00D21F6E">
        <w:rPr>
          <w:rFonts w:ascii="Helvetica" w:eastAsia="Calibri" w:hAnsi="Helvetica" w:cs="Calibri"/>
          <w:b/>
          <w:bCs/>
          <w:lang w:val="en-US"/>
        </w:rPr>
        <w:t xml:space="preserve"> we are interested in </w:t>
      </w:r>
      <w:r w:rsidR="00322B8D" w:rsidRPr="00D21F6E">
        <w:rPr>
          <w:rFonts w:ascii="Helvetica" w:eastAsia="Calibri" w:hAnsi="Helvetica" w:cs="Calibri"/>
          <w:b/>
          <w:bCs/>
          <w:lang w:val="en-US"/>
        </w:rPr>
        <w:t xml:space="preserve">a general description of what the system is really doing </w:t>
      </w:r>
      <w:r w:rsidR="00193C34">
        <w:rPr>
          <w:rFonts w:ascii="Helvetica" w:eastAsia="Calibri" w:hAnsi="Helvetica" w:cs="Calibri"/>
          <w:b/>
          <w:bCs/>
          <w:lang w:val="en-US"/>
        </w:rPr>
        <w:t>in regards to</w:t>
      </w:r>
      <w:r w:rsidR="00322B8D" w:rsidRPr="00D21F6E">
        <w:rPr>
          <w:rFonts w:ascii="Helvetica" w:eastAsia="Calibri" w:hAnsi="Helvetica" w:cs="Calibri"/>
          <w:b/>
          <w:bCs/>
          <w:lang w:val="en-US"/>
        </w:rPr>
        <w:t xml:space="preserve"> packet communication</w:t>
      </w:r>
      <w:r w:rsidR="00193C34">
        <w:rPr>
          <w:rFonts w:ascii="Helvetica" w:eastAsia="Calibri" w:hAnsi="Helvetica" w:cs="Calibri"/>
          <w:b/>
          <w:bCs/>
          <w:lang w:val="en-US"/>
        </w:rPr>
        <w:t xml:space="preserve"> from the perspective of the network as an entity</w:t>
      </w:r>
      <w:r w:rsidR="00322B8D" w:rsidRPr="00D21F6E">
        <w:rPr>
          <w:rFonts w:ascii="Helvetica" w:eastAsia="Calibri" w:hAnsi="Helvetica" w:cs="Calibri"/>
          <w:b/>
          <w:bCs/>
          <w:lang w:val="en-US"/>
        </w:rPr>
        <w:t>.)</w:t>
      </w:r>
    </w:p>
    <w:p w14:paraId="7BA91009" w14:textId="7CA67DEC" w:rsidR="293B4E96" w:rsidRPr="00D21F6E" w:rsidRDefault="293B4E96" w:rsidP="293B4E96">
      <w:pPr>
        <w:ind w:left="360"/>
        <w:rPr>
          <w:rFonts w:ascii="Helvetica" w:eastAsia="Calibri" w:hAnsi="Helvetica" w:cs="Calibri"/>
          <w:b/>
          <w:bCs/>
          <w:lang w:val="en-US"/>
        </w:rPr>
      </w:pPr>
    </w:p>
    <w:p w14:paraId="1EB732AD" w14:textId="0F6D906E" w:rsidR="293B4E96" w:rsidRPr="00D21F6E" w:rsidRDefault="00E77809" w:rsidP="293B4E96">
      <w:pPr>
        <w:pStyle w:val="ListParagraph"/>
        <w:numPr>
          <w:ilvl w:val="0"/>
          <w:numId w:val="1"/>
        </w:numPr>
        <w:rPr>
          <w:rFonts w:ascii="Helvetica" w:hAnsi="Helvetica"/>
          <w:lang w:val="en-US"/>
        </w:rPr>
      </w:pPr>
      <w:r w:rsidRPr="00D21F6E">
        <w:rPr>
          <w:rFonts w:ascii="Helvetica" w:eastAsia="Calibri" w:hAnsi="Helvetica" w:cs="Calibri"/>
          <w:b/>
          <w:bCs/>
          <w:lang w:val="en-US"/>
        </w:rPr>
        <w:t>Does</w:t>
      </w:r>
      <w:r w:rsidR="293B4E96" w:rsidRPr="00D21F6E">
        <w:rPr>
          <w:rFonts w:ascii="Helvetica" w:eastAsia="Calibri" w:hAnsi="Helvetica" w:cs="Calibri"/>
          <w:b/>
          <w:bCs/>
          <w:lang w:val="en-US"/>
        </w:rPr>
        <w:t xml:space="preserve"> the visibility of packets</w:t>
      </w:r>
      <w:r w:rsidRPr="00D21F6E">
        <w:rPr>
          <w:rFonts w:ascii="Helvetica" w:eastAsia="Calibri" w:hAnsi="Helvetica" w:cs="Calibri"/>
          <w:b/>
          <w:bCs/>
          <w:lang w:val="en-US"/>
        </w:rPr>
        <w:t xml:space="preserve"> in our system imply capture or capturing is </w:t>
      </w:r>
      <w:r w:rsidR="005947C3" w:rsidRPr="00D21F6E">
        <w:rPr>
          <w:rFonts w:ascii="Helvetica" w:eastAsia="Calibri" w:hAnsi="Helvetica" w:cs="Calibri"/>
          <w:b/>
          <w:bCs/>
          <w:lang w:val="en-US"/>
        </w:rPr>
        <w:t>the visibility of packets independent or capture?</w:t>
      </w:r>
    </w:p>
    <w:p w14:paraId="7D0279CE" w14:textId="639CA6E9" w:rsidR="293B4E96" w:rsidRPr="00D21F6E" w:rsidRDefault="293B4E96" w:rsidP="293B4E96">
      <w:pPr>
        <w:rPr>
          <w:rFonts w:ascii="Helvetica" w:eastAsia="Calibri" w:hAnsi="Helvetica" w:cs="Calibri"/>
          <w:b/>
          <w:bCs/>
          <w:lang w:val="en-US"/>
        </w:rPr>
      </w:pPr>
    </w:p>
    <w:p w14:paraId="08AF353C" w14:textId="4C9B4CB0" w:rsidR="293B4E96" w:rsidRPr="00D21F6E" w:rsidRDefault="00D21F6E" w:rsidP="293B4E96">
      <w:pPr>
        <w:pStyle w:val="ListParagraph"/>
        <w:numPr>
          <w:ilvl w:val="0"/>
          <w:numId w:val="1"/>
        </w:numPr>
        <w:rPr>
          <w:rFonts w:ascii="Helvetica" w:hAnsi="Helvetica"/>
          <w:lang w:val="en-US"/>
        </w:rPr>
      </w:pPr>
      <w:r w:rsidRPr="00D21F6E">
        <w:rPr>
          <w:rFonts w:ascii="Helvetica" w:eastAsia="Calibri" w:hAnsi="Helvetica" w:cs="Calibri"/>
          <w:b/>
          <w:bCs/>
          <w:lang w:val="en-US"/>
        </w:rPr>
        <w:t>Should</w:t>
      </w:r>
      <w:r w:rsidR="002B356F" w:rsidRPr="00D21F6E">
        <w:rPr>
          <w:rFonts w:ascii="Helvetica" w:eastAsia="Calibri" w:hAnsi="Helvetica" w:cs="Calibri"/>
          <w:b/>
          <w:bCs/>
          <w:lang w:val="en-US"/>
        </w:rPr>
        <w:t xml:space="preserve"> packets </w:t>
      </w:r>
      <w:r w:rsidRPr="00D21F6E">
        <w:rPr>
          <w:rFonts w:ascii="Helvetica" w:eastAsia="Calibri" w:hAnsi="Helvetica" w:cs="Calibri"/>
          <w:b/>
          <w:bCs/>
          <w:lang w:val="en-US"/>
        </w:rPr>
        <w:t>be</w:t>
      </w:r>
      <w:r w:rsidR="002B356F" w:rsidRPr="00D21F6E">
        <w:rPr>
          <w:rFonts w:ascii="Helvetica" w:eastAsia="Calibri" w:hAnsi="Helvetica" w:cs="Calibri"/>
          <w:b/>
          <w:bCs/>
          <w:lang w:val="en-US"/>
        </w:rPr>
        <w:t xml:space="preserve"> represented as </w:t>
      </w:r>
      <w:r w:rsidR="00FB4090" w:rsidRPr="00D21F6E">
        <w:rPr>
          <w:rFonts w:ascii="Helvetica" w:eastAsia="Calibri" w:hAnsi="Helvetica" w:cs="Calibri"/>
          <w:b/>
          <w:bCs/>
          <w:lang w:val="en-US"/>
        </w:rPr>
        <w:t>an editable file, or what kind of entity are packets formatted in terminals</w:t>
      </w:r>
      <w:r w:rsidRPr="00D21F6E">
        <w:rPr>
          <w:rFonts w:ascii="Helvetica" w:eastAsia="Calibri" w:hAnsi="Helvetica" w:cs="Calibri"/>
          <w:b/>
          <w:bCs/>
          <w:lang w:val="en-US"/>
        </w:rPr>
        <w:t xml:space="preserve">? </w:t>
      </w:r>
    </w:p>
    <w:p w14:paraId="5343B37C" w14:textId="0D08B6CA" w:rsidR="293B4E96" w:rsidRPr="00D21F6E" w:rsidRDefault="293B4E96" w:rsidP="293B4E96">
      <w:pPr>
        <w:rPr>
          <w:rFonts w:ascii="Helvetica" w:eastAsia="Calibri" w:hAnsi="Helvetica" w:cs="Calibri"/>
          <w:b/>
          <w:bCs/>
          <w:lang w:val="en-US"/>
        </w:rPr>
      </w:pPr>
    </w:p>
    <w:p w14:paraId="54F021D0" w14:textId="12D3F361" w:rsidR="293B4E96" w:rsidRPr="00D21F6E" w:rsidRDefault="293B4E96" w:rsidP="293B4E96">
      <w:pPr>
        <w:pStyle w:val="ListParagraph"/>
        <w:numPr>
          <w:ilvl w:val="0"/>
          <w:numId w:val="1"/>
        </w:numPr>
        <w:rPr>
          <w:rFonts w:ascii="Helvetica" w:hAnsi="Helvetica"/>
          <w:lang w:val="en-US"/>
        </w:rPr>
      </w:pPr>
      <w:r w:rsidRPr="00D21F6E">
        <w:rPr>
          <w:rFonts w:ascii="Helvetica" w:eastAsia="Calibri" w:hAnsi="Helvetica" w:cs="Calibri"/>
          <w:b/>
          <w:bCs/>
          <w:lang w:val="en-US"/>
        </w:rPr>
        <w:t>Please provide an explanation about the role of NFQUEUE or similar tools in our system.</w:t>
      </w:r>
    </w:p>
    <w:p w14:paraId="36049E4F" w14:textId="383A3F22" w:rsidR="293B4E96" w:rsidRPr="00D21F6E" w:rsidRDefault="293B4E96" w:rsidP="293B4E96">
      <w:pPr>
        <w:rPr>
          <w:rFonts w:ascii="Helvetica" w:eastAsia="Calibri" w:hAnsi="Helvetica" w:cs="Calibri"/>
          <w:b/>
          <w:bCs/>
          <w:lang w:val="en-US"/>
        </w:rPr>
      </w:pPr>
    </w:p>
    <w:p w14:paraId="51BC23D8" w14:textId="3B605CA3" w:rsidR="293B4E96" w:rsidRPr="00D21F6E" w:rsidRDefault="293B4E96" w:rsidP="293B4E96">
      <w:pPr>
        <w:pStyle w:val="ListParagraph"/>
        <w:numPr>
          <w:ilvl w:val="0"/>
          <w:numId w:val="1"/>
        </w:numPr>
        <w:rPr>
          <w:rFonts w:ascii="Helvetica" w:hAnsi="Helvetica"/>
          <w:lang w:val="en-US"/>
        </w:rPr>
      </w:pPr>
      <w:r w:rsidRPr="00D21F6E">
        <w:rPr>
          <w:rFonts w:ascii="Helvetica" w:eastAsia="Calibri" w:hAnsi="Helvetica" w:cs="Calibri"/>
          <w:b/>
          <w:bCs/>
          <w:lang w:val="en-US"/>
        </w:rPr>
        <w:t>Will the analyst have to be working with other software at the same time the analyst is using our system? If so, will the analyst also have to be using the command prompt or a terminal as well in order to set iptables, or use NFQUEUE?</w:t>
      </w:r>
    </w:p>
    <w:p w14:paraId="4FFFFEC9" w14:textId="37F62A7A" w:rsidR="293B4E96" w:rsidRPr="00D21F6E" w:rsidRDefault="293B4E96" w:rsidP="293B4E96">
      <w:pPr>
        <w:rPr>
          <w:rFonts w:ascii="Helvetica" w:eastAsia="Calibri" w:hAnsi="Helvetica" w:cs="Calibri"/>
          <w:b/>
          <w:bCs/>
          <w:lang w:val="en-US"/>
        </w:rPr>
      </w:pPr>
    </w:p>
    <w:p w14:paraId="02F15702" w14:textId="1D77AE71" w:rsidR="00BB67AF" w:rsidRPr="00AC2B3A" w:rsidRDefault="00994B4A" w:rsidP="00AC2B3A">
      <w:pPr>
        <w:pStyle w:val="ListParagraph"/>
        <w:numPr>
          <w:ilvl w:val="0"/>
          <w:numId w:val="1"/>
        </w:numPr>
        <w:rPr>
          <w:rFonts w:ascii="Helvetica" w:hAnsi="Helvetica"/>
          <w:lang w:val="en-US"/>
        </w:rPr>
      </w:pPr>
      <w:r>
        <w:rPr>
          <w:rFonts w:ascii="Helvetica" w:eastAsia="Calibri" w:hAnsi="Helvetica" w:cs="Calibri"/>
          <w:b/>
          <w:bCs/>
          <w:lang w:val="en-US"/>
        </w:rPr>
        <w:t xml:space="preserve">Please </w:t>
      </w:r>
      <w:r w:rsidR="00054587">
        <w:rPr>
          <w:rFonts w:ascii="Helvetica" w:eastAsia="Calibri" w:hAnsi="Helvetica" w:cs="Calibri"/>
          <w:b/>
          <w:bCs/>
          <w:lang w:val="en-US"/>
        </w:rPr>
        <w:t>confirm if dropping packets is equivalent to a classical erasing operation</w:t>
      </w:r>
      <w:r w:rsidR="00BB67AF">
        <w:rPr>
          <w:rFonts w:ascii="Helvetica" w:eastAsia="Calibri" w:hAnsi="Helvetica" w:cs="Calibri"/>
          <w:b/>
          <w:bCs/>
          <w:lang w:val="en-US"/>
        </w:rPr>
        <w:t xml:space="preserve"> or, else, describe in detail what the process involves.</w:t>
      </w:r>
      <w:r w:rsidR="00AC2B3A">
        <w:rPr>
          <w:rFonts w:ascii="Helvetica" w:eastAsia="Calibri" w:hAnsi="Helvetica" w:cs="Calibri"/>
          <w:b/>
          <w:bCs/>
          <w:lang w:val="en-US"/>
        </w:rPr>
        <w:t xml:space="preserve"> </w:t>
      </w:r>
    </w:p>
    <w:p w14:paraId="3D0EA60B" w14:textId="0B9F4C85" w:rsidR="293B4E96" w:rsidRPr="00D21F6E" w:rsidRDefault="293B4E96" w:rsidP="293B4E96">
      <w:pPr>
        <w:rPr>
          <w:rFonts w:ascii="Helvetica" w:eastAsia="Calibri" w:hAnsi="Helvetica" w:cs="Calibri"/>
          <w:b/>
          <w:bCs/>
          <w:lang w:val="en-US"/>
        </w:rPr>
      </w:pPr>
    </w:p>
    <w:p w14:paraId="702959B5" w14:textId="739925DB" w:rsidR="293B4E96" w:rsidRPr="00D21F6E" w:rsidRDefault="00F9682A" w:rsidP="293B4E96">
      <w:pPr>
        <w:pStyle w:val="ListParagraph"/>
        <w:numPr>
          <w:ilvl w:val="0"/>
          <w:numId w:val="1"/>
        </w:numPr>
        <w:rPr>
          <w:rFonts w:ascii="Helvetica" w:hAnsi="Helvetica"/>
          <w:lang w:val="en-US"/>
        </w:rPr>
      </w:pPr>
      <w:r>
        <w:rPr>
          <w:rFonts w:ascii="Helvetica" w:eastAsia="Calibri" w:hAnsi="Helvetica" w:cs="Calibri"/>
          <w:b/>
          <w:bCs/>
          <w:lang w:val="en-US"/>
        </w:rPr>
        <w:t>Should the system allow single packets to be saved as PCAP files?</w:t>
      </w:r>
    </w:p>
    <w:p w14:paraId="7FFEDAED" w14:textId="7E2FFD68" w:rsidR="293B4E96" w:rsidRPr="00D21F6E" w:rsidRDefault="293B4E96" w:rsidP="293B4E96">
      <w:pPr>
        <w:rPr>
          <w:rFonts w:ascii="Helvetica" w:eastAsia="Calibri" w:hAnsi="Helvetica" w:cs="Calibri"/>
          <w:b/>
          <w:bCs/>
          <w:lang w:val="en-US"/>
        </w:rPr>
      </w:pPr>
    </w:p>
    <w:p w14:paraId="1E89138C" w14:textId="0EFB2971" w:rsidR="293B4E96" w:rsidRPr="00D21F6E" w:rsidRDefault="293B4E96" w:rsidP="293B4E96">
      <w:pPr>
        <w:pStyle w:val="ListParagraph"/>
        <w:numPr>
          <w:ilvl w:val="0"/>
          <w:numId w:val="1"/>
        </w:numPr>
        <w:rPr>
          <w:rFonts w:ascii="Helvetica" w:hAnsi="Helvetica"/>
          <w:lang w:val="en-US"/>
        </w:rPr>
      </w:pPr>
      <w:r w:rsidRPr="00D21F6E">
        <w:rPr>
          <w:rFonts w:ascii="Helvetica" w:eastAsia="Calibri" w:hAnsi="Helvetica" w:cs="Calibri"/>
          <w:b/>
          <w:bCs/>
          <w:lang w:val="en-US"/>
        </w:rPr>
        <w:t>Should the analyst be able to save generated fuzzed packets?</w:t>
      </w:r>
    </w:p>
    <w:p w14:paraId="03E27112" w14:textId="7C19C572" w:rsidR="293B4E96" w:rsidRPr="00D21F6E" w:rsidRDefault="293B4E96" w:rsidP="293B4E96">
      <w:pPr>
        <w:rPr>
          <w:rFonts w:ascii="Helvetica" w:eastAsia="Calibri" w:hAnsi="Helvetica" w:cs="Calibri"/>
          <w:b/>
          <w:bCs/>
          <w:lang w:val="en-US"/>
        </w:rPr>
      </w:pPr>
    </w:p>
    <w:p w14:paraId="5D0758E2" w14:textId="356796B9" w:rsidR="00E934AA" w:rsidRPr="00F405C6" w:rsidRDefault="293B4E96" w:rsidP="006342AC">
      <w:pPr>
        <w:pStyle w:val="ListParagraph"/>
        <w:numPr>
          <w:ilvl w:val="0"/>
          <w:numId w:val="1"/>
        </w:numPr>
        <w:rPr>
          <w:rFonts w:ascii="Helvetica" w:hAnsi="Helvetica"/>
          <w:lang w:val="en-US"/>
        </w:rPr>
      </w:pPr>
      <w:r w:rsidRPr="00D21F6E">
        <w:rPr>
          <w:rFonts w:ascii="Helvetica" w:eastAsia="Calibri" w:hAnsi="Helvetica" w:cs="Calibri"/>
          <w:b/>
          <w:bCs/>
          <w:lang w:val="en-US"/>
        </w:rPr>
        <w:t>Should the analyst be able to forward single individual packets as well as PCAP files using the packet replayer?</w:t>
      </w:r>
    </w:p>
    <w:p w14:paraId="50ED2851" w14:textId="77777777" w:rsidR="00F405C6" w:rsidRPr="00F405C6" w:rsidRDefault="00F405C6" w:rsidP="00F405C6">
      <w:pPr>
        <w:pStyle w:val="ListParagraph"/>
        <w:rPr>
          <w:rFonts w:ascii="Helvetica" w:hAnsi="Helvetica"/>
          <w:lang w:val="en-US"/>
        </w:rPr>
      </w:pPr>
    </w:p>
    <w:p w14:paraId="620E129E" w14:textId="1A79551D" w:rsidR="00F405C6" w:rsidRPr="006342AC" w:rsidRDefault="00F405C6" w:rsidP="006342AC">
      <w:pPr>
        <w:pStyle w:val="ListParagraph"/>
        <w:numPr>
          <w:ilvl w:val="0"/>
          <w:numId w:val="1"/>
        </w:numPr>
        <w:rPr>
          <w:rFonts w:ascii="Helvetica" w:hAnsi="Helvetica"/>
          <w:lang w:val="en-US"/>
        </w:rPr>
      </w:pPr>
      <w:r>
        <w:rPr>
          <w:rFonts w:ascii="Helvetica" w:hAnsi="Helvetica"/>
          <w:b/>
          <w:lang w:val="en-US"/>
        </w:rPr>
        <w:t xml:space="preserve">Should the system create a hook collection when a hook is imported into the system or should the system be able to load hooks directly as individual entities? </w:t>
      </w:r>
    </w:p>
    <w:sectPr w:rsidR="00F405C6" w:rsidRPr="006342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at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338D"/>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DD749D6"/>
    <w:multiLevelType w:val="hybridMultilevel"/>
    <w:tmpl w:val="CF1274C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D1C0A2E"/>
    <w:multiLevelType w:val="hybridMultilevel"/>
    <w:tmpl w:val="FFFFFFFF"/>
    <w:lvl w:ilvl="0" w:tplc="8752FC3E">
      <w:start w:val="1"/>
      <w:numFmt w:val="bullet"/>
      <w:lvlText w:val="○"/>
      <w:lvlJc w:val="right"/>
      <w:pPr>
        <w:ind w:left="720" w:hanging="360"/>
      </w:pPr>
      <w:rPr>
        <w:rFonts w:ascii="Lato" w:hAnsi="Lato" w:hint="default"/>
      </w:rPr>
    </w:lvl>
    <w:lvl w:ilvl="1" w:tplc="59626E1A">
      <w:start w:val="1"/>
      <w:numFmt w:val="bullet"/>
      <w:lvlText w:val="o"/>
      <w:lvlJc w:val="left"/>
      <w:pPr>
        <w:ind w:left="1440" w:hanging="360"/>
      </w:pPr>
      <w:rPr>
        <w:rFonts w:ascii="Courier New" w:hAnsi="Courier New" w:hint="default"/>
      </w:rPr>
    </w:lvl>
    <w:lvl w:ilvl="2" w:tplc="7F10FE46">
      <w:start w:val="1"/>
      <w:numFmt w:val="bullet"/>
      <w:lvlText w:val=""/>
      <w:lvlJc w:val="left"/>
      <w:pPr>
        <w:ind w:left="2160" w:hanging="360"/>
      </w:pPr>
      <w:rPr>
        <w:rFonts w:ascii="Wingdings" w:hAnsi="Wingdings" w:hint="default"/>
      </w:rPr>
    </w:lvl>
    <w:lvl w:ilvl="3" w:tplc="84649324">
      <w:start w:val="1"/>
      <w:numFmt w:val="bullet"/>
      <w:lvlText w:val=""/>
      <w:lvlJc w:val="left"/>
      <w:pPr>
        <w:ind w:left="2880" w:hanging="360"/>
      </w:pPr>
      <w:rPr>
        <w:rFonts w:ascii="Symbol" w:hAnsi="Symbol" w:hint="default"/>
      </w:rPr>
    </w:lvl>
    <w:lvl w:ilvl="4" w:tplc="3800C20E">
      <w:start w:val="1"/>
      <w:numFmt w:val="bullet"/>
      <w:lvlText w:val="o"/>
      <w:lvlJc w:val="left"/>
      <w:pPr>
        <w:ind w:left="3600" w:hanging="360"/>
      </w:pPr>
      <w:rPr>
        <w:rFonts w:ascii="Courier New" w:hAnsi="Courier New" w:hint="default"/>
      </w:rPr>
    </w:lvl>
    <w:lvl w:ilvl="5" w:tplc="24461006">
      <w:start w:val="1"/>
      <w:numFmt w:val="bullet"/>
      <w:lvlText w:val=""/>
      <w:lvlJc w:val="left"/>
      <w:pPr>
        <w:ind w:left="4320" w:hanging="360"/>
      </w:pPr>
      <w:rPr>
        <w:rFonts w:ascii="Wingdings" w:hAnsi="Wingdings" w:hint="default"/>
      </w:rPr>
    </w:lvl>
    <w:lvl w:ilvl="6" w:tplc="10EEC5E0">
      <w:start w:val="1"/>
      <w:numFmt w:val="bullet"/>
      <w:lvlText w:val=""/>
      <w:lvlJc w:val="left"/>
      <w:pPr>
        <w:ind w:left="5040" w:hanging="360"/>
      </w:pPr>
      <w:rPr>
        <w:rFonts w:ascii="Symbol" w:hAnsi="Symbol" w:hint="default"/>
      </w:rPr>
    </w:lvl>
    <w:lvl w:ilvl="7" w:tplc="ADF63366">
      <w:start w:val="1"/>
      <w:numFmt w:val="bullet"/>
      <w:lvlText w:val="o"/>
      <w:lvlJc w:val="left"/>
      <w:pPr>
        <w:ind w:left="5760" w:hanging="360"/>
      </w:pPr>
      <w:rPr>
        <w:rFonts w:ascii="Courier New" w:hAnsi="Courier New" w:hint="default"/>
      </w:rPr>
    </w:lvl>
    <w:lvl w:ilvl="8" w:tplc="30769626">
      <w:start w:val="1"/>
      <w:numFmt w:val="bullet"/>
      <w:lvlText w:val=""/>
      <w:lvlJc w:val="left"/>
      <w:pPr>
        <w:ind w:left="6480" w:hanging="360"/>
      </w:pPr>
      <w:rPr>
        <w:rFonts w:ascii="Wingdings" w:hAnsi="Wingdings" w:hint="default"/>
      </w:rPr>
    </w:lvl>
  </w:abstractNum>
  <w:abstractNum w:abstractNumId="3" w15:restartNumberingAfterBreak="0">
    <w:nsid w:val="403B5258"/>
    <w:multiLevelType w:val="hybridMultilevel"/>
    <w:tmpl w:val="FFFFFFFF"/>
    <w:lvl w:ilvl="0" w:tplc="FFFFFFFF">
      <w:start w:val="1"/>
      <w:numFmt w:val="bullet"/>
      <w:lvlText w:val=""/>
      <w:lvlJc w:val="left"/>
      <w:pPr>
        <w:ind w:left="720" w:hanging="360"/>
      </w:pPr>
      <w:rPr>
        <w:rFonts w:ascii="Symbol" w:hAnsi="Symbol" w:hint="default"/>
      </w:rPr>
    </w:lvl>
    <w:lvl w:ilvl="1" w:tplc="85BC01CA">
      <w:start w:val="1"/>
      <w:numFmt w:val="bullet"/>
      <w:lvlText w:val="o"/>
      <w:lvlJc w:val="left"/>
      <w:pPr>
        <w:ind w:left="1440" w:hanging="360"/>
      </w:pPr>
      <w:rPr>
        <w:rFonts w:ascii="Courier New" w:hAnsi="Courier New" w:hint="default"/>
      </w:rPr>
    </w:lvl>
    <w:lvl w:ilvl="2" w:tplc="EFA04C82">
      <w:start w:val="1"/>
      <w:numFmt w:val="bullet"/>
      <w:lvlText w:val=""/>
      <w:lvlJc w:val="left"/>
      <w:pPr>
        <w:ind w:left="2160" w:hanging="360"/>
      </w:pPr>
      <w:rPr>
        <w:rFonts w:ascii="Wingdings" w:hAnsi="Wingdings" w:hint="default"/>
      </w:rPr>
    </w:lvl>
    <w:lvl w:ilvl="3" w:tplc="825A3042">
      <w:start w:val="1"/>
      <w:numFmt w:val="bullet"/>
      <w:lvlText w:val=""/>
      <w:lvlJc w:val="left"/>
      <w:pPr>
        <w:ind w:left="2880" w:hanging="360"/>
      </w:pPr>
      <w:rPr>
        <w:rFonts w:ascii="Symbol" w:hAnsi="Symbol" w:hint="default"/>
      </w:rPr>
    </w:lvl>
    <w:lvl w:ilvl="4" w:tplc="9E689672">
      <w:start w:val="1"/>
      <w:numFmt w:val="bullet"/>
      <w:lvlText w:val="o"/>
      <w:lvlJc w:val="left"/>
      <w:pPr>
        <w:ind w:left="3600" w:hanging="360"/>
      </w:pPr>
      <w:rPr>
        <w:rFonts w:ascii="Courier New" w:hAnsi="Courier New" w:hint="default"/>
      </w:rPr>
    </w:lvl>
    <w:lvl w:ilvl="5" w:tplc="4140A664">
      <w:start w:val="1"/>
      <w:numFmt w:val="bullet"/>
      <w:lvlText w:val=""/>
      <w:lvlJc w:val="left"/>
      <w:pPr>
        <w:ind w:left="4320" w:hanging="360"/>
      </w:pPr>
      <w:rPr>
        <w:rFonts w:ascii="Wingdings" w:hAnsi="Wingdings" w:hint="default"/>
      </w:rPr>
    </w:lvl>
    <w:lvl w:ilvl="6" w:tplc="B2E8E3EC">
      <w:start w:val="1"/>
      <w:numFmt w:val="bullet"/>
      <w:lvlText w:val=""/>
      <w:lvlJc w:val="left"/>
      <w:pPr>
        <w:ind w:left="5040" w:hanging="360"/>
      </w:pPr>
      <w:rPr>
        <w:rFonts w:ascii="Symbol" w:hAnsi="Symbol" w:hint="default"/>
      </w:rPr>
    </w:lvl>
    <w:lvl w:ilvl="7" w:tplc="6CDA7E30">
      <w:start w:val="1"/>
      <w:numFmt w:val="bullet"/>
      <w:lvlText w:val="o"/>
      <w:lvlJc w:val="left"/>
      <w:pPr>
        <w:ind w:left="5760" w:hanging="360"/>
      </w:pPr>
      <w:rPr>
        <w:rFonts w:ascii="Courier New" w:hAnsi="Courier New" w:hint="default"/>
      </w:rPr>
    </w:lvl>
    <w:lvl w:ilvl="8" w:tplc="5B484BDA">
      <w:start w:val="1"/>
      <w:numFmt w:val="bullet"/>
      <w:lvlText w:val=""/>
      <w:lvlJc w:val="left"/>
      <w:pPr>
        <w:ind w:left="6480" w:hanging="360"/>
      </w:pPr>
      <w:rPr>
        <w:rFonts w:ascii="Wingdings" w:hAnsi="Wingdings" w:hint="default"/>
      </w:rPr>
    </w:lvl>
  </w:abstractNum>
  <w:abstractNum w:abstractNumId="4" w15:restartNumberingAfterBreak="0">
    <w:nsid w:val="52BB25BA"/>
    <w:multiLevelType w:val="multilevel"/>
    <w:tmpl w:val="F032505A"/>
    <w:lvl w:ilvl="0">
      <w:start w:val="1"/>
      <w:numFmt w:val="bullet"/>
      <w:lvlText w:val="●"/>
      <w:lvlJc w:val="right"/>
      <w:pPr>
        <w:ind w:left="720" w:hanging="360"/>
      </w:pPr>
      <w:rPr>
        <w:rFonts w:ascii="Lato" w:eastAsia="Lato" w:hAnsi="Lato" w:cs="Lato"/>
        <w:b w:val="0"/>
        <w:i w:val="0"/>
        <w:smallCaps w:val="0"/>
        <w:strike w:val="0"/>
        <w:color w:val="FFFFFF"/>
        <w:sz w:val="26"/>
        <w:szCs w:val="26"/>
        <w:u w:val="none"/>
        <w:shd w:val="clear" w:color="auto" w:fill="auto"/>
        <w:vertAlign w:val="baseline"/>
      </w:rPr>
    </w:lvl>
    <w:lvl w:ilvl="1">
      <w:start w:val="1"/>
      <w:numFmt w:val="bullet"/>
      <w:lvlText w:val="○"/>
      <w:lvlJc w:val="right"/>
      <w:pPr>
        <w:ind w:left="1440" w:hanging="360"/>
      </w:pPr>
      <w:rPr>
        <w:rFonts w:ascii="Lato" w:hAnsi="Lato" w:hint="default"/>
        <w:b w:val="0"/>
        <w:i w:val="0"/>
        <w:smallCaps w:val="0"/>
        <w:strike w:val="0"/>
        <w:color w:val="FFFFFF"/>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FFFFFF"/>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FFFFFF"/>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FFFFFF"/>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FFFFFF"/>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FFFFFF"/>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FFFFFF"/>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FFFFFF"/>
        <w:sz w:val="22"/>
        <w:szCs w:val="22"/>
        <w:u w:val="none"/>
        <w:shd w:val="clear" w:color="auto" w:fill="auto"/>
        <w:vertAlign w:val="baseline"/>
      </w:rPr>
    </w:lvl>
  </w:abstractNum>
  <w:abstractNum w:abstractNumId="5" w15:restartNumberingAfterBreak="0">
    <w:nsid w:val="741B02D6"/>
    <w:multiLevelType w:val="hybridMultilevel"/>
    <w:tmpl w:val="FCD289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2"/>
  </w:num>
  <w:num w:numId="3">
    <w:abstractNumId w:val="4"/>
  </w:num>
  <w:num w:numId="4">
    <w:abstractNumId w:val="0"/>
    <w:lvlOverride w:ilvl="0">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4AA"/>
    <w:rsid w:val="000100F4"/>
    <w:rsid w:val="000145AE"/>
    <w:rsid w:val="00054587"/>
    <w:rsid w:val="000E51F3"/>
    <w:rsid w:val="00113295"/>
    <w:rsid w:val="00193C34"/>
    <w:rsid w:val="002838C5"/>
    <w:rsid w:val="002B356F"/>
    <w:rsid w:val="00322B8D"/>
    <w:rsid w:val="00352499"/>
    <w:rsid w:val="003909BA"/>
    <w:rsid w:val="003A6B2D"/>
    <w:rsid w:val="00400DA3"/>
    <w:rsid w:val="00404438"/>
    <w:rsid w:val="0044705C"/>
    <w:rsid w:val="004658F8"/>
    <w:rsid w:val="004809AC"/>
    <w:rsid w:val="005204CB"/>
    <w:rsid w:val="005947C3"/>
    <w:rsid w:val="006342AC"/>
    <w:rsid w:val="006A45BB"/>
    <w:rsid w:val="006D3736"/>
    <w:rsid w:val="00720084"/>
    <w:rsid w:val="00736239"/>
    <w:rsid w:val="007905AC"/>
    <w:rsid w:val="007D1DBF"/>
    <w:rsid w:val="007F0C1F"/>
    <w:rsid w:val="00835C07"/>
    <w:rsid w:val="00854F4C"/>
    <w:rsid w:val="00894144"/>
    <w:rsid w:val="008C035B"/>
    <w:rsid w:val="008C360A"/>
    <w:rsid w:val="0095025F"/>
    <w:rsid w:val="0096544B"/>
    <w:rsid w:val="00994B4A"/>
    <w:rsid w:val="009B4A27"/>
    <w:rsid w:val="009D4BAD"/>
    <w:rsid w:val="009F7BA4"/>
    <w:rsid w:val="00A03951"/>
    <w:rsid w:val="00A9114E"/>
    <w:rsid w:val="00AC2B3A"/>
    <w:rsid w:val="00AD3460"/>
    <w:rsid w:val="00BB67AF"/>
    <w:rsid w:val="00BF3E02"/>
    <w:rsid w:val="00C9184F"/>
    <w:rsid w:val="00D21F6E"/>
    <w:rsid w:val="00D625AC"/>
    <w:rsid w:val="00DA6EAF"/>
    <w:rsid w:val="00DD2C40"/>
    <w:rsid w:val="00E2568B"/>
    <w:rsid w:val="00E56470"/>
    <w:rsid w:val="00E645B5"/>
    <w:rsid w:val="00E77809"/>
    <w:rsid w:val="00E87570"/>
    <w:rsid w:val="00E934AA"/>
    <w:rsid w:val="00EA4928"/>
    <w:rsid w:val="00EC4D3C"/>
    <w:rsid w:val="00F22F3B"/>
    <w:rsid w:val="00F32902"/>
    <w:rsid w:val="00F405C6"/>
    <w:rsid w:val="00F9012A"/>
    <w:rsid w:val="00F9682A"/>
    <w:rsid w:val="00FB4090"/>
    <w:rsid w:val="13EAD276"/>
    <w:rsid w:val="293B4E96"/>
    <w:rsid w:val="426C1075"/>
    <w:rsid w:val="4484C168"/>
    <w:rsid w:val="4E22BA09"/>
    <w:rsid w:val="6522EBD2"/>
    <w:rsid w:val="6CF8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15A2"/>
  <w15:docId w15:val="{83B5ACAE-3C33-4D0A-8445-8EE85C41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100F4"/>
    <w:pPr>
      <w:ind w:left="720"/>
    </w:pPr>
  </w:style>
  <w:style w:type="character" w:styleId="CommentReference">
    <w:name w:val="annotation reference"/>
    <w:basedOn w:val="DefaultParagraphFont"/>
    <w:uiPriority w:val="99"/>
    <w:semiHidden/>
    <w:unhideWhenUsed/>
    <w:rsid w:val="00894144"/>
    <w:rPr>
      <w:sz w:val="16"/>
      <w:szCs w:val="16"/>
    </w:rPr>
  </w:style>
  <w:style w:type="paragraph" w:styleId="CommentText">
    <w:name w:val="annotation text"/>
    <w:basedOn w:val="Normal"/>
    <w:link w:val="CommentTextChar"/>
    <w:uiPriority w:val="99"/>
    <w:semiHidden/>
    <w:unhideWhenUsed/>
    <w:rsid w:val="00894144"/>
    <w:pPr>
      <w:spacing w:line="240" w:lineRule="auto"/>
    </w:pPr>
    <w:rPr>
      <w:sz w:val="20"/>
      <w:szCs w:val="20"/>
    </w:rPr>
  </w:style>
  <w:style w:type="character" w:customStyle="1" w:styleId="CommentTextChar">
    <w:name w:val="Comment Text Char"/>
    <w:basedOn w:val="DefaultParagraphFont"/>
    <w:link w:val="CommentText"/>
    <w:uiPriority w:val="99"/>
    <w:semiHidden/>
    <w:rsid w:val="00894144"/>
    <w:rPr>
      <w:sz w:val="20"/>
      <w:szCs w:val="20"/>
    </w:rPr>
  </w:style>
  <w:style w:type="paragraph" w:styleId="CommentSubject">
    <w:name w:val="annotation subject"/>
    <w:basedOn w:val="CommentText"/>
    <w:next w:val="CommentText"/>
    <w:link w:val="CommentSubjectChar"/>
    <w:uiPriority w:val="99"/>
    <w:semiHidden/>
    <w:unhideWhenUsed/>
    <w:rsid w:val="00894144"/>
    <w:rPr>
      <w:b/>
      <w:bCs/>
    </w:rPr>
  </w:style>
  <w:style w:type="character" w:customStyle="1" w:styleId="CommentSubjectChar">
    <w:name w:val="Comment Subject Char"/>
    <w:basedOn w:val="CommentTextChar"/>
    <w:link w:val="CommentSubject"/>
    <w:uiPriority w:val="99"/>
    <w:semiHidden/>
    <w:rsid w:val="00894144"/>
    <w:rPr>
      <w:b/>
      <w:bCs/>
      <w:sz w:val="20"/>
      <w:szCs w:val="20"/>
    </w:rPr>
  </w:style>
  <w:style w:type="paragraph" w:styleId="BalloonText">
    <w:name w:val="Balloon Text"/>
    <w:basedOn w:val="Normal"/>
    <w:link w:val="BalloonTextChar"/>
    <w:uiPriority w:val="99"/>
    <w:semiHidden/>
    <w:unhideWhenUsed/>
    <w:rsid w:val="008941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1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3933">
      <w:bodyDiv w:val="1"/>
      <w:marLeft w:val="0"/>
      <w:marRight w:val="0"/>
      <w:marTop w:val="0"/>
      <w:marBottom w:val="0"/>
      <w:divBdr>
        <w:top w:val="none" w:sz="0" w:space="0" w:color="auto"/>
        <w:left w:val="none" w:sz="0" w:space="0" w:color="auto"/>
        <w:bottom w:val="none" w:sz="0" w:space="0" w:color="auto"/>
        <w:right w:val="none" w:sz="0" w:space="0" w:color="auto"/>
      </w:divBdr>
    </w:div>
    <w:div w:id="868764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4</cp:revision>
  <dcterms:created xsi:type="dcterms:W3CDTF">2018-11-07T19:58:00Z</dcterms:created>
  <dcterms:modified xsi:type="dcterms:W3CDTF">2018-11-07T20:02:00Z</dcterms:modified>
</cp:coreProperties>
</file>