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0E79D" w14:textId="7240CBC4" w:rsidR="00B4111B" w:rsidRPr="009F2677" w:rsidRDefault="0051367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SLP</w:t>
      </w:r>
      <w:r w:rsidR="001D6366">
        <w:rPr>
          <w:rFonts w:ascii="Times New Roman" w:hAnsi="Times New Roman" w:cs="Times New Roman"/>
          <w:color w:val="000000" w:themeColor="text1"/>
          <w:szCs w:val="21"/>
        </w:rPr>
        <w:t xml:space="preserve"> Assignment E</w:t>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r>
      <w:r w:rsidR="003A426B" w:rsidRPr="009F2677">
        <w:rPr>
          <w:rFonts w:ascii="Times New Roman" w:hAnsi="Times New Roman" w:cs="Times New Roman"/>
          <w:color w:val="000000" w:themeColor="text1"/>
          <w:szCs w:val="21"/>
        </w:rPr>
        <w:tab/>
        <w:t xml:space="preserve">  </w:t>
      </w:r>
      <w:r w:rsidR="00B43340" w:rsidRPr="009F2677">
        <w:rPr>
          <w:rFonts w:ascii="Times New Roman" w:hAnsi="Times New Roman" w:cs="Times New Roman"/>
          <w:color w:val="000000" w:themeColor="text1"/>
          <w:szCs w:val="21"/>
        </w:rPr>
        <w:t xml:space="preserve">     </w:t>
      </w:r>
      <w:r w:rsidR="004013F2">
        <w:rPr>
          <w:rFonts w:ascii="Times New Roman" w:hAnsi="Times New Roman" w:cs="Times New Roman"/>
          <w:color w:val="000000" w:themeColor="text1"/>
          <w:szCs w:val="21"/>
        </w:rPr>
        <w:t>September 22</w:t>
      </w:r>
      <w:r w:rsidRPr="009F2677">
        <w:rPr>
          <w:rFonts w:ascii="Times New Roman" w:hAnsi="Times New Roman" w:cs="Times New Roman"/>
          <w:color w:val="000000" w:themeColor="text1"/>
          <w:szCs w:val="21"/>
        </w:rPr>
        <w:t>, 20</w:t>
      </w:r>
      <w:r w:rsidR="004013F2">
        <w:rPr>
          <w:rFonts w:ascii="Times New Roman" w:hAnsi="Times New Roman" w:cs="Times New Roman"/>
          <w:color w:val="000000" w:themeColor="text1"/>
          <w:szCs w:val="21"/>
        </w:rPr>
        <w:t>20</w:t>
      </w:r>
    </w:p>
    <w:p w14:paraId="33026CFE" w14:textId="77777777" w:rsidR="00D06FDB" w:rsidRPr="009F2677" w:rsidRDefault="00D06FDB" w:rsidP="00513670">
      <w:pPr>
        <w:jc w:val="center"/>
        <w:rPr>
          <w:rFonts w:ascii="Times New Roman" w:hAnsi="Times New Roman" w:cs="Times New Roman"/>
          <w:b/>
          <w:color w:val="000000" w:themeColor="text1"/>
          <w:szCs w:val="21"/>
        </w:rPr>
      </w:pPr>
    </w:p>
    <w:p w14:paraId="7F1C28F5" w14:textId="77777777" w:rsidR="00513670" w:rsidRPr="009F2677" w:rsidRDefault="001D6366" w:rsidP="00513670">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Information Retrieval</w:t>
      </w:r>
    </w:p>
    <w:p w14:paraId="765C334A" w14:textId="77777777" w:rsidR="00D06FDB" w:rsidRPr="009F2677" w:rsidRDefault="00D06FDB" w:rsidP="00513670">
      <w:pPr>
        <w:jc w:val="center"/>
        <w:rPr>
          <w:rFonts w:ascii="Times New Roman" w:hAnsi="Times New Roman" w:cs="Times New Roman"/>
          <w:b/>
          <w:color w:val="000000" w:themeColor="text1"/>
          <w:szCs w:val="21"/>
        </w:rPr>
      </w:pPr>
    </w:p>
    <w:p w14:paraId="4A289A7D" w14:textId="564FBC7C" w:rsidR="001D6366" w:rsidRDefault="0059138D" w:rsidP="00B4334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In this assignment</w:t>
      </w:r>
      <w:r w:rsidR="006B278A" w:rsidRPr="009F2677">
        <w:rPr>
          <w:rFonts w:ascii="Times New Roman" w:hAnsi="Times New Roman" w:cs="Times New Roman"/>
          <w:color w:val="000000" w:themeColor="text1"/>
          <w:szCs w:val="21"/>
        </w:rPr>
        <w:t xml:space="preserve"> you will </w:t>
      </w:r>
      <w:r w:rsidR="001D6366">
        <w:rPr>
          <w:rFonts w:ascii="Times New Roman" w:hAnsi="Times New Roman" w:cs="Times New Roman"/>
          <w:color w:val="000000" w:themeColor="text1"/>
          <w:szCs w:val="21"/>
        </w:rPr>
        <w:t xml:space="preserve">build the core of a small domain-specific search engine. </w:t>
      </w:r>
      <w:r w:rsidR="001D6366" w:rsidRPr="00062CD5">
        <w:rPr>
          <w:rFonts w:ascii="Times New Roman" w:hAnsi="Times New Roman" w:cs="Times New Roman"/>
          <w:color w:val="000000" w:themeColor="text1"/>
          <w:szCs w:val="21"/>
          <w:highlight w:val="yellow"/>
        </w:rPr>
        <w:t>Luckily the crawl has been done for you, speed is not required, and no interface is needed</w:t>
      </w:r>
      <w:r w:rsidR="001D6366">
        <w:rPr>
          <w:rFonts w:ascii="Times New Roman" w:hAnsi="Times New Roman" w:cs="Times New Roman"/>
          <w:color w:val="000000" w:themeColor="text1"/>
          <w:szCs w:val="21"/>
        </w:rPr>
        <w:t xml:space="preserve">.  </w:t>
      </w:r>
      <w:r w:rsidR="00062CD5">
        <w:rPr>
          <w:rFonts w:ascii="Times New Roman" w:hAnsi="Times New Roman" w:cs="Times New Roman"/>
          <w:color w:val="000000" w:themeColor="text1"/>
          <w:szCs w:val="21"/>
        </w:rPr>
        <w:t>Thus,</w:t>
      </w:r>
      <w:r w:rsidR="001D6366">
        <w:rPr>
          <w:rFonts w:ascii="Times New Roman" w:hAnsi="Times New Roman" w:cs="Times New Roman"/>
          <w:color w:val="000000" w:themeColor="text1"/>
          <w:szCs w:val="21"/>
        </w:rPr>
        <w:t xml:space="preserve"> </w:t>
      </w:r>
      <w:r w:rsidR="001D6366" w:rsidRPr="00062CD5">
        <w:rPr>
          <w:rFonts w:ascii="Times New Roman" w:hAnsi="Times New Roman" w:cs="Times New Roman"/>
          <w:color w:val="000000" w:themeColor="text1"/>
          <w:szCs w:val="21"/>
          <w:highlight w:val="green"/>
        </w:rPr>
        <w:t>you will only need to implement the</w:t>
      </w:r>
      <w:r w:rsidR="007B36D2" w:rsidRPr="00062CD5">
        <w:rPr>
          <w:rFonts w:ascii="Times New Roman" w:hAnsi="Times New Roman" w:cs="Times New Roman"/>
          <w:color w:val="000000" w:themeColor="text1"/>
          <w:szCs w:val="21"/>
          <w:highlight w:val="green"/>
        </w:rPr>
        <w:t xml:space="preserve"> similarity computation</w:t>
      </w:r>
      <w:r w:rsidR="007B36D2">
        <w:rPr>
          <w:rFonts w:ascii="Times New Roman" w:hAnsi="Times New Roman" w:cs="Times New Roman"/>
          <w:color w:val="000000" w:themeColor="text1"/>
          <w:szCs w:val="21"/>
        </w:rPr>
        <w:t xml:space="preserve">, </w:t>
      </w:r>
      <w:r w:rsidR="001D6366">
        <w:rPr>
          <w:rFonts w:ascii="Times New Roman" w:hAnsi="Times New Roman" w:cs="Times New Roman"/>
          <w:color w:val="000000" w:themeColor="text1"/>
          <w:szCs w:val="21"/>
        </w:rPr>
        <w:t xml:space="preserve">design and implement some feature(s), and do some experiments.  </w:t>
      </w:r>
    </w:p>
    <w:p w14:paraId="12BB89F3" w14:textId="22523448" w:rsidR="001D6366" w:rsidRDefault="00750DDF" w:rsidP="00B43340">
      <w:pPr>
        <w:rPr>
          <w:rFonts w:ascii="Times New Roman" w:hAnsi="Times New Roman" w:cs="Times New Roman"/>
          <w:color w:val="000000" w:themeColor="text1"/>
          <w:szCs w:val="21"/>
        </w:rPr>
      </w:pPr>
      <w:r w:rsidRPr="00062CD5">
        <w:rPr>
          <w:rFonts w:ascii="Times New Roman" w:hAnsi="Times New Roman" w:cs="Times New Roman"/>
          <w:color w:val="000000" w:themeColor="text1"/>
          <w:szCs w:val="21"/>
          <w:highlight w:val="green"/>
        </w:rPr>
        <w:t>Specifically,</w:t>
      </w:r>
      <w:r w:rsidR="001D6366" w:rsidRPr="00062CD5">
        <w:rPr>
          <w:rFonts w:ascii="Times New Roman" w:hAnsi="Times New Roman" w:cs="Times New Roman"/>
          <w:color w:val="000000" w:themeColor="text1"/>
          <w:szCs w:val="21"/>
          <w:highlight w:val="green"/>
        </w:rPr>
        <w:t xml:space="preserve"> you will process queries about UTEP Computer Science faculty</w:t>
      </w:r>
      <w:r w:rsidR="001D6366">
        <w:rPr>
          <w:rFonts w:ascii="Times New Roman" w:hAnsi="Times New Roman" w:cs="Times New Roman"/>
          <w:color w:val="000000" w:themeColor="text1"/>
          <w:szCs w:val="21"/>
        </w:rPr>
        <w:t xml:space="preserve">.  </w:t>
      </w:r>
      <w:r w:rsidR="001D6366" w:rsidRPr="00062CD5">
        <w:rPr>
          <w:rFonts w:ascii="Times New Roman" w:hAnsi="Times New Roman" w:cs="Times New Roman"/>
          <w:color w:val="000000" w:themeColor="text1"/>
          <w:szCs w:val="21"/>
          <w:highlight w:val="green"/>
        </w:rPr>
        <w:t xml:space="preserve">The collection of documents is </w:t>
      </w:r>
      <w:r w:rsidR="001D6366" w:rsidRPr="00062CD5">
        <w:rPr>
          <w:rFonts w:cstheme="minorHAnsi"/>
          <w:color w:val="000000" w:themeColor="text1"/>
          <w:szCs w:val="21"/>
          <w:highlight w:val="green"/>
        </w:rPr>
        <w:t>csFaculty.txt</w:t>
      </w:r>
      <w:r w:rsidR="001D6366">
        <w:rPr>
          <w:rFonts w:ascii="Times New Roman" w:hAnsi="Times New Roman" w:cs="Times New Roman"/>
          <w:color w:val="000000" w:themeColor="text1"/>
          <w:szCs w:val="21"/>
        </w:rPr>
        <w:t xml:space="preserve">, sample queries are </w:t>
      </w:r>
      <w:r w:rsidR="007B36D2">
        <w:rPr>
          <w:rFonts w:ascii="Times New Roman" w:hAnsi="Times New Roman" w:cs="Times New Roman"/>
          <w:color w:val="000000" w:themeColor="text1"/>
          <w:szCs w:val="21"/>
        </w:rPr>
        <w:t xml:space="preserve">in </w:t>
      </w:r>
      <w:r w:rsidR="001D6366" w:rsidRPr="001D6366">
        <w:rPr>
          <w:rFonts w:cstheme="minorHAnsi"/>
          <w:color w:val="000000" w:themeColor="text1"/>
          <w:szCs w:val="21"/>
        </w:rPr>
        <w:t>trainingQueries.txt</w:t>
      </w:r>
      <w:r w:rsidR="001D6366">
        <w:rPr>
          <w:rFonts w:ascii="Times New Roman" w:hAnsi="Times New Roman" w:cs="Times New Roman"/>
          <w:color w:val="000000" w:themeColor="text1"/>
          <w:szCs w:val="21"/>
        </w:rPr>
        <w:t xml:space="preserve">, and the final set for evaluation is </w:t>
      </w:r>
      <w:r w:rsidR="001D6366" w:rsidRPr="001D6366">
        <w:rPr>
          <w:rFonts w:cstheme="minorHAnsi"/>
          <w:color w:val="000000" w:themeColor="text1"/>
          <w:szCs w:val="21"/>
        </w:rPr>
        <w:t>testQueries.txt</w:t>
      </w:r>
      <w:r w:rsidR="001D6366">
        <w:rPr>
          <w:rFonts w:ascii="Times New Roman" w:hAnsi="Times New Roman" w:cs="Times New Roman"/>
          <w:color w:val="000000" w:themeColor="text1"/>
          <w:szCs w:val="21"/>
        </w:rPr>
        <w:t xml:space="preserve">.  You may also use the skeleton code, </w:t>
      </w:r>
      <w:r w:rsidR="001D6366" w:rsidRPr="001D6366">
        <w:rPr>
          <w:rFonts w:cstheme="minorHAnsi"/>
          <w:color w:val="000000" w:themeColor="text1"/>
          <w:szCs w:val="21"/>
        </w:rPr>
        <w:t>irStub.py</w:t>
      </w:r>
      <w:r w:rsidR="001D6366">
        <w:rPr>
          <w:rFonts w:ascii="Times New Roman" w:hAnsi="Times New Roman" w:cs="Times New Roman"/>
          <w:color w:val="000000" w:themeColor="text1"/>
          <w:szCs w:val="21"/>
        </w:rPr>
        <w:t xml:space="preserve">.  These are all available on the course website.  </w:t>
      </w:r>
    </w:p>
    <w:p w14:paraId="385D4802" w14:textId="3A3AF4D8" w:rsidR="000E3361" w:rsidRDefault="00252689"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D</w:t>
      </w:r>
      <w:r w:rsidR="00371267">
        <w:rPr>
          <w:rFonts w:ascii="Times New Roman" w:hAnsi="Times New Roman" w:cs="Times New Roman"/>
          <w:color w:val="000000" w:themeColor="text1"/>
          <w:szCs w:val="21"/>
        </w:rPr>
        <w:t xml:space="preserve">o at least </w:t>
      </w:r>
      <w:r w:rsidR="00C80FB0">
        <w:rPr>
          <w:rFonts w:ascii="Times New Roman" w:hAnsi="Times New Roman" w:cs="Times New Roman"/>
          <w:color w:val="000000" w:themeColor="text1"/>
          <w:szCs w:val="21"/>
        </w:rPr>
        <w:t>four</w:t>
      </w:r>
      <w:r w:rsidR="00371267">
        <w:rPr>
          <w:rFonts w:ascii="Times New Roman" w:hAnsi="Times New Roman" w:cs="Times New Roman"/>
          <w:color w:val="000000" w:themeColor="text1"/>
          <w:szCs w:val="21"/>
        </w:rPr>
        <w:t xml:space="preserve"> experiments.  </w:t>
      </w:r>
      <w:r w:rsidR="00C80FB0">
        <w:rPr>
          <w:rFonts w:ascii="Times New Roman" w:hAnsi="Times New Roman" w:cs="Times New Roman"/>
          <w:color w:val="000000" w:themeColor="text1"/>
          <w:szCs w:val="21"/>
        </w:rPr>
        <w:t>Y</w:t>
      </w:r>
      <w:r w:rsidR="00371267">
        <w:rPr>
          <w:rFonts w:ascii="Times New Roman" w:hAnsi="Times New Roman" w:cs="Times New Roman"/>
          <w:color w:val="000000" w:themeColor="text1"/>
          <w:szCs w:val="21"/>
        </w:rPr>
        <w:t xml:space="preserve">ou </w:t>
      </w:r>
      <w:r w:rsidR="00C80FB0">
        <w:rPr>
          <w:rFonts w:ascii="Times New Roman" w:hAnsi="Times New Roman" w:cs="Times New Roman"/>
          <w:color w:val="000000" w:themeColor="text1"/>
          <w:szCs w:val="21"/>
        </w:rPr>
        <w:t xml:space="preserve">almost certainly will want to try word unigrams instead of </w:t>
      </w:r>
      <w:r w:rsidR="00371267">
        <w:rPr>
          <w:rFonts w:ascii="Times New Roman" w:hAnsi="Times New Roman" w:cs="Times New Roman"/>
          <w:color w:val="000000" w:themeColor="text1"/>
          <w:szCs w:val="21"/>
        </w:rPr>
        <w:t>charact</w:t>
      </w:r>
      <w:r w:rsidR="00C80FB0">
        <w:rPr>
          <w:rFonts w:ascii="Times New Roman" w:hAnsi="Times New Roman" w:cs="Times New Roman"/>
          <w:color w:val="000000" w:themeColor="text1"/>
          <w:szCs w:val="21"/>
        </w:rPr>
        <w:t xml:space="preserve">er trigrams, and to </w:t>
      </w:r>
      <w:r w:rsidR="00371267">
        <w:rPr>
          <w:rFonts w:ascii="Times New Roman" w:hAnsi="Times New Roman" w:cs="Times New Roman"/>
          <w:color w:val="000000" w:themeColor="text1"/>
          <w:szCs w:val="21"/>
        </w:rPr>
        <w:t xml:space="preserve">implement equation </w:t>
      </w:r>
      <w:r w:rsidR="00964DBA">
        <w:rPr>
          <w:rFonts w:ascii="Times New Roman" w:hAnsi="Times New Roman" w:cs="Times New Roman"/>
          <w:color w:val="000000" w:themeColor="text1"/>
          <w:szCs w:val="21"/>
        </w:rPr>
        <w:t>6.10</w:t>
      </w:r>
      <w:r w:rsidR="00C80FB0">
        <w:rPr>
          <w:rFonts w:ascii="Times New Roman" w:hAnsi="Times New Roman" w:cs="Times New Roman"/>
          <w:color w:val="000000" w:themeColor="text1"/>
          <w:szCs w:val="21"/>
        </w:rPr>
        <w:t xml:space="preserve">.  Also consider trying </w:t>
      </w:r>
      <w:r w:rsidR="00371267">
        <w:rPr>
          <w:rFonts w:ascii="Times New Roman" w:hAnsi="Times New Roman" w:cs="Times New Roman"/>
          <w:color w:val="000000" w:themeColor="text1"/>
          <w:szCs w:val="21"/>
        </w:rPr>
        <w:t>any of the techniques mentioned in the textbook (</w:t>
      </w:r>
      <w:proofErr w:type="spellStart"/>
      <w:r w:rsidR="005A024C">
        <w:rPr>
          <w:rFonts w:ascii="Times New Roman" w:hAnsi="Times New Roman" w:cs="Times New Roman"/>
          <w:color w:val="000000" w:themeColor="text1"/>
          <w:szCs w:val="21"/>
        </w:rPr>
        <w:t>tf-</w:t>
      </w:r>
      <w:r w:rsidR="00371267">
        <w:rPr>
          <w:rFonts w:ascii="Times New Roman" w:hAnsi="Times New Roman" w:cs="Times New Roman"/>
          <w:color w:val="000000" w:themeColor="text1"/>
          <w:szCs w:val="21"/>
        </w:rPr>
        <w:t>idf</w:t>
      </w:r>
      <w:proofErr w:type="spellEnd"/>
      <w:r w:rsidR="00371267">
        <w:rPr>
          <w:rFonts w:ascii="Times New Roman" w:hAnsi="Times New Roman" w:cs="Times New Roman"/>
          <w:color w:val="000000" w:themeColor="text1"/>
          <w:szCs w:val="21"/>
        </w:rPr>
        <w:t xml:space="preserve">, better length normalization, a </w:t>
      </w:r>
      <w:proofErr w:type="spellStart"/>
      <w:r w:rsidR="00371267">
        <w:rPr>
          <w:rFonts w:ascii="Times New Roman" w:hAnsi="Times New Roman" w:cs="Times New Roman"/>
          <w:color w:val="000000" w:themeColor="text1"/>
          <w:szCs w:val="21"/>
        </w:rPr>
        <w:t>stoplist</w:t>
      </w:r>
      <w:proofErr w:type="spellEnd"/>
      <w:r w:rsidR="00371267">
        <w:rPr>
          <w:rFonts w:ascii="Times New Roman" w:hAnsi="Times New Roman" w:cs="Times New Roman"/>
          <w:color w:val="000000" w:themeColor="text1"/>
          <w:szCs w:val="21"/>
        </w:rPr>
        <w:t xml:space="preserve">, stemming, </w:t>
      </w:r>
      <w:proofErr w:type="spellStart"/>
      <w:r w:rsidR="00371267">
        <w:rPr>
          <w:rFonts w:ascii="Times New Roman" w:hAnsi="Times New Roman" w:cs="Times New Roman"/>
          <w:color w:val="000000" w:themeColor="text1"/>
          <w:szCs w:val="21"/>
        </w:rPr>
        <w:t>synsets</w:t>
      </w:r>
      <w:proofErr w:type="spellEnd"/>
      <w:r>
        <w:rPr>
          <w:rFonts w:ascii="Times New Roman" w:hAnsi="Times New Roman" w:cs="Times New Roman"/>
          <w:color w:val="000000" w:themeColor="text1"/>
          <w:szCs w:val="21"/>
        </w:rPr>
        <w:t>, etc.</w:t>
      </w:r>
      <w:r w:rsidR="00371267">
        <w:rPr>
          <w:rFonts w:ascii="Times New Roman" w:hAnsi="Times New Roman" w:cs="Times New Roman"/>
          <w:color w:val="000000" w:themeColor="text1"/>
          <w:szCs w:val="21"/>
        </w:rPr>
        <w:t>)</w:t>
      </w:r>
      <w:r w:rsidR="0095362B">
        <w:rPr>
          <w:rFonts w:ascii="Times New Roman" w:hAnsi="Times New Roman" w:cs="Times New Roman"/>
          <w:color w:val="000000" w:themeColor="text1"/>
          <w:szCs w:val="21"/>
        </w:rPr>
        <w:t xml:space="preserve">, or something original.  </w:t>
      </w:r>
    </w:p>
    <w:p w14:paraId="02CFE860" w14:textId="7D125F8C" w:rsidR="00062CD5" w:rsidRDefault="00062CD5" w:rsidP="00B43340">
      <w:pPr>
        <w:rPr>
          <w:rFonts w:ascii="Times New Roman" w:hAnsi="Times New Roman" w:cs="Times New Roman"/>
          <w:color w:val="000000" w:themeColor="text1"/>
          <w:szCs w:val="21"/>
        </w:rPr>
      </w:pPr>
    </w:p>
    <w:p w14:paraId="44E8724D" w14:textId="2475C8DE" w:rsidR="00062CD5" w:rsidRDefault="00062CD5" w:rsidP="00B43340">
      <w:pPr>
        <w:rPr>
          <w:rFonts w:ascii="Times New Roman" w:hAnsi="Times New Roman" w:cs="Times New Roman"/>
          <w:color w:val="000000" w:themeColor="text1"/>
          <w:szCs w:val="21"/>
        </w:rPr>
      </w:pPr>
    </w:p>
    <w:p w14:paraId="55A7BEC5" w14:textId="1F4E6868" w:rsidR="00062CD5" w:rsidRDefault="00062CD5" w:rsidP="00B43340">
      <w:pPr>
        <w:rPr>
          <w:rFonts w:ascii="Times New Roman" w:hAnsi="Times New Roman" w:cs="Times New Roman"/>
          <w:color w:val="000000" w:themeColor="text1"/>
          <w:szCs w:val="21"/>
        </w:rPr>
      </w:pPr>
    </w:p>
    <w:p w14:paraId="1E081348" w14:textId="36D87F28" w:rsidR="00062CD5" w:rsidRDefault="00062CD5" w:rsidP="00B43340">
      <w:pPr>
        <w:rPr>
          <w:rFonts w:ascii="Times New Roman" w:hAnsi="Times New Roman" w:cs="Times New Roman"/>
          <w:color w:val="000000" w:themeColor="text1"/>
          <w:szCs w:val="21"/>
        </w:rPr>
      </w:pPr>
    </w:p>
    <w:p w14:paraId="2A92FEBE" w14:textId="6443975D" w:rsidR="00062CD5" w:rsidRDefault="00062CD5" w:rsidP="00B43340">
      <w:pPr>
        <w:rPr>
          <w:rFonts w:ascii="Times New Roman" w:hAnsi="Times New Roman" w:cs="Times New Roman"/>
          <w:color w:val="000000" w:themeColor="text1"/>
          <w:szCs w:val="21"/>
        </w:rPr>
      </w:pPr>
    </w:p>
    <w:p w14:paraId="1012AA8C" w14:textId="37257595" w:rsidR="00062CD5" w:rsidRDefault="00062CD5" w:rsidP="00B43340">
      <w:pPr>
        <w:rPr>
          <w:rFonts w:ascii="Times New Roman" w:hAnsi="Times New Roman" w:cs="Times New Roman"/>
          <w:color w:val="000000" w:themeColor="text1"/>
          <w:szCs w:val="21"/>
        </w:rPr>
      </w:pPr>
    </w:p>
    <w:p w14:paraId="331C9BDD" w14:textId="6B9432BE" w:rsidR="00062CD5" w:rsidRDefault="00062CD5" w:rsidP="00B43340">
      <w:pPr>
        <w:rPr>
          <w:rFonts w:ascii="Times New Roman" w:hAnsi="Times New Roman" w:cs="Times New Roman"/>
          <w:color w:val="000000" w:themeColor="text1"/>
          <w:szCs w:val="21"/>
        </w:rPr>
      </w:pPr>
    </w:p>
    <w:p w14:paraId="2F6B8B7A" w14:textId="4BD282E3" w:rsidR="00062CD5" w:rsidRDefault="00062CD5" w:rsidP="00B43340">
      <w:pPr>
        <w:rPr>
          <w:rFonts w:ascii="Times New Roman" w:hAnsi="Times New Roman" w:cs="Times New Roman"/>
          <w:color w:val="000000" w:themeColor="text1"/>
          <w:szCs w:val="21"/>
        </w:rPr>
      </w:pPr>
    </w:p>
    <w:p w14:paraId="65F427D0" w14:textId="62A83F3C" w:rsidR="00062CD5" w:rsidRDefault="00062CD5" w:rsidP="00B43340">
      <w:pPr>
        <w:rPr>
          <w:rFonts w:ascii="Times New Roman" w:hAnsi="Times New Roman" w:cs="Times New Roman"/>
          <w:color w:val="000000" w:themeColor="text1"/>
          <w:szCs w:val="21"/>
        </w:rPr>
      </w:pPr>
    </w:p>
    <w:p w14:paraId="6B8ED77B" w14:textId="61ED7F18" w:rsidR="00062CD5" w:rsidRDefault="00062CD5" w:rsidP="00B43340">
      <w:pPr>
        <w:rPr>
          <w:rFonts w:ascii="Times New Roman" w:hAnsi="Times New Roman" w:cs="Times New Roman"/>
          <w:color w:val="000000" w:themeColor="text1"/>
          <w:szCs w:val="21"/>
        </w:rPr>
      </w:pPr>
    </w:p>
    <w:p w14:paraId="6F31ADD5" w14:textId="5FE6B6B8" w:rsidR="00062CD5" w:rsidRDefault="00062CD5" w:rsidP="00B43340">
      <w:pPr>
        <w:rPr>
          <w:rFonts w:ascii="Times New Roman" w:hAnsi="Times New Roman" w:cs="Times New Roman"/>
          <w:color w:val="000000" w:themeColor="text1"/>
          <w:szCs w:val="21"/>
        </w:rPr>
      </w:pPr>
    </w:p>
    <w:p w14:paraId="30FC91E1" w14:textId="77777777" w:rsidR="00062CD5" w:rsidRPr="009F2677" w:rsidRDefault="00062CD5" w:rsidP="00B43340">
      <w:pPr>
        <w:rPr>
          <w:rFonts w:ascii="Times New Roman" w:hAnsi="Times New Roman" w:cs="Times New Roman"/>
          <w:color w:val="000000" w:themeColor="text1"/>
          <w:szCs w:val="21"/>
        </w:rPr>
      </w:pPr>
    </w:p>
    <w:p w14:paraId="6DA051DC" w14:textId="365988FA" w:rsidR="009F2677" w:rsidRPr="009F2677" w:rsidRDefault="000971BF" w:rsidP="00B43340">
      <w:pPr>
        <w:rPr>
          <w:rFonts w:ascii="Times New Roman" w:hAnsi="Times New Roman" w:cs="Times New Roman"/>
          <w:color w:val="000000" w:themeColor="text1"/>
          <w:szCs w:val="21"/>
        </w:rPr>
      </w:pPr>
      <w:r>
        <w:rPr>
          <w:rFonts w:ascii="Times New Roman" w:hAnsi="Times New Roman" w:cs="Times New Roman"/>
          <w:color w:val="000000" w:themeColor="text1"/>
          <w:szCs w:val="21"/>
        </w:rPr>
        <w:t>W</w:t>
      </w:r>
      <w:r w:rsidR="009F2677" w:rsidRPr="009F2677">
        <w:rPr>
          <w:rFonts w:ascii="Times New Roman" w:hAnsi="Times New Roman" w:cs="Times New Roman"/>
          <w:color w:val="000000" w:themeColor="text1"/>
          <w:szCs w:val="21"/>
        </w:rPr>
        <w:t>ork in pairs</w:t>
      </w:r>
      <w:r>
        <w:rPr>
          <w:rFonts w:ascii="Times New Roman" w:hAnsi="Times New Roman" w:cs="Times New Roman"/>
          <w:color w:val="000000" w:themeColor="text1"/>
          <w:szCs w:val="21"/>
        </w:rPr>
        <w:t>.</w:t>
      </w:r>
    </w:p>
    <w:p w14:paraId="3A715CA8" w14:textId="77777777" w:rsidR="009F2677" w:rsidRPr="009F2677" w:rsidRDefault="009F2677" w:rsidP="00B4334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 xml:space="preserve">Turn in a report structured </w:t>
      </w:r>
      <w:r w:rsidR="0097667A">
        <w:rPr>
          <w:rFonts w:ascii="Times New Roman" w:hAnsi="Times New Roman" w:cs="Times New Roman"/>
          <w:color w:val="000000" w:themeColor="text1"/>
          <w:szCs w:val="21"/>
        </w:rPr>
        <w:t>similarly to the one for</w:t>
      </w:r>
      <w:r w:rsidR="000E3361">
        <w:rPr>
          <w:rFonts w:ascii="Times New Roman" w:hAnsi="Times New Roman" w:cs="Times New Roman"/>
          <w:color w:val="000000" w:themeColor="text1"/>
          <w:szCs w:val="21"/>
        </w:rPr>
        <w:t xml:space="preserve"> the </w:t>
      </w:r>
      <w:r w:rsidR="00252689">
        <w:rPr>
          <w:rFonts w:ascii="Times New Roman" w:hAnsi="Times New Roman" w:cs="Times New Roman"/>
          <w:color w:val="000000" w:themeColor="text1"/>
          <w:szCs w:val="21"/>
        </w:rPr>
        <w:t>previous</w:t>
      </w:r>
      <w:r w:rsidR="000E3361">
        <w:rPr>
          <w:rFonts w:ascii="Times New Roman" w:hAnsi="Times New Roman" w:cs="Times New Roman"/>
          <w:color w:val="000000" w:themeColor="text1"/>
          <w:szCs w:val="21"/>
        </w:rPr>
        <w:t xml:space="preserve"> assignment</w:t>
      </w:r>
      <w:r w:rsidR="00252689">
        <w:rPr>
          <w:rFonts w:ascii="Times New Roman" w:hAnsi="Times New Roman" w:cs="Times New Roman"/>
          <w:color w:val="000000" w:themeColor="text1"/>
          <w:szCs w:val="21"/>
        </w:rPr>
        <w:t>s</w:t>
      </w:r>
      <w:r w:rsidR="000E3361">
        <w:rPr>
          <w:rFonts w:ascii="Times New Roman" w:hAnsi="Times New Roman" w:cs="Times New Roman"/>
          <w:color w:val="000000" w:themeColor="text1"/>
          <w:szCs w:val="21"/>
        </w:rPr>
        <w:t>, including explicit failure analysis.</w:t>
      </w:r>
    </w:p>
    <w:p w14:paraId="29FC7D10" w14:textId="0D71B0D7" w:rsidR="009F2677" w:rsidRDefault="009F2677" w:rsidP="00B43340">
      <w:pPr>
        <w:rPr>
          <w:rFonts w:ascii="Times New Roman" w:hAnsi="Times New Roman" w:cs="Times New Roman"/>
          <w:color w:val="000000" w:themeColor="text1"/>
          <w:szCs w:val="21"/>
        </w:rPr>
      </w:pPr>
      <w:r w:rsidRPr="009F2677">
        <w:rPr>
          <w:rFonts w:ascii="Times New Roman" w:hAnsi="Times New Roman" w:cs="Times New Roman"/>
          <w:color w:val="000000" w:themeColor="text1"/>
          <w:szCs w:val="21"/>
        </w:rPr>
        <w:t xml:space="preserve">Due </w:t>
      </w:r>
      <w:r w:rsidR="0095362B">
        <w:rPr>
          <w:rFonts w:ascii="Times New Roman" w:hAnsi="Times New Roman" w:cs="Times New Roman"/>
          <w:color w:val="000000" w:themeColor="text1"/>
          <w:szCs w:val="21"/>
        </w:rPr>
        <w:t xml:space="preserve">October </w:t>
      </w:r>
      <w:r w:rsidR="00964DBA">
        <w:rPr>
          <w:rFonts w:ascii="Times New Roman" w:hAnsi="Times New Roman" w:cs="Times New Roman"/>
          <w:color w:val="000000" w:themeColor="text1"/>
          <w:szCs w:val="21"/>
        </w:rPr>
        <w:t>8</w:t>
      </w:r>
      <w:r w:rsidR="009201B5">
        <w:rPr>
          <w:rFonts w:ascii="Times New Roman" w:hAnsi="Times New Roman" w:cs="Times New Roman"/>
          <w:color w:val="000000" w:themeColor="text1"/>
          <w:szCs w:val="21"/>
        </w:rPr>
        <w:t>.</w:t>
      </w:r>
      <w:r w:rsidR="005464CA">
        <w:rPr>
          <w:rFonts w:ascii="Times New Roman" w:hAnsi="Times New Roman" w:cs="Times New Roman"/>
          <w:color w:val="000000" w:themeColor="text1"/>
          <w:szCs w:val="21"/>
        </w:rPr>
        <w:t xml:space="preserve">  15 points. </w:t>
      </w:r>
    </w:p>
    <w:p w14:paraId="56569518" w14:textId="77777777" w:rsidR="000E3361" w:rsidRPr="000E3361" w:rsidRDefault="000E3361" w:rsidP="009447C1">
      <w:pPr>
        <w:spacing w:before="240"/>
        <w:rPr>
          <w:rFonts w:ascii="Times New Roman" w:hAnsi="Times New Roman" w:cs="Times New Roman"/>
          <w:b/>
          <w:color w:val="000000" w:themeColor="text1"/>
        </w:rPr>
      </w:pPr>
      <w:r>
        <w:rPr>
          <w:rFonts w:ascii="Times New Roman" w:hAnsi="Times New Roman" w:cs="Times New Roman"/>
          <w:b/>
          <w:color w:val="000000" w:themeColor="text1"/>
        </w:rPr>
        <w:t>csFaculty</w:t>
      </w:r>
      <w:r w:rsidRPr="000E3361">
        <w:rPr>
          <w:rFonts w:ascii="Times New Roman" w:hAnsi="Times New Roman" w:cs="Times New Roman"/>
          <w:b/>
          <w:color w:val="000000" w:themeColor="text1"/>
        </w:rPr>
        <w:t>.txt (sample)</w:t>
      </w:r>
    </w:p>
    <w:p w14:paraId="52A2A218" w14:textId="77777777" w:rsidR="000E3361" w:rsidRPr="000E3361" w:rsidRDefault="000E3361" w:rsidP="009447C1">
      <w:pPr>
        <w:spacing w:after="6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lastRenderedPageBreak/>
        <w:t xml:space="preserve">MONIKA AKBAR Assistant Professor, Computer Science - Cyber-Share Dr. Monika Akbar is a computer scientist, Research Assistant Professor, and Assistant Director at Cyber-Share. Her research interests include data modeling and representation, digital libraries, online communities, data mining, and CS education. Over the years, she has worked on digital library innovations to assist computing educators. Incorporating online communities into digital libraries and engaging users in participating in those communities were two of the foci of her PhD. Her current research looks at developing a robust theoretical framework for data and information management systems that supports data analytics. She is an active member of associations that work on broadening participation and increasing the number of female students in Computing. KEYWORDS CS education Data analytics Data and information management </w:t>
      </w:r>
      <w:r w:rsidR="00CC0A4C">
        <w:rPr>
          <w:rFonts w:ascii="Times New Roman" w:hAnsi="Times New Roman" w:cs="Times New Roman"/>
          <w:color w:val="000000" w:themeColor="text1"/>
          <w:sz w:val="18"/>
        </w:rPr>
        <w:t>i</w:t>
      </w:r>
      <w:r w:rsidRPr="000E3361">
        <w:rPr>
          <w:rFonts w:ascii="Times New Roman" w:hAnsi="Times New Roman" w:cs="Times New Roman"/>
          <w:color w:val="000000" w:themeColor="text1"/>
          <w:sz w:val="18"/>
        </w:rPr>
        <w:t>nformation Security Smart transportation UTEP STRATEGIC AREAS Education for the 21st Century Demographic Cross-cutting: Cyberinfrastructure and Collaborative Environments Cross-cutting: Emerging Technologies: Information Technology, Biotechnology &amp; Nanotechnology Other</w:t>
      </w:r>
    </w:p>
    <w:p w14:paraId="44314D88" w14:textId="77777777" w:rsidR="000E3361" w:rsidRPr="000E3361" w:rsidRDefault="000E3361" w:rsidP="009447C1">
      <w:pPr>
        <w:spacing w:after="60"/>
        <w:rPr>
          <w:rFonts w:ascii="Times New Roman" w:hAnsi="Times New Roman" w:cs="Times New Roman"/>
          <w:color w:val="000000" w:themeColor="text1"/>
          <w:sz w:val="18"/>
        </w:rPr>
      </w:pPr>
      <w:proofErr w:type="spellStart"/>
      <w:r w:rsidRPr="000E3361">
        <w:rPr>
          <w:rFonts w:ascii="Times New Roman" w:hAnsi="Times New Roman" w:cs="Times New Roman"/>
          <w:color w:val="000000" w:themeColor="text1"/>
          <w:sz w:val="18"/>
        </w:rPr>
        <w:t>akbar</w:t>
      </w:r>
      <w:proofErr w:type="spellEnd"/>
    </w:p>
    <w:p w14:paraId="327839F1" w14:textId="77777777" w:rsidR="000E3361" w:rsidRPr="000E3361" w:rsidRDefault="000E3361" w:rsidP="009447C1">
      <w:pPr>
        <w:spacing w:after="60"/>
        <w:rPr>
          <w:rFonts w:ascii="Times New Roman" w:hAnsi="Times New Roman" w:cs="Times New Roman"/>
          <w:color w:val="000000" w:themeColor="text1"/>
          <w:sz w:val="18"/>
        </w:rPr>
      </w:pPr>
      <w:proofErr w:type="gramStart"/>
      <w:r w:rsidRPr="000E3361">
        <w:rPr>
          <w:rFonts w:ascii="Times New Roman" w:hAnsi="Times New Roman" w:cs="Times New Roman"/>
          <w:color w:val="000000" w:themeColor="text1"/>
          <w:sz w:val="18"/>
        </w:rPr>
        <w:t>News !!</w:t>
      </w:r>
      <w:proofErr w:type="gramEnd"/>
      <w:r w:rsidRPr="000E3361">
        <w:rPr>
          <w:rFonts w:ascii="Times New Roman" w:hAnsi="Times New Roman" w:cs="Times New Roman"/>
          <w:color w:val="000000" w:themeColor="text1"/>
          <w:sz w:val="18"/>
        </w:rPr>
        <w:t xml:space="preserve"> Our research “Reducing UML Modeling Tool Complexity with Architectural Contexts and </w:t>
      </w:r>
      <w:proofErr w:type="gramStart"/>
      <w:r w:rsidRPr="000E3361">
        <w:rPr>
          <w:rFonts w:ascii="Times New Roman" w:hAnsi="Times New Roman" w:cs="Times New Roman"/>
          <w:color w:val="000000" w:themeColor="text1"/>
          <w:sz w:val="18"/>
        </w:rPr>
        <w:t>Viewpoints“ won</w:t>
      </w:r>
      <w:proofErr w:type="gramEnd"/>
      <w:r w:rsidRPr="000E3361">
        <w:rPr>
          <w:rFonts w:ascii="Times New Roman" w:hAnsi="Times New Roman" w:cs="Times New Roman"/>
          <w:color w:val="000000" w:themeColor="text1"/>
          <w:sz w:val="18"/>
        </w:rPr>
        <w:t xml:space="preserve"> the Best Paper Award at MODELSWARD 2018, with collaborators from French Alternative Energies and Atomic Energy Commission (CEA LIST) and </w:t>
      </w:r>
      <w:proofErr w:type="spellStart"/>
      <w:r w:rsidRPr="000E3361">
        <w:rPr>
          <w:rFonts w:ascii="Times New Roman" w:hAnsi="Times New Roman" w:cs="Times New Roman"/>
          <w:color w:val="000000" w:themeColor="text1"/>
          <w:sz w:val="18"/>
        </w:rPr>
        <w:t>Modelware</w:t>
      </w:r>
      <w:proofErr w:type="spellEnd"/>
      <w:r w:rsidRPr="000E3361">
        <w:rPr>
          <w:rFonts w:ascii="Times New Roman" w:hAnsi="Times New Roman" w:cs="Times New Roman"/>
          <w:color w:val="000000" w:themeColor="text1"/>
          <w:sz w:val="18"/>
        </w:rPr>
        <w:t xml:space="preserve"> Solutions. The paper introduces a radical approach to reducing design complexity supported by a working implementation in Papyrus, the Flagship Modeling Platform.  ACM/IEEE 21st International Conference on Model Driven Engineering Languages and Systems (MODELS)2018 Paper Accepted!! Pre-print available here. badreddin%2c-omar Dr. Omar </w:t>
      </w:r>
      <w:proofErr w:type="spellStart"/>
      <w:r w:rsidRPr="000E3361">
        <w:rPr>
          <w:rFonts w:ascii="Times New Roman" w:hAnsi="Times New Roman" w:cs="Times New Roman"/>
          <w:color w:val="000000" w:themeColor="text1"/>
          <w:sz w:val="18"/>
        </w:rPr>
        <w:t>Badreddin</w:t>
      </w:r>
      <w:proofErr w:type="spellEnd"/>
      <w:r w:rsidRPr="000E3361">
        <w:rPr>
          <w:rFonts w:ascii="Times New Roman" w:hAnsi="Times New Roman" w:cs="Times New Roman"/>
          <w:color w:val="000000" w:themeColor="text1"/>
          <w:sz w:val="18"/>
        </w:rPr>
        <w:t xml:space="preserve"> News!! Paper Accepted, 7th International Symposium on Leveraging Applications of Formal Methods, Verification &amp; Validation (ISOLA 2016). “Modeling Meets Programming: A Comparative Study in Model Driven Engineering Action Languages”. [Full Text] Dr. </w:t>
      </w:r>
      <w:proofErr w:type="spellStart"/>
      <w:r w:rsidRPr="000E3361">
        <w:rPr>
          <w:rFonts w:ascii="Times New Roman" w:hAnsi="Times New Roman" w:cs="Times New Roman"/>
          <w:color w:val="000000" w:themeColor="text1"/>
          <w:sz w:val="18"/>
        </w:rPr>
        <w:t>Badreddin</w:t>
      </w:r>
      <w:proofErr w:type="spellEnd"/>
      <w:r w:rsidRPr="000E3361">
        <w:rPr>
          <w:rFonts w:ascii="Times New Roman" w:hAnsi="Times New Roman" w:cs="Times New Roman"/>
          <w:color w:val="000000" w:themeColor="text1"/>
          <w:sz w:val="18"/>
        </w:rPr>
        <w:t xml:space="preserve"> is the author of </w:t>
      </w:r>
      <w:proofErr w:type="spellStart"/>
      <w:r w:rsidRPr="000E3361">
        <w:rPr>
          <w:rFonts w:ascii="Times New Roman" w:hAnsi="Times New Roman" w:cs="Times New Roman"/>
          <w:color w:val="000000" w:themeColor="text1"/>
          <w:sz w:val="18"/>
        </w:rPr>
        <w:t>Susereum</w:t>
      </w:r>
      <w:proofErr w:type="spellEnd"/>
      <w:r w:rsidRPr="000E3361">
        <w:rPr>
          <w:rFonts w:ascii="Times New Roman" w:hAnsi="Times New Roman" w:cs="Times New Roman"/>
          <w:color w:val="000000" w:themeColor="text1"/>
          <w:sz w:val="18"/>
        </w:rPr>
        <w:t xml:space="preserve">. He is a researcher in the field of Sustainable Software Engineering. The research is focused on exploring novel methods to reducing software complexity often by innovating novel design approaches. Our research team evaluates existing design languages and investigates how they affect design activities for medium and large software systems. Those investigations drive the exploration for novel approaches for software design. Many of the research findings have made its way into prominent software design tools including Papyrus, WebSphere Monitor, and others. Model Driven Software </w:t>
      </w:r>
      <w:proofErr w:type="gramStart"/>
      <w:r w:rsidRPr="000E3361">
        <w:rPr>
          <w:rFonts w:ascii="Times New Roman" w:hAnsi="Times New Roman" w:cs="Times New Roman"/>
          <w:color w:val="000000" w:themeColor="text1"/>
          <w:sz w:val="18"/>
        </w:rPr>
        <w:t>Engineering  Various</w:t>
      </w:r>
      <w:proofErr w:type="gramEnd"/>
      <w:r w:rsidRPr="000E3361">
        <w:rPr>
          <w:rFonts w:ascii="Times New Roman" w:hAnsi="Times New Roman" w:cs="Times New Roman"/>
          <w:color w:val="000000" w:themeColor="text1"/>
          <w:sz w:val="18"/>
        </w:rPr>
        <w:t xml:space="preserve"> flavors of modeling and levels of formalisms for Designs Reducing complexity in large software systems can have broad implications well beyond the software engineering field. Our research team applies many of the research findings to Healthcare Informatic challenges in hospitals in the U.S and Canada. We have active collaborations with hospitals in North America, focusing on exploring techniques for compliance and clinical pathway management. Dr. </w:t>
      </w:r>
      <w:proofErr w:type="spellStart"/>
      <w:r w:rsidRPr="000E3361">
        <w:rPr>
          <w:rFonts w:ascii="Times New Roman" w:hAnsi="Times New Roman" w:cs="Times New Roman"/>
          <w:color w:val="000000" w:themeColor="text1"/>
          <w:sz w:val="18"/>
        </w:rPr>
        <w:t>Badreddin’s</w:t>
      </w:r>
      <w:proofErr w:type="spellEnd"/>
      <w:r w:rsidRPr="000E3361">
        <w:rPr>
          <w:rFonts w:ascii="Times New Roman" w:hAnsi="Times New Roman" w:cs="Times New Roman"/>
          <w:color w:val="000000" w:themeColor="text1"/>
          <w:sz w:val="18"/>
        </w:rPr>
        <w:t xml:space="preserve"> main research areas include Cyber-Physical Systems Design and Testing, Model-Driven Engineering, and Model-Driven Systems Engineering. His collaborators include NASA Jet Propulsion Lab, French Alternative Energies and Atomic Energy Commission, and IBM. His recent work is related to testing untestable systems. Untestable systems are those that cannot be tested due to the cost of performing tests (</w:t>
      </w:r>
      <w:proofErr w:type="spellStart"/>
      <w:r w:rsidRPr="000E3361">
        <w:rPr>
          <w:rFonts w:ascii="Times New Roman" w:hAnsi="Times New Roman" w:cs="Times New Roman"/>
          <w:color w:val="000000" w:themeColor="text1"/>
          <w:sz w:val="18"/>
        </w:rPr>
        <w:t>i.e</w:t>
      </w:r>
      <w:proofErr w:type="spellEnd"/>
      <w:r w:rsidRPr="000E3361">
        <w:rPr>
          <w:rFonts w:ascii="Times New Roman" w:hAnsi="Times New Roman" w:cs="Times New Roman"/>
          <w:color w:val="000000" w:themeColor="text1"/>
          <w:sz w:val="18"/>
        </w:rPr>
        <w:t xml:space="preserve"> collision-avoidance systems), or due to difficulties in sitting the environment for test (</w:t>
      </w:r>
      <w:proofErr w:type="spellStart"/>
      <w:r w:rsidRPr="000E3361">
        <w:rPr>
          <w:rFonts w:ascii="Times New Roman" w:hAnsi="Times New Roman" w:cs="Times New Roman"/>
          <w:color w:val="000000" w:themeColor="text1"/>
          <w:sz w:val="18"/>
        </w:rPr>
        <w:t>i.e</w:t>
      </w:r>
      <w:proofErr w:type="spellEnd"/>
      <w:r w:rsidRPr="000E3361">
        <w:rPr>
          <w:rFonts w:ascii="Times New Roman" w:hAnsi="Times New Roman" w:cs="Times New Roman"/>
          <w:color w:val="000000" w:themeColor="text1"/>
          <w:sz w:val="18"/>
        </w:rPr>
        <w:t xml:space="preserve"> deep ocean explorers).</w:t>
      </w:r>
    </w:p>
    <w:p w14:paraId="49539CBB" w14:textId="77777777" w:rsidR="000E3361" w:rsidRDefault="009447C1" w:rsidP="009447C1">
      <w:pPr>
        <w:rPr>
          <w:rFonts w:ascii="Times New Roman" w:hAnsi="Times New Roman" w:cs="Times New Roman"/>
          <w:color w:val="000000" w:themeColor="text1"/>
          <w:sz w:val="18"/>
        </w:rPr>
      </w:pPr>
      <w:proofErr w:type="spellStart"/>
      <w:r>
        <w:rPr>
          <w:rFonts w:ascii="Times New Roman" w:hAnsi="Times New Roman" w:cs="Times New Roman"/>
          <w:color w:val="000000" w:themeColor="text1"/>
          <w:sz w:val="18"/>
        </w:rPr>
        <w:t>b</w:t>
      </w:r>
      <w:r w:rsidR="000E3361" w:rsidRPr="000E3361">
        <w:rPr>
          <w:rFonts w:ascii="Times New Roman" w:hAnsi="Times New Roman" w:cs="Times New Roman"/>
          <w:color w:val="000000" w:themeColor="text1"/>
          <w:sz w:val="18"/>
        </w:rPr>
        <w:t>adreddin</w:t>
      </w:r>
      <w:proofErr w:type="spellEnd"/>
    </w:p>
    <w:p w14:paraId="27B08508" w14:textId="77777777" w:rsidR="009447C1" w:rsidRDefault="009447C1" w:rsidP="009447C1">
      <w:pPr>
        <w:rPr>
          <w:rFonts w:ascii="Times New Roman" w:hAnsi="Times New Roman" w:cs="Times New Roman"/>
          <w:color w:val="000000" w:themeColor="text1"/>
          <w:sz w:val="18"/>
        </w:rPr>
      </w:pPr>
    </w:p>
    <w:p w14:paraId="39EC483E" w14:textId="77777777" w:rsidR="000E3361" w:rsidRPr="000E3361" w:rsidRDefault="000E3361" w:rsidP="000E3361">
      <w:pPr>
        <w:spacing w:before="240"/>
        <w:ind w:right="720"/>
        <w:rPr>
          <w:rFonts w:ascii="Times New Roman" w:hAnsi="Times New Roman" w:cs="Times New Roman"/>
          <w:b/>
          <w:color w:val="000000" w:themeColor="text1"/>
        </w:rPr>
      </w:pPr>
      <w:r w:rsidRPr="000E3361">
        <w:rPr>
          <w:rFonts w:ascii="Times New Roman" w:hAnsi="Times New Roman" w:cs="Times New Roman"/>
          <w:b/>
          <w:color w:val="000000" w:themeColor="text1"/>
        </w:rPr>
        <w:t>trainingQueries.txt (sample)</w:t>
      </w:r>
    </w:p>
    <w:p w14:paraId="389C3F2D"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Internet of Things</w:t>
      </w:r>
    </w:p>
    <w:p w14:paraId="5D307438" w14:textId="77777777" w:rsidR="000E3361" w:rsidRPr="000E3361" w:rsidRDefault="000E3361" w:rsidP="000E3361">
      <w:pPr>
        <w:spacing w:after="80"/>
        <w:ind w:right="720"/>
        <w:rPr>
          <w:rFonts w:ascii="Times New Roman" w:hAnsi="Times New Roman" w:cs="Times New Roman"/>
          <w:color w:val="000000" w:themeColor="text1"/>
          <w:sz w:val="18"/>
        </w:rPr>
      </w:pPr>
      <w:proofErr w:type="spellStart"/>
      <w:r w:rsidRPr="000E3361">
        <w:rPr>
          <w:rFonts w:ascii="Times New Roman" w:hAnsi="Times New Roman" w:cs="Times New Roman"/>
          <w:color w:val="000000" w:themeColor="text1"/>
          <w:sz w:val="18"/>
        </w:rPr>
        <w:t>salamah</w:t>
      </w:r>
      <w:proofErr w:type="spellEnd"/>
      <w:r w:rsidRPr="000E3361">
        <w:rPr>
          <w:rFonts w:ascii="Times New Roman" w:hAnsi="Times New Roman" w:cs="Times New Roman"/>
          <w:color w:val="000000" w:themeColor="text1"/>
          <w:sz w:val="18"/>
        </w:rPr>
        <w:t xml:space="preserve"> </w:t>
      </w:r>
      <w:proofErr w:type="spellStart"/>
      <w:r w:rsidRPr="000E3361">
        <w:rPr>
          <w:rFonts w:ascii="Times New Roman" w:hAnsi="Times New Roman" w:cs="Times New Roman"/>
          <w:color w:val="000000" w:themeColor="text1"/>
          <w:sz w:val="18"/>
        </w:rPr>
        <w:t>acosta</w:t>
      </w:r>
      <w:proofErr w:type="spellEnd"/>
      <w:r w:rsidRPr="000E3361">
        <w:rPr>
          <w:rFonts w:ascii="Times New Roman" w:hAnsi="Times New Roman" w:cs="Times New Roman"/>
          <w:color w:val="000000" w:themeColor="text1"/>
          <w:sz w:val="18"/>
        </w:rPr>
        <w:t xml:space="preserve"> </w:t>
      </w:r>
      <w:proofErr w:type="spellStart"/>
      <w:r w:rsidRPr="000E3361">
        <w:rPr>
          <w:rFonts w:ascii="Times New Roman" w:hAnsi="Times New Roman" w:cs="Times New Roman"/>
          <w:color w:val="000000" w:themeColor="text1"/>
          <w:sz w:val="18"/>
        </w:rPr>
        <w:t>freudenthal</w:t>
      </w:r>
      <w:proofErr w:type="spellEnd"/>
    </w:p>
    <w:p w14:paraId="26E75E23"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 xml:space="preserve">Mobile </w:t>
      </w:r>
      <w:proofErr w:type="spellStart"/>
      <w:r w:rsidRPr="000E3361">
        <w:rPr>
          <w:rFonts w:ascii="Times New Roman" w:hAnsi="Times New Roman" w:cs="Times New Roman"/>
          <w:color w:val="000000" w:themeColor="text1"/>
          <w:sz w:val="18"/>
        </w:rPr>
        <w:t>Netorks</w:t>
      </w:r>
      <w:proofErr w:type="spellEnd"/>
    </w:p>
    <w:p w14:paraId="15133DBC" w14:textId="77777777" w:rsidR="000E3361" w:rsidRPr="000E3361" w:rsidRDefault="000E3361" w:rsidP="000E3361">
      <w:pPr>
        <w:spacing w:after="80"/>
        <w:ind w:right="720"/>
        <w:rPr>
          <w:rFonts w:ascii="Times New Roman" w:hAnsi="Times New Roman" w:cs="Times New Roman"/>
          <w:color w:val="000000" w:themeColor="text1"/>
          <w:sz w:val="18"/>
        </w:rPr>
      </w:pPr>
      <w:proofErr w:type="spellStart"/>
      <w:r w:rsidRPr="000E3361">
        <w:rPr>
          <w:rFonts w:ascii="Times New Roman" w:hAnsi="Times New Roman" w:cs="Times New Roman"/>
          <w:color w:val="000000" w:themeColor="text1"/>
          <w:sz w:val="18"/>
        </w:rPr>
        <w:t>freudenthal</w:t>
      </w:r>
      <w:proofErr w:type="spellEnd"/>
      <w:r w:rsidRPr="000E3361">
        <w:rPr>
          <w:rFonts w:ascii="Times New Roman" w:hAnsi="Times New Roman" w:cs="Times New Roman"/>
          <w:color w:val="000000" w:themeColor="text1"/>
          <w:sz w:val="18"/>
        </w:rPr>
        <w:t xml:space="preserve"> </w:t>
      </w:r>
      <w:proofErr w:type="spellStart"/>
      <w:r w:rsidRPr="000E3361">
        <w:rPr>
          <w:rFonts w:ascii="Times New Roman" w:hAnsi="Times New Roman" w:cs="Times New Roman"/>
          <w:color w:val="000000" w:themeColor="text1"/>
          <w:sz w:val="18"/>
        </w:rPr>
        <w:t>salamah</w:t>
      </w:r>
      <w:proofErr w:type="spellEnd"/>
      <w:r w:rsidRPr="000E3361">
        <w:rPr>
          <w:rFonts w:ascii="Times New Roman" w:hAnsi="Times New Roman" w:cs="Times New Roman"/>
          <w:color w:val="000000" w:themeColor="text1"/>
          <w:sz w:val="18"/>
        </w:rPr>
        <w:t xml:space="preserve"> tosh</w:t>
      </w:r>
    </w:p>
    <w:p w14:paraId="1E3400AF"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Systems</w:t>
      </w:r>
    </w:p>
    <w:p w14:paraId="4C0AF391" w14:textId="77777777" w:rsidR="000E3361" w:rsidRPr="000E3361" w:rsidRDefault="000E3361" w:rsidP="000E3361">
      <w:pPr>
        <w:spacing w:after="80"/>
        <w:ind w:right="720"/>
        <w:rPr>
          <w:rFonts w:ascii="Times New Roman" w:hAnsi="Times New Roman" w:cs="Times New Roman"/>
          <w:color w:val="000000" w:themeColor="text1"/>
          <w:sz w:val="18"/>
        </w:rPr>
      </w:pPr>
      <w:proofErr w:type="spellStart"/>
      <w:r w:rsidRPr="000E3361">
        <w:rPr>
          <w:rFonts w:ascii="Times New Roman" w:hAnsi="Times New Roman" w:cs="Times New Roman"/>
          <w:color w:val="000000" w:themeColor="text1"/>
          <w:sz w:val="18"/>
        </w:rPr>
        <w:t>freudenthal</w:t>
      </w:r>
      <w:proofErr w:type="spellEnd"/>
      <w:r w:rsidRPr="000E3361">
        <w:rPr>
          <w:rFonts w:ascii="Times New Roman" w:hAnsi="Times New Roman" w:cs="Times New Roman"/>
          <w:color w:val="000000" w:themeColor="text1"/>
          <w:sz w:val="18"/>
        </w:rPr>
        <w:t xml:space="preserve"> </w:t>
      </w:r>
      <w:proofErr w:type="spellStart"/>
      <w:r w:rsidRPr="000E3361">
        <w:rPr>
          <w:rFonts w:ascii="Times New Roman" w:hAnsi="Times New Roman" w:cs="Times New Roman"/>
          <w:color w:val="000000" w:themeColor="text1"/>
          <w:sz w:val="18"/>
        </w:rPr>
        <w:t>salamah</w:t>
      </w:r>
      <w:proofErr w:type="spellEnd"/>
      <w:r w:rsidRPr="000E3361">
        <w:rPr>
          <w:rFonts w:ascii="Times New Roman" w:hAnsi="Times New Roman" w:cs="Times New Roman"/>
          <w:color w:val="000000" w:themeColor="text1"/>
          <w:sz w:val="18"/>
        </w:rPr>
        <w:t xml:space="preserve"> tosh</w:t>
      </w:r>
    </w:p>
    <w:p w14:paraId="5B2EF224"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research like Alan Black</w:t>
      </w:r>
    </w:p>
    <w:p w14:paraId="330C4192"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 xml:space="preserve">ward </w:t>
      </w:r>
      <w:proofErr w:type="spellStart"/>
      <w:r w:rsidRPr="000E3361">
        <w:rPr>
          <w:rFonts w:ascii="Times New Roman" w:hAnsi="Times New Roman" w:cs="Times New Roman"/>
          <w:color w:val="000000" w:themeColor="text1"/>
          <w:sz w:val="18"/>
        </w:rPr>
        <w:t>novick</w:t>
      </w:r>
      <w:proofErr w:type="spellEnd"/>
      <w:r w:rsidRPr="000E3361">
        <w:rPr>
          <w:rFonts w:ascii="Times New Roman" w:hAnsi="Times New Roman" w:cs="Times New Roman"/>
          <w:color w:val="000000" w:themeColor="text1"/>
          <w:sz w:val="18"/>
        </w:rPr>
        <w:t xml:space="preserve"> </w:t>
      </w:r>
      <w:proofErr w:type="spellStart"/>
      <w:r w:rsidRPr="000E3361">
        <w:rPr>
          <w:rFonts w:ascii="Times New Roman" w:hAnsi="Times New Roman" w:cs="Times New Roman"/>
          <w:color w:val="000000" w:themeColor="text1"/>
          <w:sz w:val="18"/>
        </w:rPr>
        <w:t>fuentes</w:t>
      </w:r>
      <w:proofErr w:type="spellEnd"/>
    </w:p>
    <w:p w14:paraId="783C467E" w14:textId="77777777" w:rsidR="000E3361" w:rsidRPr="000E3361" w:rsidRDefault="000E3361" w:rsidP="000E3361">
      <w:pPr>
        <w:spacing w:after="80"/>
        <w:ind w:right="720"/>
        <w:rPr>
          <w:rFonts w:ascii="Times New Roman" w:hAnsi="Times New Roman" w:cs="Times New Roman"/>
          <w:color w:val="000000" w:themeColor="text1"/>
          <w:sz w:val="18"/>
        </w:rPr>
      </w:pPr>
      <w:r w:rsidRPr="000E3361">
        <w:rPr>
          <w:rFonts w:ascii="Times New Roman" w:hAnsi="Times New Roman" w:cs="Times New Roman"/>
          <w:color w:val="000000" w:themeColor="text1"/>
          <w:sz w:val="18"/>
        </w:rPr>
        <w:t>Reliable Systems</w:t>
      </w:r>
    </w:p>
    <w:p w14:paraId="3B69426A" w14:textId="77777777" w:rsidR="00220EC9" w:rsidRDefault="000E3361" w:rsidP="000E3361">
      <w:pPr>
        <w:spacing w:after="80"/>
        <w:ind w:right="720"/>
        <w:rPr>
          <w:rFonts w:ascii="Times New Roman" w:hAnsi="Times New Roman" w:cs="Times New Roman"/>
          <w:color w:val="000000" w:themeColor="text1"/>
          <w:sz w:val="18"/>
        </w:rPr>
      </w:pPr>
      <w:proofErr w:type="spellStart"/>
      <w:r w:rsidRPr="000E3361">
        <w:rPr>
          <w:rFonts w:ascii="Times New Roman" w:hAnsi="Times New Roman" w:cs="Times New Roman"/>
          <w:color w:val="000000" w:themeColor="text1"/>
          <w:sz w:val="18"/>
        </w:rPr>
        <w:t>freudenthal</w:t>
      </w:r>
      <w:proofErr w:type="spellEnd"/>
      <w:r w:rsidRPr="000E3361">
        <w:rPr>
          <w:rFonts w:ascii="Times New Roman" w:hAnsi="Times New Roman" w:cs="Times New Roman"/>
          <w:color w:val="000000" w:themeColor="text1"/>
          <w:sz w:val="18"/>
        </w:rPr>
        <w:t xml:space="preserve"> </w:t>
      </w:r>
      <w:proofErr w:type="spellStart"/>
      <w:proofErr w:type="gramStart"/>
      <w:r w:rsidRPr="000E3361">
        <w:rPr>
          <w:rFonts w:ascii="Times New Roman" w:hAnsi="Times New Roman" w:cs="Times New Roman"/>
          <w:color w:val="000000" w:themeColor="text1"/>
          <w:sz w:val="18"/>
        </w:rPr>
        <w:t>ceberio</w:t>
      </w:r>
      <w:proofErr w:type="spellEnd"/>
      <w:r w:rsidRPr="000E3361">
        <w:rPr>
          <w:rFonts w:ascii="Times New Roman" w:hAnsi="Times New Roman" w:cs="Times New Roman"/>
          <w:color w:val="000000" w:themeColor="text1"/>
          <w:sz w:val="18"/>
        </w:rPr>
        <w:t xml:space="preserve">  </w:t>
      </w:r>
      <w:proofErr w:type="spellStart"/>
      <w:r w:rsidRPr="000E3361">
        <w:rPr>
          <w:rFonts w:ascii="Times New Roman" w:hAnsi="Times New Roman" w:cs="Times New Roman"/>
          <w:color w:val="000000" w:themeColor="text1"/>
          <w:sz w:val="18"/>
        </w:rPr>
        <w:t>salamah</w:t>
      </w:r>
      <w:proofErr w:type="spellEnd"/>
      <w:proofErr w:type="gramEnd"/>
    </w:p>
    <w:p w14:paraId="5025B30D" w14:textId="77777777" w:rsidR="0031650F" w:rsidRDefault="0031650F" w:rsidP="000E3361">
      <w:pPr>
        <w:spacing w:after="80"/>
        <w:ind w:right="720"/>
        <w:rPr>
          <w:rFonts w:ascii="Times New Roman" w:hAnsi="Times New Roman" w:cs="Times New Roman"/>
          <w:color w:val="000000" w:themeColor="text1"/>
          <w:sz w:val="18"/>
        </w:rPr>
      </w:pPr>
    </w:p>
    <w:p w14:paraId="5152CBB2" w14:textId="77777777" w:rsidR="0031650F" w:rsidRPr="0031650F" w:rsidRDefault="0031650F" w:rsidP="0031650F">
      <w:pPr>
        <w:spacing w:after="80" w:line="240" w:lineRule="auto"/>
        <w:ind w:right="720"/>
        <w:rPr>
          <w:rFonts w:ascii="Times New Roman" w:hAnsi="Times New Roman" w:cs="Times New Roman"/>
          <w:color w:val="000000" w:themeColor="text1"/>
          <w:sz w:val="18"/>
          <w:szCs w:val="18"/>
        </w:rPr>
      </w:pPr>
      <w:r w:rsidRPr="0031650F">
        <w:rPr>
          <w:rFonts w:ascii="Times New Roman" w:hAnsi="Times New Roman" w:cs="Times New Roman"/>
          <w:color w:val="000000" w:themeColor="text1"/>
          <w:sz w:val="18"/>
          <w:szCs w:val="18"/>
        </w:rPr>
        <w:t># Nigel Ward, UTEP, October 2018</w:t>
      </w:r>
      <w:r>
        <w:rPr>
          <w:rFonts w:ascii="Times New Roman" w:hAnsi="Times New Roman" w:cs="Times New Roman"/>
          <w:color w:val="000000" w:themeColor="text1"/>
          <w:sz w:val="18"/>
          <w:szCs w:val="18"/>
        </w:rPr>
        <w:t xml:space="preserve">; </w:t>
      </w:r>
      <w:r w:rsidRPr="0031650F">
        <w:rPr>
          <w:rFonts w:ascii="Times New Roman" w:hAnsi="Times New Roman" w:cs="Times New Roman"/>
          <w:color w:val="000000" w:themeColor="text1"/>
          <w:sz w:val="18"/>
          <w:szCs w:val="18"/>
        </w:rPr>
        <w:t xml:space="preserve">Speech and Language </w:t>
      </w:r>
      <w:proofErr w:type="gramStart"/>
      <w:r w:rsidRPr="0031650F">
        <w:rPr>
          <w:rFonts w:ascii="Times New Roman" w:hAnsi="Times New Roman" w:cs="Times New Roman"/>
          <w:color w:val="000000" w:themeColor="text1"/>
          <w:sz w:val="18"/>
          <w:szCs w:val="18"/>
        </w:rPr>
        <w:t>Processing</w:t>
      </w:r>
      <w:r>
        <w:rPr>
          <w:rFonts w:ascii="Times New Roman" w:hAnsi="Times New Roman" w:cs="Times New Roman"/>
          <w:color w:val="000000" w:themeColor="text1"/>
          <w:sz w:val="18"/>
          <w:szCs w:val="18"/>
        </w:rPr>
        <w:t xml:space="preserve">; </w:t>
      </w:r>
      <w:r w:rsidRPr="0031650F">
        <w:rPr>
          <w:rFonts w:ascii="Times New Roman" w:hAnsi="Times New Roman" w:cs="Times New Roman"/>
          <w:color w:val="000000" w:themeColor="text1"/>
          <w:sz w:val="18"/>
          <w:szCs w:val="18"/>
        </w:rPr>
        <w:t xml:space="preserve"> Assignment</w:t>
      </w:r>
      <w:proofErr w:type="gramEnd"/>
      <w:r w:rsidRPr="0031650F">
        <w:rPr>
          <w:rFonts w:ascii="Times New Roman" w:hAnsi="Times New Roman" w:cs="Times New Roman"/>
          <w:color w:val="000000" w:themeColor="text1"/>
          <w:sz w:val="18"/>
          <w:szCs w:val="18"/>
        </w:rPr>
        <w:t xml:space="preserve"> E: Information Retrieval</w:t>
      </w:r>
    </w:p>
    <w:p w14:paraId="705D3A90" w14:textId="77777777" w:rsidR="0031650F" w:rsidRPr="0031650F" w:rsidRDefault="0031650F" w:rsidP="0031650F">
      <w:pPr>
        <w:spacing w:after="80" w:line="240" w:lineRule="auto"/>
        <w:ind w:right="720"/>
        <w:rPr>
          <w:rFonts w:ascii="Times New Roman" w:hAnsi="Times New Roman" w:cs="Times New Roman"/>
          <w:color w:val="000000" w:themeColor="text1"/>
          <w:sz w:val="18"/>
          <w:szCs w:val="18"/>
        </w:rPr>
      </w:pPr>
      <w:r w:rsidRPr="0031650F">
        <w:rPr>
          <w:rFonts w:ascii="Times New Roman" w:hAnsi="Times New Roman" w:cs="Times New Roman"/>
          <w:color w:val="000000" w:themeColor="text1"/>
          <w:sz w:val="18"/>
          <w:szCs w:val="18"/>
        </w:rPr>
        <w:lastRenderedPageBreak/>
        <w:t># This is just a skeleton that needs to be fleshed out.</w:t>
      </w:r>
      <w:r>
        <w:rPr>
          <w:rFonts w:ascii="Times New Roman" w:hAnsi="Times New Roman" w:cs="Times New Roman"/>
          <w:color w:val="000000" w:themeColor="text1"/>
          <w:sz w:val="18"/>
          <w:szCs w:val="18"/>
        </w:rPr>
        <w:t xml:space="preserve"> </w:t>
      </w:r>
      <w:r w:rsidRPr="0031650F">
        <w:rPr>
          <w:rFonts w:ascii="Times New Roman" w:hAnsi="Times New Roman" w:cs="Times New Roman"/>
          <w:color w:val="000000" w:themeColor="text1"/>
          <w:sz w:val="18"/>
          <w:szCs w:val="18"/>
        </w:rPr>
        <w:t>It is not intended as an example of good Python style</w:t>
      </w:r>
    </w:p>
    <w:p w14:paraId="439C8A6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6776F81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r w:rsidRPr="0031650F">
        <w:rPr>
          <w:rFonts w:ascii="Times New Roman" w:hAnsi="Times New Roman" w:cs="Times New Roman"/>
          <w:color w:val="000000" w:themeColor="text1"/>
          <w:sz w:val="20"/>
        </w:rPr>
        <w:t>parseAlternatingLinesFile</w:t>
      </w:r>
      <w:proofErr w:type="spellEnd"/>
      <w:r w:rsidRPr="0031650F">
        <w:rPr>
          <w:rFonts w:ascii="Times New Roman" w:hAnsi="Times New Roman" w:cs="Times New Roman"/>
          <w:color w:val="000000" w:themeColor="text1"/>
          <w:sz w:val="20"/>
        </w:rPr>
        <w:t>(file):     #-----------------------------</w:t>
      </w:r>
    </w:p>
    <w:p w14:paraId="5A19A18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read a sequence of pairs of lines, e.g. text of webpage(s), name/URL</w:t>
      </w:r>
    </w:p>
    <w:p w14:paraId="2456202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sequenceA</w:t>
      </w:r>
      <w:proofErr w:type="spellEnd"/>
      <w:r w:rsidRPr="0031650F">
        <w:rPr>
          <w:rFonts w:ascii="Times New Roman" w:hAnsi="Times New Roman" w:cs="Times New Roman"/>
          <w:color w:val="000000" w:themeColor="text1"/>
          <w:sz w:val="20"/>
        </w:rPr>
        <w:t xml:space="preserve"> = []</w:t>
      </w:r>
    </w:p>
    <w:p w14:paraId="171BE11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sequenceB</w:t>
      </w:r>
      <w:proofErr w:type="spellEnd"/>
      <w:r w:rsidRPr="0031650F">
        <w:rPr>
          <w:rFonts w:ascii="Times New Roman" w:hAnsi="Times New Roman" w:cs="Times New Roman"/>
          <w:color w:val="000000" w:themeColor="text1"/>
          <w:sz w:val="20"/>
        </w:rPr>
        <w:t xml:space="preserve"> = [] </w:t>
      </w:r>
    </w:p>
    <w:p w14:paraId="23970B4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fp</w:t>
      </w:r>
      <w:proofErr w:type="spellEnd"/>
      <w:r w:rsidRPr="0031650F">
        <w:rPr>
          <w:rFonts w:ascii="Times New Roman" w:hAnsi="Times New Roman" w:cs="Times New Roman"/>
          <w:color w:val="000000" w:themeColor="text1"/>
          <w:sz w:val="20"/>
        </w:rPr>
        <w:t xml:space="preserve"> = </w:t>
      </w:r>
      <w:proofErr w:type="gramStart"/>
      <w:r w:rsidRPr="0031650F">
        <w:rPr>
          <w:rFonts w:ascii="Times New Roman" w:hAnsi="Times New Roman" w:cs="Times New Roman"/>
          <w:color w:val="000000" w:themeColor="text1"/>
          <w:sz w:val="20"/>
        </w:rPr>
        <w:t>open(</w:t>
      </w:r>
      <w:proofErr w:type="gramEnd"/>
      <w:r w:rsidRPr="0031650F">
        <w:rPr>
          <w:rFonts w:ascii="Times New Roman" w:hAnsi="Times New Roman" w:cs="Times New Roman"/>
          <w:color w:val="000000" w:themeColor="text1"/>
          <w:sz w:val="20"/>
        </w:rPr>
        <w:t>file, 'r')</w:t>
      </w:r>
    </w:p>
    <w:p w14:paraId="7499113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expectingA</w:t>
      </w:r>
      <w:proofErr w:type="spellEnd"/>
      <w:r w:rsidRPr="0031650F">
        <w:rPr>
          <w:rFonts w:ascii="Times New Roman" w:hAnsi="Times New Roman" w:cs="Times New Roman"/>
          <w:color w:val="000000" w:themeColor="text1"/>
          <w:sz w:val="20"/>
        </w:rPr>
        <w:t xml:space="preserve"> = True </w:t>
      </w:r>
    </w:p>
    <w:p w14:paraId="2F36441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line in </w:t>
      </w:r>
      <w:proofErr w:type="spellStart"/>
      <w:proofErr w:type="gramStart"/>
      <w:r w:rsidRPr="0031650F">
        <w:rPr>
          <w:rFonts w:ascii="Times New Roman" w:hAnsi="Times New Roman" w:cs="Times New Roman"/>
          <w:color w:val="000000" w:themeColor="text1"/>
          <w:sz w:val="20"/>
        </w:rPr>
        <w:t>fp.readlines</w:t>
      </w:r>
      <w:proofErr w:type="spellEnd"/>
      <w:proofErr w:type="gramEnd"/>
      <w:r w:rsidRPr="0031650F">
        <w:rPr>
          <w:rFonts w:ascii="Times New Roman" w:hAnsi="Times New Roman" w:cs="Times New Roman"/>
          <w:color w:val="000000" w:themeColor="text1"/>
          <w:sz w:val="20"/>
        </w:rPr>
        <w:t>():</w:t>
      </w:r>
    </w:p>
    <w:p w14:paraId="4FDE3F5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w:t>
      </w:r>
      <w:proofErr w:type="spellStart"/>
      <w:r w:rsidRPr="0031650F">
        <w:rPr>
          <w:rFonts w:ascii="Times New Roman" w:hAnsi="Times New Roman" w:cs="Times New Roman"/>
          <w:color w:val="000000" w:themeColor="text1"/>
          <w:sz w:val="20"/>
        </w:rPr>
        <w:t>expectingA</w:t>
      </w:r>
      <w:proofErr w:type="spellEnd"/>
      <w:r w:rsidRPr="0031650F">
        <w:rPr>
          <w:rFonts w:ascii="Times New Roman" w:hAnsi="Times New Roman" w:cs="Times New Roman"/>
          <w:color w:val="000000" w:themeColor="text1"/>
          <w:sz w:val="20"/>
        </w:rPr>
        <w:t>:</w:t>
      </w:r>
    </w:p>
    <w:p w14:paraId="1C305CB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sequenceA.append</w:t>
      </w:r>
      <w:proofErr w:type="spellEnd"/>
      <w:r w:rsidRPr="0031650F">
        <w:rPr>
          <w:rFonts w:ascii="Times New Roman" w:hAnsi="Times New Roman" w:cs="Times New Roman"/>
          <w:color w:val="000000" w:themeColor="text1"/>
          <w:sz w:val="20"/>
        </w:rPr>
        <w:t>(</w:t>
      </w:r>
      <w:proofErr w:type="spellStart"/>
      <w:proofErr w:type="gramStart"/>
      <w:r w:rsidRPr="0031650F">
        <w:rPr>
          <w:rFonts w:ascii="Times New Roman" w:hAnsi="Times New Roman" w:cs="Times New Roman"/>
          <w:color w:val="000000" w:themeColor="text1"/>
          <w:sz w:val="20"/>
        </w:rPr>
        <w:t>line.rstrip</w:t>
      </w:r>
      <w:proofErr w:type="spellEnd"/>
      <w:proofErr w:type="gramEnd"/>
      <w:r w:rsidRPr="0031650F">
        <w:rPr>
          <w:rFonts w:ascii="Times New Roman" w:hAnsi="Times New Roman" w:cs="Times New Roman"/>
          <w:color w:val="000000" w:themeColor="text1"/>
          <w:sz w:val="20"/>
        </w:rPr>
        <w:t>())</w:t>
      </w:r>
    </w:p>
    <w:p w14:paraId="0661EB9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expectingA</w:t>
      </w:r>
      <w:proofErr w:type="spellEnd"/>
      <w:r w:rsidRPr="0031650F">
        <w:rPr>
          <w:rFonts w:ascii="Times New Roman" w:hAnsi="Times New Roman" w:cs="Times New Roman"/>
          <w:color w:val="000000" w:themeColor="text1"/>
          <w:sz w:val="20"/>
        </w:rPr>
        <w:t xml:space="preserve"> = False</w:t>
      </w:r>
    </w:p>
    <w:p w14:paraId="7596E2A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38821DB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sequenceB.append</w:t>
      </w:r>
      <w:proofErr w:type="spellEnd"/>
      <w:r w:rsidRPr="0031650F">
        <w:rPr>
          <w:rFonts w:ascii="Times New Roman" w:hAnsi="Times New Roman" w:cs="Times New Roman"/>
          <w:color w:val="000000" w:themeColor="text1"/>
          <w:sz w:val="20"/>
        </w:rPr>
        <w:t>(</w:t>
      </w:r>
      <w:proofErr w:type="spellStart"/>
      <w:proofErr w:type="gramStart"/>
      <w:r w:rsidRPr="0031650F">
        <w:rPr>
          <w:rFonts w:ascii="Times New Roman" w:hAnsi="Times New Roman" w:cs="Times New Roman"/>
          <w:color w:val="000000" w:themeColor="text1"/>
          <w:sz w:val="20"/>
        </w:rPr>
        <w:t>line.rstrip</w:t>
      </w:r>
      <w:proofErr w:type="spellEnd"/>
      <w:proofErr w:type="gramEnd"/>
      <w:r w:rsidRPr="0031650F">
        <w:rPr>
          <w:rFonts w:ascii="Times New Roman" w:hAnsi="Times New Roman" w:cs="Times New Roman"/>
          <w:color w:val="000000" w:themeColor="text1"/>
          <w:sz w:val="20"/>
        </w:rPr>
        <w:t>())</w:t>
      </w:r>
    </w:p>
    <w:p w14:paraId="72BB223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expectingA</w:t>
      </w:r>
      <w:proofErr w:type="spellEnd"/>
      <w:r w:rsidRPr="0031650F">
        <w:rPr>
          <w:rFonts w:ascii="Times New Roman" w:hAnsi="Times New Roman" w:cs="Times New Roman"/>
          <w:color w:val="000000" w:themeColor="text1"/>
          <w:sz w:val="20"/>
        </w:rPr>
        <w:t xml:space="preserve"> = True</w:t>
      </w:r>
    </w:p>
    <w:p w14:paraId="101B7F6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proofErr w:type="gramStart"/>
      <w:r w:rsidRPr="0031650F">
        <w:rPr>
          <w:rFonts w:ascii="Times New Roman" w:hAnsi="Times New Roman" w:cs="Times New Roman"/>
          <w:color w:val="000000" w:themeColor="text1"/>
          <w:sz w:val="20"/>
        </w:rPr>
        <w:t>fp.close</w:t>
      </w:r>
      <w:proofErr w:type="spellEnd"/>
      <w:proofErr w:type="gramEnd"/>
      <w:r w:rsidRPr="0031650F">
        <w:rPr>
          <w:rFonts w:ascii="Times New Roman" w:hAnsi="Times New Roman" w:cs="Times New Roman"/>
          <w:color w:val="000000" w:themeColor="text1"/>
          <w:sz w:val="20"/>
        </w:rPr>
        <w:t>()</w:t>
      </w:r>
    </w:p>
    <w:p w14:paraId="09F4595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w:t>
      </w:r>
      <w:proofErr w:type="spellStart"/>
      <w:r w:rsidRPr="0031650F">
        <w:rPr>
          <w:rFonts w:ascii="Times New Roman" w:hAnsi="Times New Roman" w:cs="Times New Roman"/>
          <w:color w:val="000000" w:themeColor="text1"/>
          <w:sz w:val="20"/>
        </w:rPr>
        <w:t>sequenceA</w:t>
      </w:r>
      <w:proofErr w:type="spellEnd"/>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sequenceB</w:t>
      </w:r>
      <w:proofErr w:type="spellEnd"/>
    </w:p>
    <w:p w14:paraId="7E13D87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5A6404C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r w:rsidRPr="0031650F">
        <w:rPr>
          <w:rFonts w:ascii="Times New Roman" w:hAnsi="Times New Roman" w:cs="Times New Roman"/>
          <w:color w:val="000000" w:themeColor="text1"/>
          <w:sz w:val="20"/>
        </w:rPr>
        <w:t>characterTrigrams</w:t>
      </w:r>
      <w:proofErr w:type="spellEnd"/>
      <w:r w:rsidRPr="0031650F">
        <w:rPr>
          <w:rFonts w:ascii="Times New Roman" w:hAnsi="Times New Roman" w:cs="Times New Roman"/>
          <w:color w:val="000000" w:themeColor="text1"/>
          <w:sz w:val="20"/>
        </w:rPr>
        <w:t>(text):         #----------------------------</w:t>
      </w:r>
    </w:p>
    <w:p w14:paraId="4A172A8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[text[</w:t>
      </w:r>
      <w:proofErr w:type="gramStart"/>
      <w:r w:rsidRPr="0031650F">
        <w:rPr>
          <w:rFonts w:ascii="Times New Roman" w:hAnsi="Times New Roman" w:cs="Times New Roman"/>
          <w:color w:val="000000" w:themeColor="text1"/>
          <w:sz w:val="20"/>
        </w:rPr>
        <w:t>i:i</w:t>
      </w:r>
      <w:proofErr w:type="gramEnd"/>
      <w:r w:rsidRPr="0031650F">
        <w:rPr>
          <w:rFonts w:ascii="Times New Roman" w:hAnsi="Times New Roman" w:cs="Times New Roman"/>
          <w:color w:val="000000" w:themeColor="text1"/>
          <w:sz w:val="20"/>
        </w:rPr>
        <w:t xml:space="preserve">+3] for </w:t>
      </w:r>
      <w:proofErr w:type="spellStart"/>
      <w:r w:rsidRPr="0031650F">
        <w:rPr>
          <w:rFonts w:ascii="Times New Roman" w:hAnsi="Times New Roman" w:cs="Times New Roman"/>
          <w:color w:val="000000" w:themeColor="text1"/>
          <w:sz w:val="20"/>
        </w:rPr>
        <w:t>i</w:t>
      </w:r>
      <w:proofErr w:type="spellEnd"/>
      <w:r w:rsidRPr="0031650F">
        <w:rPr>
          <w:rFonts w:ascii="Times New Roman" w:hAnsi="Times New Roman" w:cs="Times New Roman"/>
          <w:color w:val="000000" w:themeColor="text1"/>
          <w:sz w:val="20"/>
        </w:rPr>
        <w:t xml:space="preserve"> in range(</w:t>
      </w:r>
      <w:proofErr w:type="spellStart"/>
      <w:r w:rsidRPr="0031650F">
        <w:rPr>
          <w:rFonts w:ascii="Times New Roman" w:hAnsi="Times New Roman" w:cs="Times New Roman"/>
          <w:color w:val="000000" w:themeColor="text1"/>
          <w:sz w:val="20"/>
        </w:rPr>
        <w:t>len</w:t>
      </w:r>
      <w:proofErr w:type="spellEnd"/>
      <w:r w:rsidRPr="0031650F">
        <w:rPr>
          <w:rFonts w:ascii="Times New Roman" w:hAnsi="Times New Roman" w:cs="Times New Roman"/>
          <w:color w:val="000000" w:themeColor="text1"/>
          <w:sz w:val="20"/>
        </w:rPr>
        <w:t>(text)-3+1)]</w:t>
      </w:r>
    </w:p>
    <w:p w14:paraId="75C6F1F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6C3CFBF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proofErr w:type="gramStart"/>
      <w:r w:rsidRPr="0031650F">
        <w:rPr>
          <w:rFonts w:ascii="Times New Roman" w:hAnsi="Times New Roman" w:cs="Times New Roman"/>
          <w:color w:val="000000" w:themeColor="text1"/>
          <w:sz w:val="20"/>
        </w:rPr>
        <w:t>computeFeatures</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 xml:space="preserve">text, </w:t>
      </w:r>
      <w:proofErr w:type="spellStart"/>
      <w:r w:rsidRPr="0031650F">
        <w:rPr>
          <w:rFonts w:ascii="Times New Roman" w:hAnsi="Times New Roman" w:cs="Times New Roman"/>
          <w:color w:val="000000" w:themeColor="text1"/>
          <w:sz w:val="20"/>
        </w:rPr>
        <w:t>trigramInventory</w:t>
      </w:r>
      <w:proofErr w:type="spellEnd"/>
      <w:r w:rsidRPr="0031650F">
        <w:rPr>
          <w:rFonts w:ascii="Times New Roman" w:hAnsi="Times New Roman" w:cs="Times New Roman"/>
          <w:color w:val="000000" w:themeColor="text1"/>
          <w:sz w:val="20"/>
        </w:rPr>
        <w:t>):        #-----------------------------</w:t>
      </w:r>
    </w:p>
    <w:p w14:paraId="7A9B73A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catches the similarities </w:t>
      </w:r>
      <w:proofErr w:type="gramStart"/>
      <w:r w:rsidRPr="0031650F">
        <w:rPr>
          <w:rFonts w:ascii="Times New Roman" w:hAnsi="Times New Roman" w:cs="Times New Roman"/>
          <w:color w:val="000000" w:themeColor="text1"/>
          <w:sz w:val="20"/>
        </w:rPr>
        <w:t>between  "</w:t>
      </w:r>
      <w:proofErr w:type="gramEnd"/>
      <w:r w:rsidRPr="0031650F">
        <w:rPr>
          <w:rFonts w:ascii="Times New Roman" w:hAnsi="Times New Roman" w:cs="Times New Roman"/>
          <w:color w:val="000000" w:themeColor="text1"/>
          <w:sz w:val="20"/>
        </w:rPr>
        <w:t xml:space="preserve">social" and "societal" etc. </w:t>
      </w:r>
    </w:p>
    <w:p w14:paraId="38B15CD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but really should be replaced with something better</w:t>
      </w:r>
    </w:p>
    <w:p w14:paraId="07433F0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trigrams = </w:t>
      </w:r>
      <w:proofErr w:type="spellStart"/>
      <w:r w:rsidRPr="0031650F">
        <w:rPr>
          <w:rFonts w:ascii="Times New Roman" w:hAnsi="Times New Roman" w:cs="Times New Roman"/>
          <w:color w:val="000000" w:themeColor="text1"/>
          <w:sz w:val="20"/>
        </w:rPr>
        <w:t>characterTrigrams</w:t>
      </w:r>
      <w:proofErr w:type="spellEnd"/>
      <w:r w:rsidRPr="0031650F">
        <w:rPr>
          <w:rFonts w:ascii="Times New Roman" w:hAnsi="Times New Roman" w:cs="Times New Roman"/>
          <w:color w:val="000000" w:themeColor="text1"/>
          <w:sz w:val="20"/>
        </w:rPr>
        <w:t>(text)</w:t>
      </w:r>
    </w:p>
    <w:p w14:paraId="39D4EB3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counts = {}</w:t>
      </w:r>
    </w:p>
    <w:p w14:paraId="3850A5B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trigram in trigrams:</w:t>
      </w:r>
    </w:p>
    <w:p w14:paraId="08F2970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trigram in </w:t>
      </w:r>
      <w:proofErr w:type="spellStart"/>
      <w:r w:rsidRPr="0031650F">
        <w:rPr>
          <w:rFonts w:ascii="Times New Roman" w:hAnsi="Times New Roman" w:cs="Times New Roman"/>
          <w:color w:val="000000" w:themeColor="text1"/>
          <w:sz w:val="20"/>
        </w:rPr>
        <w:t>trigramInventory</w:t>
      </w:r>
      <w:proofErr w:type="spellEnd"/>
      <w:r w:rsidRPr="0031650F">
        <w:rPr>
          <w:rFonts w:ascii="Times New Roman" w:hAnsi="Times New Roman" w:cs="Times New Roman"/>
          <w:color w:val="000000" w:themeColor="text1"/>
          <w:sz w:val="20"/>
        </w:rPr>
        <w:t>:</w:t>
      </w:r>
    </w:p>
    <w:p w14:paraId="5D97D14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trigram in counts:</w:t>
      </w:r>
    </w:p>
    <w:p w14:paraId="2445BCA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counts[trigram] += 1</w:t>
      </w:r>
    </w:p>
    <w:p w14:paraId="2262732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35E7C8D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counts[trigram] = 1              </w:t>
      </w:r>
    </w:p>
    <w:p w14:paraId="1811237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counts</w:t>
      </w:r>
    </w:p>
    <w:p w14:paraId="6489947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0D129BF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proofErr w:type="gramStart"/>
      <w:r w:rsidRPr="0031650F">
        <w:rPr>
          <w:rFonts w:ascii="Times New Roman" w:hAnsi="Times New Roman" w:cs="Times New Roman"/>
          <w:color w:val="000000" w:themeColor="text1"/>
          <w:sz w:val="20"/>
        </w:rPr>
        <w:t>computeSimilarity</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dict1, dict2):   #-----------------------------</w:t>
      </w:r>
    </w:p>
    <w:p w14:paraId="1DF50AD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ad hoc and inefficient</w:t>
      </w:r>
    </w:p>
    <w:p w14:paraId="5CAD02D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matchCount</w:t>
      </w:r>
      <w:proofErr w:type="spellEnd"/>
      <w:r w:rsidRPr="0031650F">
        <w:rPr>
          <w:rFonts w:ascii="Times New Roman" w:hAnsi="Times New Roman" w:cs="Times New Roman"/>
          <w:color w:val="000000" w:themeColor="text1"/>
          <w:sz w:val="20"/>
        </w:rPr>
        <w:t xml:space="preserve"> = 0</w:t>
      </w:r>
    </w:p>
    <w:p w14:paraId="7451CE4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tri in dict1:</w:t>
      </w:r>
    </w:p>
    <w:p w14:paraId="0164AA5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 in dict2:</w:t>
      </w:r>
    </w:p>
    <w:p w14:paraId="0DE83011"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"match on " + tri</w:t>
      </w:r>
    </w:p>
    <w:p w14:paraId="1F88A8D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matchCount</w:t>
      </w:r>
      <w:proofErr w:type="spellEnd"/>
      <w:r w:rsidRPr="0031650F">
        <w:rPr>
          <w:rFonts w:ascii="Times New Roman" w:hAnsi="Times New Roman" w:cs="Times New Roman"/>
          <w:color w:val="000000" w:themeColor="text1"/>
          <w:sz w:val="20"/>
        </w:rPr>
        <w:t xml:space="preserve"> += 1 </w:t>
      </w:r>
    </w:p>
    <w:p w14:paraId="58C1E29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similarity = </w:t>
      </w:r>
      <w:proofErr w:type="spellStart"/>
      <w:r w:rsidRPr="0031650F">
        <w:rPr>
          <w:rFonts w:ascii="Times New Roman" w:hAnsi="Times New Roman" w:cs="Times New Roman"/>
          <w:color w:val="000000" w:themeColor="text1"/>
          <w:sz w:val="20"/>
        </w:rPr>
        <w:t>matchCount</w:t>
      </w:r>
      <w:proofErr w:type="spellEnd"/>
      <w:r w:rsidRPr="0031650F">
        <w:rPr>
          <w:rFonts w:ascii="Times New Roman" w:hAnsi="Times New Roman" w:cs="Times New Roman"/>
          <w:color w:val="000000" w:themeColor="text1"/>
          <w:sz w:val="20"/>
        </w:rPr>
        <w:t xml:space="preserve"> / float(</w:t>
      </w:r>
      <w:proofErr w:type="spellStart"/>
      <w:r w:rsidRPr="0031650F">
        <w:rPr>
          <w:rFonts w:ascii="Times New Roman" w:hAnsi="Times New Roman" w:cs="Times New Roman"/>
          <w:color w:val="000000" w:themeColor="text1"/>
          <w:sz w:val="20"/>
        </w:rPr>
        <w:t>len</w:t>
      </w:r>
      <w:proofErr w:type="spellEnd"/>
      <w:r w:rsidRPr="0031650F">
        <w:rPr>
          <w:rFonts w:ascii="Times New Roman" w:hAnsi="Times New Roman" w:cs="Times New Roman"/>
          <w:color w:val="000000" w:themeColor="text1"/>
          <w:sz w:val="20"/>
        </w:rPr>
        <w:t>(dict2))</w:t>
      </w:r>
    </w:p>
    <w:p w14:paraId="211F5A1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lastRenderedPageBreak/>
        <w:t xml:space="preserve">    #print 'similarity %.3f' % similarity</w:t>
      </w:r>
    </w:p>
    <w:p w14:paraId="4AD01D9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similarity</w:t>
      </w:r>
    </w:p>
    <w:p w14:paraId="2D0BFFA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405B5C5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gramStart"/>
      <w:r w:rsidRPr="0031650F">
        <w:rPr>
          <w:rFonts w:ascii="Times New Roman" w:hAnsi="Times New Roman" w:cs="Times New Roman"/>
          <w:color w:val="000000" w:themeColor="text1"/>
          <w:sz w:val="20"/>
        </w:rPr>
        <w:t>retrieve(</w:t>
      </w:r>
      <w:proofErr w:type="gramEnd"/>
      <w:r w:rsidRPr="0031650F">
        <w:rPr>
          <w:rFonts w:ascii="Times New Roman" w:hAnsi="Times New Roman" w:cs="Times New Roman"/>
          <w:color w:val="000000" w:themeColor="text1"/>
          <w:sz w:val="20"/>
        </w:rPr>
        <w:t xml:space="preserve">queries, </w:t>
      </w:r>
      <w:proofErr w:type="spellStart"/>
      <w:r w:rsidRPr="0031650F">
        <w:rPr>
          <w:rFonts w:ascii="Times New Roman" w:hAnsi="Times New Roman" w:cs="Times New Roman"/>
          <w:color w:val="000000" w:themeColor="text1"/>
          <w:sz w:val="20"/>
        </w:rPr>
        <w:t>trigramInventory</w:t>
      </w:r>
      <w:proofErr w:type="spellEnd"/>
      <w:r w:rsidRPr="0031650F">
        <w:rPr>
          <w:rFonts w:ascii="Times New Roman" w:hAnsi="Times New Roman" w:cs="Times New Roman"/>
          <w:color w:val="000000" w:themeColor="text1"/>
          <w:sz w:val="20"/>
        </w:rPr>
        <w:t>, archive):      #-----------------------------</w:t>
      </w:r>
    </w:p>
    <w:p w14:paraId="0BF187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returns a 2-D array: for each query, the top 3 results found</w:t>
      </w:r>
    </w:p>
    <w:p w14:paraId="4BE97320"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top3sets = [] </w:t>
      </w:r>
    </w:p>
    <w:p w14:paraId="55F2831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query in queries:</w:t>
      </w:r>
    </w:p>
    <w:p w14:paraId="539BFBD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q = </w:t>
      </w:r>
      <w:proofErr w:type="spellStart"/>
      <w:proofErr w:type="gramStart"/>
      <w:r w:rsidRPr="0031650F">
        <w:rPr>
          <w:rFonts w:ascii="Times New Roman" w:hAnsi="Times New Roman" w:cs="Times New Roman"/>
          <w:color w:val="000000" w:themeColor="text1"/>
          <w:sz w:val="20"/>
        </w:rPr>
        <w:t>computeFeatures</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 xml:space="preserve">query, </w:t>
      </w:r>
      <w:proofErr w:type="spellStart"/>
      <w:r w:rsidRPr="0031650F">
        <w:rPr>
          <w:rFonts w:ascii="Times New Roman" w:hAnsi="Times New Roman" w:cs="Times New Roman"/>
          <w:color w:val="000000" w:themeColor="text1"/>
          <w:sz w:val="20"/>
        </w:rPr>
        <w:t>trigramInventory</w:t>
      </w:r>
      <w:proofErr w:type="spellEnd"/>
      <w:r w:rsidRPr="0031650F">
        <w:rPr>
          <w:rFonts w:ascii="Times New Roman" w:hAnsi="Times New Roman" w:cs="Times New Roman"/>
          <w:color w:val="000000" w:themeColor="text1"/>
          <w:sz w:val="20"/>
        </w:rPr>
        <w:t>)</w:t>
      </w:r>
    </w:p>
    <w:p w14:paraId="22197C4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'query is %s, query features are %s ' % (query, q)</w:t>
      </w:r>
    </w:p>
    <w:p w14:paraId="46C1EF2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similarities = [</w:t>
      </w:r>
      <w:proofErr w:type="spellStart"/>
      <w:r w:rsidRPr="0031650F">
        <w:rPr>
          <w:rFonts w:ascii="Times New Roman" w:hAnsi="Times New Roman" w:cs="Times New Roman"/>
          <w:color w:val="000000" w:themeColor="text1"/>
          <w:sz w:val="20"/>
        </w:rPr>
        <w:t>computeSimilarity</w:t>
      </w:r>
      <w:proofErr w:type="spellEnd"/>
      <w:r w:rsidRPr="0031650F">
        <w:rPr>
          <w:rFonts w:ascii="Times New Roman" w:hAnsi="Times New Roman" w:cs="Times New Roman"/>
          <w:color w:val="000000" w:themeColor="text1"/>
          <w:sz w:val="20"/>
        </w:rPr>
        <w:t>(</w:t>
      </w:r>
      <w:proofErr w:type="spellStart"/>
      <w:proofErr w:type="gramStart"/>
      <w:r w:rsidRPr="0031650F">
        <w:rPr>
          <w:rFonts w:ascii="Times New Roman" w:hAnsi="Times New Roman" w:cs="Times New Roman"/>
          <w:color w:val="000000" w:themeColor="text1"/>
          <w:sz w:val="20"/>
        </w:rPr>
        <w:t>q,d</w:t>
      </w:r>
      <w:proofErr w:type="spellEnd"/>
      <w:proofErr w:type="gramEnd"/>
      <w:r w:rsidRPr="0031650F">
        <w:rPr>
          <w:rFonts w:ascii="Times New Roman" w:hAnsi="Times New Roman" w:cs="Times New Roman"/>
          <w:color w:val="000000" w:themeColor="text1"/>
          <w:sz w:val="20"/>
        </w:rPr>
        <w:t>) for d in archive]</w:t>
      </w:r>
    </w:p>
    <w:p w14:paraId="1900CE4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top3indices = </w:t>
      </w:r>
      <w:proofErr w:type="spellStart"/>
      <w:proofErr w:type="gramStart"/>
      <w:r w:rsidRPr="0031650F">
        <w:rPr>
          <w:rFonts w:ascii="Times New Roman" w:hAnsi="Times New Roman" w:cs="Times New Roman"/>
          <w:color w:val="000000" w:themeColor="text1"/>
          <w:sz w:val="20"/>
        </w:rPr>
        <w:t>np.argsort</w:t>
      </w:r>
      <w:proofErr w:type="spellEnd"/>
      <w:proofErr w:type="gramEnd"/>
      <w:r w:rsidRPr="0031650F">
        <w:rPr>
          <w:rFonts w:ascii="Times New Roman" w:hAnsi="Times New Roman" w:cs="Times New Roman"/>
          <w:color w:val="000000" w:themeColor="text1"/>
          <w:sz w:val="20"/>
        </w:rPr>
        <w:t>(similarities)[0:3]</w:t>
      </w:r>
    </w:p>
    <w:p w14:paraId="4EF6B0E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"top three indices are %s " % top3indices</w:t>
      </w:r>
    </w:p>
    <w:p w14:paraId="68EDFE8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top3sets.append(top3indices)  </w:t>
      </w:r>
    </w:p>
    <w:p w14:paraId="0D49CAF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top3sets</w:t>
      </w:r>
    </w:p>
    <w:p w14:paraId="62FB7A3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648C2A5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proofErr w:type="gramStart"/>
      <w:r w:rsidRPr="0031650F">
        <w:rPr>
          <w:rFonts w:ascii="Times New Roman" w:hAnsi="Times New Roman" w:cs="Times New Roman"/>
          <w:color w:val="000000" w:themeColor="text1"/>
          <w:sz w:val="20"/>
        </w:rPr>
        <w:t>valueOfSuggestion</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result, position, targets):   #-----------------------------</w:t>
      </w:r>
    </w:p>
    <w:p w14:paraId="7041BC7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weight = [1.0, .5, .25]</w:t>
      </w:r>
    </w:p>
    <w:p w14:paraId="24E9535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result in targets:</w:t>
      </w:r>
    </w:p>
    <w:p w14:paraId="2630011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w:t>
      </w:r>
      <w:proofErr w:type="gramStart"/>
      <w:r w:rsidRPr="0031650F">
        <w:rPr>
          <w:rFonts w:ascii="Times New Roman" w:hAnsi="Times New Roman" w:cs="Times New Roman"/>
          <w:color w:val="000000" w:themeColor="text1"/>
          <w:sz w:val="20"/>
        </w:rPr>
        <w:t>weight[</w:t>
      </w:r>
      <w:proofErr w:type="gramEnd"/>
      <w:r w:rsidRPr="0031650F">
        <w:rPr>
          <w:rFonts w:ascii="Times New Roman" w:hAnsi="Times New Roman" w:cs="Times New Roman"/>
          <w:color w:val="000000" w:themeColor="text1"/>
          <w:sz w:val="20"/>
        </w:rPr>
        <w:t xml:space="preserve">max(position, </w:t>
      </w:r>
      <w:proofErr w:type="spellStart"/>
      <w:r w:rsidRPr="0031650F">
        <w:rPr>
          <w:rFonts w:ascii="Times New Roman" w:hAnsi="Times New Roman" w:cs="Times New Roman"/>
          <w:color w:val="000000" w:themeColor="text1"/>
          <w:sz w:val="20"/>
        </w:rPr>
        <w:t>targets.index</w:t>
      </w:r>
      <w:proofErr w:type="spellEnd"/>
      <w:r w:rsidRPr="0031650F">
        <w:rPr>
          <w:rFonts w:ascii="Times New Roman" w:hAnsi="Times New Roman" w:cs="Times New Roman"/>
          <w:color w:val="000000" w:themeColor="text1"/>
          <w:sz w:val="20"/>
        </w:rPr>
        <w:t>(result))]</w:t>
      </w:r>
    </w:p>
    <w:p w14:paraId="1AA75F5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22019A7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0</w:t>
      </w:r>
    </w:p>
    <w:p w14:paraId="328EDB5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2D813681"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proofErr w:type="gramStart"/>
      <w:r w:rsidRPr="0031650F">
        <w:rPr>
          <w:rFonts w:ascii="Times New Roman" w:hAnsi="Times New Roman" w:cs="Times New Roman"/>
          <w:color w:val="000000" w:themeColor="text1"/>
          <w:sz w:val="20"/>
        </w:rPr>
        <w:t>scoreResults</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results, targets):   #-----------------------------</w:t>
      </w:r>
    </w:p>
    <w:p w14:paraId="5114B88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sum([</w:t>
      </w:r>
      <w:proofErr w:type="spellStart"/>
      <w:r w:rsidRPr="0031650F">
        <w:rPr>
          <w:rFonts w:ascii="Times New Roman" w:hAnsi="Times New Roman" w:cs="Times New Roman"/>
          <w:color w:val="000000" w:themeColor="text1"/>
          <w:sz w:val="20"/>
        </w:rPr>
        <w:t>valueOfSuggestion</w:t>
      </w:r>
      <w:proofErr w:type="spellEnd"/>
      <w:r w:rsidRPr="0031650F">
        <w:rPr>
          <w:rFonts w:ascii="Times New Roman" w:hAnsi="Times New Roman" w:cs="Times New Roman"/>
          <w:color w:val="000000" w:themeColor="text1"/>
          <w:sz w:val="20"/>
        </w:rPr>
        <w:t>(results[</w:t>
      </w:r>
      <w:proofErr w:type="spellStart"/>
      <w:r w:rsidRPr="0031650F">
        <w:rPr>
          <w:rFonts w:ascii="Times New Roman" w:hAnsi="Times New Roman" w:cs="Times New Roman"/>
          <w:color w:val="000000" w:themeColor="text1"/>
          <w:sz w:val="20"/>
        </w:rPr>
        <w:t>i</w:t>
      </w:r>
      <w:proofErr w:type="spellEnd"/>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i</w:t>
      </w:r>
      <w:proofErr w:type="spellEnd"/>
      <w:r w:rsidRPr="0031650F">
        <w:rPr>
          <w:rFonts w:ascii="Times New Roman" w:hAnsi="Times New Roman" w:cs="Times New Roman"/>
          <w:color w:val="000000" w:themeColor="text1"/>
          <w:sz w:val="20"/>
        </w:rPr>
        <w:t xml:space="preserve">, targets) for </w:t>
      </w:r>
      <w:proofErr w:type="spellStart"/>
      <w:r w:rsidRPr="0031650F">
        <w:rPr>
          <w:rFonts w:ascii="Times New Roman" w:hAnsi="Times New Roman" w:cs="Times New Roman"/>
          <w:color w:val="000000" w:themeColor="text1"/>
          <w:sz w:val="20"/>
        </w:rPr>
        <w:t>i</w:t>
      </w:r>
      <w:proofErr w:type="spellEnd"/>
      <w:r w:rsidRPr="0031650F">
        <w:rPr>
          <w:rFonts w:ascii="Times New Roman" w:hAnsi="Times New Roman" w:cs="Times New Roman"/>
          <w:color w:val="000000" w:themeColor="text1"/>
          <w:sz w:val="20"/>
        </w:rPr>
        <w:t xml:space="preserve"> in [0,1,2]])</w:t>
      </w:r>
    </w:p>
    <w:p w14:paraId="22F8A9D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3898E59D"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proofErr w:type="gramStart"/>
      <w:r w:rsidRPr="0031650F">
        <w:rPr>
          <w:rFonts w:ascii="Times New Roman" w:hAnsi="Times New Roman" w:cs="Times New Roman"/>
          <w:color w:val="000000" w:themeColor="text1"/>
          <w:sz w:val="20"/>
        </w:rPr>
        <w:t>scoreAllResults</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queries, results, targets, descriptor):   #-----------------------------</w:t>
      </w:r>
    </w:p>
    <w:p w14:paraId="5CAD949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w:t>
      </w:r>
      <w:proofErr w:type="spellStart"/>
      <w:r w:rsidRPr="0031650F">
        <w:rPr>
          <w:rFonts w:ascii="Times New Roman" w:hAnsi="Times New Roman" w:cs="Times New Roman"/>
          <w:color w:val="000000" w:themeColor="text1"/>
          <w:sz w:val="20"/>
        </w:rPr>
        <w:t>nScores</w:t>
      </w:r>
      <w:proofErr w:type="spellEnd"/>
      <w:r w:rsidRPr="0031650F">
        <w:rPr>
          <w:rFonts w:ascii="Times New Roman" w:hAnsi="Times New Roman" w:cs="Times New Roman"/>
          <w:color w:val="000000" w:themeColor="text1"/>
          <w:sz w:val="20"/>
        </w:rPr>
        <w:t xml:space="preserve"> for ' + descriptor</w:t>
      </w:r>
    </w:p>
    <w:p w14:paraId="0A298B65"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scores = [] </w:t>
      </w:r>
    </w:p>
    <w:p w14:paraId="76D559C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q, r, t in </w:t>
      </w:r>
      <w:proofErr w:type="gramStart"/>
      <w:r w:rsidRPr="0031650F">
        <w:rPr>
          <w:rFonts w:ascii="Times New Roman" w:hAnsi="Times New Roman" w:cs="Times New Roman"/>
          <w:color w:val="000000" w:themeColor="text1"/>
          <w:sz w:val="20"/>
        </w:rPr>
        <w:t>zip(</w:t>
      </w:r>
      <w:proofErr w:type="gramEnd"/>
      <w:r w:rsidRPr="0031650F">
        <w:rPr>
          <w:rFonts w:ascii="Times New Roman" w:hAnsi="Times New Roman" w:cs="Times New Roman"/>
          <w:color w:val="000000" w:themeColor="text1"/>
          <w:sz w:val="20"/>
        </w:rPr>
        <w:t>queries, results, targets):</w:t>
      </w:r>
    </w:p>
    <w:p w14:paraId="71E35C4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s = </w:t>
      </w:r>
      <w:proofErr w:type="spellStart"/>
      <w:proofErr w:type="gramStart"/>
      <w:r w:rsidRPr="0031650F">
        <w:rPr>
          <w:rFonts w:ascii="Times New Roman" w:hAnsi="Times New Roman" w:cs="Times New Roman"/>
          <w:color w:val="000000" w:themeColor="text1"/>
          <w:sz w:val="20"/>
        </w:rPr>
        <w:t>scoreResults</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r, t)</w:t>
      </w:r>
    </w:p>
    <w:p w14:paraId="3A57CFD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'for query %s, results = %s, targets = %s, score = %.3f' % (q, r, t, s)</w:t>
      </w:r>
    </w:p>
    <w:p w14:paraId="55CDEA1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proofErr w:type="gramStart"/>
      <w:r w:rsidRPr="0031650F">
        <w:rPr>
          <w:rFonts w:ascii="Times New Roman" w:hAnsi="Times New Roman" w:cs="Times New Roman"/>
          <w:color w:val="000000" w:themeColor="text1"/>
          <w:sz w:val="20"/>
        </w:rPr>
        <w:t>scores.append</w:t>
      </w:r>
      <w:proofErr w:type="spellEnd"/>
      <w:proofErr w:type="gramEnd"/>
      <w:r w:rsidRPr="0031650F">
        <w:rPr>
          <w:rFonts w:ascii="Times New Roman" w:hAnsi="Times New Roman" w:cs="Times New Roman"/>
          <w:color w:val="000000" w:themeColor="text1"/>
          <w:sz w:val="20"/>
        </w:rPr>
        <w:t>(s)</w:t>
      </w:r>
    </w:p>
    <w:p w14:paraId="579A2C8D"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overallScore</w:t>
      </w:r>
      <w:proofErr w:type="spellEnd"/>
      <w:r w:rsidRPr="0031650F">
        <w:rPr>
          <w:rFonts w:ascii="Times New Roman" w:hAnsi="Times New Roman" w:cs="Times New Roman"/>
          <w:color w:val="000000" w:themeColor="text1"/>
          <w:sz w:val="20"/>
        </w:rPr>
        <w:t xml:space="preserve"> = </w:t>
      </w:r>
      <w:proofErr w:type="spellStart"/>
      <w:proofErr w:type="gramStart"/>
      <w:r w:rsidRPr="0031650F">
        <w:rPr>
          <w:rFonts w:ascii="Times New Roman" w:hAnsi="Times New Roman" w:cs="Times New Roman"/>
          <w:color w:val="000000" w:themeColor="text1"/>
          <w:sz w:val="20"/>
        </w:rPr>
        <w:t>np.mean</w:t>
      </w:r>
      <w:proofErr w:type="spellEnd"/>
      <w:proofErr w:type="gramEnd"/>
      <w:r w:rsidRPr="0031650F">
        <w:rPr>
          <w:rFonts w:ascii="Times New Roman" w:hAnsi="Times New Roman" w:cs="Times New Roman"/>
          <w:color w:val="000000" w:themeColor="text1"/>
          <w:sz w:val="20"/>
        </w:rPr>
        <w:t>(scores)</w:t>
      </w:r>
    </w:p>
    <w:p w14:paraId="50ABFFE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'all scores %s' % scores</w:t>
      </w:r>
    </w:p>
    <w:p w14:paraId="7185233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print 'overall score is %.3f' % </w:t>
      </w:r>
      <w:proofErr w:type="spellStart"/>
      <w:r w:rsidRPr="0031650F">
        <w:rPr>
          <w:rFonts w:ascii="Times New Roman" w:hAnsi="Times New Roman" w:cs="Times New Roman"/>
          <w:color w:val="000000" w:themeColor="text1"/>
          <w:sz w:val="20"/>
        </w:rPr>
        <w:t>overallScore</w:t>
      </w:r>
      <w:proofErr w:type="spellEnd"/>
    </w:p>
    <w:p w14:paraId="1BA527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29EA86EA" w14:textId="77777777" w:rsidR="0032124A" w:rsidRPr="0032124A"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def </w:t>
      </w:r>
      <w:proofErr w:type="spellStart"/>
      <w:r w:rsidRPr="0032124A">
        <w:rPr>
          <w:rFonts w:ascii="Times New Roman" w:hAnsi="Times New Roman" w:cs="Times New Roman"/>
          <w:color w:val="000000" w:themeColor="text1"/>
          <w:sz w:val="20"/>
        </w:rPr>
        <w:t>pruneUniqueNgrams</w:t>
      </w:r>
      <w:proofErr w:type="spellEnd"/>
      <w:r w:rsidRPr="0032124A">
        <w:rPr>
          <w:rFonts w:ascii="Times New Roman" w:hAnsi="Times New Roman" w:cs="Times New Roman"/>
          <w:color w:val="000000" w:themeColor="text1"/>
          <w:sz w:val="20"/>
        </w:rPr>
        <w:t>(</w:t>
      </w:r>
      <w:proofErr w:type="spellStart"/>
      <w:r w:rsidRPr="0032124A">
        <w:rPr>
          <w:rFonts w:ascii="Times New Roman" w:hAnsi="Times New Roman" w:cs="Times New Roman"/>
          <w:color w:val="000000" w:themeColor="text1"/>
          <w:sz w:val="20"/>
        </w:rPr>
        <w:t>ngrams</w:t>
      </w:r>
      <w:proofErr w:type="spellEnd"/>
      <w:r w:rsidRPr="0032124A">
        <w:rPr>
          <w:rFonts w:ascii="Times New Roman" w:hAnsi="Times New Roman" w:cs="Times New Roman"/>
          <w:color w:val="000000" w:themeColor="text1"/>
          <w:sz w:val="20"/>
        </w:rPr>
        <w:t>):        # ----------------------</w:t>
      </w:r>
    </w:p>
    <w:p w14:paraId="2546982D" w14:textId="77777777" w:rsidR="0032124A" w:rsidRPr="0032124A"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    </w:t>
      </w:r>
      <w:proofErr w:type="spellStart"/>
      <w:r w:rsidRPr="0032124A">
        <w:rPr>
          <w:rFonts w:ascii="Times New Roman" w:hAnsi="Times New Roman" w:cs="Times New Roman"/>
          <w:color w:val="000000" w:themeColor="text1"/>
          <w:sz w:val="20"/>
        </w:rPr>
        <w:t>twoOrMore</w:t>
      </w:r>
      <w:proofErr w:type="spellEnd"/>
      <w:r w:rsidRPr="0032124A">
        <w:rPr>
          <w:rFonts w:ascii="Times New Roman" w:hAnsi="Times New Roman" w:cs="Times New Roman"/>
          <w:color w:val="000000" w:themeColor="text1"/>
          <w:sz w:val="20"/>
        </w:rPr>
        <w:t xml:space="preserve"> = [n for n in </w:t>
      </w:r>
      <w:proofErr w:type="spellStart"/>
      <w:r w:rsidRPr="0032124A">
        <w:rPr>
          <w:rFonts w:ascii="Times New Roman" w:hAnsi="Times New Roman" w:cs="Times New Roman"/>
          <w:color w:val="000000" w:themeColor="text1"/>
          <w:sz w:val="20"/>
        </w:rPr>
        <w:t>ngrams</w:t>
      </w:r>
      <w:proofErr w:type="spellEnd"/>
      <w:r w:rsidRPr="0032124A">
        <w:rPr>
          <w:rFonts w:ascii="Times New Roman" w:hAnsi="Times New Roman" w:cs="Times New Roman"/>
          <w:color w:val="000000" w:themeColor="text1"/>
          <w:sz w:val="20"/>
        </w:rPr>
        <w:t xml:space="preserve"> if </w:t>
      </w:r>
      <w:proofErr w:type="spellStart"/>
      <w:r w:rsidRPr="0032124A">
        <w:rPr>
          <w:rFonts w:ascii="Times New Roman" w:hAnsi="Times New Roman" w:cs="Times New Roman"/>
          <w:color w:val="000000" w:themeColor="text1"/>
          <w:sz w:val="20"/>
        </w:rPr>
        <w:t>ngrams</w:t>
      </w:r>
      <w:proofErr w:type="spellEnd"/>
      <w:r w:rsidRPr="0032124A">
        <w:rPr>
          <w:rFonts w:ascii="Times New Roman" w:hAnsi="Times New Roman" w:cs="Times New Roman"/>
          <w:color w:val="000000" w:themeColor="text1"/>
          <w:sz w:val="20"/>
        </w:rPr>
        <w:t>[n] &gt; 1]</w:t>
      </w:r>
    </w:p>
    <w:p w14:paraId="2048AFAC" w14:textId="77777777" w:rsidR="0032124A" w:rsidRPr="0032124A"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    print 'across all docs: %d </w:t>
      </w:r>
      <w:proofErr w:type="spellStart"/>
      <w:r w:rsidRPr="0032124A">
        <w:rPr>
          <w:rFonts w:ascii="Times New Roman" w:hAnsi="Times New Roman" w:cs="Times New Roman"/>
          <w:color w:val="000000" w:themeColor="text1"/>
          <w:sz w:val="20"/>
        </w:rPr>
        <w:t>ngrams</w:t>
      </w:r>
      <w:proofErr w:type="spellEnd"/>
      <w:r w:rsidRPr="0032124A">
        <w:rPr>
          <w:rFonts w:ascii="Times New Roman" w:hAnsi="Times New Roman" w:cs="Times New Roman"/>
          <w:color w:val="000000" w:themeColor="text1"/>
          <w:sz w:val="20"/>
        </w:rPr>
        <w:t>; after pruning %d' % (</w:t>
      </w:r>
      <w:proofErr w:type="spellStart"/>
      <w:r w:rsidRPr="0032124A">
        <w:rPr>
          <w:rFonts w:ascii="Times New Roman" w:hAnsi="Times New Roman" w:cs="Times New Roman"/>
          <w:color w:val="000000" w:themeColor="text1"/>
          <w:sz w:val="20"/>
        </w:rPr>
        <w:t>len</w:t>
      </w:r>
      <w:proofErr w:type="spellEnd"/>
      <w:r w:rsidRPr="0032124A">
        <w:rPr>
          <w:rFonts w:ascii="Times New Roman" w:hAnsi="Times New Roman" w:cs="Times New Roman"/>
          <w:color w:val="000000" w:themeColor="text1"/>
          <w:sz w:val="20"/>
        </w:rPr>
        <w:t>(</w:t>
      </w:r>
      <w:proofErr w:type="spellStart"/>
      <w:r w:rsidRPr="0032124A">
        <w:rPr>
          <w:rFonts w:ascii="Times New Roman" w:hAnsi="Times New Roman" w:cs="Times New Roman"/>
          <w:color w:val="000000" w:themeColor="text1"/>
          <w:sz w:val="20"/>
        </w:rPr>
        <w:t>ngrams</w:t>
      </w:r>
      <w:proofErr w:type="spellEnd"/>
      <w:r w:rsidRPr="0032124A">
        <w:rPr>
          <w:rFonts w:ascii="Times New Roman" w:hAnsi="Times New Roman" w:cs="Times New Roman"/>
          <w:color w:val="000000" w:themeColor="text1"/>
          <w:sz w:val="20"/>
        </w:rPr>
        <w:t xml:space="preserve">), </w:t>
      </w:r>
      <w:proofErr w:type="spellStart"/>
      <w:r w:rsidRPr="0032124A">
        <w:rPr>
          <w:rFonts w:ascii="Times New Roman" w:hAnsi="Times New Roman" w:cs="Times New Roman"/>
          <w:color w:val="000000" w:themeColor="text1"/>
          <w:sz w:val="20"/>
        </w:rPr>
        <w:t>len</w:t>
      </w:r>
      <w:proofErr w:type="spellEnd"/>
      <w:r w:rsidRPr="0032124A">
        <w:rPr>
          <w:rFonts w:ascii="Times New Roman" w:hAnsi="Times New Roman" w:cs="Times New Roman"/>
          <w:color w:val="000000" w:themeColor="text1"/>
          <w:sz w:val="20"/>
        </w:rPr>
        <w:t>(</w:t>
      </w:r>
      <w:proofErr w:type="spellStart"/>
      <w:r w:rsidRPr="0032124A">
        <w:rPr>
          <w:rFonts w:ascii="Times New Roman" w:hAnsi="Times New Roman" w:cs="Times New Roman"/>
          <w:color w:val="000000" w:themeColor="text1"/>
          <w:sz w:val="20"/>
        </w:rPr>
        <w:t>twoOrMore</w:t>
      </w:r>
      <w:proofErr w:type="spellEnd"/>
      <w:r w:rsidRPr="0032124A">
        <w:rPr>
          <w:rFonts w:ascii="Times New Roman" w:hAnsi="Times New Roman" w:cs="Times New Roman"/>
          <w:color w:val="000000" w:themeColor="text1"/>
          <w:sz w:val="20"/>
        </w:rPr>
        <w:t>))</w:t>
      </w:r>
    </w:p>
    <w:p w14:paraId="1F880B3D" w14:textId="77777777" w:rsidR="0031650F" w:rsidRDefault="0032124A" w:rsidP="0032124A">
      <w:pPr>
        <w:spacing w:after="80" w:line="240" w:lineRule="auto"/>
        <w:ind w:right="720"/>
        <w:rPr>
          <w:rFonts w:ascii="Times New Roman" w:hAnsi="Times New Roman" w:cs="Times New Roman"/>
          <w:color w:val="000000" w:themeColor="text1"/>
          <w:sz w:val="20"/>
        </w:rPr>
      </w:pPr>
      <w:r w:rsidRPr="0032124A">
        <w:rPr>
          <w:rFonts w:ascii="Times New Roman" w:hAnsi="Times New Roman" w:cs="Times New Roman"/>
          <w:color w:val="000000" w:themeColor="text1"/>
          <w:sz w:val="20"/>
        </w:rPr>
        <w:t xml:space="preserve">    return </w:t>
      </w:r>
      <w:proofErr w:type="spellStart"/>
      <w:r w:rsidRPr="0032124A">
        <w:rPr>
          <w:rFonts w:ascii="Times New Roman" w:hAnsi="Times New Roman" w:cs="Times New Roman"/>
          <w:color w:val="000000" w:themeColor="text1"/>
          <w:sz w:val="20"/>
        </w:rPr>
        <w:t>twoOrMore</w:t>
      </w:r>
      <w:proofErr w:type="spellEnd"/>
    </w:p>
    <w:p w14:paraId="4123EE04" w14:textId="77777777" w:rsidR="0032124A" w:rsidRPr="0031650F" w:rsidRDefault="0032124A" w:rsidP="0032124A">
      <w:pPr>
        <w:spacing w:after="80" w:line="240" w:lineRule="auto"/>
        <w:ind w:right="720"/>
        <w:rPr>
          <w:rFonts w:ascii="Times New Roman" w:hAnsi="Times New Roman" w:cs="Times New Roman"/>
          <w:color w:val="000000" w:themeColor="text1"/>
          <w:sz w:val="20"/>
        </w:rPr>
      </w:pPr>
    </w:p>
    <w:p w14:paraId="1A6ED4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r w:rsidRPr="0031650F">
        <w:rPr>
          <w:rFonts w:ascii="Times New Roman" w:hAnsi="Times New Roman" w:cs="Times New Roman"/>
          <w:color w:val="000000" w:themeColor="text1"/>
          <w:sz w:val="20"/>
        </w:rPr>
        <w:t>findAllNgrams</w:t>
      </w:r>
      <w:proofErr w:type="spellEnd"/>
      <w:r w:rsidRPr="0031650F">
        <w:rPr>
          <w:rFonts w:ascii="Times New Roman" w:hAnsi="Times New Roman" w:cs="Times New Roman"/>
          <w:color w:val="000000" w:themeColor="text1"/>
          <w:sz w:val="20"/>
        </w:rPr>
        <w:t>(contents):          # ----------------------</w:t>
      </w:r>
    </w:p>
    <w:p w14:paraId="28DC77BE"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lastRenderedPageBreak/>
        <w:t xml:space="preserve">    </w:t>
      </w:r>
      <w:proofErr w:type="spellStart"/>
      <w:r w:rsidRPr="0031650F">
        <w:rPr>
          <w:rFonts w:ascii="Times New Roman" w:hAnsi="Times New Roman" w:cs="Times New Roman"/>
          <w:color w:val="000000" w:themeColor="text1"/>
          <w:sz w:val="20"/>
        </w:rPr>
        <w:t>allTrigrams</w:t>
      </w:r>
      <w:proofErr w:type="spellEnd"/>
      <w:r w:rsidRPr="0031650F">
        <w:rPr>
          <w:rFonts w:ascii="Times New Roman" w:hAnsi="Times New Roman" w:cs="Times New Roman"/>
          <w:color w:val="000000" w:themeColor="text1"/>
          <w:sz w:val="20"/>
        </w:rPr>
        <w:t xml:space="preserve"> = {}</w:t>
      </w:r>
    </w:p>
    <w:p w14:paraId="2CEA840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merged = ''</w:t>
      </w:r>
    </w:p>
    <w:p w14:paraId="3BD899E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text in contents:</w:t>
      </w:r>
    </w:p>
    <w:p w14:paraId="7F94E8B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tri in </w:t>
      </w:r>
      <w:proofErr w:type="spellStart"/>
      <w:r w:rsidRPr="0031650F">
        <w:rPr>
          <w:rFonts w:ascii="Times New Roman" w:hAnsi="Times New Roman" w:cs="Times New Roman"/>
          <w:color w:val="000000" w:themeColor="text1"/>
          <w:sz w:val="20"/>
        </w:rPr>
        <w:t>characterTrigrams</w:t>
      </w:r>
      <w:proofErr w:type="spellEnd"/>
      <w:r w:rsidRPr="0031650F">
        <w:rPr>
          <w:rFonts w:ascii="Times New Roman" w:hAnsi="Times New Roman" w:cs="Times New Roman"/>
          <w:color w:val="000000" w:themeColor="text1"/>
          <w:sz w:val="20"/>
        </w:rPr>
        <w:t>(text):</w:t>
      </w:r>
    </w:p>
    <w:p w14:paraId="0EB09E5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if tri in </w:t>
      </w:r>
      <w:proofErr w:type="spellStart"/>
      <w:r w:rsidRPr="0031650F">
        <w:rPr>
          <w:rFonts w:ascii="Times New Roman" w:hAnsi="Times New Roman" w:cs="Times New Roman"/>
          <w:color w:val="000000" w:themeColor="text1"/>
          <w:sz w:val="20"/>
        </w:rPr>
        <w:t>allTrigrams</w:t>
      </w:r>
      <w:proofErr w:type="spellEnd"/>
      <w:r w:rsidRPr="0031650F">
        <w:rPr>
          <w:rFonts w:ascii="Times New Roman" w:hAnsi="Times New Roman" w:cs="Times New Roman"/>
          <w:color w:val="000000" w:themeColor="text1"/>
          <w:sz w:val="20"/>
        </w:rPr>
        <w:t>:</w:t>
      </w:r>
    </w:p>
    <w:p w14:paraId="28B7D5DD"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allTrigrams</w:t>
      </w:r>
      <w:proofErr w:type="spellEnd"/>
      <w:r w:rsidRPr="0031650F">
        <w:rPr>
          <w:rFonts w:ascii="Times New Roman" w:hAnsi="Times New Roman" w:cs="Times New Roman"/>
          <w:color w:val="000000" w:themeColor="text1"/>
          <w:sz w:val="20"/>
        </w:rPr>
        <w:t>[tri] += 1</w:t>
      </w:r>
    </w:p>
    <w:p w14:paraId="2F9439BB"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else:</w:t>
      </w:r>
    </w:p>
    <w:p w14:paraId="6477887C"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allTrigrams</w:t>
      </w:r>
      <w:proofErr w:type="spellEnd"/>
      <w:r w:rsidRPr="0031650F">
        <w:rPr>
          <w:rFonts w:ascii="Times New Roman" w:hAnsi="Times New Roman" w:cs="Times New Roman"/>
          <w:color w:val="000000" w:themeColor="text1"/>
          <w:sz w:val="20"/>
        </w:rPr>
        <w:t>[tri] = 1</w:t>
      </w:r>
    </w:p>
    <w:p w14:paraId="58BBD6C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w:t>
      </w:r>
      <w:proofErr w:type="spellStart"/>
      <w:r w:rsidRPr="0031650F">
        <w:rPr>
          <w:rFonts w:ascii="Times New Roman" w:hAnsi="Times New Roman" w:cs="Times New Roman"/>
          <w:color w:val="000000" w:themeColor="text1"/>
          <w:sz w:val="20"/>
        </w:rPr>
        <w:t>allTrigrams</w:t>
      </w:r>
      <w:proofErr w:type="spellEnd"/>
    </w:p>
    <w:p w14:paraId="392CB444"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030C723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def </w:t>
      </w:r>
      <w:proofErr w:type="spellStart"/>
      <w:proofErr w:type="gramStart"/>
      <w:r w:rsidRPr="0031650F">
        <w:rPr>
          <w:rFonts w:ascii="Times New Roman" w:hAnsi="Times New Roman" w:cs="Times New Roman"/>
          <w:color w:val="000000" w:themeColor="text1"/>
          <w:sz w:val="20"/>
        </w:rPr>
        <w:t>targetNumbers</w:t>
      </w:r>
      <w:proofErr w:type="spellEnd"/>
      <w:r w:rsidRPr="0031650F">
        <w:rPr>
          <w:rFonts w:ascii="Times New Roman" w:hAnsi="Times New Roman" w:cs="Times New Roman"/>
          <w:color w:val="000000" w:themeColor="text1"/>
          <w:sz w:val="20"/>
        </w:rPr>
        <w:t>(</w:t>
      </w:r>
      <w:proofErr w:type="gramEnd"/>
      <w:r w:rsidRPr="0031650F">
        <w:rPr>
          <w:rFonts w:ascii="Times New Roman" w:hAnsi="Times New Roman" w:cs="Times New Roman"/>
          <w:color w:val="000000" w:themeColor="text1"/>
          <w:sz w:val="20"/>
        </w:rPr>
        <w:t xml:space="preserve">targets, </w:t>
      </w:r>
      <w:proofErr w:type="spellStart"/>
      <w:r w:rsidRPr="0031650F">
        <w:rPr>
          <w:rFonts w:ascii="Times New Roman" w:hAnsi="Times New Roman" w:cs="Times New Roman"/>
          <w:color w:val="000000" w:themeColor="text1"/>
          <w:sz w:val="20"/>
        </w:rPr>
        <w:t>nameInventory</w:t>
      </w:r>
      <w:proofErr w:type="spellEnd"/>
      <w:r w:rsidRPr="0031650F">
        <w:rPr>
          <w:rFonts w:ascii="Times New Roman" w:hAnsi="Times New Roman" w:cs="Times New Roman"/>
          <w:color w:val="000000" w:themeColor="text1"/>
          <w:sz w:val="20"/>
        </w:rPr>
        <w:t>):        # ----------------------</w:t>
      </w:r>
    </w:p>
    <w:p w14:paraId="0F8675D6"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 targets </w:t>
      </w:r>
      <w:proofErr w:type="gramStart"/>
      <w:r w:rsidRPr="0031650F">
        <w:rPr>
          <w:rFonts w:ascii="Times New Roman" w:hAnsi="Times New Roman" w:cs="Times New Roman"/>
          <w:color w:val="000000" w:themeColor="text1"/>
          <w:sz w:val="20"/>
        </w:rPr>
        <w:t>is</w:t>
      </w:r>
      <w:proofErr w:type="gramEnd"/>
      <w:r w:rsidRPr="0031650F">
        <w:rPr>
          <w:rFonts w:ascii="Times New Roman" w:hAnsi="Times New Roman" w:cs="Times New Roman"/>
          <w:color w:val="000000" w:themeColor="text1"/>
          <w:sz w:val="20"/>
        </w:rPr>
        <w:t xml:space="preserve"> a list of strings, each a sequence of names</w:t>
      </w:r>
    </w:p>
    <w:p w14:paraId="34633BA8"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targetIDs</w:t>
      </w:r>
      <w:proofErr w:type="spellEnd"/>
      <w:r w:rsidRPr="0031650F">
        <w:rPr>
          <w:rFonts w:ascii="Times New Roman" w:hAnsi="Times New Roman" w:cs="Times New Roman"/>
          <w:color w:val="000000" w:themeColor="text1"/>
          <w:sz w:val="20"/>
        </w:rPr>
        <w:t xml:space="preserve"> = []</w:t>
      </w:r>
    </w:p>
    <w:p w14:paraId="5DF46D41"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target in targets:</w:t>
      </w:r>
    </w:p>
    <w:p w14:paraId="05102C8F"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threeNumbers</w:t>
      </w:r>
      <w:proofErr w:type="spellEnd"/>
      <w:r w:rsidRPr="0031650F">
        <w:rPr>
          <w:rFonts w:ascii="Times New Roman" w:hAnsi="Times New Roman" w:cs="Times New Roman"/>
          <w:color w:val="000000" w:themeColor="text1"/>
          <w:sz w:val="20"/>
        </w:rPr>
        <w:t xml:space="preserve"> = [] </w:t>
      </w:r>
    </w:p>
    <w:p w14:paraId="588A2A89"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for name in </w:t>
      </w:r>
      <w:proofErr w:type="spellStart"/>
      <w:proofErr w:type="gramStart"/>
      <w:r w:rsidRPr="0031650F">
        <w:rPr>
          <w:rFonts w:ascii="Times New Roman" w:hAnsi="Times New Roman" w:cs="Times New Roman"/>
          <w:color w:val="000000" w:themeColor="text1"/>
          <w:sz w:val="20"/>
        </w:rPr>
        <w:t>target.split</w:t>
      </w:r>
      <w:proofErr w:type="spellEnd"/>
      <w:proofErr w:type="gramEnd"/>
      <w:r w:rsidRPr="0031650F">
        <w:rPr>
          <w:rFonts w:ascii="Times New Roman" w:hAnsi="Times New Roman" w:cs="Times New Roman"/>
          <w:color w:val="000000" w:themeColor="text1"/>
          <w:sz w:val="20"/>
        </w:rPr>
        <w:t>():</w:t>
      </w:r>
    </w:p>
    <w:p w14:paraId="478EB9A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threeNumbers.append</w:t>
      </w:r>
      <w:proofErr w:type="spellEnd"/>
      <w:r w:rsidRPr="0031650F">
        <w:rPr>
          <w:rFonts w:ascii="Times New Roman" w:hAnsi="Times New Roman" w:cs="Times New Roman"/>
          <w:color w:val="000000" w:themeColor="text1"/>
          <w:sz w:val="20"/>
        </w:rPr>
        <w:t>(</w:t>
      </w:r>
      <w:proofErr w:type="spellStart"/>
      <w:r w:rsidRPr="0031650F">
        <w:rPr>
          <w:rFonts w:ascii="Times New Roman" w:hAnsi="Times New Roman" w:cs="Times New Roman"/>
          <w:color w:val="000000" w:themeColor="text1"/>
          <w:sz w:val="20"/>
        </w:rPr>
        <w:t>nameInventory.index</w:t>
      </w:r>
      <w:proofErr w:type="spellEnd"/>
      <w:r w:rsidRPr="0031650F">
        <w:rPr>
          <w:rFonts w:ascii="Times New Roman" w:hAnsi="Times New Roman" w:cs="Times New Roman"/>
          <w:color w:val="000000" w:themeColor="text1"/>
          <w:sz w:val="20"/>
        </w:rPr>
        <w:t>(name))</w:t>
      </w:r>
    </w:p>
    <w:p w14:paraId="49748352"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roofErr w:type="spellStart"/>
      <w:r w:rsidRPr="0031650F">
        <w:rPr>
          <w:rFonts w:ascii="Times New Roman" w:hAnsi="Times New Roman" w:cs="Times New Roman"/>
          <w:color w:val="000000" w:themeColor="text1"/>
          <w:sz w:val="20"/>
        </w:rPr>
        <w:t>targetIDs.append</w:t>
      </w:r>
      <w:proofErr w:type="spellEnd"/>
      <w:r w:rsidRPr="0031650F">
        <w:rPr>
          <w:rFonts w:ascii="Times New Roman" w:hAnsi="Times New Roman" w:cs="Times New Roman"/>
          <w:color w:val="000000" w:themeColor="text1"/>
          <w:sz w:val="20"/>
        </w:rPr>
        <w:t>(</w:t>
      </w:r>
      <w:proofErr w:type="spellStart"/>
      <w:r w:rsidRPr="0031650F">
        <w:rPr>
          <w:rFonts w:ascii="Times New Roman" w:hAnsi="Times New Roman" w:cs="Times New Roman"/>
          <w:color w:val="000000" w:themeColor="text1"/>
          <w:sz w:val="20"/>
        </w:rPr>
        <w:t>threeNumbers</w:t>
      </w:r>
      <w:proofErr w:type="spellEnd"/>
      <w:r w:rsidRPr="0031650F">
        <w:rPr>
          <w:rFonts w:ascii="Times New Roman" w:hAnsi="Times New Roman" w:cs="Times New Roman"/>
          <w:color w:val="000000" w:themeColor="text1"/>
          <w:sz w:val="20"/>
        </w:rPr>
        <w:t>)</w:t>
      </w:r>
    </w:p>
    <w:p w14:paraId="15DECA37"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return </w:t>
      </w:r>
      <w:proofErr w:type="spellStart"/>
      <w:r w:rsidRPr="0031650F">
        <w:rPr>
          <w:rFonts w:ascii="Times New Roman" w:hAnsi="Times New Roman" w:cs="Times New Roman"/>
          <w:color w:val="000000" w:themeColor="text1"/>
          <w:sz w:val="20"/>
        </w:rPr>
        <w:t>targetIDs</w:t>
      </w:r>
      <w:proofErr w:type="spellEnd"/>
    </w:p>
    <w:p w14:paraId="1F006943"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r w:rsidRPr="0031650F">
        <w:rPr>
          <w:rFonts w:ascii="Times New Roman" w:hAnsi="Times New Roman" w:cs="Times New Roman"/>
          <w:color w:val="000000" w:themeColor="text1"/>
          <w:sz w:val="20"/>
        </w:rPr>
        <w:t xml:space="preserve">          </w:t>
      </w:r>
    </w:p>
    <w:p w14:paraId="6DD2FB8A" w14:textId="77777777" w:rsidR="0031650F" w:rsidRPr="0031650F" w:rsidRDefault="0031650F" w:rsidP="0031650F">
      <w:pPr>
        <w:spacing w:after="80" w:line="240" w:lineRule="auto"/>
        <w:ind w:right="720"/>
        <w:rPr>
          <w:rFonts w:ascii="Times New Roman" w:hAnsi="Times New Roman" w:cs="Times New Roman"/>
          <w:color w:val="000000" w:themeColor="text1"/>
          <w:sz w:val="20"/>
        </w:rPr>
      </w:pPr>
    </w:p>
    <w:p w14:paraId="5208D2EB"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37906FE4"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main ----------------------------------------------------</w:t>
      </w:r>
    </w:p>
    <w:p w14:paraId="3B215499"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import sys, </w:t>
      </w:r>
      <w:proofErr w:type="spellStart"/>
      <w:r w:rsidRPr="004843CC">
        <w:rPr>
          <w:rFonts w:ascii="Times New Roman" w:hAnsi="Times New Roman" w:cs="Times New Roman"/>
          <w:color w:val="000000" w:themeColor="text1"/>
          <w:sz w:val="20"/>
        </w:rPr>
        <w:t>numpy</w:t>
      </w:r>
      <w:proofErr w:type="spellEnd"/>
      <w:r w:rsidRPr="004843CC">
        <w:rPr>
          <w:rFonts w:ascii="Times New Roman" w:hAnsi="Times New Roman" w:cs="Times New Roman"/>
          <w:color w:val="000000" w:themeColor="text1"/>
          <w:sz w:val="20"/>
        </w:rPr>
        <w:t xml:space="preserve"> as np</w:t>
      </w:r>
    </w:p>
    <w:p w14:paraId="08B73219"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7709AB9E"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roofErr w:type="gramStart"/>
      <w:r w:rsidRPr="004843CC">
        <w:rPr>
          <w:rFonts w:ascii="Times New Roman" w:hAnsi="Times New Roman" w:cs="Times New Roman"/>
          <w:color w:val="000000" w:themeColor="text1"/>
          <w:sz w:val="20"/>
        </w:rPr>
        <w:t>print(</w:t>
      </w:r>
      <w:proofErr w:type="gramEnd"/>
      <w:r w:rsidRPr="004843CC">
        <w:rPr>
          <w:rFonts w:ascii="Times New Roman" w:hAnsi="Times New Roman" w:cs="Times New Roman"/>
          <w:color w:val="000000" w:themeColor="text1"/>
          <w:sz w:val="20"/>
        </w:rPr>
        <w:t xml:space="preserve">'......... </w:t>
      </w:r>
      <w:proofErr w:type="spellStart"/>
      <w:r w:rsidRPr="004843CC">
        <w:rPr>
          <w:rFonts w:ascii="Times New Roman" w:hAnsi="Times New Roman" w:cs="Times New Roman"/>
          <w:color w:val="000000" w:themeColor="text1"/>
          <w:sz w:val="20"/>
        </w:rPr>
        <w:t>irStub</w:t>
      </w:r>
      <w:proofErr w:type="spellEnd"/>
      <w:r w:rsidRPr="004843CC">
        <w:rPr>
          <w:rFonts w:ascii="Times New Roman" w:hAnsi="Times New Roman" w:cs="Times New Roman"/>
          <w:color w:val="000000" w:themeColor="text1"/>
          <w:sz w:val="20"/>
        </w:rPr>
        <w:t xml:space="preserve"> .........')</w:t>
      </w:r>
    </w:p>
    <w:p w14:paraId="4909B1A0"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contents, names </w:t>
      </w:r>
      <w:proofErr w:type="gramStart"/>
      <w:r w:rsidRPr="004843CC">
        <w:rPr>
          <w:rFonts w:ascii="Times New Roman" w:hAnsi="Times New Roman" w:cs="Times New Roman"/>
          <w:color w:val="000000" w:themeColor="text1"/>
          <w:sz w:val="20"/>
        </w:rPr>
        <w:t xml:space="preserve">=  </w:t>
      </w:r>
      <w:proofErr w:type="spellStart"/>
      <w:r w:rsidRPr="004843CC">
        <w:rPr>
          <w:rFonts w:ascii="Times New Roman" w:hAnsi="Times New Roman" w:cs="Times New Roman"/>
          <w:color w:val="000000" w:themeColor="text1"/>
          <w:sz w:val="20"/>
        </w:rPr>
        <w:t>parseAlternatingLinesFile</w:t>
      </w:r>
      <w:proofErr w:type="spellEnd"/>
      <w:proofErr w:type="gramEnd"/>
      <w:r w:rsidRPr="004843CC">
        <w:rPr>
          <w:rFonts w:ascii="Times New Roman" w:hAnsi="Times New Roman" w:cs="Times New Roman"/>
          <w:color w:val="000000" w:themeColor="text1"/>
          <w:sz w:val="20"/>
        </w:rPr>
        <w:t xml:space="preserve">('csFaculty.txt') </w:t>
      </w:r>
    </w:p>
    <w:p w14:paraId="13F03041"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print 'read in pages for %s' % names </w:t>
      </w:r>
    </w:p>
    <w:p w14:paraId="0077DB06"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roofErr w:type="spellStart"/>
      <w:r w:rsidRPr="004843CC">
        <w:rPr>
          <w:rFonts w:ascii="Times New Roman" w:hAnsi="Times New Roman" w:cs="Times New Roman"/>
          <w:color w:val="000000" w:themeColor="text1"/>
          <w:sz w:val="20"/>
        </w:rPr>
        <w:t>trigramInventory</w:t>
      </w:r>
      <w:proofErr w:type="spellEnd"/>
      <w:r w:rsidRPr="004843CC">
        <w:rPr>
          <w:rFonts w:ascii="Times New Roman" w:hAnsi="Times New Roman" w:cs="Times New Roman"/>
          <w:color w:val="000000" w:themeColor="text1"/>
          <w:sz w:val="20"/>
        </w:rPr>
        <w:t xml:space="preserve"> = </w:t>
      </w:r>
      <w:proofErr w:type="spellStart"/>
      <w:r w:rsidRPr="004843CC">
        <w:rPr>
          <w:rFonts w:ascii="Times New Roman" w:hAnsi="Times New Roman" w:cs="Times New Roman"/>
          <w:color w:val="000000" w:themeColor="text1"/>
          <w:sz w:val="20"/>
        </w:rPr>
        <w:t>pruneUniqueNgrams</w:t>
      </w:r>
      <w:proofErr w:type="spellEnd"/>
      <w:r w:rsidRPr="004843CC">
        <w:rPr>
          <w:rFonts w:ascii="Times New Roman" w:hAnsi="Times New Roman" w:cs="Times New Roman"/>
          <w:color w:val="000000" w:themeColor="text1"/>
          <w:sz w:val="20"/>
        </w:rPr>
        <w:t>(</w:t>
      </w:r>
      <w:proofErr w:type="spellStart"/>
      <w:r w:rsidRPr="004843CC">
        <w:rPr>
          <w:rFonts w:ascii="Times New Roman" w:hAnsi="Times New Roman" w:cs="Times New Roman"/>
          <w:color w:val="000000" w:themeColor="text1"/>
          <w:sz w:val="20"/>
        </w:rPr>
        <w:t>findAllNgrams</w:t>
      </w:r>
      <w:proofErr w:type="spellEnd"/>
      <w:r w:rsidRPr="004843CC">
        <w:rPr>
          <w:rFonts w:ascii="Times New Roman" w:hAnsi="Times New Roman" w:cs="Times New Roman"/>
          <w:color w:val="000000" w:themeColor="text1"/>
          <w:sz w:val="20"/>
        </w:rPr>
        <w:t>(contents))</w:t>
      </w:r>
    </w:p>
    <w:p w14:paraId="111A2B82"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archive = [</w:t>
      </w:r>
      <w:proofErr w:type="spellStart"/>
      <w:proofErr w:type="gramStart"/>
      <w:r w:rsidRPr="004843CC">
        <w:rPr>
          <w:rFonts w:ascii="Times New Roman" w:hAnsi="Times New Roman" w:cs="Times New Roman"/>
          <w:color w:val="000000" w:themeColor="text1"/>
          <w:sz w:val="20"/>
        </w:rPr>
        <w:t>computeFeatures</w:t>
      </w:r>
      <w:proofErr w:type="spellEnd"/>
      <w:r w:rsidRPr="004843CC">
        <w:rPr>
          <w:rFonts w:ascii="Times New Roman" w:hAnsi="Times New Roman" w:cs="Times New Roman"/>
          <w:color w:val="000000" w:themeColor="text1"/>
          <w:sz w:val="20"/>
        </w:rPr>
        <w:t>(</w:t>
      </w:r>
      <w:proofErr w:type="gramEnd"/>
      <w:r w:rsidRPr="004843CC">
        <w:rPr>
          <w:rFonts w:ascii="Times New Roman" w:hAnsi="Times New Roman" w:cs="Times New Roman"/>
          <w:color w:val="000000" w:themeColor="text1"/>
          <w:sz w:val="20"/>
        </w:rPr>
        <w:t xml:space="preserve">line, </w:t>
      </w:r>
      <w:proofErr w:type="spellStart"/>
      <w:r w:rsidRPr="004843CC">
        <w:rPr>
          <w:rFonts w:ascii="Times New Roman" w:hAnsi="Times New Roman" w:cs="Times New Roman"/>
          <w:color w:val="000000" w:themeColor="text1"/>
          <w:sz w:val="20"/>
        </w:rPr>
        <w:t>trigramInventory</w:t>
      </w:r>
      <w:proofErr w:type="spellEnd"/>
      <w:r w:rsidRPr="004843CC">
        <w:rPr>
          <w:rFonts w:ascii="Times New Roman" w:hAnsi="Times New Roman" w:cs="Times New Roman"/>
          <w:color w:val="000000" w:themeColor="text1"/>
          <w:sz w:val="20"/>
        </w:rPr>
        <w:t>) for line in contents]</w:t>
      </w:r>
    </w:p>
    <w:p w14:paraId="3403C1CA"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0F2E4421"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if </w:t>
      </w:r>
      <w:proofErr w:type="spellStart"/>
      <w:r w:rsidRPr="004843CC">
        <w:rPr>
          <w:rFonts w:ascii="Times New Roman" w:hAnsi="Times New Roman" w:cs="Times New Roman"/>
          <w:color w:val="000000" w:themeColor="text1"/>
          <w:sz w:val="20"/>
        </w:rPr>
        <w:t>len</w:t>
      </w:r>
      <w:proofErr w:type="spellEnd"/>
      <w:r w:rsidRPr="004843CC">
        <w:rPr>
          <w:rFonts w:ascii="Times New Roman" w:hAnsi="Times New Roman" w:cs="Times New Roman"/>
          <w:color w:val="000000" w:themeColor="text1"/>
          <w:sz w:val="20"/>
        </w:rPr>
        <w:t>(</w:t>
      </w:r>
      <w:proofErr w:type="spellStart"/>
      <w:proofErr w:type="gramStart"/>
      <w:r w:rsidRPr="004843CC">
        <w:rPr>
          <w:rFonts w:ascii="Times New Roman" w:hAnsi="Times New Roman" w:cs="Times New Roman"/>
          <w:color w:val="000000" w:themeColor="text1"/>
          <w:sz w:val="20"/>
        </w:rPr>
        <w:t>sys.argv</w:t>
      </w:r>
      <w:proofErr w:type="spellEnd"/>
      <w:proofErr w:type="gramEnd"/>
      <w:r w:rsidRPr="004843CC">
        <w:rPr>
          <w:rFonts w:ascii="Times New Roman" w:hAnsi="Times New Roman" w:cs="Times New Roman"/>
          <w:color w:val="000000" w:themeColor="text1"/>
          <w:sz w:val="20"/>
        </w:rPr>
        <w:t>) &gt;= 2 and (</w:t>
      </w:r>
      <w:proofErr w:type="spellStart"/>
      <w:r w:rsidRPr="004843CC">
        <w:rPr>
          <w:rFonts w:ascii="Times New Roman" w:hAnsi="Times New Roman" w:cs="Times New Roman"/>
          <w:color w:val="000000" w:themeColor="text1"/>
          <w:sz w:val="20"/>
        </w:rPr>
        <w:t>sys.argv</w:t>
      </w:r>
      <w:proofErr w:type="spellEnd"/>
      <w:r w:rsidRPr="004843CC">
        <w:rPr>
          <w:rFonts w:ascii="Times New Roman" w:hAnsi="Times New Roman" w:cs="Times New Roman"/>
          <w:color w:val="000000" w:themeColor="text1"/>
          <w:sz w:val="20"/>
        </w:rPr>
        <w:t>[1] == '</w:t>
      </w:r>
      <w:proofErr w:type="spellStart"/>
      <w:r w:rsidRPr="004843CC">
        <w:rPr>
          <w:rFonts w:ascii="Times New Roman" w:hAnsi="Times New Roman" w:cs="Times New Roman"/>
          <w:color w:val="000000" w:themeColor="text1"/>
          <w:sz w:val="20"/>
        </w:rPr>
        <w:t>yesThisReallyIsTheFinalRun</w:t>
      </w:r>
      <w:proofErr w:type="spellEnd"/>
      <w:r w:rsidRPr="004843CC">
        <w:rPr>
          <w:rFonts w:ascii="Times New Roman" w:hAnsi="Times New Roman" w:cs="Times New Roman"/>
          <w:color w:val="000000" w:themeColor="text1"/>
          <w:sz w:val="20"/>
        </w:rPr>
        <w:t>'):</w:t>
      </w:r>
    </w:p>
    <w:p w14:paraId="7CF86ABB"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    </w:t>
      </w:r>
      <w:proofErr w:type="spellStart"/>
      <w:r w:rsidRPr="004843CC">
        <w:rPr>
          <w:rFonts w:ascii="Times New Roman" w:hAnsi="Times New Roman" w:cs="Times New Roman"/>
          <w:color w:val="000000" w:themeColor="text1"/>
          <w:sz w:val="20"/>
        </w:rPr>
        <w:t>queryFile</w:t>
      </w:r>
      <w:proofErr w:type="spellEnd"/>
      <w:r w:rsidRPr="004843CC">
        <w:rPr>
          <w:rFonts w:ascii="Times New Roman" w:hAnsi="Times New Roman" w:cs="Times New Roman"/>
          <w:color w:val="000000" w:themeColor="text1"/>
          <w:sz w:val="20"/>
        </w:rPr>
        <w:t xml:space="preserve"> = 'testQueries.txt'</w:t>
      </w:r>
    </w:p>
    <w:p w14:paraId="61238E17"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else: </w:t>
      </w:r>
    </w:p>
    <w:p w14:paraId="2C0EFE38"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    </w:t>
      </w:r>
      <w:proofErr w:type="spellStart"/>
      <w:r w:rsidRPr="004843CC">
        <w:rPr>
          <w:rFonts w:ascii="Times New Roman" w:hAnsi="Times New Roman" w:cs="Times New Roman"/>
          <w:color w:val="000000" w:themeColor="text1"/>
          <w:sz w:val="20"/>
        </w:rPr>
        <w:t>queryFile</w:t>
      </w:r>
      <w:proofErr w:type="spellEnd"/>
      <w:r w:rsidRPr="004843CC">
        <w:rPr>
          <w:rFonts w:ascii="Times New Roman" w:hAnsi="Times New Roman" w:cs="Times New Roman"/>
          <w:color w:val="000000" w:themeColor="text1"/>
          <w:sz w:val="20"/>
        </w:rPr>
        <w:t xml:space="preserve"> = 'trainingQueries.txt'</w:t>
      </w:r>
    </w:p>
    <w:p w14:paraId="563B7978"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
    <w:p w14:paraId="42AFC33D"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queries, targets = </w:t>
      </w:r>
      <w:proofErr w:type="spellStart"/>
      <w:r w:rsidRPr="004843CC">
        <w:rPr>
          <w:rFonts w:ascii="Times New Roman" w:hAnsi="Times New Roman" w:cs="Times New Roman"/>
          <w:color w:val="000000" w:themeColor="text1"/>
          <w:sz w:val="20"/>
        </w:rPr>
        <w:t>parseAlternatingLinesFile</w:t>
      </w:r>
      <w:proofErr w:type="spellEnd"/>
      <w:r w:rsidRPr="004843CC">
        <w:rPr>
          <w:rFonts w:ascii="Times New Roman" w:hAnsi="Times New Roman" w:cs="Times New Roman"/>
          <w:color w:val="000000" w:themeColor="text1"/>
          <w:sz w:val="20"/>
        </w:rPr>
        <w:t>(</w:t>
      </w:r>
      <w:proofErr w:type="spellStart"/>
      <w:r w:rsidRPr="004843CC">
        <w:rPr>
          <w:rFonts w:ascii="Times New Roman" w:hAnsi="Times New Roman" w:cs="Times New Roman"/>
          <w:color w:val="000000" w:themeColor="text1"/>
          <w:sz w:val="20"/>
        </w:rPr>
        <w:t>queryFile</w:t>
      </w:r>
      <w:proofErr w:type="spellEnd"/>
      <w:r w:rsidRPr="004843CC">
        <w:rPr>
          <w:rFonts w:ascii="Times New Roman" w:hAnsi="Times New Roman" w:cs="Times New Roman"/>
          <w:color w:val="000000" w:themeColor="text1"/>
          <w:sz w:val="20"/>
        </w:rPr>
        <w:t>)</w:t>
      </w:r>
    </w:p>
    <w:p w14:paraId="6BE1E269"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roofErr w:type="spellStart"/>
      <w:r w:rsidRPr="004843CC">
        <w:rPr>
          <w:rFonts w:ascii="Times New Roman" w:hAnsi="Times New Roman" w:cs="Times New Roman"/>
          <w:color w:val="000000" w:themeColor="text1"/>
          <w:sz w:val="20"/>
        </w:rPr>
        <w:t>targetIDs</w:t>
      </w:r>
      <w:proofErr w:type="spellEnd"/>
      <w:r w:rsidRPr="004843CC">
        <w:rPr>
          <w:rFonts w:ascii="Times New Roman" w:hAnsi="Times New Roman" w:cs="Times New Roman"/>
          <w:color w:val="000000" w:themeColor="text1"/>
          <w:sz w:val="20"/>
        </w:rPr>
        <w:t xml:space="preserve"> = </w:t>
      </w:r>
      <w:proofErr w:type="spellStart"/>
      <w:proofErr w:type="gramStart"/>
      <w:r w:rsidRPr="004843CC">
        <w:rPr>
          <w:rFonts w:ascii="Times New Roman" w:hAnsi="Times New Roman" w:cs="Times New Roman"/>
          <w:color w:val="000000" w:themeColor="text1"/>
          <w:sz w:val="20"/>
        </w:rPr>
        <w:t>targetNumbers</w:t>
      </w:r>
      <w:proofErr w:type="spellEnd"/>
      <w:r w:rsidRPr="004843CC">
        <w:rPr>
          <w:rFonts w:ascii="Times New Roman" w:hAnsi="Times New Roman" w:cs="Times New Roman"/>
          <w:color w:val="000000" w:themeColor="text1"/>
          <w:sz w:val="20"/>
        </w:rPr>
        <w:t>(</w:t>
      </w:r>
      <w:proofErr w:type="gramEnd"/>
      <w:r w:rsidRPr="004843CC">
        <w:rPr>
          <w:rFonts w:ascii="Times New Roman" w:hAnsi="Times New Roman" w:cs="Times New Roman"/>
          <w:color w:val="000000" w:themeColor="text1"/>
          <w:sz w:val="20"/>
        </w:rPr>
        <w:t>targets, names)</w:t>
      </w:r>
    </w:p>
    <w:p w14:paraId="53B7BB86"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r w:rsidRPr="004843CC">
        <w:rPr>
          <w:rFonts w:ascii="Times New Roman" w:hAnsi="Times New Roman" w:cs="Times New Roman"/>
          <w:color w:val="000000" w:themeColor="text1"/>
          <w:sz w:val="20"/>
        </w:rPr>
        <w:t xml:space="preserve">results = </w:t>
      </w:r>
      <w:proofErr w:type="gramStart"/>
      <w:r w:rsidRPr="004843CC">
        <w:rPr>
          <w:rFonts w:ascii="Times New Roman" w:hAnsi="Times New Roman" w:cs="Times New Roman"/>
          <w:color w:val="000000" w:themeColor="text1"/>
          <w:sz w:val="20"/>
        </w:rPr>
        <w:t>retrieve(</w:t>
      </w:r>
      <w:proofErr w:type="gramEnd"/>
      <w:r w:rsidRPr="004843CC">
        <w:rPr>
          <w:rFonts w:ascii="Times New Roman" w:hAnsi="Times New Roman" w:cs="Times New Roman"/>
          <w:color w:val="000000" w:themeColor="text1"/>
          <w:sz w:val="20"/>
        </w:rPr>
        <w:t xml:space="preserve">queries, </w:t>
      </w:r>
      <w:proofErr w:type="spellStart"/>
      <w:r w:rsidRPr="004843CC">
        <w:rPr>
          <w:rFonts w:ascii="Times New Roman" w:hAnsi="Times New Roman" w:cs="Times New Roman"/>
          <w:color w:val="000000" w:themeColor="text1"/>
          <w:sz w:val="20"/>
        </w:rPr>
        <w:t>trigramInventory</w:t>
      </w:r>
      <w:proofErr w:type="spellEnd"/>
      <w:r w:rsidRPr="004843CC">
        <w:rPr>
          <w:rFonts w:ascii="Times New Roman" w:hAnsi="Times New Roman" w:cs="Times New Roman"/>
          <w:color w:val="000000" w:themeColor="text1"/>
          <w:sz w:val="20"/>
        </w:rPr>
        <w:t>, archive)</w:t>
      </w:r>
    </w:p>
    <w:p w14:paraId="4AA1D461" w14:textId="77777777" w:rsidR="004843CC" w:rsidRPr="004843CC" w:rsidRDefault="004843CC" w:rsidP="004843CC">
      <w:pPr>
        <w:spacing w:after="80" w:line="240" w:lineRule="auto"/>
        <w:ind w:right="720"/>
        <w:rPr>
          <w:rFonts w:ascii="Times New Roman" w:hAnsi="Times New Roman" w:cs="Times New Roman"/>
          <w:color w:val="000000" w:themeColor="text1"/>
          <w:sz w:val="20"/>
        </w:rPr>
      </w:pPr>
      <w:proofErr w:type="spellStart"/>
      <w:r w:rsidRPr="004843CC">
        <w:rPr>
          <w:rFonts w:ascii="Times New Roman" w:hAnsi="Times New Roman" w:cs="Times New Roman"/>
          <w:color w:val="000000" w:themeColor="text1"/>
          <w:sz w:val="20"/>
        </w:rPr>
        <w:t>modelName</w:t>
      </w:r>
      <w:proofErr w:type="spellEnd"/>
      <w:r w:rsidRPr="004843CC">
        <w:rPr>
          <w:rFonts w:ascii="Times New Roman" w:hAnsi="Times New Roman" w:cs="Times New Roman"/>
          <w:color w:val="000000" w:themeColor="text1"/>
          <w:sz w:val="20"/>
        </w:rPr>
        <w:t xml:space="preserve"> = 'silly character trigram model'</w:t>
      </w:r>
    </w:p>
    <w:p w14:paraId="3D5D58C4" w14:textId="77777777" w:rsidR="0031650F" w:rsidRPr="0031650F" w:rsidRDefault="004843CC" w:rsidP="004843CC">
      <w:pPr>
        <w:spacing w:after="80" w:line="240" w:lineRule="auto"/>
        <w:ind w:right="720"/>
        <w:rPr>
          <w:rFonts w:ascii="Times New Roman" w:hAnsi="Times New Roman" w:cs="Times New Roman"/>
          <w:color w:val="000000" w:themeColor="text1"/>
          <w:sz w:val="20"/>
        </w:rPr>
      </w:pPr>
      <w:proofErr w:type="spellStart"/>
      <w:proofErr w:type="gramStart"/>
      <w:r w:rsidRPr="004843CC">
        <w:rPr>
          <w:rFonts w:ascii="Times New Roman" w:hAnsi="Times New Roman" w:cs="Times New Roman"/>
          <w:color w:val="000000" w:themeColor="text1"/>
          <w:sz w:val="20"/>
        </w:rPr>
        <w:t>scoreAllResults</w:t>
      </w:r>
      <w:proofErr w:type="spellEnd"/>
      <w:r w:rsidRPr="004843CC">
        <w:rPr>
          <w:rFonts w:ascii="Times New Roman" w:hAnsi="Times New Roman" w:cs="Times New Roman"/>
          <w:color w:val="000000" w:themeColor="text1"/>
          <w:sz w:val="20"/>
        </w:rPr>
        <w:t>(</w:t>
      </w:r>
      <w:proofErr w:type="gramEnd"/>
      <w:r w:rsidRPr="004843CC">
        <w:rPr>
          <w:rFonts w:ascii="Times New Roman" w:hAnsi="Times New Roman" w:cs="Times New Roman"/>
          <w:color w:val="000000" w:themeColor="text1"/>
          <w:sz w:val="20"/>
        </w:rPr>
        <w:t xml:space="preserve">queries, results, </w:t>
      </w:r>
      <w:proofErr w:type="spellStart"/>
      <w:r w:rsidRPr="004843CC">
        <w:rPr>
          <w:rFonts w:ascii="Times New Roman" w:hAnsi="Times New Roman" w:cs="Times New Roman"/>
          <w:color w:val="000000" w:themeColor="text1"/>
          <w:sz w:val="20"/>
        </w:rPr>
        <w:t>targetIDs</w:t>
      </w:r>
      <w:proofErr w:type="spellEnd"/>
      <w:r w:rsidRPr="004843CC">
        <w:rPr>
          <w:rFonts w:ascii="Times New Roman" w:hAnsi="Times New Roman" w:cs="Times New Roman"/>
          <w:color w:val="000000" w:themeColor="text1"/>
          <w:sz w:val="20"/>
        </w:rPr>
        <w:t xml:space="preserve">, </w:t>
      </w:r>
      <w:proofErr w:type="spellStart"/>
      <w:r w:rsidRPr="004843CC">
        <w:rPr>
          <w:rFonts w:ascii="Times New Roman" w:hAnsi="Times New Roman" w:cs="Times New Roman"/>
          <w:color w:val="000000" w:themeColor="text1"/>
          <w:sz w:val="20"/>
        </w:rPr>
        <w:t>modelName</w:t>
      </w:r>
      <w:proofErr w:type="spellEnd"/>
      <w:r w:rsidRPr="004843CC">
        <w:rPr>
          <w:rFonts w:ascii="Times New Roman" w:hAnsi="Times New Roman" w:cs="Times New Roman"/>
          <w:color w:val="000000" w:themeColor="text1"/>
          <w:sz w:val="20"/>
        </w:rPr>
        <w:t xml:space="preserve"> + ' on ' + </w:t>
      </w:r>
      <w:proofErr w:type="spellStart"/>
      <w:r w:rsidRPr="004843CC">
        <w:rPr>
          <w:rFonts w:ascii="Times New Roman" w:hAnsi="Times New Roman" w:cs="Times New Roman"/>
          <w:color w:val="000000" w:themeColor="text1"/>
          <w:sz w:val="20"/>
        </w:rPr>
        <w:t>queryFile</w:t>
      </w:r>
      <w:proofErr w:type="spellEnd"/>
      <w:r w:rsidRPr="004843CC">
        <w:rPr>
          <w:rFonts w:ascii="Times New Roman" w:hAnsi="Times New Roman" w:cs="Times New Roman"/>
          <w:color w:val="000000" w:themeColor="text1"/>
          <w:sz w:val="20"/>
        </w:rPr>
        <w:t>)</w:t>
      </w:r>
    </w:p>
    <w:sectPr w:rsidR="0031650F" w:rsidRPr="0031650F" w:rsidSect="009D364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8CC2E" w14:textId="77777777" w:rsidR="008A0A35" w:rsidRDefault="008A0A35" w:rsidP="000E3361">
      <w:pPr>
        <w:spacing w:after="0" w:line="240" w:lineRule="auto"/>
      </w:pPr>
      <w:r>
        <w:separator/>
      </w:r>
    </w:p>
  </w:endnote>
  <w:endnote w:type="continuationSeparator" w:id="0">
    <w:p w14:paraId="4E4007FB" w14:textId="77777777" w:rsidR="008A0A35" w:rsidRDefault="008A0A35" w:rsidP="000E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D2F91" w14:textId="77777777" w:rsidR="008A0A35" w:rsidRDefault="008A0A35" w:rsidP="000E3361">
      <w:pPr>
        <w:spacing w:after="0" w:line="240" w:lineRule="auto"/>
      </w:pPr>
      <w:r>
        <w:separator/>
      </w:r>
    </w:p>
  </w:footnote>
  <w:footnote w:type="continuationSeparator" w:id="0">
    <w:p w14:paraId="6D59BEFD" w14:textId="77777777" w:rsidR="008A0A35" w:rsidRDefault="008A0A35" w:rsidP="000E33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712B"/>
    <w:multiLevelType w:val="multilevel"/>
    <w:tmpl w:val="786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5603"/>
    <w:multiLevelType w:val="multilevel"/>
    <w:tmpl w:val="DFF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2F05"/>
    <w:multiLevelType w:val="hybridMultilevel"/>
    <w:tmpl w:val="2A66FDC2"/>
    <w:lvl w:ilvl="0" w:tplc="D52EF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F22C0"/>
    <w:multiLevelType w:val="hybridMultilevel"/>
    <w:tmpl w:val="C56C6ECA"/>
    <w:lvl w:ilvl="0" w:tplc="23584BFA">
      <w:start w:val="4243"/>
      <w:numFmt w:val="bullet"/>
      <w:lvlText w:val="-"/>
      <w:lvlJc w:val="left"/>
      <w:pPr>
        <w:ind w:left="1080" w:hanging="360"/>
      </w:pPr>
      <w:rPr>
        <w:rFonts w:ascii="Segoe UI" w:eastAsia="Times New Roman" w:hAnsi="Segoe UI" w:cs="Segoe UI" w:hint="default"/>
        <w:color w:val="24292E"/>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B356E8"/>
    <w:multiLevelType w:val="hybridMultilevel"/>
    <w:tmpl w:val="4B80BD70"/>
    <w:lvl w:ilvl="0" w:tplc="23584BFA">
      <w:start w:val="4243"/>
      <w:numFmt w:val="bullet"/>
      <w:lvlText w:val="-"/>
      <w:lvlJc w:val="left"/>
      <w:pPr>
        <w:ind w:left="720" w:hanging="360"/>
      </w:pPr>
      <w:rPr>
        <w:rFonts w:ascii="Segoe UI" w:eastAsia="Times New Roman" w:hAnsi="Segoe UI"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22950"/>
    <w:multiLevelType w:val="multilevel"/>
    <w:tmpl w:val="28D0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86357"/>
    <w:multiLevelType w:val="hybridMultilevel"/>
    <w:tmpl w:val="83E09390"/>
    <w:lvl w:ilvl="0" w:tplc="D52EF8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205691"/>
    <w:multiLevelType w:val="multilevel"/>
    <w:tmpl w:val="6EC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2C7DAA"/>
    <w:multiLevelType w:val="hybridMultilevel"/>
    <w:tmpl w:val="456A6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A5F9D"/>
    <w:multiLevelType w:val="hybridMultilevel"/>
    <w:tmpl w:val="2920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9"/>
  </w:num>
  <w:num w:numId="5">
    <w:abstractNumId w:val="1"/>
  </w:num>
  <w:num w:numId="6">
    <w:abstractNumId w:val="0"/>
  </w:num>
  <w:num w:numId="7">
    <w:abstractNumId w:val="7"/>
  </w:num>
  <w:num w:numId="8">
    <w:abstractNumId w:val="5"/>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70"/>
    <w:rsid w:val="00050E1B"/>
    <w:rsid w:val="00062CD5"/>
    <w:rsid w:val="000858C6"/>
    <w:rsid w:val="00087813"/>
    <w:rsid w:val="000971BF"/>
    <w:rsid w:val="000C06C3"/>
    <w:rsid w:val="000C6C98"/>
    <w:rsid w:val="000E3361"/>
    <w:rsid w:val="00123B34"/>
    <w:rsid w:val="0015169D"/>
    <w:rsid w:val="001D6366"/>
    <w:rsid w:val="001E490E"/>
    <w:rsid w:val="00215EAF"/>
    <w:rsid w:val="00220EC9"/>
    <w:rsid w:val="00252689"/>
    <w:rsid w:val="00292241"/>
    <w:rsid w:val="0031650F"/>
    <w:rsid w:val="0032124A"/>
    <w:rsid w:val="00327EA5"/>
    <w:rsid w:val="00371267"/>
    <w:rsid w:val="003A426B"/>
    <w:rsid w:val="004013F2"/>
    <w:rsid w:val="00434B5E"/>
    <w:rsid w:val="0045275B"/>
    <w:rsid w:val="004843CC"/>
    <w:rsid w:val="004E2A69"/>
    <w:rsid w:val="00513670"/>
    <w:rsid w:val="005464CA"/>
    <w:rsid w:val="00562522"/>
    <w:rsid w:val="0059138D"/>
    <w:rsid w:val="005A024C"/>
    <w:rsid w:val="005A5071"/>
    <w:rsid w:val="00602369"/>
    <w:rsid w:val="0060656C"/>
    <w:rsid w:val="00621822"/>
    <w:rsid w:val="00666165"/>
    <w:rsid w:val="00685DF0"/>
    <w:rsid w:val="006B278A"/>
    <w:rsid w:val="006C5F26"/>
    <w:rsid w:val="00750DDF"/>
    <w:rsid w:val="007B36D2"/>
    <w:rsid w:val="0080620E"/>
    <w:rsid w:val="008363DE"/>
    <w:rsid w:val="00874E14"/>
    <w:rsid w:val="008A0A35"/>
    <w:rsid w:val="008F64AA"/>
    <w:rsid w:val="00904E09"/>
    <w:rsid w:val="009201B5"/>
    <w:rsid w:val="009447C1"/>
    <w:rsid w:val="0095362B"/>
    <w:rsid w:val="00964DBA"/>
    <w:rsid w:val="0097667A"/>
    <w:rsid w:val="009C3C92"/>
    <w:rsid w:val="009D3642"/>
    <w:rsid w:val="009E6195"/>
    <w:rsid w:val="009F2677"/>
    <w:rsid w:val="00A80E0F"/>
    <w:rsid w:val="00AB495A"/>
    <w:rsid w:val="00AC5BD2"/>
    <w:rsid w:val="00B40718"/>
    <w:rsid w:val="00B4111B"/>
    <w:rsid w:val="00B43340"/>
    <w:rsid w:val="00B74EA1"/>
    <w:rsid w:val="00B7785F"/>
    <w:rsid w:val="00BA1251"/>
    <w:rsid w:val="00BC431A"/>
    <w:rsid w:val="00BC7F56"/>
    <w:rsid w:val="00C1091F"/>
    <w:rsid w:val="00C209A6"/>
    <w:rsid w:val="00C80FB0"/>
    <w:rsid w:val="00CC0A4C"/>
    <w:rsid w:val="00CF1A7A"/>
    <w:rsid w:val="00D06FDB"/>
    <w:rsid w:val="00DB4EE7"/>
    <w:rsid w:val="00E52A48"/>
    <w:rsid w:val="00E577BB"/>
    <w:rsid w:val="00FB71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D698"/>
  <w15:chartTrackingRefBased/>
  <w15:docId w15:val="{063B4586-7BA3-461B-988A-E240932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C9"/>
    <w:pPr>
      <w:ind w:left="720"/>
      <w:contextualSpacing/>
    </w:pPr>
  </w:style>
  <w:style w:type="paragraph" w:styleId="NormalWeb">
    <w:name w:val="Normal (Web)"/>
    <w:basedOn w:val="Normal"/>
    <w:uiPriority w:val="99"/>
    <w:unhideWhenUsed/>
    <w:rsid w:val="0060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56C"/>
    <w:rPr>
      <w:i/>
      <w:iCs/>
    </w:rPr>
  </w:style>
  <w:style w:type="character" w:styleId="HTMLCode">
    <w:name w:val="HTML Code"/>
    <w:basedOn w:val="DefaultParagraphFont"/>
    <w:uiPriority w:val="99"/>
    <w:semiHidden/>
    <w:unhideWhenUsed/>
    <w:rsid w:val="006065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78A"/>
    <w:rPr>
      <w:rFonts w:ascii="Courier New" w:eastAsia="Times New Roman" w:hAnsi="Courier New" w:cs="Courier New"/>
      <w:sz w:val="20"/>
      <w:szCs w:val="20"/>
    </w:rPr>
  </w:style>
  <w:style w:type="character" w:customStyle="1" w:styleId="pl-c1">
    <w:name w:val="pl-c1"/>
    <w:basedOn w:val="DefaultParagraphFont"/>
    <w:rsid w:val="006B278A"/>
  </w:style>
  <w:style w:type="character" w:customStyle="1" w:styleId="pl-smi">
    <w:name w:val="pl-smi"/>
    <w:basedOn w:val="DefaultParagraphFont"/>
    <w:rsid w:val="006B278A"/>
  </w:style>
  <w:style w:type="character" w:customStyle="1" w:styleId="pl-k">
    <w:name w:val="pl-k"/>
    <w:basedOn w:val="DefaultParagraphFont"/>
    <w:rsid w:val="006B278A"/>
  </w:style>
  <w:style w:type="character" w:styleId="Hyperlink">
    <w:name w:val="Hyperlink"/>
    <w:basedOn w:val="DefaultParagraphFont"/>
    <w:uiPriority w:val="99"/>
    <w:unhideWhenUsed/>
    <w:rsid w:val="00904E09"/>
    <w:rPr>
      <w:color w:val="0563C1" w:themeColor="hyperlink"/>
      <w:u w:val="single"/>
    </w:rPr>
  </w:style>
  <w:style w:type="paragraph" w:styleId="Header">
    <w:name w:val="header"/>
    <w:basedOn w:val="Normal"/>
    <w:link w:val="HeaderChar"/>
    <w:uiPriority w:val="99"/>
    <w:unhideWhenUsed/>
    <w:rsid w:val="000E3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361"/>
  </w:style>
  <w:style w:type="paragraph" w:styleId="Footer">
    <w:name w:val="footer"/>
    <w:basedOn w:val="Normal"/>
    <w:link w:val="FooterChar"/>
    <w:uiPriority w:val="99"/>
    <w:unhideWhenUsed/>
    <w:rsid w:val="000E3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94640">
      <w:bodyDiv w:val="1"/>
      <w:marLeft w:val="0"/>
      <w:marRight w:val="0"/>
      <w:marTop w:val="0"/>
      <w:marBottom w:val="0"/>
      <w:divBdr>
        <w:top w:val="none" w:sz="0" w:space="0" w:color="auto"/>
        <w:left w:val="none" w:sz="0" w:space="0" w:color="auto"/>
        <w:bottom w:val="none" w:sz="0" w:space="0" w:color="auto"/>
        <w:right w:val="none" w:sz="0" w:space="0" w:color="auto"/>
      </w:divBdr>
      <w:divsChild>
        <w:div w:id="1973321343">
          <w:marLeft w:val="0"/>
          <w:marRight w:val="0"/>
          <w:marTop w:val="0"/>
          <w:marBottom w:val="240"/>
          <w:divBdr>
            <w:top w:val="none" w:sz="0" w:space="0" w:color="auto"/>
            <w:left w:val="none" w:sz="0" w:space="0" w:color="auto"/>
            <w:bottom w:val="none" w:sz="0" w:space="0" w:color="auto"/>
            <w:right w:val="none" w:sz="0" w:space="0" w:color="auto"/>
          </w:divBdr>
        </w:div>
      </w:divsChild>
    </w:div>
    <w:div w:id="528445929">
      <w:bodyDiv w:val="1"/>
      <w:marLeft w:val="0"/>
      <w:marRight w:val="0"/>
      <w:marTop w:val="0"/>
      <w:marBottom w:val="0"/>
      <w:divBdr>
        <w:top w:val="none" w:sz="0" w:space="0" w:color="auto"/>
        <w:left w:val="none" w:sz="0" w:space="0" w:color="auto"/>
        <w:bottom w:val="none" w:sz="0" w:space="0" w:color="auto"/>
        <w:right w:val="none" w:sz="0" w:space="0" w:color="auto"/>
      </w:divBdr>
      <w:divsChild>
        <w:div w:id="870608199">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5235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92795874">
      <w:bodyDiv w:val="1"/>
      <w:marLeft w:val="0"/>
      <w:marRight w:val="0"/>
      <w:marTop w:val="0"/>
      <w:marBottom w:val="0"/>
      <w:divBdr>
        <w:top w:val="none" w:sz="0" w:space="0" w:color="auto"/>
        <w:left w:val="none" w:sz="0" w:space="0" w:color="auto"/>
        <w:bottom w:val="none" w:sz="0" w:space="0" w:color="auto"/>
        <w:right w:val="none" w:sz="0" w:space="0" w:color="auto"/>
      </w:divBdr>
    </w:div>
    <w:div w:id="1191988655">
      <w:bodyDiv w:val="1"/>
      <w:marLeft w:val="0"/>
      <w:marRight w:val="0"/>
      <w:marTop w:val="0"/>
      <w:marBottom w:val="0"/>
      <w:divBdr>
        <w:top w:val="none" w:sz="0" w:space="0" w:color="auto"/>
        <w:left w:val="none" w:sz="0" w:space="0" w:color="auto"/>
        <w:bottom w:val="none" w:sz="0" w:space="0" w:color="auto"/>
        <w:right w:val="none" w:sz="0" w:space="0" w:color="auto"/>
      </w:divBdr>
      <w:divsChild>
        <w:div w:id="138139548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7060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53530350">
      <w:bodyDiv w:val="1"/>
      <w:marLeft w:val="0"/>
      <w:marRight w:val="0"/>
      <w:marTop w:val="0"/>
      <w:marBottom w:val="0"/>
      <w:divBdr>
        <w:top w:val="none" w:sz="0" w:space="0" w:color="auto"/>
        <w:left w:val="none" w:sz="0" w:space="0" w:color="auto"/>
        <w:bottom w:val="none" w:sz="0" w:space="0" w:color="auto"/>
        <w:right w:val="none" w:sz="0" w:space="0" w:color="auto"/>
      </w:divBdr>
    </w:div>
    <w:div w:id="1411385776">
      <w:bodyDiv w:val="1"/>
      <w:marLeft w:val="0"/>
      <w:marRight w:val="0"/>
      <w:marTop w:val="0"/>
      <w:marBottom w:val="0"/>
      <w:divBdr>
        <w:top w:val="none" w:sz="0" w:space="0" w:color="auto"/>
        <w:left w:val="none" w:sz="0" w:space="0" w:color="auto"/>
        <w:bottom w:val="none" w:sz="0" w:space="0" w:color="auto"/>
        <w:right w:val="none" w:sz="0" w:space="0" w:color="auto"/>
      </w:divBdr>
    </w:div>
    <w:div w:id="180823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Ward</dc:creator>
  <cp:keywords/>
  <dc:description/>
  <cp:lastModifiedBy>Galindo, Oscar</cp:lastModifiedBy>
  <cp:revision>3</cp:revision>
  <cp:lastPrinted>2018-10-05T14:30:00Z</cp:lastPrinted>
  <dcterms:created xsi:type="dcterms:W3CDTF">2020-10-04T01:41:00Z</dcterms:created>
  <dcterms:modified xsi:type="dcterms:W3CDTF">2020-10-05T01:03:00Z</dcterms:modified>
</cp:coreProperties>
</file>