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A7F5C" w14:textId="70345077" w:rsidR="00891BAA" w:rsidRDefault="00452307" w:rsidP="0077527E">
      <w:pPr>
        <w:spacing w:after="160" w:line="259" w:lineRule="auto"/>
        <w:jc w:val="center"/>
      </w:pPr>
      <w:r>
        <w:rPr>
          <w:noProof/>
          <w:lang w:eastAsia="tr-TR"/>
        </w:rPr>
        <w:drawing>
          <wp:inline distT="0" distB="0" distL="0" distR="0" wp14:anchorId="40D48F40" wp14:editId="358863B7">
            <wp:extent cx="1800000" cy="1800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p>
    <w:p w14:paraId="08990C7C" w14:textId="77777777" w:rsidR="00452307" w:rsidRDefault="00452307" w:rsidP="0077527E">
      <w:pPr>
        <w:spacing w:after="160" w:line="259" w:lineRule="auto"/>
        <w:jc w:val="center"/>
      </w:pPr>
    </w:p>
    <w:p w14:paraId="24087D76" w14:textId="41600274" w:rsidR="00452307" w:rsidRDefault="00452307" w:rsidP="0077527E">
      <w:pPr>
        <w:spacing w:after="160" w:line="259" w:lineRule="auto"/>
        <w:jc w:val="center"/>
      </w:pPr>
      <w:r>
        <w:t>T.C.</w:t>
      </w:r>
    </w:p>
    <w:p w14:paraId="22BAB32A" w14:textId="5412115E" w:rsidR="00452307" w:rsidRDefault="00452307" w:rsidP="0077527E">
      <w:pPr>
        <w:spacing w:after="160" w:line="259" w:lineRule="auto"/>
        <w:jc w:val="center"/>
      </w:pPr>
      <w:r>
        <w:t>SAMSUN</w:t>
      </w:r>
      <w:r w:rsidR="00DC4569">
        <w:t xml:space="preserve"> ÜNİVERSİTESİ</w:t>
      </w:r>
    </w:p>
    <w:p w14:paraId="7D540F02" w14:textId="0319DDAF" w:rsidR="00DC4569" w:rsidRDefault="00DC4569" w:rsidP="0077527E">
      <w:pPr>
        <w:spacing w:after="160" w:line="259" w:lineRule="auto"/>
        <w:jc w:val="center"/>
      </w:pPr>
      <w:r>
        <w:t>MÜHENDİSLİK FAKÜLTESİ</w:t>
      </w:r>
    </w:p>
    <w:p w14:paraId="27B07B3B" w14:textId="7B476216" w:rsidR="00DC4569" w:rsidRPr="00DC4569" w:rsidRDefault="00DC4569" w:rsidP="0077527E">
      <w:pPr>
        <w:spacing w:after="160" w:line="259" w:lineRule="auto"/>
        <w:jc w:val="center"/>
        <w:rPr>
          <w:b/>
          <w:bCs/>
        </w:rPr>
      </w:pPr>
      <w:r w:rsidRPr="00DC4569">
        <w:rPr>
          <w:b/>
          <w:bCs/>
        </w:rPr>
        <w:t>YAZILIM MÜHENDİSLİĞİ BÖLÜMÜ</w:t>
      </w:r>
    </w:p>
    <w:p w14:paraId="794EAB15" w14:textId="77777777" w:rsidR="00DC4569" w:rsidRDefault="00DC4569" w:rsidP="0077527E">
      <w:pPr>
        <w:spacing w:after="160" w:line="259" w:lineRule="auto"/>
        <w:jc w:val="center"/>
      </w:pPr>
    </w:p>
    <w:p w14:paraId="3A2D17ED" w14:textId="77777777" w:rsidR="00DC4569" w:rsidRDefault="00DC4569" w:rsidP="0077527E">
      <w:pPr>
        <w:spacing w:after="160" w:line="259" w:lineRule="auto"/>
        <w:jc w:val="center"/>
      </w:pPr>
    </w:p>
    <w:p w14:paraId="467A68D2" w14:textId="77777777" w:rsidR="00DC4569" w:rsidRDefault="00DC4569" w:rsidP="0077527E">
      <w:pPr>
        <w:spacing w:after="160" w:line="259" w:lineRule="auto"/>
        <w:jc w:val="center"/>
      </w:pPr>
    </w:p>
    <w:p w14:paraId="5C496981" w14:textId="77777777" w:rsidR="00DC4569" w:rsidRDefault="00DC4569" w:rsidP="0077527E">
      <w:pPr>
        <w:spacing w:after="160" w:line="259" w:lineRule="auto"/>
        <w:jc w:val="center"/>
      </w:pPr>
    </w:p>
    <w:p w14:paraId="3B33F94E" w14:textId="564D2E0B" w:rsidR="00DC4569" w:rsidRPr="00DC4569" w:rsidRDefault="006B47B8" w:rsidP="0077527E">
      <w:pPr>
        <w:spacing w:after="160" w:line="259" w:lineRule="auto"/>
        <w:jc w:val="center"/>
        <w:rPr>
          <w:b/>
          <w:bCs/>
        </w:rPr>
      </w:pPr>
      <w:r>
        <w:rPr>
          <w:b/>
          <w:bCs/>
        </w:rPr>
        <w:t>YAĞIŞ TAHMİNİ</w:t>
      </w:r>
    </w:p>
    <w:p w14:paraId="71718B44" w14:textId="77777777" w:rsidR="00DC4569" w:rsidRDefault="00DC4569" w:rsidP="0077527E">
      <w:pPr>
        <w:spacing w:after="160" w:line="259" w:lineRule="auto"/>
        <w:jc w:val="center"/>
      </w:pPr>
    </w:p>
    <w:p w14:paraId="4A2F11A1" w14:textId="77777777" w:rsidR="00452307" w:rsidRDefault="00452307" w:rsidP="0077527E">
      <w:pPr>
        <w:spacing w:after="160" w:line="259" w:lineRule="auto"/>
        <w:jc w:val="center"/>
      </w:pPr>
    </w:p>
    <w:p w14:paraId="7AF1F219" w14:textId="162FF390" w:rsidR="00DC4569" w:rsidRDefault="00DC4569" w:rsidP="0077527E">
      <w:pPr>
        <w:spacing w:after="160" w:line="259" w:lineRule="auto"/>
        <w:jc w:val="center"/>
      </w:pPr>
      <w:r>
        <w:t>Dönem Projesi</w:t>
      </w:r>
    </w:p>
    <w:p w14:paraId="2BFF0F83" w14:textId="77777777" w:rsidR="00DC4569" w:rsidRDefault="00DC4569" w:rsidP="0077527E">
      <w:pPr>
        <w:spacing w:after="160" w:line="259" w:lineRule="auto"/>
        <w:jc w:val="center"/>
      </w:pPr>
    </w:p>
    <w:p w14:paraId="52ACE1B1" w14:textId="77777777" w:rsidR="00DC4569" w:rsidRDefault="00DC4569" w:rsidP="0077527E">
      <w:pPr>
        <w:spacing w:after="160" w:line="259" w:lineRule="auto"/>
        <w:jc w:val="center"/>
      </w:pPr>
    </w:p>
    <w:p w14:paraId="3DA766A9" w14:textId="5D2D7908" w:rsidR="00DC4569" w:rsidRPr="00DC4569" w:rsidRDefault="006B47B8" w:rsidP="0077527E">
      <w:pPr>
        <w:spacing w:after="160" w:line="259" w:lineRule="auto"/>
        <w:jc w:val="center"/>
        <w:rPr>
          <w:b/>
          <w:bCs/>
        </w:rPr>
      </w:pPr>
      <w:r>
        <w:rPr>
          <w:b/>
          <w:bCs/>
        </w:rPr>
        <w:t>Mehmet Arda Ogan</w:t>
      </w:r>
    </w:p>
    <w:p w14:paraId="01F9CCB3" w14:textId="77777777" w:rsidR="00DC4569" w:rsidRDefault="00DC4569" w:rsidP="0077527E">
      <w:pPr>
        <w:spacing w:after="160" w:line="259" w:lineRule="auto"/>
        <w:jc w:val="center"/>
      </w:pPr>
    </w:p>
    <w:p w14:paraId="011797D2" w14:textId="77777777" w:rsidR="00DC4569" w:rsidRDefault="00DC4569" w:rsidP="0077527E">
      <w:pPr>
        <w:spacing w:after="160" w:line="259" w:lineRule="auto"/>
        <w:jc w:val="center"/>
      </w:pPr>
    </w:p>
    <w:p w14:paraId="65E36AC7" w14:textId="57AF7031" w:rsidR="00DC4569" w:rsidRDefault="00DC4569" w:rsidP="0077527E">
      <w:pPr>
        <w:spacing w:after="160" w:line="259" w:lineRule="auto"/>
        <w:jc w:val="center"/>
      </w:pPr>
      <w:r>
        <w:t>Dersin Öğretim Üyesi</w:t>
      </w:r>
    </w:p>
    <w:p w14:paraId="5A3F5B8C" w14:textId="2E5EF111" w:rsidR="00DC4569" w:rsidRDefault="001F156D" w:rsidP="0077527E">
      <w:pPr>
        <w:spacing w:after="160" w:line="259" w:lineRule="auto"/>
        <w:jc w:val="center"/>
      </w:pPr>
      <w:r w:rsidRPr="001F156D">
        <w:t>Doç. Dr. Muammer TÜRKOĞLU</w:t>
      </w:r>
    </w:p>
    <w:p w14:paraId="03B191E0" w14:textId="77777777" w:rsidR="00DC4569" w:rsidRDefault="00DC4569" w:rsidP="0077527E">
      <w:pPr>
        <w:spacing w:after="160" w:line="259" w:lineRule="auto"/>
        <w:jc w:val="center"/>
      </w:pPr>
    </w:p>
    <w:p w14:paraId="2B2179B6" w14:textId="269E1996" w:rsidR="00DC4569" w:rsidRDefault="00DC4569" w:rsidP="0077527E">
      <w:pPr>
        <w:spacing w:after="160" w:line="259" w:lineRule="auto"/>
        <w:jc w:val="center"/>
      </w:pPr>
      <w:r>
        <w:t>SAMSUN</w:t>
      </w:r>
    </w:p>
    <w:p w14:paraId="643A935D" w14:textId="7A4199B5" w:rsidR="00DC4569" w:rsidRPr="00DC4569" w:rsidRDefault="00DC4569" w:rsidP="0077527E">
      <w:pPr>
        <w:spacing w:after="160" w:line="259" w:lineRule="auto"/>
        <w:jc w:val="center"/>
        <w:rPr>
          <w:b/>
          <w:bCs/>
        </w:rPr>
      </w:pPr>
      <w:r w:rsidRPr="00DC4569">
        <w:rPr>
          <w:b/>
          <w:bCs/>
        </w:rPr>
        <w:t>2024</w:t>
      </w:r>
    </w:p>
    <w:p w14:paraId="03FA8367" w14:textId="77777777" w:rsidR="001F156D" w:rsidRDefault="001F156D" w:rsidP="00CA792B">
      <w:pPr>
        <w:spacing w:after="160" w:line="259" w:lineRule="auto"/>
        <w:jc w:val="center"/>
        <w:rPr>
          <w:b/>
          <w:bCs/>
        </w:rPr>
      </w:pPr>
    </w:p>
    <w:p w14:paraId="00D1E160" w14:textId="0B52D678" w:rsidR="00DC4569" w:rsidRDefault="008C6BDA" w:rsidP="00CA792B">
      <w:pPr>
        <w:spacing w:after="160" w:line="259" w:lineRule="auto"/>
        <w:jc w:val="center"/>
        <w:rPr>
          <w:b/>
          <w:bCs/>
        </w:rPr>
      </w:pPr>
      <w:r w:rsidRPr="008C6BDA">
        <w:rPr>
          <w:b/>
          <w:bCs/>
        </w:rPr>
        <w:lastRenderedPageBreak/>
        <w:t>ÖZET</w:t>
      </w:r>
    </w:p>
    <w:p w14:paraId="4BA2A532" w14:textId="77777777" w:rsidR="00CA792B" w:rsidRDefault="00CA792B" w:rsidP="00CA792B">
      <w:pPr>
        <w:spacing w:after="160" w:line="259" w:lineRule="auto"/>
        <w:jc w:val="center"/>
        <w:rPr>
          <w:b/>
          <w:bCs/>
        </w:rPr>
      </w:pPr>
    </w:p>
    <w:p w14:paraId="05B8378D" w14:textId="77777777" w:rsidR="00CA792B" w:rsidRDefault="00CA792B" w:rsidP="00CA792B">
      <w:pPr>
        <w:spacing w:after="160" w:line="259" w:lineRule="auto"/>
        <w:jc w:val="center"/>
        <w:rPr>
          <w:b/>
          <w:bCs/>
        </w:rPr>
      </w:pPr>
    </w:p>
    <w:p w14:paraId="0336370E" w14:textId="77777777" w:rsidR="00CA792B" w:rsidRDefault="00CA792B" w:rsidP="00CA792B">
      <w:pPr>
        <w:spacing w:after="160" w:line="259" w:lineRule="auto"/>
        <w:jc w:val="center"/>
        <w:rPr>
          <w:b/>
          <w:bCs/>
        </w:rPr>
      </w:pPr>
    </w:p>
    <w:p w14:paraId="398EB31D" w14:textId="77777777" w:rsidR="00CA792B" w:rsidRPr="008C6BDA" w:rsidRDefault="00CA792B" w:rsidP="00CA792B">
      <w:pPr>
        <w:spacing w:after="160" w:line="259" w:lineRule="auto"/>
        <w:jc w:val="center"/>
        <w:rPr>
          <w:b/>
          <w:bCs/>
        </w:rPr>
      </w:pPr>
    </w:p>
    <w:p w14:paraId="4DF95761" w14:textId="77777777" w:rsidR="009B3DA6" w:rsidRDefault="009B3DA6" w:rsidP="009B3DA6">
      <w:pPr>
        <w:pStyle w:val="NormalWeb"/>
        <w:jc w:val="both"/>
      </w:pPr>
      <w:r>
        <w:t xml:space="preserve">Projede çeşitli makine öğrenimi ve derin öğrenme modelleri kullanılarak yağış tahmini yapılmıştır. Kullanılan modeller arasında KNN, Karar Ağacı, Lojistik Regresyon, SVC, Yapay Sinir Ağı (ANN) ve </w:t>
      </w:r>
      <w:proofErr w:type="spellStart"/>
      <w:r>
        <w:t>Evrişimli</w:t>
      </w:r>
      <w:proofErr w:type="spellEnd"/>
      <w:r>
        <w:t xml:space="preserve"> Sinir Ağı (CNN) bulunmaktadır. Bu çalışma, hava tahmini alanında yapay </w:t>
      </w:r>
      <w:proofErr w:type="gramStart"/>
      <w:r>
        <w:t>zeka</w:t>
      </w:r>
      <w:proofErr w:type="gramEnd"/>
      <w:r>
        <w:t xml:space="preserve"> tekniklerinin etkinliğini araştırmayı amaçlamaktadır. Modellerin performansı, doğruluk, </w:t>
      </w:r>
      <w:proofErr w:type="spellStart"/>
      <w:r>
        <w:t>Jaccard</w:t>
      </w:r>
      <w:proofErr w:type="spellEnd"/>
      <w:r>
        <w:t xml:space="preserve"> İndeksi, F1 Skoru ve Log Kaybı gibi metriklerle değerlendirilmiştir.</w:t>
      </w:r>
    </w:p>
    <w:p w14:paraId="7199FE73" w14:textId="473986C1" w:rsidR="009B3DA6" w:rsidRDefault="009B3DA6" w:rsidP="009B3DA6">
      <w:pPr>
        <w:pStyle w:val="NormalWeb"/>
        <w:jc w:val="both"/>
      </w:pPr>
      <w:r>
        <w:t xml:space="preserve">Veri kümesi, Avustralya Meteoroloji Bürosu'ndan alınmış olup, çeşitli meteorolojik özellikleri içermektedir. Veri setindeki </w:t>
      </w:r>
      <w:proofErr w:type="gramStart"/>
      <w:r>
        <w:t>rüzgar</w:t>
      </w:r>
      <w:proofErr w:type="gramEnd"/>
      <w:r>
        <w:t xml:space="preserve"> yönü gibi kategorik veriler, sayısal değerlere dönüştürülerek modellerde kullanılabilir hale getirilmiştir. Ayrıca, eksik veriler ilgili sütunun ortalama değeri ile doldurulmuştur.</w:t>
      </w:r>
    </w:p>
    <w:p w14:paraId="3BC3764B" w14:textId="77777777" w:rsidR="009B3DA6" w:rsidRDefault="009B3DA6" w:rsidP="009B3DA6">
      <w:pPr>
        <w:pStyle w:val="NormalWeb"/>
        <w:jc w:val="both"/>
      </w:pPr>
      <w:r>
        <w:t xml:space="preserve">Projede, her model için </w:t>
      </w:r>
      <w:proofErr w:type="spellStart"/>
      <w:r>
        <w:t>GridSearchCV</w:t>
      </w:r>
      <w:proofErr w:type="spellEnd"/>
      <w:r>
        <w:t xml:space="preserve"> yöntemi kullanılarak </w:t>
      </w:r>
      <w:proofErr w:type="spellStart"/>
      <w:r>
        <w:t>hiperparametre</w:t>
      </w:r>
      <w:proofErr w:type="spellEnd"/>
      <w:r>
        <w:t xml:space="preserve"> optimizasyonu gerçekleştirilmiştir. Bu süreç, modellerin en iyi performansı göstermesini sağlamak için çeşitli parametre kombinasyonlarının denenmesini içermektedir. Modeller, çapraz doğrulama ile test edilerek her birinin performansı ayrıntılı olarak karşılaştırılmıştır.</w:t>
      </w:r>
    </w:p>
    <w:p w14:paraId="549DE01B" w14:textId="77777777" w:rsidR="009B3DA6" w:rsidRDefault="009B3DA6" w:rsidP="009B3DA6">
      <w:pPr>
        <w:pStyle w:val="NormalWeb"/>
        <w:jc w:val="both"/>
      </w:pPr>
      <w:r>
        <w:t xml:space="preserve">Sonuçlar, yapay </w:t>
      </w:r>
      <w:proofErr w:type="gramStart"/>
      <w:r>
        <w:t>zeka</w:t>
      </w:r>
      <w:proofErr w:type="gramEnd"/>
      <w:r>
        <w:t xml:space="preserve"> tekniklerinin hava tahmini için etkili bir şekilde kullanılabileceğini göstermektedir. Özellikle derin öğrenme modelleri olan ANN ve CNN, yüksek doğruluk oranları ile öne çıkmıştır. Bu çalışma, gelecekte daha geniş veri kümeleri ve ek özellikler kullanılarak daha da geliştirilebilir. </w:t>
      </w:r>
      <w:proofErr w:type="spellStart"/>
      <w:r>
        <w:t>Hiperparametre</w:t>
      </w:r>
      <w:proofErr w:type="spellEnd"/>
      <w:r>
        <w:t xml:space="preserve"> ayarlarının ve optimizasyon tekniklerinin daha ayrıntılı araştırılmasıyla, daha güvenilir tahminler elde edilebilir.</w:t>
      </w:r>
    </w:p>
    <w:p w14:paraId="381924BA" w14:textId="622D3232" w:rsidR="005F30D2" w:rsidRDefault="00101576" w:rsidP="009B3DA6">
      <w:pPr>
        <w:pStyle w:val="NormalWeb"/>
        <w:jc w:val="both"/>
      </w:pPr>
      <w:r>
        <w:t xml:space="preserve">Anahtar Kelimeler: Yağış Tahmini, Makine Öğrenimi, Derin Öğrenme, Karar Ağacı, Lojistik Regresyon, Yapay Sinir Ağı, </w:t>
      </w:r>
      <w:proofErr w:type="spellStart"/>
      <w:r>
        <w:t>Evrişimli</w:t>
      </w:r>
      <w:proofErr w:type="spellEnd"/>
      <w:r>
        <w:t xml:space="preserve"> Sinir Ağı</w:t>
      </w:r>
      <w:r w:rsidR="00F80A8C">
        <w:t>.</w:t>
      </w:r>
    </w:p>
    <w:p w14:paraId="17B219B0" w14:textId="77777777" w:rsidR="00EF67B0" w:rsidRDefault="00EF67B0" w:rsidP="0077527E">
      <w:pPr>
        <w:spacing w:after="160" w:line="259" w:lineRule="auto"/>
      </w:pPr>
    </w:p>
    <w:p w14:paraId="06AFB68D" w14:textId="77777777" w:rsidR="00EF67B0" w:rsidRDefault="00EF67B0" w:rsidP="0077527E">
      <w:pPr>
        <w:spacing w:after="160" w:line="259" w:lineRule="auto"/>
      </w:pPr>
    </w:p>
    <w:p w14:paraId="3DAE00AD" w14:textId="77777777" w:rsidR="00EF67B0" w:rsidRDefault="00EF67B0" w:rsidP="0077527E">
      <w:pPr>
        <w:spacing w:after="160" w:line="259" w:lineRule="auto"/>
      </w:pPr>
    </w:p>
    <w:p w14:paraId="1CC944EA" w14:textId="77777777" w:rsidR="00EF67B0" w:rsidRDefault="00EF67B0" w:rsidP="0077527E">
      <w:pPr>
        <w:spacing w:after="160" w:line="259" w:lineRule="auto"/>
      </w:pPr>
    </w:p>
    <w:p w14:paraId="020DC4BA" w14:textId="77777777" w:rsidR="00EF67B0" w:rsidRDefault="00EF67B0" w:rsidP="0077527E">
      <w:pPr>
        <w:spacing w:after="160" w:line="259" w:lineRule="auto"/>
      </w:pPr>
    </w:p>
    <w:p w14:paraId="036B4EA8" w14:textId="77777777" w:rsidR="00EF67B0" w:rsidRDefault="00EF67B0" w:rsidP="0077527E">
      <w:pPr>
        <w:spacing w:after="160" w:line="259" w:lineRule="auto"/>
      </w:pPr>
    </w:p>
    <w:p w14:paraId="2F18E07F" w14:textId="77777777" w:rsidR="00EF67B0" w:rsidRDefault="00EF67B0" w:rsidP="0077527E">
      <w:pPr>
        <w:spacing w:after="160" w:line="259" w:lineRule="auto"/>
      </w:pPr>
    </w:p>
    <w:p w14:paraId="28AA8A47" w14:textId="77777777" w:rsidR="00EF67B0" w:rsidRDefault="00EF67B0" w:rsidP="0077527E">
      <w:pPr>
        <w:spacing w:after="160" w:line="259" w:lineRule="auto"/>
      </w:pPr>
    </w:p>
    <w:p w14:paraId="6769C712" w14:textId="77777777" w:rsidR="00A76845" w:rsidRDefault="00A76845" w:rsidP="0077527E">
      <w:pPr>
        <w:spacing w:after="160" w:line="259" w:lineRule="auto"/>
      </w:pPr>
    </w:p>
    <w:p w14:paraId="0B5AE1D1" w14:textId="77777777" w:rsidR="009B3DA6" w:rsidRDefault="009B3DA6" w:rsidP="0077527E">
      <w:pPr>
        <w:spacing w:after="160" w:line="259" w:lineRule="auto"/>
        <w:rPr>
          <w:b/>
          <w:bCs/>
        </w:rPr>
      </w:pPr>
    </w:p>
    <w:p w14:paraId="515BF7EE" w14:textId="71D990B3" w:rsidR="00101576" w:rsidRPr="00101576" w:rsidRDefault="00EF67B0" w:rsidP="0077527E">
      <w:pPr>
        <w:spacing w:after="160" w:line="259" w:lineRule="auto"/>
        <w:rPr>
          <w:b/>
          <w:bCs/>
        </w:rPr>
      </w:pPr>
      <w:r w:rsidRPr="00EF67B0">
        <w:rPr>
          <w:b/>
          <w:bCs/>
        </w:rPr>
        <w:lastRenderedPageBreak/>
        <w:t>GİRİŞ</w:t>
      </w:r>
    </w:p>
    <w:p w14:paraId="39117B1B" w14:textId="46E3991B" w:rsidR="00101576" w:rsidRDefault="009B3DA6" w:rsidP="00BE686D">
      <w:pPr>
        <w:spacing w:after="160" w:line="276" w:lineRule="auto"/>
      </w:pPr>
      <w:r w:rsidRPr="009B3DA6">
        <w:t xml:space="preserve">Hava tahmini, günlük yaşamımızda büyük önem taşıyan bir konudur. Tarımdan ulaşıma, enerji yönetiminden afet hazırlıklarına kadar birçok alanda doğru hava tahminleri kritik kararların alınmasına yardımcı olur. Ancak, hava tahmini yapmak karmaşık veri analizi ve modelleme gerektirir. Bu çalışmada, çeşitli makine öğrenimi ve derin öğrenme teknikleri kullanılarak yağış tahmini yapılması hedeflenmektedir. Literatürde, yapay </w:t>
      </w:r>
      <w:proofErr w:type="gramStart"/>
      <w:r w:rsidRPr="009B3DA6">
        <w:t>zeka</w:t>
      </w:r>
      <w:proofErr w:type="gramEnd"/>
      <w:r w:rsidRPr="009B3DA6">
        <w:t xml:space="preserve"> yöntemlerinin hava tahmininde kullanımı yaygın olarak araştırılmıştır. Ancak, bu çalışmanın amacı, farklı modelleri karşılaştırarak hangi modelin en yüksek doğrulukla tahmin yapabildiğini belirlemektir</w:t>
      </w:r>
      <w:r w:rsidR="00101576">
        <w:t>.</w:t>
      </w:r>
    </w:p>
    <w:p w14:paraId="4B8451BE" w14:textId="24498865" w:rsidR="009B3DA6" w:rsidRDefault="009B3DA6" w:rsidP="00BE686D">
      <w:pPr>
        <w:spacing w:after="160" w:line="276" w:lineRule="auto"/>
      </w:pPr>
      <w:r>
        <w:t>Daha önce yapılan çalışmalarda, KNN, Karar Ağacı, Lojistik Regresyon, SVC, ANN ve CNN gibi modellerin hava tahmini için kullanıldığı görülmüştür. Bu modellerin her biri, belirli koşullar altında farklı performans göstermektedir. Örneğin, KNN ve Karar Ağacı modelleri basit ve anlaşılabilir olmalarıyla öne çıkarken, ANN ve CNN modelleri büyük veri kümelerinde daha yüksek doğruluk sağlayabilmektedir. Ancak, bu modellerin karşılaştırmalı bir analizinin eksik olduğu literatürde belirtilmiştir.</w:t>
      </w:r>
    </w:p>
    <w:p w14:paraId="65BC9913" w14:textId="770E1D63" w:rsidR="009B3DA6" w:rsidRDefault="009B3DA6" w:rsidP="00BE686D">
      <w:pPr>
        <w:spacing w:after="160" w:line="276" w:lineRule="auto"/>
      </w:pPr>
      <w:r>
        <w:t xml:space="preserve">Bu çalışmanın bilimsel değeri, farklı makine öğrenimi ve derin öğrenme modellerini kullanarak yağış tahmini performanslarını karşılaştırmakta yatmaktadır. Çalışmanın yeniliği, farklı modellerin </w:t>
      </w:r>
      <w:proofErr w:type="spellStart"/>
      <w:r>
        <w:t>hiperparametre</w:t>
      </w:r>
      <w:proofErr w:type="spellEnd"/>
      <w:r>
        <w:t xml:space="preserve"> optimizasyonları </w:t>
      </w:r>
      <w:proofErr w:type="gramStart"/>
      <w:r>
        <w:t>ile birlikte</w:t>
      </w:r>
      <w:proofErr w:type="gramEnd"/>
      <w:r>
        <w:t xml:space="preserve"> değerlendirilmesi ve bu modellerin performanslarının detaylı bir şekilde analiz edilmesidir. Bu şekilde, hangi modelin hangi koşullarda daha iyi performans gösterdiği belirlenerek, hava tahmininde kullanılabilecek en iyi modelin seçilmesine katkı sağlanacaktır.</w:t>
      </w:r>
    </w:p>
    <w:p w14:paraId="62918501" w14:textId="7585B2AF" w:rsidR="009B3DA6" w:rsidRDefault="009B3DA6" w:rsidP="00BE686D">
      <w:pPr>
        <w:spacing w:after="160" w:line="276" w:lineRule="auto"/>
      </w:pPr>
      <w:r>
        <w:t>Bu çalışmanın araştırma sorusu, "Hangi makine öğrenimi veya derin öğrenme modeli yağış tahmini için en yüksek doğruluğu sağlar?" olarak belirlenmiştir. Hipotezimiz, derin öğrenme modellerinin (ANN ve CNN) karmaşık veri setlerinde daha yüksek performans göstereceğidir.</w:t>
      </w:r>
    </w:p>
    <w:p w14:paraId="2C463939" w14:textId="65BB3B0B" w:rsidR="009A67F6" w:rsidRDefault="009B3DA6" w:rsidP="00BE686D">
      <w:pPr>
        <w:spacing w:after="160" w:line="276" w:lineRule="auto"/>
      </w:pPr>
      <w:r>
        <w:t xml:space="preserve">Bu projenin amacı, yağış tahmininde en yüksek doğruluğu sağlayan modeli belirlemektir. Hedeflerimiz ise </w:t>
      </w:r>
      <w:r>
        <w:t>f</w:t>
      </w:r>
      <w:r w:rsidRPr="009B3DA6">
        <w:t>arklı makine öğrenimi ve derin öğrenme modelleri kullanarak yağış tahmini yapmak</w:t>
      </w:r>
      <w:r>
        <w:t>, m</w:t>
      </w:r>
      <w:r w:rsidRPr="009B3DA6">
        <w:t xml:space="preserve">odellerin </w:t>
      </w:r>
      <w:proofErr w:type="spellStart"/>
      <w:r w:rsidRPr="009B3DA6">
        <w:t>hiperparametre</w:t>
      </w:r>
      <w:proofErr w:type="spellEnd"/>
      <w:r w:rsidRPr="009B3DA6">
        <w:t xml:space="preserve"> optimizasyonlarını gerçekleştirmek</w:t>
      </w:r>
      <w:r>
        <w:t>, m</w:t>
      </w:r>
      <w:r w:rsidRPr="009B3DA6">
        <w:t xml:space="preserve">odellerin performanslarını doğruluk, </w:t>
      </w:r>
      <w:proofErr w:type="spellStart"/>
      <w:r w:rsidRPr="009B3DA6">
        <w:t>Jaccard</w:t>
      </w:r>
      <w:proofErr w:type="spellEnd"/>
      <w:r w:rsidRPr="009B3DA6">
        <w:t xml:space="preserve"> İndeksi, F1 Skoru ve Log Kaybı gibi metrikler üzerinden karşılaştırmak</w:t>
      </w:r>
      <w:r>
        <w:t xml:space="preserve"> ve e</w:t>
      </w:r>
      <w:r>
        <w:t>n yüksek doğruluğu sağlayan modeli belirlemek</w:t>
      </w:r>
      <w:r>
        <w:t>tir</w:t>
      </w:r>
      <w:r w:rsidR="00004ADB">
        <w:t>.</w:t>
      </w:r>
    </w:p>
    <w:p w14:paraId="36FAE37C" w14:textId="6E740C68" w:rsidR="009B3DA6" w:rsidRDefault="009B3DA6" w:rsidP="00BE686D">
      <w:pPr>
        <w:spacing w:after="160" w:line="276" w:lineRule="auto"/>
      </w:pPr>
      <w:r w:rsidRPr="009B3DA6">
        <w:t>Bu hedefler, araştırma süresince ulaşılabilir ve ölçülebilir nitelikte olup, projenin sonunda hava tahmininde kullanılabilecek en iyi modelin seçilmesine katkı sağlayacaktır.</w:t>
      </w:r>
    </w:p>
    <w:p w14:paraId="0B30B35E" w14:textId="77777777" w:rsidR="009B3DA6" w:rsidRPr="00004ADB" w:rsidRDefault="009B3DA6" w:rsidP="00BE686D">
      <w:pPr>
        <w:spacing w:after="160" w:line="276" w:lineRule="auto"/>
      </w:pPr>
    </w:p>
    <w:p w14:paraId="63B9550E" w14:textId="3BC26916" w:rsidR="00B331AE" w:rsidRDefault="00B331AE" w:rsidP="00BE686D">
      <w:pPr>
        <w:spacing w:after="160" w:line="276" w:lineRule="auto"/>
        <w:rPr>
          <w:b/>
          <w:bCs/>
        </w:rPr>
      </w:pPr>
      <w:r w:rsidRPr="00B331AE">
        <w:rPr>
          <w:b/>
          <w:bCs/>
        </w:rPr>
        <w:t>MATERYAL VE YÖNTEM</w:t>
      </w:r>
    </w:p>
    <w:p w14:paraId="57D3B67C" w14:textId="07E5D4AA" w:rsidR="00D96FA8" w:rsidRPr="00B331AE" w:rsidRDefault="00D96FA8" w:rsidP="00BE686D">
      <w:pPr>
        <w:spacing w:after="160" w:line="276" w:lineRule="auto"/>
        <w:rPr>
          <w:b/>
          <w:bCs/>
        </w:rPr>
      </w:pPr>
      <w:r w:rsidRPr="00660ABE">
        <w:rPr>
          <w:b/>
          <w:bCs/>
        </w:rPr>
        <w:t>Veri Kümesi</w:t>
      </w:r>
      <w:r w:rsidR="009750C6">
        <w:rPr>
          <w:b/>
          <w:bCs/>
        </w:rPr>
        <w:t>:</w:t>
      </w:r>
    </w:p>
    <w:p w14:paraId="66A06108" w14:textId="77777777" w:rsidR="009B3DA6" w:rsidRDefault="009B3DA6" w:rsidP="009B3DA6">
      <w:pPr>
        <w:spacing w:line="276" w:lineRule="auto"/>
        <w:ind w:firstLine="360"/>
      </w:pPr>
      <w:r w:rsidRPr="009B3DA6">
        <w:t xml:space="preserve">Bu projede kullanılan veri seti, Avustralya Meteoroloji Bürosu'ndan alınmıştır ve 2008-2017 yılları arasındaki meteorolojik verileri içermektedir. Veri kümesi, çeşitli meteorolojik özellikleri ve yağış bilgilerini içerir. Her bir gözlem, o günün minimum ve maksimum sıcaklıkları, yağış miktarı, buharlaşma miktarı, güneşlenme süresi, </w:t>
      </w:r>
      <w:proofErr w:type="gramStart"/>
      <w:r w:rsidRPr="009B3DA6">
        <w:t>rüzgar</w:t>
      </w:r>
      <w:proofErr w:type="gramEnd"/>
      <w:r w:rsidRPr="009B3DA6">
        <w:t xml:space="preserve"> yönü ve hızı, nem, basınç ve bulut örtüsü gibi özellikleri içermektedir. Bu veri kümesi, yağış tahmini yapmak için zengin ve çeşitli bir kaynak sunar.</w:t>
      </w:r>
    </w:p>
    <w:p w14:paraId="1FD3DE81" w14:textId="77777777" w:rsidR="009B3DA6" w:rsidRDefault="009B3DA6" w:rsidP="009B3DA6">
      <w:pPr>
        <w:pStyle w:val="NormalWeb"/>
        <w:jc w:val="both"/>
      </w:pPr>
      <w:r>
        <w:lastRenderedPageBreak/>
        <w:t>Veri setinin makine öğrenimi ve derin öğrenme modelleri ile kullanılabilmesi için ön işlem adımları uygulanmıştır:</w:t>
      </w:r>
    </w:p>
    <w:p w14:paraId="1E0BBD54" w14:textId="77777777" w:rsidR="009B3DA6" w:rsidRDefault="009B3DA6" w:rsidP="009B3DA6">
      <w:pPr>
        <w:pStyle w:val="NormalWeb"/>
        <w:numPr>
          <w:ilvl w:val="0"/>
          <w:numId w:val="21"/>
        </w:numPr>
        <w:jc w:val="both"/>
      </w:pPr>
      <w:r>
        <w:rPr>
          <w:rStyle w:val="Gl"/>
        </w:rPr>
        <w:t>Eksik Verilerin Doldurulması:</w:t>
      </w:r>
      <w:r>
        <w:t xml:space="preserve"> Veri setinde eksik değerler tespit edilmiştir. Eksik veriler, ilgili sütunun ortalama değeri ile doldurulmuştur. Bu, veri kümesindeki eksik değerlerin model performansını olumsuz etkilememesi için yapılmıştır.</w:t>
      </w:r>
    </w:p>
    <w:p w14:paraId="436AF76A" w14:textId="77777777" w:rsidR="009B3DA6" w:rsidRDefault="009B3DA6" w:rsidP="009B3DA6">
      <w:pPr>
        <w:pStyle w:val="NormalWeb"/>
        <w:numPr>
          <w:ilvl w:val="0"/>
          <w:numId w:val="21"/>
        </w:numPr>
        <w:jc w:val="both"/>
      </w:pPr>
      <w:r>
        <w:rPr>
          <w:rStyle w:val="Gl"/>
        </w:rPr>
        <w:t>Kategorik Verilerin Sayısal Değerlere Dönüştürülmesi:</w:t>
      </w:r>
      <w:r>
        <w:t xml:space="preserve"> Veri setinde bulunan </w:t>
      </w:r>
      <w:proofErr w:type="gramStart"/>
      <w:r>
        <w:t>rüzgar</w:t>
      </w:r>
      <w:proofErr w:type="gramEnd"/>
      <w:r>
        <w:t xml:space="preserve"> yönü gibi kategorik değişkenler, sayısal değerlere dönüştürülmüştür. Örneğin, </w:t>
      </w:r>
      <w:proofErr w:type="gramStart"/>
      <w:r>
        <w:t>rüzgar</w:t>
      </w:r>
      <w:proofErr w:type="gramEnd"/>
      <w:r>
        <w:t xml:space="preserve"> yönü metin olarak verilmişse, her bir yön için benzersiz bir sayısal değer atanmıştır. Ayrıca, "</w:t>
      </w:r>
      <w:proofErr w:type="spellStart"/>
      <w:r>
        <w:t>RainToday</w:t>
      </w:r>
      <w:proofErr w:type="spellEnd"/>
      <w:r>
        <w:t>" ve "</w:t>
      </w:r>
      <w:proofErr w:type="spellStart"/>
      <w:r>
        <w:t>RainTomorrow</w:t>
      </w:r>
      <w:proofErr w:type="spellEnd"/>
      <w:r>
        <w:t>" sütunlarındaki "Evet" ve "Hayır" değerleri sırasıyla 1 ve 0 olarak dönüştürülmüştür.</w:t>
      </w:r>
    </w:p>
    <w:p w14:paraId="79A26450" w14:textId="77777777" w:rsidR="009B3DA6" w:rsidRDefault="009B3DA6" w:rsidP="009B3DA6">
      <w:pPr>
        <w:pStyle w:val="NormalWeb"/>
        <w:numPr>
          <w:ilvl w:val="0"/>
          <w:numId w:val="21"/>
        </w:numPr>
        <w:jc w:val="both"/>
      </w:pPr>
      <w:r>
        <w:rPr>
          <w:rStyle w:val="Gl"/>
        </w:rPr>
        <w:t>Tarih ve Gereksiz Sütunların Çıkarılması:</w:t>
      </w:r>
      <w:r>
        <w:t xml:space="preserve"> Tahmin modellerinde kullanılmayan "</w:t>
      </w:r>
      <w:proofErr w:type="spellStart"/>
      <w:r>
        <w:t>Date</w:t>
      </w:r>
      <w:proofErr w:type="spellEnd"/>
      <w:r>
        <w:t>" ve tüm gözlemler için aynı değeri taşıyan "</w:t>
      </w:r>
      <w:proofErr w:type="spellStart"/>
      <w:r>
        <w:t>WindGustSpeed</w:t>
      </w:r>
      <w:proofErr w:type="spellEnd"/>
      <w:r>
        <w:t>" sütunları veri setinden çıkarılmıştır. Bu sütunların çıkarılması, modelin gereksiz verilerle eğitilmesini önlemiştir.</w:t>
      </w:r>
    </w:p>
    <w:p w14:paraId="65EF43DA" w14:textId="77777777" w:rsidR="009B3DA6" w:rsidRDefault="009B3DA6" w:rsidP="009B3DA6">
      <w:pPr>
        <w:pStyle w:val="NormalWeb"/>
        <w:numPr>
          <w:ilvl w:val="0"/>
          <w:numId w:val="21"/>
        </w:numPr>
        <w:jc w:val="both"/>
      </w:pPr>
      <w:r>
        <w:rPr>
          <w:rStyle w:val="Gl"/>
        </w:rPr>
        <w:t>Korelasyon Analizi:</w:t>
      </w:r>
      <w:r>
        <w:t xml:space="preserve"> Veri setindeki özellikler arasındaki korelasyon incelenmiş ve yüksek korelasyonlu özellikler belirlenmiştir. Korelasyon matrisindeki mutlak değeri 0.1'den fazla olan özellikler seçilerek veri seti sadeleştirilmiştir. Bu işlem, modelin daha az ama daha anlamlı verilerle eğitilmesini sağlamıştır.</w:t>
      </w:r>
    </w:p>
    <w:p w14:paraId="5FC2F3FD" w14:textId="77777777" w:rsidR="009B3DA6" w:rsidRDefault="009B3DA6" w:rsidP="00BE686D">
      <w:pPr>
        <w:spacing w:line="276" w:lineRule="auto"/>
        <w:ind w:firstLine="360"/>
      </w:pPr>
    </w:p>
    <w:p w14:paraId="07EDB79D" w14:textId="5BF24576" w:rsidR="00D96FA8" w:rsidRDefault="00D96FA8" w:rsidP="009B3DA6">
      <w:pPr>
        <w:spacing w:line="276" w:lineRule="auto"/>
        <w:ind w:firstLine="360"/>
      </w:pPr>
      <w:r>
        <w:rPr>
          <w:noProof/>
        </w:rPr>
        <w:drawing>
          <wp:inline distT="0" distB="0" distL="0" distR="0" wp14:anchorId="6DA90123" wp14:editId="178D9C00">
            <wp:extent cx="5704115" cy="3622919"/>
            <wp:effectExtent l="0" t="0" r="0" b="0"/>
            <wp:docPr id="685766425" name="Resim 1" descr="metin, ekran görüntüsü, kalıp, desen, düzen, kare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66425" name="Resim 1" descr="metin, ekran görüntüsü, kalıp, desen, düzen, kare içeren bir resi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7635" cy="3650560"/>
                    </a:xfrm>
                    <a:prstGeom prst="rect">
                      <a:avLst/>
                    </a:prstGeom>
                    <a:noFill/>
                    <a:ln>
                      <a:noFill/>
                    </a:ln>
                  </pic:spPr>
                </pic:pic>
              </a:graphicData>
            </a:graphic>
          </wp:inline>
        </w:drawing>
      </w:r>
    </w:p>
    <w:p w14:paraId="54C2A30E" w14:textId="77777777" w:rsidR="009B3DA6" w:rsidRPr="009B3DA6" w:rsidRDefault="00D96FA8" w:rsidP="009B3DA6">
      <w:pPr>
        <w:pStyle w:val="NormalWeb"/>
      </w:pPr>
      <w:r w:rsidRPr="00D96FA8">
        <w:t xml:space="preserve"> </w:t>
      </w:r>
      <w:r w:rsidR="009B3DA6" w:rsidRPr="009B3DA6">
        <w:t>Bu ön işlem adımları sonucunda, nihai veri seti aşağıdaki özellikleri içermektedir:</w:t>
      </w:r>
    </w:p>
    <w:p w14:paraId="49F64234"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proofErr w:type="spellStart"/>
      <w:r w:rsidRPr="009B3DA6">
        <w:rPr>
          <w:rFonts w:eastAsia="Times New Roman"/>
          <w:lang w:eastAsia="tr-TR"/>
        </w:rPr>
        <w:t>Sunshine</w:t>
      </w:r>
      <w:proofErr w:type="spellEnd"/>
    </w:p>
    <w:p w14:paraId="075690DF"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r w:rsidRPr="009B3DA6">
        <w:rPr>
          <w:rFonts w:eastAsia="Times New Roman"/>
          <w:lang w:eastAsia="tr-TR"/>
        </w:rPr>
        <w:t>Humidity3pm</w:t>
      </w:r>
    </w:p>
    <w:p w14:paraId="1F007588"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r w:rsidRPr="009B3DA6">
        <w:rPr>
          <w:rFonts w:eastAsia="Times New Roman"/>
          <w:lang w:eastAsia="tr-TR"/>
        </w:rPr>
        <w:t>Cloud3pm</w:t>
      </w:r>
    </w:p>
    <w:p w14:paraId="6FA9B6EC"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proofErr w:type="spellStart"/>
      <w:r w:rsidRPr="009B3DA6">
        <w:rPr>
          <w:rFonts w:eastAsia="Times New Roman"/>
          <w:lang w:eastAsia="tr-TR"/>
        </w:rPr>
        <w:t>RainToday</w:t>
      </w:r>
      <w:proofErr w:type="spellEnd"/>
    </w:p>
    <w:p w14:paraId="5CDB77BD"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r w:rsidRPr="009B3DA6">
        <w:rPr>
          <w:rFonts w:eastAsia="Times New Roman"/>
          <w:lang w:eastAsia="tr-TR"/>
        </w:rPr>
        <w:t>Cloud9am</w:t>
      </w:r>
    </w:p>
    <w:p w14:paraId="6A8D7F2D"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r w:rsidRPr="009B3DA6">
        <w:rPr>
          <w:rFonts w:eastAsia="Times New Roman"/>
          <w:lang w:eastAsia="tr-TR"/>
        </w:rPr>
        <w:lastRenderedPageBreak/>
        <w:t>Humidity9am</w:t>
      </w:r>
    </w:p>
    <w:p w14:paraId="5154C24E"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proofErr w:type="spellStart"/>
      <w:r w:rsidRPr="009B3DA6">
        <w:rPr>
          <w:rFonts w:eastAsia="Times New Roman"/>
          <w:lang w:eastAsia="tr-TR"/>
        </w:rPr>
        <w:t>Rainfall</w:t>
      </w:r>
      <w:proofErr w:type="spellEnd"/>
    </w:p>
    <w:p w14:paraId="3BAF05D3"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r w:rsidRPr="009B3DA6">
        <w:rPr>
          <w:rFonts w:eastAsia="Times New Roman"/>
          <w:lang w:eastAsia="tr-TR"/>
        </w:rPr>
        <w:t>Temp3pm</w:t>
      </w:r>
    </w:p>
    <w:p w14:paraId="447F412D"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proofErr w:type="spellStart"/>
      <w:r w:rsidRPr="009B3DA6">
        <w:rPr>
          <w:rFonts w:eastAsia="Times New Roman"/>
          <w:lang w:eastAsia="tr-TR"/>
        </w:rPr>
        <w:t>MaxTemp</w:t>
      </w:r>
      <w:proofErr w:type="spellEnd"/>
    </w:p>
    <w:p w14:paraId="60F426CC" w14:textId="77777777" w:rsidR="009B3DA6" w:rsidRPr="009B3DA6" w:rsidRDefault="009B3DA6" w:rsidP="009B3DA6">
      <w:pPr>
        <w:numPr>
          <w:ilvl w:val="0"/>
          <w:numId w:val="22"/>
        </w:numPr>
        <w:spacing w:before="100" w:beforeAutospacing="1" w:after="100" w:afterAutospacing="1"/>
        <w:jc w:val="left"/>
        <w:rPr>
          <w:rFonts w:eastAsia="Times New Roman"/>
          <w:lang w:eastAsia="tr-TR"/>
        </w:rPr>
      </w:pPr>
      <w:r w:rsidRPr="009B3DA6">
        <w:rPr>
          <w:rFonts w:eastAsia="Times New Roman"/>
          <w:lang w:eastAsia="tr-TR"/>
        </w:rPr>
        <w:t>WindDir9am</w:t>
      </w:r>
    </w:p>
    <w:p w14:paraId="11815CF1" w14:textId="77777777" w:rsidR="009B3DA6" w:rsidRPr="009B3DA6" w:rsidRDefault="009B3DA6" w:rsidP="009B3DA6">
      <w:pPr>
        <w:spacing w:before="100" w:beforeAutospacing="1" w:after="100" w:afterAutospacing="1"/>
        <w:rPr>
          <w:rFonts w:eastAsia="Times New Roman"/>
          <w:lang w:eastAsia="tr-TR"/>
        </w:rPr>
      </w:pPr>
      <w:r w:rsidRPr="009B3DA6">
        <w:rPr>
          <w:rFonts w:eastAsia="Times New Roman"/>
          <w:lang w:eastAsia="tr-TR"/>
        </w:rPr>
        <w:t>Bu veri seti, yağış tahmin modellerinin eğitimi ve değerlendirilmesi için kullanılmıştır. Elde edilen veriler ve uygulanan ön işlem adımları, modellerin performansını optimize etmeye yardımcı olmuştur.</w:t>
      </w:r>
    </w:p>
    <w:p w14:paraId="46C64A8C" w14:textId="2AD7548E" w:rsidR="0077527E" w:rsidRDefault="0077527E" w:rsidP="00BE686D">
      <w:pPr>
        <w:spacing w:line="276" w:lineRule="auto"/>
        <w:ind w:firstLine="360"/>
      </w:pPr>
    </w:p>
    <w:p w14:paraId="2B48DBCA" w14:textId="77777777" w:rsidR="00DD753B" w:rsidRPr="00DD753B" w:rsidRDefault="00DD753B" w:rsidP="00DD753B">
      <w:pPr>
        <w:spacing w:line="276" w:lineRule="auto"/>
        <w:ind w:firstLine="360"/>
      </w:pPr>
    </w:p>
    <w:p w14:paraId="678998B3" w14:textId="171C240D" w:rsidR="00B331AE" w:rsidRDefault="00660ABE" w:rsidP="00BE686D">
      <w:pPr>
        <w:spacing w:after="160" w:line="276" w:lineRule="auto"/>
        <w:rPr>
          <w:b/>
          <w:bCs/>
        </w:rPr>
      </w:pPr>
      <w:r w:rsidRPr="00660ABE">
        <w:rPr>
          <w:b/>
          <w:bCs/>
        </w:rPr>
        <w:t>Model</w:t>
      </w:r>
      <w:r w:rsidR="00DD753B">
        <w:rPr>
          <w:b/>
          <w:bCs/>
        </w:rPr>
        <w:t>ler</w:t>
      </w:r>
      <w:r w:rsidR="009750C6">
        <w:rPr>
          <w:b/>
          <w:bCs/>
        </w:rPr>
        <w:t>:</w:t>
      </w:r>
    </w:p>
    <w:p w14:paraId="5784B44B" w14:textId="77777777" w:rsidR="001116A9" w:rsidRDefault="001116A9" w:rsidP="001116A9">
      <w:pPr>
        <w:spacing w:before="100" w:beforeAutospacing="1" w:after="100" w:afterAutospacing="1" w:line="276" w:lineRule="auto"/>
      </w:pPr>
      <w:r>
        <w:t xml:space="preserve">Projede yağış tahmini için çeşitli makine öğrenimi ve derin öğrenme modelleri kullanılmıştır. Her bir modelin genel özellikleri, konfigürasyonları ve </w:t>
      </w:r>
      <w:proofErr w:type="spellStart"/>
      <w:r>
        <w:t>hiperparametre</w:t>
      </w:r>
      <w:proofErr w:type="spellEnd"/>
      <w:r>
        <w:t xml:space="preserve"> ayarlamalarının gerekçeleri aşağıda açıklanmıştır.</w:t>
      </w:r>
    </w:p>
    <w:p w14:paraId="376CE3BF" w14:textId="498145F1" w:rsidR="001116A9" w:rsidRPr="001116A9" w:rsidRDefault="001116A9" w:rsidP="001116A9">
      <w:pPr>
        <w:spacing w:before="100" w:beforeAutospacing="1" w:after="100" w:afterAutospacing="1" w:line="276" w:lineRule="auto"/>
        <w:rPr>
          <w:rFonts w:eastAsia="Times New Roman"/>
          <w:b/>
          <w:bCs/>
          <w:lang w:eastAsia="tr-TR"/>
        </w:rPr>
      </w:pPr>
      <w:r w:rsidRPr="001116A9">
        <w:rPr>
          <w:rFonts w:eastAsia="Times New Roman"/>
          <w:b/>
          <w:bCs/>
          <w:lang w:eastAsia="tr-TR"/>
        </w:rPr>
        <w:t>K-En Yakın Komşu (KNN):</w:t>
      </w:r>
    </w:p>
    <w:p w14:paraId="71972EDA" w14:textId="277E681D" w:rsidR="001116A9" w:rsidRPr="001116A9" w:rsidRDefault="001116A9" w:rsidP="001116A9">
      <w:pPr>
        <w:numPr>
          <w:ilvl w:val="0"/>
          <w:numId w:val="23"/>
        </w:numPr>
        <w:spacing w:before="100" w:beforeAutospacing="1" w:after="100" w:afterAutospacing="1" w:line="276" w:lineRule="auto"/>
        <w:rPr>
          <w:rFonts w:eastAsia="Times New Roman"/>
          <w:lang w:eastAsia="tr-TR"/>
        </w:rPr>
      </w:pPr>
      <w:r w:rsidRPr="001116A9">
        <w:rPr>
          <w:rFonts w:eastAsia="Times New Roman"/>
          <w:lang w:eastAsia="tr-TR"/>
        </w:rPr>
        <w:t xml:space="preserve">Açıklama: K-En Yakın Komşu (KNN), sınıflandırma ve regresyon için kullanılan sezgisel bir algoritmadır. Yeni bir veri noktasını sınıflandırmak için en yakın </w:t>
      </w:r>
      <w:proofErr w:type="spellStart"/>
      <w:r w:rsidRPr="001116A9">
        <w:rPr>
          <w:rFonts w:eastAsia="Times New Roman"/>
          <w:lang w:eastAsia="tr-TR"/>
        </w:rPr>
        <w:t>kk</w:t>
      </w:r>
      <w:proofErr w:type="spellEnd"/>
      <w:r w:rsidRPr="001116A9">
        <w:rPr>
          <w:rFonts w:eastAsia="Times New Roman"/>
          <w:lang w:eastAsia="tr-TR"/>
        </w:rPr>
        <w:t xml:space="preserve"> komşunun sınıflarına bakar ve en çok oy alan sınıfı tahmin eder.</w:t>
      </w:r>
    </w:p>
    <w:p w14:paraId="4FED5DE0" w14:textId="77777777" w:rsidR="001116A9" w:rsidRPr="001116A9" w:rsidRDefault="001116A9" w:rsidP="001116A9">
      <w:pPr>
        <w:numPr>
          <w:ilvl w:val="0"/>
          <w:numId w:val="23"/>
        </w:numPr>
        <w:spacing w:before="100" w:beforeAutospacing="1" w:after="100" w:afterAutospacing="1" w:line="276" w:lineRule="auto"/>
        <w:rPr>
          <w:rFonts w:eastAsia="Times New Roman"/>
          <w:lang w:eastAsia="tr-TR"/>
        </w:rPr>
      </w:pPr>
      <w:r w:rsidRPr="001116A9">
        <w:rPr>
          <w:rFonts w:eastAsia="Times New Roman"/>
          <w:lang w:eastAsia="tr-TR"/>
        </w:rPr>
        <w:t xml:space="preserve">Konfigürasyon: </w:t>
      </w:r>
      <w:proofErr w:type="spellStart"/>
      <w:r w:rsidRPr="001116A9">
        <w:rPr>
          <w:rFonts w:eastAsia="Times New Roman"/>
          <w:lang w:eastAsia="tr-TR"/>
        </w:rPr>
        <w:t>KNeighborsClassifier</w:t>
      </w:r>
      <w:proofErr w:type="spellEnd"/>
      <w:r w:rsidRPr="001116A9">
        <w:rPr>
          <w:rFonts w:eastAsia="Times New Roman"/>
          <w:lang w:eastAsia="tr-TR"/>
        </w:rPr>
        <w:t xml:space="preserve"> sınıfı kullanılmıştır.</w:t>
      </w:r>
    </w:p>
    <w:p w14:paraId="60373DCE" w14:textId="48C68FDD" w:rsidR="001116A9" w:rsidRPr="001116A9" w:rsidRDefault="001116A9" w:rsidP="001116A9">
      <w:pPr>
        <w:numPr>
          <w:ilvl w:val="0"/>
          <w:numId w:val="23"/>
        </w:numPr>
        <w:spacing w:before="100" w:beforeAutospacing="1" w:after="100" w:afterAutospacing="1" w:line="276" w:lineRule="auto"/>
        <w:rPr>
          <w:rFonts w:eastAsia="Times New Roman"/>
          <w:lang w:eastAsia="tr-TR"/>
        </w:rPr>
      </w:pPr>
      <w:proofErr w:type="spellStart"/>
      <w:r w:rsidRPr="001116A9">
        <w:rPr>
          <w:rFonts w:eastAsia="Times New Roman"/>
          <w:lang w:eastAsia="tr-TR"/>
        </w:rPr>
        <w:t>Hiperparametre</w:t>
      </w:r>
      <w:proofErr w:type="spellEnd"/>
      <w:r w:rsidRPr="001116A9">
        <w:rPr>
          <w:rFonts w:eastAsia="Times New Roman"/>
          <w:lang w:eastAsia="tr-TR"/>
        </w:rPr>
        <w:t xml:space="preserve"> Ayarlamaları: </w:t>
      </w:r>
      <w:proofErr w:type="spellStart"/>
      <w:r w:rsidRPr="001116A9">
        <w:rPr>
          <w:rFonts w:eastAsia="Times New Roman"/>
          <w:lang w:eastAsia="tr-TR"/>
        </w:rPr>
        <w:t>GridSearchCV</w:t>
      </w:r>
      <w:proofErr w:type="spellEnd"/>
      <w:r w:rsidRPr="001116A9">
        <w:rPr>
          <w:rFonts w:eastAsia="Times New Roman"/>
          <w:lang w:eastAsia="tr-TR"/>
        </w:rPr>
        <w:t xml:space="preserve"> kullanılarak </w:t>
      </w:r>
      <w:proofErr w:type="spellStart"/>
      <w:r w:rsidRPr="001116A9">
        <w:rPr>
          <w:rFonts w:eastAsia="Times New Roman"/>
          <w:lang w:eastAsia="tr-TR"/>
        </w:rPr>
        <w:t>n_neighbors</w:t>
      </w:r>
      <w:proofErr w:type="spellEnd"/>
      <w:r w:rsidRPr="001116A9">
        <w:rPr>
          <w:rFonts w:eastAsia="Times New Roman"/>
          <w:lang w:eastAsia="tr-TR"/>
        </w:rPr>
        <w:t xml:space="preserve">, </w:t>
      </w:r>
      <w:proofErr w:type="spellStart"/>
      <w:r w:rsidRPr="001116A9">
        <w:rPr>
          <w:rFonts w:eastAsia="Times New Roman"/>
          <w:lang w:eastAsia="tr-TR"/>
        </w:rPr>
        <w:t>weights</w:t>
      </w:r>
      <w:proofErr w:type="spellEnd"/>
      <w:r w:rsidRPr="001116A9">
        <w:rPr>
          <w:rFonts w:eastAsia="Times New Roman"/>
          <w:lang w:eastAsia="tr-TR"/>
        </w:rPr>
        <w:t xml:space="preserve"> ve </w:t>
      </w:r>
      <w:proofErr w:type="spellStart"/>
      <w:r w:rsidRPr="001116A9">
        <w:rPr>
          <w:rFonts w:eastAsia="Times New Roman"/>
          <w:lang w:eastAsia="tr-TR"/>
        </w:rPr>
        <w:t>algorithm</w:t>
      </w:r>
      <w:proofErr w:type="spellEnd"/>
      <w:r w:rsidRPr="001116A9">
        <w:rPr>
          <w:rFonts w:eastAsia="Times New Roman"/>
          <w:lang w:eastAsia="tr-TR"/>
        </w:rPr>
        <w:t xml:space="preserve"> parametreleri optimize edilmiştir. </w:t>
      </w:r>
      <w:proofErr w:type="spellStart"/>
      <w:r w:rsidRPr="001116A9">
        <w:rPr>
          <w:rFonts w:eastAsia="Times New Roman"/>
          <w:lang w:eastAsia="tr-TR"/>
        </w:rPr>
        <w:t>N_neighbors</w:t>
      </w:r>
      <w:proofErr w:type="spellEnd"/>
      <w:r w:rsidRPr="001116A9">
        <w:rPr>
          <w:rFonts w:eastAsia="Times New Roman"/>
          <w:lang w:eastAsia="tr-TR"/>
        </w:rPr>
        <w:t xml:space="preserve"> parametresi, en iyi sonuçları veren komşu sayısını belirlerken, </w:t>
      </w:r>
      <w:proofErr w:type="spellStart"/>
      <w:r w:rsidRPr="001116A9">
        <w:rPr>
          <w:rFonts w:eastAsia="Times New Roman"/>
          <w:lang w:eastAsia="tr-TR"/>
        </w:rPr>
        <w:t>weights</w:t>
      </w:r>
      <w:proofErr w:type="spellEnd"/>
      <w:r w:rsidRPr="001116A9">
        <w:rPr>
          <w:rFonts w:eastAsia="Times New Roman"/>
          <w:lang w:eastAsia="tr-TR"/>
        </w:rPr>
        <w:t xml:space="preserve"> parametresi, komşuların ağırlıklandırma metodunu (</w:t>
      </w:r>
      <w:proofErr w:type="spellStart"/>
      <w:r w:rsidRPr="001116A9">
        <w:rPr>
          <w:rFonts w:eastAsia="Times New Roman"/>
          <w:lang w:eastAsia="tr-TR"/>
        </w:rPr>
        <w:t>uniform</w:t>
      </w:r>
      <w:proofErr w:type="spellEnd"/>
      <w:r w:rsidRPr="001116A9">
        <w:rPr>
          <w:rFonts w:eastAsia="Times New Roman"/>
          <w:lang w:eastAsia="tr-TR"/>
        </w:rPr>
        <w:t xml:space="preserve"> veya </w:t>
      </w:r>
      <w:proofErr w:type="spellStart"/>
      <w:r w:rsidRPr="001116A9">
        <w:rPr>
          <w:rFonts w:eastAsia="Times New Roman"/>
          <w:lang w:eastAsia="tr-TR"/>
        </w:rPr>
        <w:t>distance</w:t>
      </w:r>
      <w:proofErr w:type="spellEnd"/>
      <w:r w:rsidRPr="001116A9">
        <w:rPr>
          <w:rFonts w:eastAsia="Times New Roman"/>
          <w:lang w:eastAsia="tr-TR"/>
        </w:rPr>
        <w:t>) belirlemiştir.</w:t>
      </w:r>
      <w:r w:rsidRPr="001116A9">
        <w:rPr>
          <w:rFonts w:eastAsia="Times New Roman"/>
          <w:lang w:eastAsia="tr-TR"/>
        </w:rPr>
        <w:t xml:space="preserve"> </w:t>
      </w:r>
      <w:proofErr w:type="spellStart"/>
      <w:proofErr w:type="gramStart"/>
      <w:r w:rsidRPr="001116A9">
        <w:rPr>
          <w:rFonts w:eastAsia="Times New Roman"/>
          <w:lang w:eastAsia="tr-TR"/>
        </w:rPr>
        <w:t>algorithm</w:t>
      </w:r>
      <w:proofErr w:type="spellEnd"/>
      <w:proofErr w:type="gramEnd"/>
      <w:r w:rsidRPr="001116A9">
        <w:rPr>
          <w:rFonts w:eastAsia="Times New Roman"/>
          <w:lang w:eastAsia="tr-TR"/>
        </w:rPr>
        <w:t xml:space="preserve"> parametresi ise en uygun arama algoritmasını seçmiştir.</w:t>
      </w:r>
    </w:p>
    <w:p w14:paraId="424AE319" w14:textId="77777777" w:rsidR="001116A9" w:rsidRPr="001116A9" w:rsidRDefault="001116A9" w:rsidP="001116A9">
      <w:pPr>
        <w:numPr>
          <w:ilvl w:val="0"/>
          <w:numId w:val="23"/>
        </w:numPr>
        <w:spacing w:before="100" w:beforeAutospacing="1" w:after="100" w:afterAutospacing="1" w:line="276" w:lineRule="auto"/>
        <w:rPr>
          <w:rFonts w:eastAsia="Times New Roman"/>
          <w:lang w:eastAsia="tr-TR"/>
        </w:rPr>
      </w:pPr>
      <w:r w:rsidRPr="001116A9">
        <w:rPr>
          <w:rFonts w:eastAsia="Times New Roman"/>
          <w:lang w:eastAsia="tr-TR"/>
        </w:rPr>
        <w:t>Gerekçe: Bu ayarlamalar, modelin doğruluğunu artırmak ve en iyi performansı sağlayan konfigürasyonu bulmak için yapılmıştır.</w:t>
      </w:r>
    </w:p>
    <w:p w14:paraId="62E2CBC8" w14:textId="6C14EAE1" w:rsidR="001116A9" w:rsidRPr="001116A9" w:rsidRDefault="001116A9" w:rsidP="001116A9">
      <w:pPr>
        <w:spacing w:before="100" w:beforeAutospacing="1" w:after="100" w:afterAutospacing="1" w:line="276" w:lineRule="auto"/>
        <w:rPr>
          <w:rFonts w:eastAsia="Times New Roman"/>
          <w:b/>
          <w:bCs/>
          <w:lang w:eastAsia="tr-TR"/>
        </w:rPr>
      </w:pPr>
      <w:r w:rsidRPr="001116A9">
        <w:rPr>
          <w:rFonts w:eastAsia="Times New Roman"/>
          <w:b/>
          <w:bCs/>
          <w:lang w:eastAsia="tr-TR"/>
        </w:rPr>
        <w:t>Karar Ağacı (</w:t>
      </w:r>
      <w:proofErr w:type="spellStart"/>
      <w:r w:rsidRPr="001116A9">
        <w:rPr>
          <w:rFonts w:eastAsia="Times New Roman"/>
          <w:b/>
          <w:bCs/>
          <w:lang w:eastAsia="tr-TR"/>
        </w:rPr>
        <w:t>Decision</w:t>
      </w:r>
      <w:proofErr w:type="spellEnd"/>
      <w:r w:rsidRPr="001116A9">
        <w:rPr>
          <w:rFonts w:eastAsia="Times New Roman"/>
          <w:b/>
          <w:bCs/>
          <w:lang w:eastAsia="tr-TR"/>
        </w:rPr>
        <w:t xml:space="preserve"> </w:t>
      </w:r>
      <w:proofErr w:type="spellStart"/>
      <w:r w:rsidRPr="001116A9">
        <w:rPr>
          <w:rFonts w:eastAsia="Times New Roman"/>
          <w:b/>
          <w:bCs/>
          <w:lang w:eastAsia="tr-TR"/>
        </w:rPr>
        <w:t>Tree</w:t>
      </w:r>
      <w:proofErr w:type="spellEnd"/>
      <w:r w:rsidRPr="001116A9">
        <w:rPr>
          <w:rFonts w:eastAsia="Times New Roman"/>
          <w:b/>
          <w:bCs/>
          <w:lang w:eastAsia="tr-TR"/>
        </w:rPr>
        <w:t>):</w:t>
      </w:r>
    </w:p>
    <w:p w14:paraId="4DB59E5B" w14:textId="7F650E4E" w:rsidR="001116A9" w:rsidRPr="001116A9" w:rsidRDefault="001116A9" w:rsidP="001116A9">
      <w:pPr>
        <w:numPr>
          <w:ilvl w:val="0"/>
          <w:numId w:val="24"/>
        </w:numPr>
        <w:spacing w:before="100" w:beforeAutospacing="1" w:after="100" w:afterAutospacing="1" w:line="276" w:lineRule="auto"/>
        <w:rPr>
          <w:rFonts w:eastAsia="Times New Roman"/>
          <w:lang w:eastAsia="tr-TR"/>
        </w:rPr>
      </w:pPr>
      <w:r w:rsidRPr="001116A9">
        <w:rPr>
          <w:rFonts w:eastAsia="Times New Roman"/>
          <w:lang w:eastAsia="tr-TR"/>
        </w:rPr>
        <w:t>Açıklama: Karar ağacı, veri noktalarını sınıflandırmak için dallara ayrılan bir ağ yapısıdır. Her bir düğümde bir özellik seçilir ve veri bu özellik temelinde dallara ayrılır.</w:t>
      </w:r>
    </w:p>
    <w:p w14:paraId="4B88D4A9" w14:textId="77777777" w:rsidR="001116A9" w:rsidRPr="001116A9" w:rsidRDefault="001116A9" w:rsidP="001116A9">
      <w:pPr>
        <w:numPr>
          <w:ilvl w:val="0"/>
          <w:numId w:val="24"/>
        </w:numPr>
        <w:spacing w:before="100" w:beforeAutospacing="1" w:after="100" w:afterAutospacing="1" w:line="276" w:lineRule="auto"/>
        <w:rPr>
          <w:rFonts w:eastAsia="Times New Roman"/>
          <w:lang w:eastAsia="tr-TR"/>
        </w:rPr>
      </w:pPr>
      <w:r w:rsidRPr="001116A9">
        <w:rPr>
          <w:rFonts w:eastAsia="Times New Roman"/>
          <w:lang w:eastAsia="tr-TR"/>
        </w:rPr>
        <w:t xml:space="preserve">Konfigürasyon: </w:t>
      </w:r>
      <w:proofErr w:type="spellStart"/>
      <w:r w:rsidRPr="001116A9">
        <w:rPr>
          <w:rFonts w:eastAsia="Times New Roman"/>
          <w:lang w:eastAsia="tr-TR"/>
        </w:rPr>
        <w:t>DecisionTreeClassifier</w:t>
      </w:r>
      <w:proofErr w:type="spellEnd"/>
      <w:r w:rsidRPr="001116A9">
        <w:rPr>
          <w:rFonts w:eastAsia="Times New Roman"/>
          <w:lang w:eastAsia="tr-TR"/>
        </w:rPr>
        <w:t xml:space="preserve"> sınıfı kullanılmıştır.</w:t>
      </w:r>
    </w:p>
    <w:p w14:paraId="5B533BCC" w14:textId="60F3BEE2" w:rsidR="001116A9" w:rsidRPr="001116A9" w:rsidRDefault="001116A9" w:rsidP="001116A9">
      <w:pPr>
        <w:numPr>
          <w:ilvl w:val="0"/>
          <w:numId w:val="24"/>
        </w:numPr>
        <w:spacing w:before="100" w:beforeAutospacing="1" w:after="100" w:afterAutospacing="1" w:line="276" w:lineRule="auto"/>
        <w:rPr>
          <w:rFonts w:eastAsia="Times New Roman"/>
          <w:lang w:eastAsia="tr-TR"/>
        </w:rPr>
      </w:pPr>
      <w:proofErr w:type="spellStart"/>
      <w:r w:rsidRPr="001116A9">
        <w:rPr>
          <w:rFonts w:eastAsia="Times New Roman"/>
          <w:lang w:eastAsia="tr-TR"/>
        </w:rPr>
        <w:t>Hiperparametre</w:t>
      </w:r>
      <w:proofErr w:type="spellEnd"/>
      <w:r w:rsidRPr="001116A9">
        <w:rPr>
          <w:rFonts w:eastAsia="Times New Roman"/>
          <w:lang w:eastAsia="tr-TR"/>
        </w:rPr>
        <w:t xml:space="preserve"> Ayarlamaları: </w:t>
      </w:r>
      <w:proofErr w:type="spellStart"/>
      <w:r w:rsidRPr="001116A9">
        <w:rPr>
          <w:rFonts w:eastAsia="Times New Roman"/>
          <w:lang w:eastAsia="tr-TR"/>
        </w:rPr>
        <w:t>GridSearchCV</w:t>
      </w:r>
      <w:proofErr w:type="spellEnd"/>
      <w:r w:rsidRPr="001116A9">
        <w:rPr>
          <w:rFonts w:eastAsia="Times New Roman"/>
          <w:lang w:eastAsia="tr-TR"/>
        </w:rPr>
        <w:t xml:space="preserve"> kullanılarak </w:t>
      </w:r>
      <w:proofErr w:type="spellStart"/>
      <w:r w:rsidRPr="001116A9">
        <w:rPr>
          <w:rFonts w:eastAsia="Times New Roman"/>
          <w:lang w:eastAsia="tr-TR"/>
        </w:rPr>
        <w:t>max_depth</w:t>
      </w:r>
      <w:proofErr w:type="spellEnd"/>
      <w:r w:rsidRPr="001116A9">
        <w:rPr>
          <w:rFonts w:eastAsia="Times New Roman"/>
          <w:lang w:eastAsia="tr-TR"/>
        </w:rPr>
        <w:t xml:space="preserve">, </w:t>
      </w:r>
      <w:proofErr w:type="spellStart"/>
      <w:r w:rsidRPr="001116A9">
        <w:rPr>
          <w:rFonts w:eastAsia="Times New Roman"/>
          <w:lang w:eastAsia="tr-TR"/>
        </w:rPr>
        <w:t>min_samples_split</w:t>
      </w:r>
      <w:proofErr w:type="spellEnd"/>
      <w:r w:rsidRPr="001116A9">
        <w:rPr>
          <w:rFonts w:eastAsia="Times New Roman"/>
          <w:lang w:eastAsia="tr-TR"/>
        </w:rPr>
        <w:t xml:space="preserve"> ve </w:t>
      </w:r>
      <w:proofErr w:type="spellStart"/>
      <w:r w:rsidRPr="001116A9">
        <w:rPr>
          <w:rFonts w:eastAsia="Times New Roman"/>
          <w:lang w:eastAsia="tr-TR"/>
        </w:rPr>
        <w:t>min_samples_leaf</w:t>
      </w:r>
      <w:proofErr w:type="spellEnd"/>
      <w:r w:rsidRPr="001116A9">
        <w:rPr>
          <w:rFonts w:eastAsia="Times New Roman"/>
          <w:lang w:eastAsia="tr-TR"/>
        </w:rPr>
        <w:t xml:space="preserve"> parametreleri optimize edilmiştir. </w:t>
      </w:r>
      <w:proofErr w:type="spellStart"/>
      <w:proofErr w:type="gramStart"/>
      <w:r w:rsidRPr="001116A9">
        <w:rPr>
          <w:rFonts w:eastAsia="Times New Roman"/>
          <w:lang w:eastAsia="tr-TR"/>
        </w:rPr>
        <w:t>max</w:t>
      </w:r>
      <w:proofErr w:type="gramEnd"/>
      <w:r w:rsidRPr="001116A9">
        <w:rPr>
          <w:rFonts w:eastAsia="Times New Roman"/>
          <w:lang w:eastAsia="tr-TR"/>
        </w:rPr>
        <w:t>_depth</w:t>
      </w:r>
      <w:proofErr w:type="spellEnd"/>
      <w:r w:rsidRPr="001116A9">
        <w:rPr>
          <w:rFonts w:eastAsia="Times New Roman"/>
          <w:lang w:eastAsia="tr-TR"/>
        </w:rPr>
        <w:t xml:space="preserve"> parametresi, ağacın maksimum derinliğini belirlerken, </w:t>
      </w:r>
      <w:proofErr w:type="spellStart"/>
      <w:r w:rsidRPr="001116A9">
        <w:rPr>
          <w:rFonts w:eastAsia="Times New Roman"/>
          <w:lang w:eastAsia="tr-TR"/>
        </w:rPr>
        <w:t>min_samples_split</w:t>
      </w:r>
      <w:proofErr w:type="spellEnd"/>
      <w:r w:rsidRPr="001116A9">
        <w:rPr>
          <w:rFonts w:eastAsia="Times New Roman"/>
          <w:lang w:eastAsia="tr-TR"/>
        </w:rPr>
        <w:t xml:space="preserve"> ve </w:t>
      </w:r>
      <w:proofErr w:type="spellStart"/>
      <w:r w:rsidRPr="001116A9">
        <w:rPr>
          <w:rFonts w:eastAsia="Times New Roman"/>
          <w:lang w:eastAsia="tr-TR"/>
        </w:rPr>
        <w:t>min_samples_leaf</w:t>
      </w:r>
      <w:proofErr w:type="spellEnd"/>
      <w:r w:rsidRPr="001116A9">
        <w:rPr>
          <w:rFonts w:eastAsia="Times New Roman"/>
          <w:lang w:eastAsia="tr-TR"/>
        </w:rPr>
        <w:t xml:space="preserve"> parametreleri, her bir düğümde en az kaç örneğin bulunması gerektiğini belirlemiştir.</w:t>
      </w:r>
    </w:p>
    <w:p w14:paraId="0F498AFB" w14:textId="698F0A9C" w:rsidR="001116A9" w:rsidRDefault="001116A9" w:rsidP="001116A9">
      <w:pPr>
        <w:numPr>
          <w:ilvl w:val="0"/>
          <w:numId w:val="24"/>
        </w:numPr>
        <w:spacing w:before="100" w:beforeAutospacing="1" w:after="100" w:afterAutospacing="1" w:line="276" w:lineRule="auto"/>
        <w:rPr>
          <w:rFonts w:eastAsia="Times New Roman"/>
          <w:lang w:eastAsia="tr-TR"/>
        </w:rPr>
      </w:pPr>
      <w:r w:rsidRPr="001116A9">
        <w:rPr>
          <w:rFonts w:eastAsia="Times New Roman"/>
          <w:lang w:eastAsia="tr-TR"/>
        </w:rPr>
        <w:t>Gerekçe: Bu ayarlamalar, modelin aşırı uyum (</w:t>
      </w:r>
      <w:proofErr w:type="spellStart"/>
      <w:r w:rsidRPr="001116A9">
        <w:rPr>
          <w:rFonts w:eastAsia="Times New Roman"/>
          <w:lang w:eastAsia="tr-TR"/>
        </w:rPr>
        <w:t>overfitting</w:t>
      </w:r>
      <w:proofErr w:type="spellEnd"/>
      <w:r w:rsidRPr="001116A9">
        <w:rPr>
          <w:rFonts w:eastAsia="Times New Roman"/>
          <w:lang w:eastAsia="tr-TR"/>
        </w:rPr>
        <w:t>) riskini azaltmak ve genelleme yeteneğini artırmak için yapılmıştır.</w:t>
      </w:r>
    </w:p>
    <w:p w14:paraId="6B08CE9E" w14:textId="77777777" w:rsidR="001116A9" w:rsidRDefault="001116A9" w:rsidP="001116A9">
      <w:pPr>
        <w:spacing w:before="100" w:beforeAutospacing="1" w:after="100" w:afterAutospacing="1" w:line="276" w:lineRule="auto"/>
        <w:rPr>
          <w:rFonts w:eastAsia="Times New Roman"/>
          <w:lang w:eastAsia="tr-TR"/>
        </w:rPr>
      </w:pPr>
    </w:p>
    <w:p w14:paraId="19552702" w14:textId="5C094780" w:rsidR="001116A9" w:rsidRPr="001116A9" w:rsidRDefault="001116A9" w:rsidP="001116A9">
      <w:pPr>
        <w:spacing w:before="100" w:beforeAutospacing="1" w:after="100" w:afterAutospacing="1" w:line="276" w:lineRule="auto"/>
        <w:rPr>
          <w:rFonts w:eastAsia="Times New Roman"/>
          <w:b/>
          <w:bCs/>
          <w:lang w:eastAsia="tr-TR"/>
        </w:rPr>
      </w:pPr>
      <w:r w:rsidRPr="001116A9">
        <w:rPr>
          <w:rFonts w:eastAsia="Times New Roman"/>
          <w:b/>
          <w:bCs/>
          <w:lang w:eastAsia="tr-TR"/>
        </w:rPr>
        <w:lastRenderedPageBreak/>
        <w:t>Lojistik Regresyon:</w:t>
      </w:r>
    </w:p>
    <w:p w14:paraId="5152F481" w14:textId="2B69EA7A" w:rsidR="001116A9" w:rsidRPr="001116A9" w:rsidRDefault="001116A9" w:rsidP="001116A9">
      <w:pPr>
        <w:numPr>
          <w:ilvl w:val="0"/>
          <w:numId w:val="25"/>
        </w:numPr>
        <w:spacing w:before="100" w:beforeAutospacing="1" w:after="100" w:afterAutospacing="1" w:line="276" w:lineRule="auto"/>
        <w:rPr>
          <w:rFonts w:eastAsia="Times New Roman"/>
          <w:lang w:eastAsia="tr-TR"/>
        </w:rPr>
      </w:pPr>
      <w:r w:rsidRPr="001116A9">
        <w:rPr>
          <w:rFonts w:eastAsia="Times New Roman"/>
          <w:lang w:eastAsia="tr-TR"/>
        </w:rPr>
        <w:t>Açıklama: Lojistik Regresyon, ikili sınıflandırma problemleri için kullanılan doğrusal bir modeldir. Verilerin doğrusal bir kombinasyonunu kullanarak sınıflar arasında olasılık hesaplar.</w:t>
      </w:r>
    </w:p>
    <w:p w14:paraId="767AE967" w14:textId="77777777" w:rsidR="001116A9" w:rsidRPr="001116A9" w:rsidRDefault="001116A9" w:rsidP="001116A9">
      <w:pPr>
        <w:numPr>
          <w:ilvl w:val="0"/>
          <w:numId w:val="25"/>
        </w:numPr>
        <w:spacing w:before="100" w:beforeAutospacing="1" w:after="100" w:afterAutospacing="1" w:line="276" w:lineRule="auto"/>
        <w:rPr>
          <w:rFonts w:eastAsia="Times New Roman"/>
          <w:lang w:eastAsia="tr-TR"/>
        </w:rPr>
      </w:pPr>
      <w:r w:rsidRPr="001116A9">
        <w:rPr>
          <w:rFonts w:eastAsia="Times New Roman"/>
          <w:lang w:eastAsia="tr-TR"/>
        </w:rPr>
        <w:t xml:space="preserve">Konfigürasyon: </w:t>
      </w:r>
      <w:proofErr w:type="spellStart"/>
      <w:r w:rsidRPr="001116A9">
        <w:rPr>
          <w:rFonts w:eastAsia="Times New Roman"/>
          <w:lang w:eastAsia="tr-TR"/>
        </w:rPr>
        <w:t>LogisticRegression</w:t>
      </w:r>
      <w:proofErr w:type="spellEnd"/>
      <w:r w:rsidRPr="001116A9">
        <w:rPr>
          <w:rFonts w:eastAsia="Times New Roman"/>
          <w:lang w:eastAsia="tr-TR"/>
        </w:rPr>
        <w:t xml:space="preserve"> sınıfı kullanılmıştır.</w:t>
      </w:r>
    </w:p>
    <w:p w14:paraId="64590DE0" w14:textId="77777777" w:rsidR="001116A9" w:rsidRPr="001116A9" w:rsidRDefault="001116A9" w:rsidP="001116A9">
      <w:pPr>
        <w:numPr>
          <w:ilvl w:val="0"/>
          <w:numId w:val="25"/>
        </w:numPr>
        <w:spacing w:before="100" w:beforeAutospacing="1" w:after="100" w:afterAutospacing="1" w:line="276" w:lineRule="auto"/>
        <w:rPr>
          <w:rFonts w:eastAsia="Times New Roman"/>
          <w:lang w:eastAsia="tr-TR"/>
        </w:rPr>
      </w:pPr>
      <w:proofErr w:type="spellStart"/>
      <w:r w:rsidRPr="001116A9">
        <w:rPr>
          <w:rFonts w:eastAsia="Times New Roman"/>
          <w:lang w:eastAsia="tr-TR"/>
        </w:rPr>
        <w:t>Hiperparametre</w:t>
      </w:r>
      <w:proofErr w:type="spellEnd"/>
      <w:r w:rsidRPr="001116A9">
        <w:rPr>
          <w:rFonts w:eastAsia="Times New Roman"/>
          <w:lang w:eastAsia="tr-TR"/>
        </w:rPr>
        <w:t xml:space="preserve"> Ayarlamaları: </w:t>
      </w:r>
      <w:proofErr w:type="spellStart"/>
      <w:r w:rsidRPr="001116A9">
        <w:rPr>
          <w:rFonts w:eastAsia="Times New Roman"/>
          <w:lang w:eastAsia="tr-TR"/>
        </w:rPr>
        <w:t>GridSearchCV</w:t>
      </w:r>
      <w:proofErr w:type="spellEnd"/>
      <w:r w:rsidRPr="001116A9">
        <w:rPr>
          <w:rFonts w:eastAsia="Times New Roman"/>
          <w:lang w:eastAsia="tr-TR"/>
        </w:rPr>
        <w:t xml:space="preserve"> kullanılarak </w:t>
      </w:r>
      <w:r w:rsidRPr="001116A9">
        <w:rPr>
          <w:rFonts w:ascii="Courier New" w:eastAsia="Times New Roman" w:hAnsi="Courier New" w:cs="Courier New"/>
          <w:sz w:val="20"/>
          <w:szCs w:val="20"/>
          <w:lang w:eastAsia="tr-TR"/>
        </w:rPr>
        <w:t>C</w:t>
      </w:r>
      <w:r w:rsidRPr="001116A9">
        <w:rPr>
          <w:rFonts w:eastAsia="Times New Roman"/>
          <w:lang w:eastAsia="tr-TR"/>
        </w:rPr>
        <w:t xml:space="preserve"> (düzenleme parametresi) ve </w:t>
      </w:r>
      <w:proofErr w:type="spellStart"/>
      <w:r w:rsidRPr="001116A9">
        <w:rPr>
          <w:rFonts w:eastAsia="Times New Roman"/>
          <w:lang w:eastAsia="tr-TR"/>
        </w:rPr>
        <w:t>solver</w:t>
      </w:r>
      <w:proofErr w:type="spellEnd"/>
      <w:r w:rsidRPr="001116A9">
        <w:rPr>
          <w:rFonts w:eastAsia="Times New Roman"/>
          <w:lang w:eastAsia="tr-TR"/>
        </w:rPr>
        <w:t xml:space="preserve"> (çözücü) parametreleri optimize edilmiştir. </w:t>
      </w:r>
      <w:r w:rsidRPr="001116A9">
        <w:rPr>
          <w:rFonts w:ascii="Courier New" w:eastAsia="Times New Roman" w:hAnsi="Courier New" w:cs="Courier New"/>
          <w:sz w:val="20"/>
          <w:szCs w:val="20"/>
          <w:lang w:eastAsia="tr-TR"/>
        </w:rPr>
        <w:t>C</w:t>
      </w:r>
      <w:r w:rsidRPr="001116A9">
        <w:rPr>
          <w:rFonts w:eastAsia="Times New Roman"/>
          <w:lang w:eastAsia="tr-TR"/>
        </w:rPr>
        <w:t xml:space="preserve"> parametresi, modelin düzenleme seviyesini kontrol ederken, </w:t>
      </w:r>
      <w:proofErr w:type="spellStart"/>
      <w:r w:rsidRPr="001116A9">
        <w:rPr>
          <w:rFonts w:eastAsia="Times New Roman"/>
          <w:lang w:eastAsia="tr-TR"/>
        </w:rPr>
        <w:t>solver</w:t>
      </w:r>
      <w:proofErr w:type="spellEnd"/>
      <w:r w:rsidRPr="001116A9">
        <w:rPr>
          <w:rFonts w:eastAsia="Times New Roman"/>
          <w:lang w:eastAsia="tr-TR"/>
        </w:rPr>
        <w:t xml:space="preserve"> parametresi en uygun optimizasyon algoritmasını seçmiştir.</w:t>
      </w:r>
    </w:p>
    <w:p w14:paraId="47763526" w14:textId="77777777" w:rsidR="001116A9" w:rsidRDefault="001116A9" w:rsidP="001116A9">
      <w:pPr>
        <w:numPr>
          <w:ilvl w:val="0"/>
          <w:numId w:val="25"/>
        </w:numPr>
        <w:spacing w:before="100" w:beforeAutospacing="1" w:after="100" w:afterAutospacing="1" w:line="276" w:lineRule="auto"/>
        <w:rPr>
          <w:rFonts w:eastAsia="Times New Roman"/>
          <w:lang w:eastAsia="tr-TR"/>
        </w:rPr>
      </w:pPr>
      <w:r w:rsidRPr="001116A9">
        <w:rPr>
          <w:rFonts w:eastAsia="Times New Roman"/>
          <w:lang w:eastAsia="tr-TR"/>
        </w:rPr>
        <w:t>Gerekçe: Bu ayarlamalar, modelin doğruluğunu ve genel performansını optimize etmek için yapılmıştır.</w:t>
      </w:r>
    </w:p>
    <w:p w14:paraId="1DCDDC7C" w14:textId="77777777" w:rsidR="0048253D" w:rsidRPr="0048253D" w:rsidRDefault="001116A9" w:rsidP="0048253D">
      <w:pPr>
        <w:spacing w:before="100" w:beforeAutospacing="1" w:after="100" w:afterAutospacing="1"/>
        <w:jc w:val="left"/>
        <w:rPr>
          <w:rFonts w:eastAsia="Times New Roman"/>
          <w:b/>
          <w:bCs/>
          <w:lang w:eastAsia="tr-TR"/>
        </w:rPr>
      </w:pPr>
      <w:r w:rsidRPr="0048253D">
        <w:rPr>
          <w:rFonts w:eastAsia="Times New Roman"/>
          <w:b/>
          <w:bCs/>
          <w:lang w:eastAsia="tr-TR"/>
        </w:rPr>
        <w:t>Destek Vektör Makineleri (SVC):</w:t>
      </w:r>
    </w:p>
    <w:p w14:paraId="50C684DD" w14:textId="33068FF8" w:rsidR="0048253D" w:rsidRPr="0048253D" w:rsidRDefault="0048253D" w:rsidP="0048253D">
      <w:pPr>
        <w:numPr>
          <w:ilvl w:val="0"/>
          <w:numId w:val="26"/>
        </w:numPr>
        <w:spacing w:before="100" w:beforeAutospacing="1" w:after="100" w:afterAutospacing="1" w:line="276" w:lineRule="auto"/>
        <w:rPr>
          <w:rFonts w:eastAsia="Times New Roman"/>
          <w:lang w:eastAsia="tr-TR"/>
        </w:rPr>
      </w:pPr>
      <w:r w:rsidRPr="0048253D">
        <w:rPr>
          <w:rStyle w:val="Gl"/>
        </w:rPr>
        <w:t xml:space="preserve"> </w:t>
      </w:r>
      <w:r w:rsidRPr="0048253D">
        <w:rPr>
          <w:rFonts w:eastAsia="Times New Roman"/>
          <w:lang w:eastAsia="tr-TR"/>
        </w:rPr>
        <w:t>Açıklama: Destek Vektör Makineleri (SVC), veri noktalarını sınıflandırmak için en uygun hiper düzlemi bulmaya çalışan bir modeldir. RBF (</w:t>
      </w:r>
      <w:proofErr w:type="spellStart"/>
      <w:r w:rsidRPr="0048253D">
        <w:rPr>
          <w:rFonts w:eastAsia="Times New Roman"/>
          <w:lang w:eastAsia="tr-TR"/>
        </w:rPr>
        <w:t>Radial</w:t>
      </w:r>
      <w:proofErr w:type="spellEnd"/>
      <w:r w:rsidRPr="0048253D">
        <w:rPr>
          <w:rFonts w:eastAsia="Times New Roman"/>
          <w:lang w:eastAsia="tr-TR"/>
        </w:rPr>
        <w:t xml:space="preserve"> </w:t>
      </w:r>
      <w:proofErr w:type="spellStart"/>
      <w:r w:rsidRPr="0048253D">
        <w:rPr>
          <w:rFonts w:eastAsia="Times New Roman"/>
          <w:lang w:eastAsia="tr-TR"/>
        </w:rPr>
        <w:t>Basis</w:t>
      </w:r>
      <w:proofErr w:type="spellEnd"/>
      <w:r w:rsidRPr="0048253D">
        <w:rPr>
          <w:rFonts w:eastAsia="Times New Roman"/>
          <w:lang w:eastAsia="tr-TR"/>
        </w:rPr>
        <w:t xml:space="preserve"> </w:t>
      </w:r>
      <w:proofErr w:type="spellStart"/>
      <w:r w:rsidRPr="0048253D">
        <w:rPr>
          <w:rFonts w:eastAsia="Times New Roman"/>
          <w:lang w:eastAsia="tr-TR"/>
        </w:rPr>
        <w:t>Function</w:t>
      </w:r>
      <w:proofErr w:type="spellEnd"/>
      <w:r w:rsidRPr="0048253D">
        <w:rPr>
          <w:rFonts w:eastAsia="Times New Roman"/>
          <w:lang w:eastAsia="tr-TR"/>
        </w:rPr>
        <w:t xml:space="preserve">) ve </w:t>
      </w:r>
      <w:proofErr w:type="spellStart"/>
      <w:r w:rsidRPr="0048253D">
        <w:rPr>
          <w:rFonts w:eastAsia="Times New Roman"/>
          <w:lang w:eastAsia="tr-TR"/>
        </w:rPr>
        <w:t>linear</w:t>
      </w:r>
      <w:proofErr w:type="spellEnd"/>
      <w:r w:rsidRPr="0048253D">
        <w:rPr>
          <w:rFonts w:eastAsia="Times New Roman"/>
          <w:lang w:eastAsia="tr-TR"/>
        </w:rPr>
        <w:t xml:space="preserve"> çekirdeği kullanılmıştır.</w:t>
      </w:r>
    </w:p>
    <w:p w14:paraId="6AE3F1F7" w14:textId="77777777" w:rsidR="0048253D" w:rsidRPr="0048253D" w:rsidRDefault="0048253D" w:rsidP="0048253D">
      <w:pPr>
        <w:numPr>
          <w:ilvl w:val="0"/>
          <w:numId w:val="26"/>
        </w:numPr>
        <w:spacing w:before="100" w:beforeAutospacing="1" w:after="100" w:afterAutospacing="1" w:line="276" w:lineRule="auto"/>
        <w:rPr>
          <w:rFonts w:eastAsia="Times New Roman"/>
          <w:lang w:eastAsia="tr-TR"/>
        </w:rPr>
      </w:pPr>
      <w:r w:rsidRPr="0048253D">
        <w:rPr>
          <w:rFonts w:eastAsia="Times New Roman"/>
          <w:lang w:eastAsia="tr-TR"/>
        </w:rPr>
        <w:t>Konfigürasyon: SVC sınıfı kullanılmıştır.</w:t>
      </w:r>
    </w:p>
    <w:p w14:paraId="45C68F36" w14:textId="77777777" w:rsidR="0048253D" w:rsidRPr="0048253D" w:rsidRDefault="0048253D" w:rsidP="0048253D">
      <w:pPr>
        <w:numPr>
          <w:ilvl w:val="0"/>
          <w:numId w:val="26"/>
        </w:numPr>
        <w:spacing w:before="100" w:beforeAutospacing="1" w:after="100" w:afterAutospacing="1" w:line="276" w:lineRule="auto"/>
        <w:rPr>
          <w:rFonts w:eastAsia="Times New Roman"/>
          <w:lang w:eastAsia="tr-TR"/>
        </w:rPr>
      </w:pPr>
      <w:proofErr w:type="spellStart"/>
      <w:r w:rsidRPr="0048253D">
        <w:rPr>
          <w:rFonts w:eastAsia="Times New Roman"/>
          <w:lang w:eastAsia="tr-TR"/>
        </w:rPr>
        <w:t>Hiperparametre</w:t>
      </w:r>
      <w:proofErr w:type="spellEnd"/>
      <w:r w:rsidRPr="0048253D">
        <w:rPr>
          <w:rFonts w:eastAsia="Times New Roman"/>
          <w:lang w:eastAsia="tr-TR"/>
        </w:rPr>
        <w:t xml:space="preserve"> Ayarlamaları: </w:t>
      </w:r>
      <w:proofErr w:type="spellStart"/>
      <w:r w:rsidRPr="0048253D">
        <w:rPr>
          <w:rFonts w:eastAsia="Times New Roman"/>
          <w:lang w:eastAsia="tr-TR"/>
        </w:rPr>
        <w:t>GridSearchCV</w:t>
      </w:r>
      <w:proofErr w:type="spellEnd"/>
      <w:r w:rsidRPr="0048253D">
        <w:rPr>
          <w:rFonts w:eastAsia="Times New Roman"/>
          <w:lang w:eastAsia="tr-TR"/>
        </w:rPr>
        <w:t xml:space="preserve"> kullanılarak C, </w:t>
      </w:r>
      <w:proofErr w:type="spellStart"/>
      <w:r w:rsidRPr="0048253D">
        <w:rPr>
          <w:rFonts w:eastAsia="Times New Roman"/>
          <w:lang w:eastAsia="tr-TR"/>
        </w:rPr>
        <w:t>kernel</w:t>
      </w:r>
      <w:proofErr w:type="spellEnd"/>
      <w:r w:rsidRPr="0048253D">
        <w:rPr>
          <w:rFonts w:eastAsia="Times New Roman"/>
          <w:lang w:eastAsia="tr-TR"/>
        </w:rPr>
        <w:t xml:space="preserve"> ve gamma parametreleri optimize edilmiştir. C parametresi, ceza parametresini kontrol ederken, </w:t>
      </w:r>
      <w:proofErr w:type="spellStart"/>
      <w:r w:rsidRPr="0048253D">
        <w:rPr>
          <w:rFonts w:eastAsia="Times New Roman"/>
          <w:lang w:eastAsia="tr-TR"/>
        </w:rPr>
        <w:t>kernel</w:t>
      </w:r>
      <w:proofErr w:type="spellEnd"/>
      <w:r w:rsidRPr="0048253D">
        <w:rPr>
          <w:rFonts w:eastAsia="Times New Roman"/>
          <w:lang w:eastAsia="tr-TR"/>
        </w:rPr>
        <w:t xml:space="preserve"> parametresi çekirdek fonksiyonunu belirlemiştir. </w:t>
      </w:r>
      <w:proofErr w:type="gramStart"/>
      <w:r w:rsidRPr="0048253D">
        <w:rPr>
          <w:rFonts w:eastAsia="Times New Roman"/>
          <w:lang w:eastAsia="tr-TR"/>
        </w:rPr>
        <w:t>gamma</w:t>
      </w:r>
      <w:proofErr w:type="gramEnd"/>
      <w:r w:rsidRPr="0048253D">
        <w:rPr>
          <w:rFonts w:eastAsia="Times New Roman"/>
          <w:lang w:eastAsia="tr-TR"/>
        </w:rPr>
        <w:t xml:space="preserve"> parametresi ise çekirdek fonksiyonunun etki alanını ayarlamıştır.</w:t>
      </w:r>
    </w:p>
    <w:p w14:paraId="6D70D578" w14:textId="77777777" w:rsidR="0048253D" w:rsidRDefault="0048253D" w:rsidP="0048253D">
      <w:pPr>
        <w:numPr>
          <w:ilvl w:val="0"/>
          <w:numId w:val="26"/>
        </w:numPr>
        <w:spacing w:before="100" w:beforeAutospacing="1" w:after="100" w:afterAutospacing="1" w:line="276" w:lineRule="auto"/>
        <w:rPr>
          <w:rFonts w:eastAsia="Times New Roman"/>
          <w:lang w:eastAsia="tr-TR"/>
        </w:rPr>
      </w:pPr>
      <w:r w:rsidRPr="0048253D">
        <w:rPr>
          <w:rFonts w:eastAsia="Times New Roman"/>
          <w:lang w:eastAsia="tr-TR"/>
        </w:rPr>
        <w:t>Gerekçe: Bu ayarlamalar, modelin doğruluğunu ve genelleme yeteneğini optimize etmek için yapılmıştır.</w:t>
      </w:r>
    </w:p>
    <w:p w14:paraId="4A0E10DF" w14:textId="2C712A8B" w:rsidR="0048253D" w:rsidRPr="0048253D" w:rsidRDefault="0048253D" w:rsidP="0048253D">
      <w:pPr>
        <w:spacing w:before="100" w:beforeAutospacing="1" w:after="100" w:afterAutospacing="1"/>
        <w:jc w:val="left"/>
        <w:rPr>
          <w:rFonts w:eastAsia="Times New Roman"/>
          <w:b/>
          <w:bCs/>
          <w:lang w:eastAsia="tr-TR"/>
        </w:rPr>
      </w:pPr>
      <w:r w:rsidRPr="0048253D">
        <w:rPr>
          <w:rFonts w:eastAsia="Times New Roman"/>
          <w:b/>
          <w:bCs/>
          <w:lang w:eastAsia="tr-TR"/>
        </w:rPr>
        <w:t>Yapay Sinir Ağları (ANN):</w:t>
      </w:r>
    </w:p>
    <w:p w14:paraId="35268A28" w14:textId="291948E4" w:rsidR="0048253D" w:rsidRPr="0048253D" w:rsidRDefault="0048253D" w:rsidP="0048253D">
      <w:pPr>
        <w:numPr>
          <w:ilvl w:val="0"/>
          <w:numId w:val="27"/>
        </w:numPr>
        <w:spacing w:before="100" w:beforeAutospacing="1" w:after="100" w:afterAutospacing="1" w:line="276" w:lineRule="auto"/>
        <w:rPr>
          <w:rFonts w:eastAsia="Times New Roman"/>
          <w:lang w:eastAsia="tr-TR"/>
        </w:rPr>
      </w:pPr>
      <w:r w:rsidRPr="0048253D">
        <w:rPr>
          <w:rFonts w:eastAsia="Times New Roman"/>
          <w:lang w:eastAsia="tr-TR"/>
        </w:rPr>
        <w:t xml:space="preserve">Açıklama: Yapay Sinir Ağları (ANN), biyolojik sinir ağlarından esinlenerek oluşturulmuş, birçok düğüm ve katmandan oluşan bir yapay </w:t>
      </w:r>
      <w:proofErr w:type="gramStart"/>
      <w:r w:rsidRPr="0048253D">
        <w:rPr>
          <w:rFonts w:eastAsia="Times New Roman"/>
          <w:lang w:eastAsia="tr-TR"/>
        </w:rPr>
        <w:t>zeka</w:t>
      </w:r>
      <w:proofErr w:type="gramEnd"/>
      <w:r w:rsidRPr="0048253D">
        <w:rPr>
          <w:rFonts w:eastAsia="Times New Roman"/>
          <w:lang w:eastAsia="tr-TR"/>
        </w:rPr>
        <w:t xml:space="preserve"> modelidir. Giriş katmanından alınan veriler bir veya daha fazla gizli katman aracılığıyla işlenir ve çıkış katmanına iletilir.</w:t>
      </w:r>
    </w:p>
    <w:p w14:paraId="228EEA0A" w14:textId="77777777" w:rsidR="0048253D" w:rsidRPr="0048253D" w:rsidRDefault="0048253D" w:rsidP="0048253D">
      <w:pPr>
        <w:numPr>
          <w:ilvl w:val="0"/>
          <w:numId w:val="27"/>
        </w:numPr>
        <w:spacing w:before="100" w:beforeAutospacing="1" w:after="100" w:afterAutospacing="1" w:line="276" w:lineRule="auto"/>
        <w:rPr>
          <w:rFonts w:eastAsia="Times New Roman"/>
          <w:lang w:eastAsia="tr-TR"/>
        </w:rPr>
      </w:pPr>
      <w:r w:rsidRPr="0048253D">
        <w:rPr>
          <w:rFonts w:eastAsia="Times New Roman"/>
          <w:lang w:eastAsia="tr-TR"/>
        </w:rPr>
        <w:t xml:space="preserve">Konfigürasyon: </w:t>
      </w:r>
      <w:proofErr w:type="spellStart"/>
      <w:r w:rsidRPr="0048253D">
        <w:rPr>
          <w:rFonts w:eastAsia="Times New Roman"/>
          <w:lang w:eastAsia="tr-TR"/>
        </w:rPr>
        <w:t>Sequential</w:t>
      </w:r>
      <w:proofErr w:type="spellEnd"/>
      <w:r w:rsidRPr="0048253D">
        <w:rPr>
          <w:rFonts w:eastAsia="Times New Roman"/>
          <w:lang w:eastAsia="tr-TR"/>
        </w:rPr>
        <w:t xml:space="preserve"> modeli kullanılarak oluşturulmuştur. İlk katmanda 64 nöron ve giriş boyutu olarak özelliklerin sayısına eşit olan bir </w:t>
      </w:r>
      <w:proofErr w:type="spellStart"/>
      <w:r w:rsidRPr="0048253D">
        <w:rPr>
          <w:rFonts w:eastAsia="Times New Roman"/>
          <w:lang w:eastAsia="tr-TR"/>
        </w:rPr>
        <w:t>input_dim</w:t>
      </w:r>
      <w:proofErr w:type="spellEnd"/>
      <w:r w:rsidRPr="0048253D">
        <w:rPr>
          <w:rFonts w:eastAsia="Times New Roman"/>
          <w:lang w:eastAsia="tr-TR"/>
        </w:rPr>
        <w:t xml:space="preserve"> parametresi belirtilmiştir. İki gizli katman eklenmiş ve her katmanda </w:t>
      </w:r>
      <w:proofErr w:type="spellStart"/>
      <w:r w:rsidRPr="0048253D">
        <w:rPr>
          <w:rFonts w:eastAsia="Times New Roman"/>
          <w:lang w:eastAsia="tr-TR"/>
        </w:rPr>
        <w:t>ReLU</w:t>
      </w:r>
      <w:proofErr w:type="spellEnd"/>
      <w:r w:rsidRPr="0048253D">
        <w:rPr>
          <w:rFonts w:eastAsia="Times New Roman"/>
          <w:lang w:eastAsia="tr-TR"/>
        </w:rPr>
        <w:t xml:space="preserve"> aktivasyon fonksiyonu kullanılmıştır. Çıkış katmanında sigmoid aktivasyon fonksiyonu ile ikili sınıflandırma yapılmıştır.</w:t>
      </w:r>
    </w:p>
    <w:p w14:paraId="5FB53C60" w14:textId="77777777" w:rsidR="0048253D" w:rsidRPr="0048253D" w:rsidRDefault="0048253D" w:rsidP="0048253D">
      <w:pPr>
        <w:numPr>
          <w:ilvl w:val="0"/>
          <w:numId w:val="27"/>
        </w:numPr>
        <w:spacing w:before="100" w:beforeAutospacing="1" w:after="100" w:afterAutospacing="1" w:line="276" w:lineRule="auto"/>
        <w:rPr>
          <w:rFonts w:eastAsia="Times New Roman"/>
          <w:lang w:eastAsia="tr-TR"/>
        </w:rPr>
      </w:pPr>
      <w:proofErr w:type="spellStart"/>
      <w:r w:rsidRPr="0048253D">
        <w:rPr>
          <w:rFonts w:eastAsia="Times New Roman"/>
          <w:lang w:eastAsia="tr-TR"/>
        </w:rPr>
        <w:t>Hiperparametre</w:t>
      </w:r>
      <w:proofErr w:type="spellEnd"/>
      <w:r w:rsidRPr="0048253D">
        <w:rPr>
          <w:rFonts w:eastAsia="Times New Roman"/>
          <w:lang w:eastAsia="tr-TR"/>
        </w:rPr>
        <w:t xml:space="preserve"> Ayarlamaları: Model </w:t>
      </w:r>
      <w:proofErr w:type="spellStart"/>
      <w:r w:rsidRPr="0048253D">
        <w:rPr>
          <w:rFonts w:eastAsia="Times New Roman"/>
          <w:lang w:eastAsia="tr-TR"/>
        </w:rPr>
        <w:t>binary_crossentropy</w:t>
      </w:r>
      <w:proofErr w:type="spellEnd"/>
      <w:r w:rsidRPr="0048253D">
        <w:rPr>
          <w:rFonts w:eastAsia="Times New Roman"/>
          <w:lang w:eastAsia="tr-TR"/>
        </w:rPr>
        <w:t xml:space="preserve"> kayıp fonksiyonu ve Adam optimize edici ile derlenmiştir. Model 50 </w:t>
      </w:r>
      <w:proofErr w:type="spellStart"/>
      <w:r w:rsidRPr="0048253D">
        <w:rPr>
          <w:rFonts w:eastAsia="Times New Roman"/>
          <w:lang w:eastAsia="tr-TR"/>
        </w:rPr>
        <w:t>epoch</w:t>
      </w:r>
      <w:proofErr w:type="spellEnd"/>
      <w:r w:rsidRPr="0048253D">
        <w:rPr>
          <w:rFonts w:eastAsia="Times New Roman"/>
          <w:lang w:eastAsia="tr-TR"/>
        </w:rPr>
        <w:t xml:space="preserve"> ve 10'arlık mini partiler halinde verilerle eğitilmiştir. </w:t>
      </w:r>
      <w:proofErr w:type="spellStart"/>
      <w:r w:rsidRPr="0048253D">
        <w:rPr>
          <w:rFonts w:eastAsia="Times New Roman"/>
          <w:lang w:eastAsia="tr-TR"/>
        </w:rPr>
        <w:t>EarlyStopping</w:t>
      </w:r>
      <w:proofErr w:type="spellEnd"/>
      <w:r w:rsidRPr="0048253D">
        <w:rPr>
          <w:rFonts w:eastAsia="Times New Roman"/>
          <w:lang w:eastAsia="tr-TR"/>
        </w:rPr>
        <w:t xml:space="preserve"> </w:t>
      </w:r>
      <w:proofErr w:type="spellStart"/>
      <w:r w:rsidRPr="0048253D">
        <w:rPr>
          <w:rFonts w:eastAsia="Times New Roman"/>
          <w:lang w:eastAsia="tr-TR"/>
        </w:rPr>
        <w:t>callback'i</w:t>
      </w:r>
      <w:proofErr w:type="spellEnd"/>
      <w:r w:rsidRPr="0048253D">
        <w:rPr>
          <w:rFonts w:eastAsia="Times New Roman"/>
          <w:lang w:eastAsia="tr-TR"/>
        </w:rPr>
        <w:t xml:space="preserve"> kullanılarak doğrulama kaybının iyileşmediği durumda erken durdurma uygulanmıştır.</w:t>
      </w:r>
    </w:p>
    <w:p w14:paraId="0B1CFC26" w14:textId="01999D6F" w:rsidR="0048253D" w:rsidRDefault="0048253D" w:rsidP="0048253D">
      <w:pPr>
        <w:numPr>
          <w:ilvl w:val="0"/>
          <w:numId w:val="27"/>
        </w:numPr>
        <w:spacing w:before="100" w:beforeAutospacing="1" w:after="100" w:afterAutospacing="1" w:line="276" w:lineRule="auto"/>
        <w:rPr>
          <w:rFonts w:eastAsia="Times New Roman"/>
          <w:lang w:eastAsia="tr-TR"/>
        </w:rPr>
      </w:pPr>
      <w:r w:rsidRPr="0048253D">
        <w:rPr>
          <w:rFonts w:eastAsia="Times New Roman"/>
          <w:lang w:eastAsia="tr-TR"/>
        </w:rPr>
        <w:t>Gerekçe: Bu ayarlamalar, modelin aşırı uyum riskini azaltmak ve doğrulama verisi üzerinde en iyi performansı sağlamak için yapılmıştır.</w:t>
      </w:r>
    </w:p>
    <w:p w14:paraId="32F969A0" w14:textId="77777777" w:rsidR="0048253D" w:rsidRDefault="0048253D" w:rsidP="0048253D">
      <w:pPr>
        <w:spacing w:before="100" w:beforeAutospacing="1" w:after="100" w:afterAutospacing="1" w:line="276" w:lineRule="auto"/>
        <w:rPr>
          <w:rFonts w:eastAsia="Times New Roman"/>
          <w:lang w:eastAsia="tr-TR"/>
        </w:rPr>
      </w:pPr>
    </w:p>
    <w:p w14:paraId="1C9AB449" w14:textId="45D5B7CF" w:rsidR="0048253D" w:rsidRPr="0048253D" w:rsidRDefault="0048253D" w:rsidP="0048253D">
      <w:pPr>
        <w:spacing w:before="100" w:beforeAutospacing="1" w:after="100" w:afterAutospacing="1" w:line="276" w:lineRule="auto"/>
        <w:rPr>
          <w:rFonts w:eastAsia="Times New Roman"/>
          <w:b/>
          <w:bCs/>
          <w:lang w:eastAsia="tr-TR"/>
        </w:rPr>
      </w:pPr>
      <w:proofErr w:type="spellStart"/>
      <w:r w:rsidRPr="0048253D">
        <w:rPr>
          <w:rFonts w:eastAsia="Times New Roman"/>
          <w:b/>
          <w:bCs/>
          <w:lang w:eastAsia="tr-TR"/>
        </w:rPr>
        <w:lastRenderedPageBreak/>
        <w:t>Evrişimli</w:t>
      </w:r>
      <w:proofErr w:type="spellEnd"/>
      <w:r w:rsidRPr="0048253D">
        <w:rPr>
          <w:rFonts w:eastAsia="Times New Roman"/>
          <w:b/>
          <w:bCs/>
          <w:lang w:eastAsia="tr-TR"/>
        </w:rPr>
        <w:t xml:space="preserve"> Sinir Ağları (CNN):</w:t>
      </w:r>
    </w:p>
    <w:p w14:paraId="7201EA29" w14:textId="77777777" w:rsidR="0048253D" w:rsidRPr="0048253D" w:rsidRDefault="0048253D" w:rsidP="0048253D">
      <w:pPr>
        <w:numPr>
          <w:ilvl w:val="0"/>
          <w:numId w:val="28"/>
        </w:numPr>
        <w:spacing w:before="100" w:beforeAutospacing="1" w:after="100" w:afterAutospacing="1" w:line="276" w:lineRule="auto"/>
        <w:rPr>
          <w:rFonts w:eastAsia="Times New Roman"/>
          <w:lang w:eastAsia="tr-TR"/>
        </w:rPr>
      </w:pPr>
      <w:r w:rsidRPr="0048253D">
        <w:rPr>
          <w:rFonts w:eastAsia="Times New Roman"/>
          <w:lang w:eastAsia="tr-TR"/>
        </w:rPr>
        <w:t xml:space="preserve">Açıklama: </w:t>
      </w:r>
      <w:proofErr w:type="spellStart"/>
      <w:r w:rsidRPr="0048253D">
        <w:rPr>
          <w:rFonts w:eastAsia="Times New Roman"/>
          <w:lang w:eastAsia="tr-TR"/>
        </w:rPr>
        <w:t>Evrişimli</w:t>
      </w:r>
      <w:proofErr w:type="spellEnd"/>
      <w:r w:rsidRPr="0048253D">
        <w:rPr>
          <w:rFonts w:eastAsia="Times New Roman"/>
          <w:lang w:eastAsia="tr-TR"/>
        </w:rPr>
        <w:t xml:space="preserve"> Sinir Ağları (CNN), özellikle görüntü işleme görevleri için geliştirilmiş, veri noktalarının yerel bağlantılarını öğrenmeye odaklanan bir derin öğrenme modelidir. 1D CNN, yağış verileri gibi sıra bağımlı veri kümeleri için kullanılır.</w:t>
      </w:r>
    </w:p>
    <w:p w14:paraId="4E81151D" w14:textId="77777777" w:rsidR="0048253D" w:rsidRPr="0048253D" w:rsidRDefault="0048253D" w:rsidP="0048253D">
      <w:pPr>
        <w:numPr>
          <w:ilvl w:val="0"/>
          <w:numId w:val="28"/>
        </w:numPr>
        <w:spacing w:before="100" w:beforeAutospacing="1" w:after="100" w:afterAutospacing="1" w:line="276" w:lineRule="auto"/>
        <w:rPr>
          <w:rFonts w:eastAsia="Times New Roman"/>
          <w:lang w:eastAsia="tr-TR"/>
        </w:rPr>
      </w:pPr>
      <w:r w:rsidRPr="0048253D">
        <w:rPr>
          <w:rFonts w:eastAsia="Times New Roman"/>
          <w:lang w:eastAsia="tr-TR"/>
        </w:rPr>
        <w:t xml:space="preserve">Konfigürasyon: </w:t>
      </w:r>
      <w:proofErr w:type="spellStart"/>
      <w:r w:rsidRPr="0048253D">
        <w:rPr>
          <w:rFonts w:eastAsia="Times New Roman"/>
          <w:lang w:eastAsia="tr-TR"/>
        </w:rPr>
        <w:t>Sequential</w:t>
      </w:r>
      <w:proofErr w:type="spellEnd"/>
      <w:r w:rsidRPr="0048253D">
        <w:rPr>
          <w:rFonts w:eastAsia="Times New Roman"/>
          <w:lang w:eastAsia="tr-TR"/>
        </w:rPr>
        <w:t xml:space="preserve"> modeli kullanılarak oluşturulmuştur. İlk katmanda 32 filtreli ve 3 boyutlu </w:t>
      </w:r>
      <w:proofErr w:type="spellStart"/>
      <w:r w:rsidRPr="0048253D">
        <w:rPr>
          <w:rFonts w:eastAsia="Times New Roman"/>
          <w:lang w:eastAsia="tr-TR"/>
        </w:rPr>
        <w:t>kernel</w:t>
      </w:r>
      <w:proofErr w:type="spellEnd"/>
      <w:r w:rsidRPr="0048253D">
        <w:rPr>
          <w:rFonts w:eastAsia="Times New Roman"/>
          <w:lang w:eastAsia="tr-TR"/>
        </w:rPr>
        <w:t xml:space="preserve"> kullanılarak bir Conv1D katmanı eklenmiştir. Bu katman </w:t>
      </w:r>
      <w:proofErr w:type="spellStart"/>
      <w:r w:rsidRPr="0048253D">
        <w:rPr>
          <w:rFonts w:eastAsia="Times New Roman"/>
          <w:lang w:eastAsia="tr-TR"/>
        </w:rPr>
        <w:t>ReLU</w:t>
      </w:r>
      <w:proofErr w:type="spellEnd"/>
      <w:r w:rsidRPr="0048253D">
        <w:rPr>
          <w:rFonts w:eastAsia="Times New Roman"/>
          <w:lang w:eastAsia="tr-TR"/>
        </w:rPr>
        <w:t xml:space="preserve"> aktivasyon fonksiyonunu kullanır ve giriş şekli (özellik sayısı, 1) olarak belirtilmiştir. Ardından MaxPooling1D katmanı ile boyut indirgeme yapılmıştır. </w:t>
      </w:r>
      <w:proofErr w:type="spellStart"/>
      <w:r w:rsidRPr="0048253D">
        <w:rPr>
          <w:rFonts w:eastAsia="Times New Roman"/>
          <w:lang w:eastAsia="tr-TR"/>
        </w:rPr>
        <w:t>Flatten</w:t>
      </w:r>
      <w:proofErr w:type="spellEnd"/>
      <w:r w:rsidRPr="0048253D">
        <w:rPr>
          <w:rFonts w:eastAsia="Times New Roman"/>
          <w:lang w:eastAsia="tr-TR"/>
        </w:rPr>
        <w:t xml:space="preserve"> katmanı ile veriler düzleştirilmiştir. İki Dense katmanı eklenmiştir: biri 10 nöronlu ve </w:t>
      </w:r>
      <w:proofErr w:type="spellStart"/>
      <w:r w:rsidRPr="0048253D">
        <w:rPr>
          <w:rFonts w:eastAsia="Times New Roman"/>
          <w:lang w:eastAsia="tr-TR"/>
        </w:rPr>
        <w:t>ReLU</w:t>
      </w:r>
      <w:proofErr w:type="spellEnd"/>
      <w:r w:rsidRPr="0048253D">
        <w:rPr>
          <w:rFonts w:eastAsia="Times New Roman"/>
          <w:lang w:eastAsia="tr-TR"/>
        </w:rPr>
        <w:t xml:space="preserve"> aktivasyon fonksiyonlu, diğeri ise sigmoid aktivasyon fonksiyonlu ve 1 nöronlu çıkış katmanı.</w:t>
      </w:r>
    </w:p>
    <w:p w14:paraId="4913DADE" w14:textId="77777777" w:rsidR="0048253D" w:rsidRPr="0048253D" w:rsidRDefault="0048253D" w:rsidP="0048253D">
      <w:pPr>
        <w:numPr>
          <w:ilvl w:val="0"/>
          <w:numId w:val="28"/>
        </w:numPr>
        <w:spacing w:before="100" w:beforeAutospacing="1" w:after="100" w:afterAutospacing="1" w:line="276" w:lineRule="auto"/>
        <w:rPr>
          <w:rFonts w:eastAsia="Times New Roman"/>
          <w:lang w:eastAsia="tr-TR"/>
        </w:rPr>
      </w:pPr>
      <w:proofErr w:type="spellStart"/>
      <w:r w:rsidRPr="0048253D">
        <w:rPr>
          <w:rFonts w:eastAsia="Times New Roman"/>
          <w:lang w:eastAsia="tr-TR"/>
        </w:rPr>
        <w:t>Hiperparametre</w:t>
      </w:r>
      <w:proofErr w:type="spellEnd"/>
      <w:r w:rsidRPr="0048253D">
        <w:rPr>
          <w:rFonts w:eastAsia="Times New Roman"/>
          <w:lang w:eastAsia="tr-TR"/>
        </w:rPr>
        <w:t xml:space="preserve"> Ayarlamaları: Model </w:t>
      </w:r>
      <w:proofErr w:type="spellStart"/>
      <w:r w:rsidRPr="0048253D">
        <w:rPr>
          <w:rFonts w:eastAsia="Times New Roman"/>
          <w:lang w:eastAsia="tr-TR"/>
        </w:rPr>
        <w:t>binary_crossentropy</w:t>
      </w:r>
      <w:proofErr w:type="spellEnd"/>
      <w:r w:rsidRPr="0048253D">
        <w:rPr>
          <w:rFonts w:eastAsia="Times New Roman"/>
          <w:lang w:eastAsia="tr-TR"/>
        </w:rPr>
        <w:t xml:space="preserve"> kayıp fonksiyonu ve Adam optimize edici ile derlenmiştir. Model 50 </w:t>
      </w:r>
      <w:proofErr w:type="spellStart"/>
      <w:r w:rsidRPr="0048253D">
        <w:rPr>
          <w:rFonts w:eastAsia="Times New Roman"/>
          <w:lang w:eastAsia="tr-TR"/>
        </w:rPr>
        <w:t>epoch</w:t>
      </w:r>
      <w:proofErr w:type="spellEnd"/>
      <w:r w:rsidRPr="0048253D">
        <w:rPr>
          <w:rFonts w:eastAsia="Times New Roman"/>
          <w:lang w:eastAsia="tr-TR"/>
        </w:rPr>
        <w:t xml:space="preserve"> ve 10'arlık mini partiler halinde verilerle eğitilmiştir. </w:t>
      </w:r>
      <w:proofErr w:type="spellStart"/>
      <w:r w:rsidRPr="0048253D">
        <w:rPr>
          <w:rFonts w:eastAsia="Times New Roman"/>
          <w:lang w:eastAsia="tr-TR"/>
        </w:rPr>
        <w:t>EarlyStopping</w:t>
      </w:r>
      <w:proofErr w:type="spellEnd"/>
      <w:r w:rsidRPr="0048253D">
        <w:rPr>
          <w:rFonts w:eastAsia="Times New Roman"/>
          <w:lang w:eastAsia="tr-TR"/>
        </w:rPr>
        <w:t xml:space="preserve"> </w:t>
      </w:r>
      <w:proofErr w:type="spellStart"/>
      <w:r w:rsidRPr="0048253D">
        <w:rPr>
          <w:rFonts w:eastAsia="Times New Roman"/>
          <w:lang w:eastAsia="tr-TR"/>
        </w:rPr>
        <w:t>callback'i</w:t>
      </w:r>
      <w:proofErr w:type="spellEnd"/>
      <w:r w:rsidRPr="0048253D">
        <w:rPr>
          <w:rFonts w:eastAsia="Times New Roman"/>
          <w:lang w:eastAsia="tr-TR"/>
        </w:rPr>
        <w:t xml:space="preserve"> kullanılarak doğrulama kaybının iyileşmediği durumda erken durdurma uygulanmıştır.</w:t>
      </w:r>
    </w:p>
    <w:p w14:paraId="188D45BE" w14:textId="0DEEE8C1" w:rsidR="0077527E" w:rsidRPr="0048253D" w:rsidRDefault="0048253D" w:rsidP="0048253D">
      <w:pPr>
        <w:numPr>
          <w:ilvl w:val="0"/>
          <w:numId w:val="28"/>
        </w:numPr>
        <w:spacing w:before="100" w:beforeAutospacing="1" w:after="100" w:afterAutospacing="1" w:line="276" w:lineRule="auto"/>
        <w:rPr>
          <w:rFonts w:eastAsia="Times New Roman"/>
          <w:lang w:eastAsia="tr-TR"/>
        </w:rPr>
      </w:pPr>
      <w:r w:rsidRPr="0048253D">
        <w:rPr>
          <w:rFonts w:eastAsia="Times New Roman"/>
          <w:lang w:eastAsia="tr-TR"/>
        </w:rPr>
        <w:t>Gerekçe: Bu ayarlamalar, modelin doğruluğunu artırmak ve aşırı uyum riskini azaltmak için yapılmıştır.</w:t>
      </w:r>
    </w:p>
    <w:p w14:paraId="79ED218A" w14:textId="4A87AAF6" w:rsidR="00660ABE" w:rsidRDefault="00660ABE" w:rsidP="00BE686D">
      <w:pPr>
        <w:spacing w:after="160" w:line="276" w:lineRule="auto"/>
        <w:rPr>
          <w:b/>
          <w:bCs/>
        </w:rPr>
      </w:pPr>
      <w:r w:rsidRPr="00660ABE">
        <w:rPr>
          <w:b/>
          <w:bCs/>
        </w:rPr>
        <w:t>Performans Metrikleri</w:t>
      </w:r>
    </w:p>
    <w:p w14:paraId="62CBCD2D" w14:textId="2B3AC916" w:rsidR="0048253D" w:rsidRPr="00660ABE" w:rsidRDefault="0048253D" w:rsidP="0048253D">
      <w:pPr>
        <w:spacing w:after="160" w:line="276" w:lineRule="auto"/>
        <w:rPr>
          <w:b/>
          <w:bCs/>
        </w:rPr>
      </w:pPr>
      <w:r>
        <w:t>Projede kullanılan modellerin başarımını ve hata oranlarını değerlendirmek için çeşitli performans metrikleri kullanılmıştır. Bu metriklerin seçilme nedenleri ve açıklamaları aşağıda verilmiştir:</w:t>
      </w:r>
    </w:p>
    <w:p w14:paraId="4955CFF4" w14:textId="2A8C864D" w:rsidR="0077527E" w:rsidRDefault="0077527E" w:rsidP="0048253D">
      <w:pPr>
        <w:pStyle w:val="NormalWeb"/>
        <w:numPr>
          <w:ilvl w:val="0"/>
          <w:numId w:val="7"/>
        </w:numPr>
        <w:spacing w:line="276" w:lineRule="auto"/>
        <w:jc w:val="both"/>
      </w:pPr>
      <w:proofErr w:type="spellStart"/>
      <w:r>
        <w:rPr>
          <w:rStyle w:val="Gl"/>
        </w:rPr>
        <w:t>Accuracy</w:t>
      </w:r>
      <w:proofErr w:type="spellEnd"/>
      <w:r>
        <w:rPr>
          <w:rStyle w:val="Gl"/>
        </w:rPr>
        <w:t xml:space="preserve"> (Doğruluk)</w:t>
      </w:r>
      <w:r>
        <w:t xml:space="preserve">: </w:t>
      </w:r>
      <w:r w:rsidR="0048253D">
        <w:t>Modelin doğru tahmin ettiği örneklerin oranını ifade eder.</w:t>
      </w:r>
      <w:r w:rsidR="0048253D">
        <w:t xml:space="preserve"> </w:t>
      </w:r>
      <w:r w:rsidR="0048253D">
        <w:t>Genel performansı değerlendirmek için kullanılır. Ancak, dengesiz veri kümelerinde yanıltıcı olabilir.</w:t>
      </w:r>
    </w:p>
    <w:p w14:paraId="7C17A9EA" w14:textId="204A9C79" w:rsidR="0077527E" w:rsidRDefault="0077527E" w:rsidP="0048253D">
      <w:pPr>
        <w:pStyle w:val="NormalWeb"/>
        <w:numPr>
          <w:ilvl w:val="0"/>
          <w:numId w:val="7"/>
        </w:numPr>
        <w:spacing w:line="276" w:lineRule="auto"/>
        <w:jc w:val="both"/>
      </w:pPr>
      <w:proofErr w:type="spellStart"/>
      <w:r>
        <w:rPr>
          <w:rStyle w:val="Gl"/>
        </w:rPr>
        <w:t>Jaccard</w:t>
      </w:r>
      <w:proofErr w:type="spellEnd"/>
      <w:r>
        <w:rPr>
          <w:rStyle w:val="Gl"/>
        </w:rPr>
        <w:t xml:space="preserve"> Index</w:t>
      </w:r>
      <w:r>
        <w:t xml:space="preserve">: </w:t>
      </w:r>
      <w:r w:rsidR="0048253D">
        <w:t>Pozitif tahmin edilen kesişim bölgesinin, pozitif tahmin edilen birlik bölgesine oranıdır.</w:t>
      </w:r>
      <w:r w:rsidR="0048253D">
        <w:t xml:space="preserve"> </w:t>
      </w:r>
      <w:r w:rsidR="0048253D">
        <w:t>Dengesiz veri kümelerinde doğruluğa alternatif olarak kullanılır ve sınıflar arasındaki farkları daha iyi anlamaya yardımcı olur.</w:t>
      </w:r>
    </w:p>
    <w:p w14:paraId="32DE73E3" w14:textId="296F11F9" w:rsidR="0077527E" w:rsidRDefault="0077527E" w:rsidP="0048253D">
      <w:pPr>
        <w:pStyle w:val="NormalWeb"/>
        <w:numPr>
          <w:ilvl w:val="0"/>
          <w:numId w:val="7"/>
        </w:numPr>
        <w:spacing w:line="276" w:lineRule="auto"/>
        <w:jc w:val="both"/>
      </w:pPr>
      <w:r>
        <w:rPr>
          <w:rStyle w:val="Gl"/>
        </w:rPr>
        <w:t xml:space="preserve">F1 </w:t>
      </w:r>
      <w:proofErr w:type="spellStart"/>
      <w:r>
        <w:rPr>
          <w:rStyle w:val="Gl"/>
        </w:rPr>
        <w:t>Score</w:t>
      </w:r>
      <w:proofErr w:type="spellEnd"/>
      <w:r>
        <w:t xml:space="preserve">: </w:t>
      </w:r>
      <w:r w:rsidR="0048253D">
        <w:t>Hassasiyet (</w:t>
      </w:r>
      <w:proofErr w:type="spellStart"/>
      <w:r w:rsidR="0048253D">
        <w:t>precision</w:t>
      </w:r>
      <w:proofErr w:type="spellEnd"/>
      <w:r w:rsidR="0048253D">
        <w:t>) ve geri çağırma (</w:t>
      </w:r>
      <w:proofErr w:type="spellStart"/>
      <w:r w:rsidR="0048253D">
        <w:t>recall</w:t>
      </w:r>
      <w:proofErr w:type="spellEnd"/>
      <w:r w:rsidR="0048253D">
        <w:t>) metriklerinin harmonik ortalamasıdır.</w:t>
      </w:r>
      <w:r w:rsidR="0048253D">
        <w:t xml:space="preserve"> </w:t>
      </w:r>
      <w:r w:rsidR="0048253D">
        <w:t>Dengesiz veri kümelerinde, yanlış pozitif ve yanlış negatifleri dengeleyerek modelin başarımını ölçer.</w:t>
      </w:r>
    </w:p>
    <w:p w14:paraId="1B10AB4D" w14:textId="1E7FAFA9" w:rsidR="0077527E" w:rsidRDefault="0077527E" w:rsidP="0048253D">
      <w:pPr>
        <w:pStyle w:val="NormalWeb"/>
        <w:numPr>
          <w:ilvl w:val="0"/>
          <w:numId w:val="7"/>
        </w:numPr>
        <w:spacing w:line="276" w:lineRule="auto"/>
        <w:jc w:val="both"/>
      </w:pPr>
      <w:r>
        <w:rPr>
          <w:rStyle w:val="Gl"/>
        </w:rPr>
        <w:t xml:space="preserve">Log </w:t>
      </w:r>
      <w:proofErr w:type="spellStart"/>
      <w:r>
        <w:rPr>
          <w:rStyle w:val="Gl"/>
        </w:rPr>
        <w:t>Loss</w:t>
      </w:r>
      <w:proofErr w:type="spellEnd"/>
      <w:r>
        <w:rPr>
          <w:rStyle w:val="Gl"/>
        </w:rPr>
        <w:t xml:space="preserve"> (Lojistik Kayıp)</w:t>
      </w:r>
      <w:r>
        <w:t xml:space="preserve">: </w:t>
      </w:r>
      <w:r w:rsidR="0048253D">
        <w:t>Modelin tahminlerinin olasılık dağılımı ile gerçek etiketler arasındaki farkı ölçer.</w:t>
      </w:r>
      <w:r w:rsidR="0048253D">
        <w:t xml:space="preserve"> </w:t>
      </w:r>
      <w:r w:rsidR="0048253D" w:rsidRPr="0048253D">
        <w:t>Modelin olasılık tahminlerinin doğruluğunu değerlendirir, çok sınıflı sınıflandırma problemleri için kullanışlıdır.</w:t>
      </w:r>
    </w:p>
    <w:p w14:paraId="11AF9269" w14:textId="20B24534" w:rsidR="0048253D" w:rsidRDefault="0048253D" w:rsidP="0048253D">
      <w:pPr>
        <w:pStyle w:val="NormalWeb"/>
        <w:spacing w:line="276" w:lineRule="auto"/>
        <w:jc w:val="both"/>
        <w:rPr>
          <w:b/>
          <w:bCs/>
        </w:rPr>
      </w:pPr>
      <w:r>
        <w:t xml:space="preserve">Bu metrikler, her bir modelin farklı yönlerini değerlendirir ve modelin genel başarısını anlamak için birlikte kullanılır. Doğruluk genel performansı ölçerken, </w:t>
      </w:r>
      <w:proofErr w:type="spellStart"/>
      <w:r>
        <w:t>Jaccard</w:t>
      </w:r>
      <w:proofErr w:type="spellEnd"/>
      <w:r>
        <w:t xml:space="preserve"> İndeksi ve F1 Skoru dengesiz veri kümeleri için daha adil değerlendirmeler sunar. Log </w:t>
      </w:r>
      <w:proofErr w:type="spellStart"/>
      <w:r>
        <w:t>Loss</w:t>
      </w:r>
      <w:proofErr w:type="spellEnd"/>
      <w:r>
        <w:t xml:space="preserve"> ise modelin olasılık tahminlerinin doğruluğunu sağlar.</w:t>
      </w:r>
    </w:p>
    <w:p w14:paraId="1B26AAFD" w14:textId="77777777" w:rsidR="0048253D" w:rsidRDefault="0048253D" w:rsidP="009750C6">
      <w:pPr>
        <w:pStyle w:val="NormalWeb"/>
        <w:jc w:val="both"/>
        <w:rPr>
          <w:b/>
          <w:bCs/>
        </w:rPr>
      </w:pPr>
    </w:p>
    <w:p w14:paraId="6801B25A" w14:textId="17907008" w:rsidR="00877D89" w:rsidRPr="009750C6" w:rsidRDefault="00877D89" w:rsidP="009750C6">
      <w:pPr>
        <w:pStyle w:val="NormalWeb"/>
        <w:jc w:val="both"/>
      </w:pPr>
      <w:r w:rsidRPr="00877D89">
        <w:rPr>
          <w:b/>
          <w:bCs/>
        </w:rPr>
        <w:lastRenderedPageBreak/>
        <w:t>BULGULAR</w:t>
      </w:r>
    </w:p>
    <w:p w14:paraId="34F33983" w14:textId="1EAFADF5" w:rsidR="00F80A8C" w:rsidRDefault="00F80A8C" w:rsidP="0077527E">
      <w:pPr>
        <w:spacing w:after="160" w:line="259" w:lineRule="auto"/>
      </w:pPr>
      <w:r>
        <w:t>Çeşitli modellerin performans karşılaştırması aşağıdaki tabloda özetlenmiştir:</w:t>
      </w:r>
    </w:p>
    <w:p w14:paraId="3ECA4E31" w14:textId="293D9247" w:rsidR="00F80A8C" w:rsidRPr="00877D89" w:rsidRDefault="00FC44A7" w:rsidP="00DD753B">
      <w:pPr>
        <w:spacing w:after="160" w:line="259" w:lineRule="auto"/>
        <w:jc w:val="center"/>
        <w:rPr>
          <w:b/>
          <w:bCs/>
        </w:rPr>
      </w:pPr>
      <w:r w:rsidRPr="00FC44A7">
        <w:rPr>
          <w:b/>
          <w:bCs/>
        </w:rPr>
        <w:drawing>
          <wp:inline distT="0" distB="0" distL="0" distR="0" wp14:anchorId="3A216684" wp14:editId="3195D166">
            <wp:extent cx="4991797" cy="2172003"/>
            <wp:effectExtent l="0" t="0" r="0" b="0"/>
            <wp:docPr id="196535948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59489" name="Resim 1" descr="metin, ekran görüntüsü, yazı tipi, sayı, numara içeren bir resim&#10;&#10;Açıklama otomatik olarak oluşturuldu"/>
                    <pic:cNvPicPr/>
                  </pic:nvPicPr>
                  <pic:blipFill>
                    <a:blip r:embed="rId7"/>
                    <a:stretch>
                      <a:fillRect/>
                    </a:stretch>
                  </pic:blipFill>
                  <pic:spPr>
                    <a:xfrm>
                      <a:off x="0" y="0"/>
                      <a:ext cx="4991797" cy="2172003"/>
                    </a:xfrm>
                    <a:prstGeom prst="rect">
                      <a:avLst/>
                    </a:prstGeom>
                  </pic:spPr>
                </pic:pic>
              </a:graphicData>
            </a:graphic>
          </wp:inline>
        </w:drawing>
      </w:r>
    </w:p>
    <w:p w14:paraId="507532E2" w14:textId="26748352" w:rsidR="007C47F1" w:rsidRDefault="007C47F1" w:rsidP="00BE686D">
      <w:pPr>
        <w:spacing w:before="100" w:beforeAutospacing="1" w:after="100" w:afterAutospacing="1" w:line="276" w:lineRule="auto"/>
        <w:jc w:val="left"/>
        <w:rPr>
          <w:rFonts w:eastAsia="Times New Roman"/>
          <w:b/>
          <w:bCs/>
          <w:lang w:eastAsia="tr-TR"/>
        </w:rPr>
      </w:pPr>
      <w:proofErr w:type="spellStart"/>
      <w:r>
        <w:rPr>
          <w:rFonts w:eastAsia="Times New Roman"/>
          <w:b/>
          <w:bCs/>
          <w:lang w:eastAsia="tr-TR"/>
        </w:rPr>
        <w:t>Hiperparametre</w:t>
      </w:r>
      <w:proofErr w:type="spellEnd"/>
      <w:r>
        <w:rPr>
          <w:rFonts w:eastAsia="Times New Roman"/>
          <w:b/>
          <w:bCs/>
          <w:lang w:eastAsia="tr-TR"/>
        </w:rPr>
        <w:t xml:space="preserve"> Optimizasyonu</w:t>
      </w:r>
    </w:p>
    <w:p w14:paraId="4DA3060C" w14:textId="6FEF5A5F" w:rsidR="00F44D76" w:rsidRDefault="007C47F1" w:rsidP="00BE686D">
      <w:pPr>
        <w:spacing w:before="100" w:beforeAutospacing="1" w:after="100" w:afterAutospacing="1" w:line="276" w:lineRule="auto"/>
        <w:rPr>
          <w:rFonts w:eastAsia="Times New Roman"/>
          <w:lang w:eastAsia="tr-TR"/>
        </w:rPr>
      </w:pPr>
      <w:r w:rsidRPr="007C47F1">
        <w:rPr>
          <w:rFonts w:eastAsia="Times New Roman"/>
          <w:lang w:eastAsia="tr-TR"/>
        </w:rPr>
        <w:t xml:space="preserve">Projede kullanılan her model için </w:t>
      </w:r>
      <w:proofErr w:type="spellStart"/>
      <w:r w:rsidRPr="007C47F1">
        <w:rPr>
          <w:rFonts w:eastAsia="Times New Roman"/>
          <w:lang w:eastAsia="tr-TR"/>
        </w:rPr>
        <w:t>GridSearchCV</w:t>
      </w:r>
      <w:proofErr w:type="spellEnd"/>
      <w:r w:rsidRPr="007C47F1">
        <w:rPr>
          <w:rFonts w:eastAsia="Times New Roman"/>
          <w:lang w:eastAsia="tr-TR"/>
        </w:rPr>
        <w:t xml:space="preserve"> yöntemiyle </w:t>
      </w:r>
      <w:proofErr w:type="spellStart"/>
      <w:r w:rsidRPr="007C47F1">
        <w:rPr>
          <w:rFonts w:eastAsia="Times New Roman"/>
          <w:lang w:eastAsia="tr-TR"/>
        </w:rPr>
        <w:t>hiperparametre</w:t>
      </w:r>
      <w:proofErr w:type="spellEnd"/>
      <w:r w:rsidRPr="007C47F1">
        <w:rPr>
          <w:rFonts w:eastAsia="Times New Roman"/>
          <w:lang w:eastAsia="tr-TR"/>
        </w:rPr>
        <w:t xml:space="preserve"> optimizasyonu</w:t>
      </w:r>
      <w:r w:rsidR="004E603B">
        <w:rPr>
          <w:rFonts w:eastAsia="Times New Roman"/>
          <w:lang w:eastAsia="tr-TR"/>
        </w:rPr>
        <w:t xml:space="preserve"> ve en uygun parametre ayarları</w:t>
      </w:r>
      <w:r w:rsidRPr="007C47F1">
        <w:rPr>
          <w:rFonts w:eastAsia="Times New Roman"/>
          <w:lang w:eastAsia="tr-TR"/>
        </w:rPr>
        <w:t xml:space="preserve"> yapılmıştır. Aşağıda, modellerin </w:t>
      </w:r>
      <w:proofErr w:type="spellStart"/>
      <w:r w:rsidRPr="007C47F1">
        <w:rPr>
          <w:rFonts w:eastAsia="Times New Roman"/>
          <w:lang w:eastAsia="tr-TR"/>
        </w:rPr>
        <w:t>hiperparametre</w:t>
      </w:r>
      <w:proofErr w:type="spellEnd"/>
      <w:r w:rsidRPr="007C47F1">
        <w:rPr>
          <w:rFonts w:eastAsia="Times New Roman"/>
          <w:lang w:eastAsia="tr-TR"/>
        </w:rPr>
        <w:t xml:space="preserve"> optimizasyonu sırasında elde edilen ısı haritaları</w:t>
      </w:r>
      <w:r w:rsidR="00E51D78">
        <w:rPr>
          <w:rFonts w:eastAsia="Times New Roman"/>
          <w:lang w:eastAsia="tr-TR"/>
        </w:rPr>
        <w:t xml:space="preserve"> </w:t>
      </w:r>
      <w:r w:rsidRPr="007C47F1">
        <w:rPr>
          <w:rFonts w:eastAsia="Times New Roman"/>
          <w:lang w:eastAsia="tr-TR"/>
        </w:rPr>
        <w:t xml:space="preserve">bulunmaktadır. Bu ısı haritaları farklı </w:t>
      </w:r>
      <w:proofErr w:type="spellStart"/>
      <w:r w:rsidRPr="007C47F1">
        <w:rPr>
          <w:rFonts w:eastAsia="Times New Roman"/>
          <w:lang w:eastAsia="tr-TR"/>
        </w:rPr>
        <w:t>hiperparametre</w:t>
      </w:r>
      <w:proofErr w:type="spellEnd"/>
      <w:r w:rsidRPr="007C47F1">
        <w:rPr>
          <w:rFonts w:eastAsia="Times New Roman"/>
          <w:lang w:eastAsia="tr-TR"/>
        </w:rPr>
        <w:t xml:space="preserve"> kombinasyonlarının model performansına nasıl etki ettiğini göstermektedir</w:t>
      </w:r>
      <w:r w:rsidR="00F44D76">
        <w:rPr>
          <w:rFonts w:eastAsia="Times New Roman"/>
          <w:lang w:eastAsia="tr-TR"/>
        </w:rPr>
        <w:t>.</w:t>
      </w:r>
    </w:p>
    <w:p w14:paraId="79316F4B" w14:textId="1C3D06F0" w:rsidR="00BE686D" w:rsidRDefault="00BE686D" w:rsidP="00BE686D">
      <w:pPr>
        <w:spacing w:before="100" w:beforeAutospacing="1" w:after="100" w:afterAutospacing="1" w:line="276" w:lineRule="auto"/>
        <w:rPr>
          <w:rFonts w:eastAsia="Times New Roman"/>
          <w:b/>
          <w:bCs/>
          <w:lang w:eastAsia="tr-TR"/>
        </w:rPr>
      </w:pPr>
      <w:r w:rsidRPr="00BE686D">
        <w:rPr>
          <w:rFonts w:eastAsia="Times New Roman"/>
          <w:b/>
          <w:bCs/>
          <w:lang w:eastAsia="tr-TR"/>
        </w:rPr>
        <w:t>Lojistik Regresyon:</w:t>
      </w:r>
    </w:p>
    <w:p w14:paraId="0F611BE4" w14:textId="11E6C7C5" w:rsidR="00BE686D" w:rsidRPr="00BE686D" w:rsidRDefault="00ED4D8D" w:rsidP="00BE686D">
      <w:pPr>
        <w:spacing w:before="100" w:beforeAutospacing="1" w:after="100" w:afterAutospacing="1" w:line="276" w:lineRule="auto"/>
        <w:rPr>
          <w:rFonts w:eastAsia="Times New Roman"/>
          <w:b/>
          <w:bCs/>
          <w:lang w:eastAsia="tr-TR"/>
        </w:rPr>
      </w:pPr>
      <w:r>
        <w:rPr>
          <w:noProof/>
        </w:rPr>
        <w:drawing>
          <wp:inline distT="0" distB="0" distL="0" distR="0" wp14:anchorId="1729D63F" wp14:editId="74B89882">
            <wp:extent cx="6442075" cy="2601685"/>
            <wp:effectExtent l="0" t="0" r="0" b="8255"/>
            <wp:docPr id="2030452959" name="Resim 4"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2959" name="Resim 4" descr="metin, ekran görüntüsü, diyagram, dikdörtgen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3414" cy="2606264"/>
                    </a:xfrm>
                    <a:prstGeom prst="rect">
                      <a:avLst/>
                    </a:prstGeom>
                    <a:noFill/>
                    <a:ln>
                      <a:noFill/>
                    </a:ln>
                  </pic:spPr>
                </pic:pic>
              </a:graphicData>
            </a:graphic>
          </wp:inline>
        </w:drawing>
      </w:r>
    </w:p>
    <w:p w14:paraId="1CC069D1" w14:textId="77777777" w:rsidR="00ED4D8D" w:rsidRDefault="00ED4D8D" w:rsidP="00ED4D8D">
      <w:pPr>
        <w:spacing w:before="100" w:beforeAutospacing="1" w:after="100" w:afterAutospacing="1" w:line="276" w:lineRule="auto"/>
        <w:rPr>
          <w:rFonts w:eastAsia="Times New Roman"/>
          <w:b/>
          <w:bCs/>
          <w:lang w:eastAsia="tr-TR"/>
        </w:rPr>
      </w:pPr>
    </w:p>
    <w:p w14:paraId="4286B21D" w14:textId="77777777" w:rsidR="00ED4D8D" w:rsidRDefault="00ED4D8D" w:rsidP="00ED4D8D">
      <w:pPr>
        <w:spacing w:before="100" w:beforeAutospacing="1" w:after="100" w:afterAutospacing="1" w:line="276" w:lineRule="auto"/>
        <w:rPr>
          <w:rFonts w:eastAsia="Times New Roman"/>
          <w:b/>
          <w:bCs/>
          <w:lang w:eastAsia="tr-TR"/>
        </w:rPr>
      </w:pPr>
    </w:p>
    <w:p w14:paraId="0A16940A" w14:textId="77777777" w:rsidR="0048253D" w:rsidRDefault="0048253D" w:rsidP="00ED4D8D">
      <w:pPr>
        <w:spacing w:before="100" w:beforeAutospacing="1" w:after="100" w:afterAutospacing="1" w:line="276" w:lineRule="auto"/>
        <w:rPr>
          <w:rFonts w:eastAsia="Times New Roman"/>
          <w:b/>
          <w:bCs/>
          <w:lang w:eastAsia="tr-TR"/>
        </w:rPr>
      </w:pPr>
    </w:p>
    <w:p w14:paraId="0FD20770" w14:textId="77777777" w:rsidR="0048253D" w:rsidRDefault="0048253D" w:rsidP="00ED4D8D">
      <w:pPr>
        <w:spacing w:before="100" w:beforeAutospacing="1" w:after="100" w:afterAutospacing="1" w:line="276" w:lineRule="auto"/>
        <w:rPr>
          <w:rFonts w:eastAsia="Times New Roman"/>
          <w:b/>
          <w:bCs/>
          <w:lang w:eastAsia="tr-TR"/>
        </w:rPr>
      </w:pPr>
    </w:p>
    <w:p w14:paraId="5B400243" w14:textId="1F3A04AC" w:rsidR="00BE686D" w:rsidRPr="00BE686D" w:rsidRDefault="00BE686D" w:rsidP="00ED4D8D">
      <w:pPr>
        <w:spacing w:before="100" w:beforeAutospacing="1" w:after="100" w:afterAutospacing="1" w:line="276" w:lineRule="auto"/>
        <w:rPr>
          <w:rFonts w:eastAsia="Times New Roman"/>
          <w:b/>
          <w:bCs/>
          <w:lang w:eastAsia="tr-TR"/>
        </w:rPr>
      </w:pPr>
      <w:r w:rsidRPr="00BE686D">
        <w:rPr>
          <w:rFonts w:eastAsia="Times New Roman"/>
          <w:b/>
          <w:bCs/>
          <w:lang w:eastAsia="tr-TR"/>
        </w:rPr>
        <w:lastRenderedPageBreak/>
        <w:t>KNN:</w:t>
      </w:r>
    </w:p>
    <w:p w14:paraId="48E35BE5" w14:textId="2E8F79D3" w:rsidR="00BE686D" w:rsidRDefault="00BF20F2" w:rsidP="00C07012">
      <w:pPr>
        <w:spacing w:before="100" w:beforeAutospacing="1" w:after="100" w:afterAutospacing="1"/>
        <w:jc w:val="left"/>
      </w:pPr>
      <w:r>
        <w:rPr>
          <w:noProof/>
        </w:rPr>
        <w:drawing>
          <wp:inline distT="0" distB="0" distL="0" distR="0" wp14:anchorId="2D4C7CAF" wp14:editId="6347808D">
            <wp:extent cx="5760720" cy="4324350"/>
            <wp:effectExtent l="0" t="0" r="0" b="0"/>
            <wp:docPr id="2134704993" name="Resim 24" descr="metin, ekran görüntüsü, paralel,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04993" name="Resim 24" descr="metin, ekran görüntüsü, paralel, sayı, numara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4350"/>
                    </a:xfrm>
                    <a:prstGeom prst="rect">
                      <a:avLst/>
                    </a:prstGeom>
                    <a:noFill/>
                    <a:ln>
                      <a:noFill/>
                    </a:ln>
                  </pic:spPr>
                </pic:pic>
              </a:graphicData>
            </a:graphic>
          </wp:inline>
        </w:drawing>
      </w:r>
      <w:r w:rsidR="00BE686D" w:rsidRPr="00BE686D">
        <w:t xml:space="preserve"> </w:t>
      </w:r>
    </w:p>
    <w:p w14:paraId="07237CA6" w14:textId="77777777" w:rsidR="00BE686D" w:rsidRDefault="00BE686D" w:rsidP="00DD753B">
      <w:pPr>
        <w:spacing w:before="100" w:beforeAutospacing="1" w:after="100" w:afterAutospacing="1"/>
        <w:jc w:val="center"/>
      </w:pPr>
    </w:p>
    <w:p w14:paraId="09894876" w14:textId="77777777" w:rsidR="00BE686D" w:rsidRPr="00BE686D" w:rsidRDefault="00BE686D" w:rsidP="00BE686D">
      <w:pPr>
        <w:spacing w:before="100" w:beforeAutospacing="1" w:after="100" w:afterAutospacing="1"/>
        <w:jc w:val="left"/>
        <w:rPr>
          <w:b/>
          <w:bCs/>
        </w:rPr>
      </w:pPr>
      <w:r w:rsidRPr="00BE686D">
        <w:rPr>
          <w:b/>
          <w:bCs/>
        </w:rPr>
        <w:t>SVC:</w:t>
      </w:r>
    </w:p>
    <w:p w14:paraId="72AD9CEC" w14:textId="3D8503BA" w:rsidR="00BE686D" w:rsidRDefault="00ED4D8D" w:rsidP="00BE686D">
      <w:pPr>
        <w:spacing w:before="100" w:beforeAutospacing="1" w:after="100" w:afterAutospacing="1"/>
        <w:jc w:val="left"/>
        <w:rPr>
          <w:rFonts w:eastAsia="Times New Roman"/>
          <w:lang w:eastAsia="tr-TR"/>
        </w:rPr>
      </w:pPr>
      <w:r>
        <w:rPr>
          <w:noProof/>
        </w:rPr>
        <w:drawing>
          <wp:inline distT="0" distB="0" distL="0" distR="0" wp14:anchorId="2F21AECC" wp14:editId="31575DA1">
            <wp:extent cx="6419850" cy="2186655"/>
            <wp:effectExtent l="0" t="0" r="0" b="4445"/>
            <wp:docPr id="72377887" name="Resim 5" descr="ekran görüntüsü, metin,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7887" name="Resim 5" descr="ekran görüntüsü, metin, diyagram, dikdörtgen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1660" cy="2190678"/>
                    </a:xfrm>
                    <a:prstGeom prst="rect">
                      <a:avLst/>
                    </a:prstGeom>
                    <a:noFill/>
                    <a:ln>
                      <a:noFill/>
                    </a:ln>
                  </pic:spPr>
                </pic:pic>
              </a:graphicData>
            </a:graphic>
          </wp:inline>
        </w:drawing>
      </w:r>
      <w:r w:rsidR="00BE686D" w:rsidRPr="004E603B">
        <w:t xml:space="preserve"> </w:t>
      </w:r>
    </w:p>
    <w:p w14:paraId="24EF407A" w14:textId="77777777" w:rsidR="00BE686D" w:rsidRDefault="00BE686D" w:rsidP="00DD753B">
      <w:pPr>
        <w:spacing w:before="100" w:beforeAutospacing="1" w:after="100" w:afterAutospacing="1"/>
        <w:jc w:val="center"/>
      </w:pPr>
    </w:p>
    <w:p w14:paraId="5B1AA5AB" w14:textId="17AB6AC2" w:rsidR="00BE686D" w:rsidRDefault="00BE686D" w:rsidP="00BE686D">
      <w:pPr>
        <w:spacing w:before="100" w:beforeAutospacing="1" w:after="100" w:afterAutospacing="1"/>
        <w:jc w:val="left"/>
      </w:pPr>
      <w:r w:rsidRPr="00BE686D">
        <w:rPr>
          <w:b/>
          <w:bCs/>
        </w:rPr>
        <w:lastRenderedPageBreak/>
        <w:t>Karar Ağacı:</w:t>
      </w:r>
      <w:r w:rsidR="00BF20F2" w:rsidRPr="00BF20F2">
        <w:t xml:space="preserve"> </w:t>
      </w:r>
      <w:r w:rsidR="00ED4D8D">
        <w:rPr>
          <w:noProof/>
        </w:rPr>
        <w:drawing>
          <wp:inline distT="0" distB="0" distL="0" distR="0" wp14:anchorId="00E00531" wp14:editId="76E14F96">
            <wp:extent cx="5760720" cy="8364220"/>
            <wp:effectExtent l="0" t="0" r="0" b="0"/>
            <wp:docPr id="2059099429" name="Resim 6" descr="metin, ekran görüntüsü, paralel,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99429" name="Resim 6" descr="metin, ekran görüntüsü, paralel, sayı, numara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364220"/>
                    </a:xfrm>
                    <a:prstGeom prst="rect">
                      <a:avLst/>
                    </a:prstGeom>
                    <a:noFill/>
                    <a:ln>
                      <a:noFill/>
                    </a:ln>
                  </pic:spPr>
                </pic:pic>
              </a:graphicData>
            </a:graphic>
          </wp:inline>
        </w:drawing>
      </w:r>
      <w:r w:rsidRPr="00BE686D">
        <w:t xml:space="preserve">  </w:t>
      </w:r>
    </w:p>
    <w:p w14:paraId="1A37189C" w14:textId="77777777" w:rsidR="00FC44A7" w:rsidRDefault="00FC44A7" w:rsidP="007C47F1">
      <w:pPr>
        <w:pStyle w:val="NormalWeb"/>
        <w:rPr>
          <w:b/>
          <w:bCs/>
        </w:rPr>
      </w:pPr>
    </w:p>
    <w:p w14:paraId="0B15A1F1" w14:textId="68BF9EAC" w:rsidR="007C47F1" w:rsidRPr="006360BC" w:rsidRDefault="00BF20F2" w:rsidP="007C47F1">
      <w:pPr>
        <w:pStyle w:val="NormalWeb"/>
      </w:pPr>
      <w:r>
        <w:rPr>
          <w:b/>
          <w:bCs/>
        </w:rPr>
        <w:lastRenderedPageBreak/>
        <w:t xml:space="preserve">Karmaşıklık </w:t>
      </w:r>
      <w:r w:rsidR="007C47F1" w:rsidRPr="007C47F1">
        <w:rPr>
          <w:b/>
          <w:bCs/>
        </w:rPr>
        <w:t>Ma</w:t>
      </w:r>
      <w:r w:rsidR="006360BC">
        <w:rPr>
          <w:b/>
          <w:bCs/>
        </w:rPr>
        <w:t>tr</w:t>
      </w:r>
      <w:r w:rsidR="007C47F1" w:rsidRPr="007C47F1">
        <w:rPr>
          <w:b/>
          <w:bCs/>
        </w:rPr>
        <w:t>isi (</w:t>
      </w:r>
      <w:proofErr w:type="spellStart"/>
      <w:r w:rsidR="007C47F1" w:rsidRPr="007C47F1">
        <w:rPr>
          <w:b/>
          <w:bCs/>
        </w:rPr>
        <w:t>Confusion</w:t>
      </w:r>
      <w:proofErr w:type="spellEnd"/>
      <w:r w:rsidR="007C47F1" w:rsidRPr="007C47F1">
        <w:rPr>
          <w:b/>
          <w:bCs/>
        </w:rPr>
        <w:t xml:space="preserve"> </w:t>
      </w:r>
      <w:proofErr w:type="spellStart"/>
      <w:r w:rsidR="007C47F1" w:rsidRPr="007C47F1">
        <w:rPr>
          <w:b/>
          <w:bCs/>
        </w:rPr>
        <w:t>Matrix</w:t>
      </w:r>
      <w:proofErr w:type="spellEnd"/>
      <w:r w:rsidR="007C47F1" w:rsidRPr="007C47F1">
        <w:rPr>
          <w:b/>
          <w:bCs/>
        </w:rPr>
        <w:t>)</w:t>
      </w:r>
    </w:p>
    <w:p w14:paraId="23536893" w14:textId="51DF9D41" w:rsidR="00F44D76" w:rsidRDefault="007C47F1" w:rsidP="00604B39">
      <w:pPr>
        <w:pStyle w:val="NormalWeb"/>
        <w:jc w:val="both"/>
      </w:pPr>
      <w:r>
        <w:t>Karışıklık matrisi, modelin doğru ve yanlış sınıflandırmalarını gösterir. Her bir model için karışıklık matrisleri aşağıda verilmiştir.</w:t>
      </w:r>
    </w:p>
    <w:p w14:paraId="7A20A9EC" w14:textId="6CB57C6F" w:rsidR="006B25AF" w:rsidRDefault="00ED4D8D" w:rsidP="00B36912">
      <w:pPr>
        <w:pStyle w:val="NormalWeb"/>
      </w:pPr>
      <w:r>
        <w:rPr>
          <w:noProof/>
        </w:rPr>
        <w:drawing>
          <wp:inline distT="0" distB="0" distL="0" distR="0" wp14:anchorId="383C2340" wp14:editId="2AEF717C">
            <wp:extent cx="2858400" cy="2304000"/>
            <wp:effectExtent l="0" t="0" r="0" b="1270"/>
            <wp:docPr id="1936107430" name="Resim 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07430" name="Resim 7" descr="metin, ekran görüntüsü, yazı tipi, sayı, numara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8400" cy="2304000"/>
                    </a:xfrm>
                    <a:prstGeom prst="rect">
                      <a:avLst/>
                    </a:prstGeom>
                    <a:noFill/>
                    <a:ln>
                      <a:noFill/>
                    </a:ln>
                  </pic:spPr>
                </pic:pic>
              </a:graphicData>
            </a:graphic>
          </wp:inline>
        </w:drawing>
      </w:r>
      <w:r>
        <w:rPr>
          <w:noProof/>
        </w:rPr>
        <w:drawing>
          <wp:inline distT="0" distB="0" distL="0" distR="0" wp14:anchorId="0909AEB0" wp14:editId="44E5475C">
            <wp:extent cx="2847600" cy="2304000"/>
            <wp:effectExtent l="0" t="0" r="0" b="1270"/>
            <wp:docPr id="1279041755" name="Resim 8"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41755" name="Resim 8" descr="metin, ekran görüntüsü, yazı tipi, tasarım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7600" cy="2304000"/>
                    </a:xfrm>
                    <a:prstGeom prst="rect">
                      <a:avLst/>
                    </a:prstGeom>
                    <a:noFill/>
                    <a:ln>
                      <a:noFill/>
                    </a:ln>
                  </pic:spPr>
                </pic:pic>
              </a:graphicData>
            </a:graphic>
          </wp:inline>
        </w:drawing>
      </w:r>
      <w:r w:rsidR="00567DF9" w:rsidRPr="00567DF9">
        <w:t xml:space="preserve"> </w:t>
      </w:r>
      <w:r>
        <w:rPr>
          <w:noProof/>
        </w:rPr>
        <w:drawing>
          <wp:inline distT="0" distB="0" distL="0" distR="0" wp14:anchorId="056E624C" wp14:editId="2478AF2E">
            <wp:extent cx="2858400" cy="2304000"/>
            <wp:effectExtent l="0" t="0" r="0" b="1270"/>
            <wp:docPr id="231146060" name="Resim 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46060" name="Resim 9" descr="metin, ekran görüntüsü, yazı tipi, sayı, numara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8400" cy="2304000"/>
                    </a:xfrm>
                    <a:prstGeom prst="rect">
                      <a:avLst/>
                    </a:prstGeom>
                    <a:noFill/>
                    <a:ln>
                      <a:noFill/>
                    </a:ln>
                  </pic:spPr>
                </pic:pic>
              </a:graphicData>
            </a:graphic>
          </wp:inline>
        </w:drawing>
      </w:r>
      <w:r w:rsidR="00567DF9" w:rsidRPr="00567DF9">
        <w:t xml:space="preserve"> </w:t>
      </w:r>
      <w:r>
        <w:rPr>
          <w:noProof/>
        </w:rPr>
        <w:drawing>
          <wp:inline distT="0" distB="0" distL="0" distR="0" wp14:anchorId="1DD8C405" wp14:editId="793FED1F">
            <wp:extent cx="2858400" cy="2304000"/>
            <wp:effectExtent l="0" t="0" r="0" b="1270"/>
            <wp:docPr id="295002749" name="Resim 1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02749" name="Resim 10" descr="metin, ekran görüntüsü, yazı tipi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8400" cy="2304000"/>
                    </a:xfrm>
                    <a:prstGeom prst="rect">
                      <a:avLst/>
                    </a:prstGeom>
                    <a:noFill/>
                    <a:ln>
                      <a:noFill/>
                    </a:ln>
                  </pic:spPr>
                </pic:pic>
              </a:graphicData>
            </a:graphic>
          </wp:inline>
        </w:drawing>
      </w:r>
      <w:r w:rsidR="006B25AF" w:rsidRPr="006B25AF">
        <w:t xml:space="preserve"> </w:t>
      </w:r>
      <w:r>
        <w:rPr>
          <w:noProof/>
        </w:rPr>
        <w:drawing>
          <wp:inline distT="0" distB="0" distL="0" distR="0" wp14:anchorId="41F26F1D" wp14:editId="73FEBE78">
            <wp:extent cx="2862000" cy="2304000"/>
            <wp:effectExtent l="0" t="0" r="0" b="1270"/>
            <wp:docPr id="1329370190" name="Resim 11"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0190" name="Resim 11" descr="metin, ekran görüntüsü, yazı tipi, diyagram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2000" cy="2304000"/>
                    </a:xfrm>
                    <a:prstGeom prst="rect">
                      <a:avLst/>
                    </a:prstGeom>
                    <a:noFill/>
                    <a:ln>
                      <a:noFill/>
                    </a:ln>
                  </pic:spPr>
                </pic:pic>
              </a:graphicData>
            </a:graphic>
          </wp:inline>
        </w:drawing>
      </w:r>
      <w:r w:rsidR="00567DF9" w:rsidRPr="00567DF9">
        <w:t xml:space="preserve"> </w:t>
      </w:r>
      <w:r>
        <w:rPr>
          <w:noProof/>
        </w:rPr>
        <w:drawing>
          <wp:inline distT="0" distB="0" distL="0" distR="0" wp14:anchorId="78299671" wp14:editId="5020112E">
            <wp:extent cx="2858400" cy="2304000"/>
            <wp:effectExtent l="0" t="0" r="0" b="1270"/>
            <wp:docPr id="458288551" name="Resim 12"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88551" name="Resim 12" descr="metin, ekran görüntüsü, yazı tipi, sayı, numara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8400" cy="2304000"/>
                    </a:xfrm>
                    <a:prstGeom prst="rect">
                      <a:avLst/>
                    </a:prstGeom>
                    <a:noFill/>
                    <a:ln>
                      <a:noFill/>
                    </a:ln>
                  </pic:spPr>
                </pic:pic>
              </a:graphicData>
            </a:graphic>
          </wp:inline>
        </w:drawing>
      </w:r>
    </w:p>
    <w:p w14:paraId="1CEF511A" w14:textId="3B7CCB28" w:rsidR="007C47F1" w:rsidRDefault="00F44D76" w:rsidP="004E603B">
      <w:pPr>
        <w:pStyle w:val="NormalWeb"/>
        <w:jc w:val="center"/>
      </w:pPr>
      <w:r w:rsidRPr="00F44D76">
        <w:t xml:space="preserve"> </w:t>
      </w:r>
    </w:p>
    <w:p w14:paraId="34E640FF" w14:textId="719A8152" w:rsidR="007C47F1" w:rsidRDefault="007C47F1" w:rsidP="007C47F1">
      <w:pPr>
        <w:pStyle w:val="NormalWeb"/>
      </w:pPr>
    </w:p>
    <w:p w14:paraId="7CBDB85C" w14:textId="77777777" w:rsidR="00FC44A7" w:rsidRDefault="00FC44A7" w:rsidP="007C47F1">
      <w:pPr>
        <w:pStyle w:val="NormalWeb"/>
      </w:pPr>
    </w:p>
    <w:p w14:paraId="2969255B" w14:textId="4EB7D045" w:rsidR="007C47F1" w:rsidRPr="007C47F1" w:rsidRDefault="007C47F1" w:rsidP="007C47F1">
      <w:pPr>
        <w:pStyle w:val="NormalWeb"/>
        <w:rPr>
          <w:b/>
          <w:bCs/>
        </w:rPr>
      </w:pPr>
      <w:r w:rsidRPr="007C47F1">
        <w:rPr>
          <w:b/>
          <w:bCs/>
        </w:rPr>
        <w:lastRenderedPageBreak/>
        <w:t>Modellerin Karşılaştırılması</w:t>
      </w:r>
    </w:p>
    <w:p w14:paraId="68AF732F" w14:textId="3CE74466" w:rsidR="007C47F1" w:rsidRDefault="007C47F1" w:rsidP="00604B39">
      <w:pPr>
        <w:pStyle w:val="NormalWeb"/>
        <w:jc w:val="both"/>
      </w:pPr>
      <w:r>
        <w:t>Elde edilen performans metrikleri doğrultusunda modellerin karşılaştırılması yapılmıştır. Aşağıdaki grafikler, modellerin doğruluk (</w:t>
      </w:r>
      <w:proofErr w:type="spellStart"/>
      <w:r>
        <w:t>accuracy</w:t>
      </w:r>
      <w:proofErr w:type="spellEnd"/>
      <w:r>
        <w:t xml:space="preserve">), F1 skoru, </w:t>
      </w:r>
      <w:proofErr w:type="spellStart"/>
      <w:r>
        <w:t>Jaccard</w:t>
      </w:r>
      <w:proofErr w:type="spellEnd"/>
      <w:r>
        <w:t xml:space="preserve"> indeksi ve </w:t>
      </w:r>
      <w:r w:rsidR="004E603B">
        <w:t>L</w:t>
      </w:r>
      <w:r>
        <w:t>og kaybı değerlerini karşılaştırmaktadır.</w:t>
      </w:r>
    </w:p>
    <w:p w14:paraId="25FBAE0C" w14:textId="3ACCE6C2" w:rsidR="007C47F1" w:rsidRDefault="00ED4D8D" w:rsidP="00604B39">
      <w:pPr>
        <w:pStyle w:val="NormalWeb"/>
        <w:jc w:val="center"/>
      </w:pPr>
      <w:r>
        <w:rPr>
          <w:noProof/>
        </w:rPr>
        <w:drawing>
          <wp:inline distT="0" distB="0" distL="0" distR="0" wp14:anchorId="0F7D4D59" wp14:editId="12A49475">
            <wp:extent cx="5760720" cy="3723005"/>
            <wp:effectExtent l="0" t="0" r="0" b="0"/>
            <wp:docPr id="1173111375" name="Resim 13"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11375" name="Resim 13" descr="metin, ekran görüntüsü, öykü gelişim çizgisi; kumpas; grafiğini çıkarma, çizgi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23005"/>
                    </a:xfrm>
                    <a:prstGeom prst="rect">
                      <a:avLst/>
                    </a:prstGeom>
                    <a:noFill/>
                    <a:ln>
                      <a:noFill/>
                    </a:ln>
                  </pic:spPr>
                </pic:pic>
              </a:graphicData>
            </a:graphic>
          </wp:inline>
        </w:drawing>
      </w:r>
      <w:r w:rsidR="00567DF9" w:rsidRPr="00567DF9">
        <w:t xml:space="preserve"> </w:t>
      </w:r>
      <w:r>
        <w:rPr>
          <w:noProof/>
        </w:rPr>
        <w:drawing>
          <wp:inline distT="0" distB="0" distL="0" distR="0" wp14:anchorId="733B57CE" wp14:editId="2DA02693">
            <wp:extent cx="5760720" cy="3723005"/>
            <wp:effectExtent l="0" t="0" r="0" b="0"/>
            <wp:docPr id="230518206" name="Resim 14"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8206" name="Resim 14" descr="metin, ekran görüntüsü, dikdörtgen, diyagram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23005"/>
                    </a:xfrm>
                    <a:prstGeom prst="rect">
                      <a:avLst/>
                    </a:prstGeom>
                    <a:noFill/>
                    <a:ln>
                      <a:noFill/>
                    </a:ln>
                  </pic:spPr>
                </pic:pic>
              </a:graphicData>
            </a:graphic>
          </wp:inline>
        </w:drawing>
      </w:r>
      <w:r w:rsidR="00567DF9" w:rsidRPr="00567DF9">
        <w:t xml:space="preserve"> </w:t>
      </w:r>
      <w:r>
        <w:rPr>
          <w:noProof/>
        </w:rPr>
        <w:lastRenderedPageBreak/>
        <w:drawing>
          <wp:inline distT="0" distB="0" distL="0" distR="0" wp14:anchorId="23FFF018" wp14:editId="581EB33D">
            <wp:extent cx="5760720" cy="3723005"/>
            <wp:effectExtent l="0" t="0" r="0" b="0"/>
            <wp:docPr id="1805394996" name="Resim 15" descr="metin, ekran görüntüsü, yazı tip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4996" name="Resim 15" descr="metin, ekran görüntüsü, yazı tipi, dikdörtge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723005"/>
                    </a:xfrm>
                    <a:prstGeom prst="rect">
                      <a:avLst/>
                    </a:prstGeom>
                    <a:noFill/>
                    <a:ln>
                      <a:noFill/>
                    </a:ln>
                  </pic:spPr>
                </pic:pic>
              </a:graphicData>
            </a:graphic>
          </wp:inline>
        </w:drawing>
      </w:r>
      <w:r w:rsidR="00567DF9" w:rsidRPr="00567DF9">
        <w:t xml:space="preserve"> </w:t>
      </w:r>
      <w:r>
        <w:rPr>
          <w:noProof/>
        </w:rPr>
        <w:drawing>
          <wp:inline distT="0" distB="0" distL="0" distR="0" wp14:anchorId="5855470D" wp14:editId="4CBCEDAC">
            <wp:extent cx="5760720" cy="3723005"/>
            <wp:effectExtent l="0" t="0" r="0" b="0"/>
            <wp:docPr id="1535889975" name="Resim 16"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9975" name="Resim 16" descr="metin, ekran görüntüsü, diyagram, öykü gelişim çizgisi; kumpas; grafiğini çıkarma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23005"/>
                    </a:xfrm>
                    <a:prstGeom prst="rect">
                      <a:avLst/>
                    </a:prstGeom>
                    <a:noFill/>
                    <a:ln>
                      <a:noFill/>
                    </a:ln>
                  </pic:spPr>
                </pic:pic>
              </a:graphicData>
            </a:graphic>
          </wp:inline>
        </w:drawing>
      </w:r>
    </w:p>
    <w:p w14:paraId="09DA85C3" w14:textId="77777777" w:rsidR="007C47F1" w:rsidRDefault="007C47F1" w:rsidP="007C47F1">
      <w:pPr>
        <w:pStyle w:val="NormalWeb"/>
        <w:rPr>
          <w:noProof/>
        </w:rPr>
      </w:pPr>
    </w:p>
    <w:p w14:paraId="4634F1C4" w14:textId="3BC24B65" w:rsidR="007C47F1" w:rsidRDefault="007C47F1" w:rsidP="00604B39">
      <w:pPr>
        <w:pStyle w:val="NormalWeb"/>
        <w:jc w:val="center"/>
      </w:pPr>
    </w:p>
    <w:p w14:paraId="31906A50" w14:textId="0D8B8036" w:rsidR="007C47F1" w:rsidRDefault="007C47F1" w:rsidP="00604B39">
      <w:pPr>
        <w:pStyle w:val="NormalWeb"/>
        <w:jc w:val="center"/>
      </w:pPr>
    </w:p>
    <w:p w14:paraId="0C65A3DA" w14:textId="77777777" w:rsidR="0048253D" w:rsidRDefault="0048253D" w:rsidP="007C47F1">
      <w:pPr>
        <w:pStyle w:val="NormalWeb"/>
      </w:pPr>
    </w:p>
    <w:p w14:paraId="2AE6D2DA" w14:textId="07741C12" w:rsidR="007C47F1" w:rsidRPr="007C47F1" w:rsidRDefault="007C47F1" w:rsidP="007C47F1">
      <w:pPr>
        <w:pStyle w:val="NormalWeb"/>
        <w:rPr>
          <w:b/>
          <w:bCs/>
        </w:rPr>
      </w:pPr>
      <w:r w:rsidRPr="007C47F1">
        <w:rPr>
          <w:b/>
          <w:bCs/>
        </w:rPr>
        <w:lastRenderedPageBreak/>
        <w:t>Model Eğitim Detayları ve Sonuçlar</w:t>
      </w:r>
    </w:p>
    <w:p w14:paraId="32551B38" w14:textId="54167E1C" w:rsidR="007C47F1" w:rsidRDefault="007C47F1" w:rsidP="00BE686D">
      <w:pPr>
        <w:pStyle w:val="NormalWeb"/>
        <w:spacing w:line="276" w:lineRule="auto"/>
        <w:jc w:val="both"/>
      </w:pPr>
      <w:r>
        <w:t>Her model için eğitim süreci, kullanılan veri seti ve sonuçları aşağıda detaylandırılmıştır.</w:t>
      </w:r>
    </w:p>
    <w:p w14:paraId="6B2E19FE" w14:textId="77777777" w:rsidR="00E51D78" w:rsidRPr="006D6A4B" w:rsidRDefault="007C47F1" w:rsidP="00BE686D">
      <w:pPr>
        <w:pStyle w:val="NormalWeb"/>
        <w:spacing w:line="276" w:lineRule="auto"/>
        <w:jc w:val="both"/>
        <w:rPr>
          <w:b/>
          <w:bCs/>
        </w:rPr>
      </w:pPr>
      <w:r w:rsidRPr="006D6A4B">
        <w:rPr>
          <w:b/>
          <w:bCs/>
        </w:rPr>
        <w:t>KNN</w:t>
      </w:r>
    </w:p>
    <w:p w14:paraId="3B924E85" w14:textId="0E4DDC6A" w:rsidR="00F44D76" w:rsidRDefault="007C47F1" w:rsidP="00BE686D">
      <w:pPr>
        <w:pStyle w:val="NormalWeb"/>
        <w:numPr>
          <w:ilvl w:val="0"/>
          <w:numId w:val="20"/>
        </w:numPr>
        <w:spacing w:line="276" w:lineRule="auto"/>
        <w:jc w:val="both"/>
      </w:pPr>
      <w:r>
        <w:rPr>
          <w:rStyle w:val="Gl"/>
        </w:rPr>
        <w:t>Eğitim</w:t>
      </w:r>
      <w:r>
        <w:t xml:space="preserve">: </w:t>
      </w:r>
      <w:r w:rsidR="00221094">
        <w:t>K-</w:t>
      </w:r>
      <w:proofErr w:type="spellStart"/>
      <w:r w:rsidR="00221094">
        <w:t>Nearest</w:t>
      </w:r>
      <w:proofErr w:type="spellEnd"/>
      <w:r w:rsidR="00221094">
        <w:t xml:space="preserve"> </w:t>
      </w:r>
      <w:proofErr w:type="spellStart"/>
      <w:r w:rsidR="00221094">
        <w:t>Neighbors</w:t>
      </w:r>
      <w:proofErr w:type="spellEnd"/>
      <w:r w:rsidR="00221094">
        <w:t xml:space="preserve"> (KNN) modeli, </w:t>
      </w:r>
      <w:proofErr w:type="spellStart"/>
      <w:r w:rsidR="00221094">
        <w:t>KNeighborsClassifier</w:t>
      </w:r>
      <w:proofErr w:type="spellEnd"/>
      <w:r w:rsidR="00221094">
        <w:t xml:space="preserve"> sınıfından oluşturulmuştur. Modelin performansını artırmak amacıyla veri ön işleme aşamasında </w:t>
      </w:r>
      <w:proofErr w:type="spellStart"/>
      <w:r w:rsidR="00221094">
        <w:t>StandardScaler</w:t>
      </w:r>
      <w:proofErr w:type="spellEnd"/>
      <w:r w:rsidR="00221094">
        <w:t xml:space="preserve"> kullanılarak veriler ölçeklendirilmiştir. Bu sayede, özelliklerin aynı ölçek aralığında olması sağlanmıştır. Modelin </w:t>
      </w:r>
      <w:proofErr w:type="spellStart"/>
      <w:r w:rsidR="00221094">
        <w:t>hiperparametre</w:t>
      </w:r>
      <w:proofErr w:type="spellEnd"/>
      <w:r w:rsidR="00221094">
        <w:t xml:space="preserve"> optimizasyonu için </w:t>
      </w:r>
      <w:proofErr w:type="spellStart"/>
      <w:r w:rsidR="00221094">
        <w:t>GridSearchCV</w:t>
      </w:r>
      <w:proofErr w:type="spellEnd"/>
      <w:r w:rsidR="00221094">
        <w:t xml:space="preserve"> kullanılmıştır. Bu optimizasyon süreci, '</w:t>
      </w:r>
      <w:proofErr w:type="spellStart"/>
      <w:r w:rsidR="00221094">
        <w:t>n_neighbors</w:t>
      </w:r>
      <w:proofErr w:type="spellEnd"/>
      <w:r w:rsidR="00221094">
        <w:t>' (20'den 30'a kadar), '</w:t>
      </w:r>
      <w:proofErr w:type="spellStart"/>
      <w:r w:rsidR="00221094">
        <w:t>weights</w:t>
      </w:r>
      <w:proofErr w:type="spellEnd"/>
      <w:r w:rsidR="00221094">
        <w:t>' (</w:t>
      </w:r>
      <w:proofErr w:type="spellStart"/>
      <w:r w:rsidR="00221094">
        <w:t>uniform</w:t>
      </w:r>
      <w:proofErr w:type="spellEnd"/>
      <w:r w:rsidR="00221094">
        <w:t xml:space="preserve">, </w:t>
      </w:r>
      <w:proofErr w:type="spellStart"/>
      <w:r w:rsidR="00221094">
        <w:t>distance</w:t>
      </w:r>
      <w:proofErr w:type="spellEnd"/>
      <w:r w:rsidR="00221094">
        <w:t>) ve '</w:t>
      </w:r>
      <w:proofErr w:type="spellStart"/>
      <w:r w:rsidR="00221094">
        <w:t>algorithm</w:t>
      </w:r>
      <w:proofErr w:type="spellEnd"/>
      <w:r w:rsidR="00221094">
        <w:t>' (</w:t>
      </w:r>
      <w:proofErr w:type="spellStart"/>
      <w:r w:rsidR="00221094">
        <w:t>auto</w:t>
      </w:r>
      <w:proofErr w:type="spellEnd"/>
      <w:r w:rsidR="00221094">
        <w:t xml:space="preserve">, </w:t>
      </w:r>
      <w:proofErr w:type="spellStart"/>
      <w:r w:rsidR="00221094">
        <w:t>ball_tree</w:t>
      </w:r>
      <w:proofErr w:type="spellEnd"/>
      <w:r w:rsidR="00221094">
        <w:t xml:space="preserve">) parametrelerinin farklı kombinasyonlarını denemeyi içermiştir. 5 katlı çapraz doğrulama (cv=5) kullanılarak en iyi performansı gösteren model seçilmiş ve en uygun </w:t>
      </w:r>
      <w:proofErr w:type="spellStart"/>
      <w:r w:rsidR="00221094">
        <w:t>hiperparametre</w:t>
      </w:r>
      <w:proofErr w:type="spellEnd"/>
      <w:r w:rsidR="00221094">
        <w:t xml:space="preserve"> ayarları</w:t>
      </w:r>
      <w:r w:rsidR="00F44D76">
        <w:t xml:space="preserve"> </w:t>
      </w:r>
      <w:proofErr w:type="spellStart"/>
      <w:r w:rsidR="00F44D76">
        <w:t>algorithm</w:t>
      </w:r>
      <w:proofErr w:type="spellEnd"/>
      <w:r w:rsidR="00F44D76">
        <w:t xml:space="preserve">: </w:t>
      </w:r>
      <w:proofErr w:type="spellStart"/>
      <w:r w:rsidR="00F44D76">
        <w:t>auto</w:t>
      </w:r>
      <w:proofErr w:type="spellEnd"/>
      <w:r w:rsidR="00F44D76">
        <w:t xml:space="preserve">, </w:t>
      </w:r>
      <w:proofErr w:type="spellStart"/>
      <w:r w:rsidR="00F44D76">
        <w:t>n_neighbors</w:t>
      </w:r>
      <w:proofErr w:type="spellEnd"/>
      <w:r w:rsidR="00F44D76">
        <w:t xml:space="preserve">: 23 ve </w:t>
      </w:r>
      <w:proofErr w:type="spellStart"/>
      <w:r w:rsidR="00F44D76">
        <w:t>weights</w:t>
      </w:r>
      <w:proofErr w:type="spellEnd"/>
      <w:r w:rsidR="00F44D76">
        <w:t xml:space="preserve">: </w:t>
      </w:r>
      <w:proofErr w:type="spellStart"/>
      <w:r w:rsidR="00F44D76">
        <w:t>distance</w:t>
      </w:r>
      <w:proofErr w:type="spellEnd"/>
      <w:r w:rsidR="00F44D76">
        <w:t xml:space="preserve"> olarak</w:t>
      </w:r>
      <w:r w:rsidR="00221094">
        <w:t xml:space="preserve"> belirlenmiştir. </w:t>
      </w:r>
    </w:p>
    <w:p w14:paraId="177B485E" w14:textId="58FBB679" w:rsidR="007C47F1" w:rsidRDefault="007C47F1" w:rsidP="00BE686D">
      <w:pPr>
        <w:pStyle w:val="NormalWeb"/>
        <w:numPr>
          <w:ilvl w:val="0"/>
          <w:numId w:val="20"/>
        </w:numPr>
        <w:spacing w:line="276" w:lineRule="auto"/>
        <w:jc w:val="both"/>
      </w:pPr>
      <w:r>
        <w:rPr>
          <w:rStyle w:val="Gl"/>
        </w:rPr>
        <w:t>Sonuçlar</w:t>
      </w:r>
      <w:r>
        <w:t xml:space="preserve">: </w:t>
      </w:r>
      <w:r w:rsidR="00F44D76" w:rsidRPr="00F44D76">
        <w:t>Sonuç olarak, en iyi model (</w:t>
      </w:r>
      <w:proofErr w:type="spellStart"/>
      <w:r w:rsidR="00F44D76" w:rsidRPr="00F44D76">
        <w:t>KNN_best</w:t>
      </w:r>
      <w:proofErr w:type="spellEnd"/>
      <w:r w:rsidR="00F44D76" w:rsidRPr="00F44D76">
        <w:t>) elde edilerek test verileri üzerinde değerlendirilmiştir.</w:t>
      </w:r>
      <w:r w:rsidR="00F44D76">
        <w:t xml:space="preserve"> </w:t>
      </w:r>
      <w:r w:rsidR="00F44D76" w:rsidRPr="00F44D76">
        <w:t xml:space="preserve">KNN modeli, test verileri üzerinde doğruluk skoru, </w:t>
      </w:r>
      <w:proofErr w:type="spellStart"/>
      <w:r w:rsidR="00F44D76" w:rsidRPr="00F44D76">
        <w:t>Jaccard</w:t>
      </w:r>
      <w:proofErr w:type="spellEnd"/>
      <w:r w:rsidR="00F44D76" w:rsidRPr="00F44D76">
        <w:t xml:space="preserve"> indeksi, F1 skoru ve Log </w:t>
      </w:r>
      <w:proofErr w:type="spellStart"/>
      <w:r w:rsidR="00F44D76" w:rsidRPr="00F44D76">
        <w:t>Loss</w:t>
      </w:r>
      <w:proofErr w:type="spellEnd"/>
      <w:r w:rsidR="00F44D76" w:rsidRPr="00F44D76">
        <w:t xml:space="preserve"> metrikleriyle değerlendirilmiştir. Bu değerlendirmeler sonucunda, KNN modelinin özellikle doğruluk ve F1 skoru açısından iyi sonuçlar verdiği gözlemlenmiştir. Model, sınıflandırma problemlerinde güvenilir ve etkili bir performans sergilemiştir.</w:t>
      </w:r>
    </w:p>
    <w:p w14:paraId="4E79CD38" w14:textId="767D5FD7" w:rsidR="007C47F1" w:rsidRPr="006D6A4B" w:rsidRDefault="007C47F1" w:rsidP="00BE686D">
      <w:pPr>
        <w:spacing w:before="100" w:beforeAutospacing="1" w:after="100" w:afterAutospacing="1" w:line="276" w:lineRule="auto"/>
      </w:pPr>
      <w:r w:rsidRPr="006D6A4B">
        <w:rPr>
          <w:rStyle w:val="Gl"/>
        </w:rPr>
        <w:t>Karar Ağacı</w:t>
      </w:r>
    </w:p>
    <w:p w14:paraId="6F93F30C" w14:textId="2771B352" w:rsidR="007C47F1" w:rsidRDefault="007C47F1" w:rsidP="00BE686D">
      <w:pPr>
        <w:numPr>
          <w:ilvl w:val="0"/>
          <w:numId w:val="9"/>
        </w:numPr>
        <w:spacing w:before="100" w:beforeAutospacing="1" w:after="100" w:afterAutospacing="1" w:line="276" w:lineRule="auto"/>
      </w:pPr>
      <w:r>
        <w:rPr>
          <w:rStyle w:val="Gl"/>
        </w:rPr>
        <w:t>Eğitim</w:t>
      </w:r>
      <w:r>
        <w:t xml:space="preserve">: </w:t>
      </w:r>
      <w:r w:rsidR="004E603B" w:rsidRPr="004E603B">
        <w:t xml:space="preserve">Karar ağacı modeli, </w:t>
      </w:r>
      <w:proofErr w:type="spellStart"/>
      <w:r w:rsidR="004E603B" w:rsidRPr="004E603B">
        <w:t>DecisionTreeClassifier</w:t>
      </w:r>
      <w:proofErr w:type="spellEnd"/>
      <w:r w:rsidR="004E603B" w:rsidRPr="004E603B">
        <w:t xml:space="preserve"> sınıfından oluşturuldu. Modelin performansını artırmak amacıyla </w:t>
      </w:r>
      <w:proofErr w:type="spellStart"/>
      <w:r w:rsidR="004E603B" w:rsidRPr="004E603B">
        <w:t>GridSearchCV</w:t>
      </w:r>
      <w:proofErr w:type="spellEnd"/>
      <w:r w:rsidR="004E603B" w:rsidRPr="004E603B">
        <w:t xml:space="preserve"> kullanılarak </w:t>
      </w:r>
      <w:proofErr w:type="spellStart"/>
      <w:r w:rsidR="004E603B" w:rsidRPr="004E603B">
        <w:t>hiperparametre</w:t>
      </w:r>
      <w:proofErr w:type="spellEnd"/>
      <w:r w:rsidR="004E603B" w:rsidRPr="004E603B">
        <w:t xml:space="preserve"> optimizasyonu gerçekleştirildi. Bu optimizasyon süreci, </w:t>
      </w:r>
      <w:proofErr w:type="spellStart"/>
      <w:r w:rsidR="004E603B" w:rsidRPr="004E603B">
        <w:t>max_depth</w:t>
      </w:r>
      <w:proofErr w:type="spellEnd"/>
      <w:r w:rsidR="004E603B" w:rsidRPr="004E603B">
        <w:t xml:space="preserve"> (1'den 10'a kadar), </w:t>
      </w:r>
      <w:proofErr w:type="spellStart"/>
      <w:r w:rsidR="004E603B" w:rsidRPr="004E603B">
        <w:t>min_samples_split</w:t>
      </w:r>
      <w:proofErr w:type="spellEnd"/>
      <w:r w:rsidR="004E603B" w:rsidRPr="004E603B">
        <w:t xml:space="preserve"> (2, 5, 10) ve </w:t>
      </w:r>
      <w:proofErr w:type="spellStart"/>
      <w:r w:rsidR="004E603B" w:rsidRPr="004E603B">
        <w:t>min_samples_leaf</w:t>
      </w:r>
      <w:proofErr w:type="spellEnd"/>
      <w:r w:rsidR="004E603B" w:rsidRPr="004E603B">
        <w:t xml:space="preserve"> (1, 2, 4) parametrelerinin farklı kombinasyonlarını denemeyi içerdi. 5 katlı çapraz doğrulama (cv=5) kullanılarak en iyi performansı gösteren model seçildi ve en uygun </w:t>
      </w:r>
      <w:proofErr w:type="spellStart"/>
      <w:r w:rsidR="004E603B" w:rsidRPr="004E603B">
        <w:t>hiperparametre</w:t>
      </w:r>
      <w:proofErr w:type="spellEnd"/>
      <w:r w:rsidR="004E603B" w:rsidRPr="004E603B">
        <w:t xml:space="preserve"> ayarları</w:t>
      </w:r>
      <w:r w:rsidR="00221094">
        <w:t xml:space="preserve"> </w:t>
      </w:r>
      <w:proofErr w:type="spellStart"/>
      <w:r w:rsidR="00221094">
        <w:t>max_depth</w:t>
      </w:r>
      <w:proofErr w:type="spellEnd"/>
      <w:r w:rsidR="00221094">
        <w:t xml:space="preserve">: 4, </w:t>
      </w:r>
      <w:proofErr w:type="spellStart"/>
      <w:r w:rsidR="00221094">
        <w:t>min_samples_split</w:t>
      </w:r>
      <w:proofErr w:type="spellEnd"/>
      <w:r w:rsidR="00221094">
        <w:t xml:space="preserve">: 2 ve </w:t>
      </w:r>
      <w:proofErr w:type="spellStart"/>
      <w:r w:rsidR="00221094">
        <w:t>min_samples_leaf</w:t>
      </w:r>
      <w:proofErr w:type="spellEnd"/>
      <w:r w:rsidR="00221094">
        <w:t>: 4 olarak</w:t>
      </w:r>
      <w:r w:rsidR="004E603B" w:rsidRPr="004E603B">
        <w:t xml:space="preserve"> belirlendi. </w:t>
      </w:r>
    </w:p>
    <w:p w14:paraId="19DFF658" w14:textId="68572ABE" w:rsidR="007C47F1" w:rsidRDefault="007C47F1" w:rsidP="00BE686D">
      <w:pPr>
        <w:numPr>
          <w:ilvl w:val="0"/>
          <w:numId w:val="9"/>
        </w:numPr>
        <w:spacing w:before="100" w:beforeAutospacing="1" w:after="100" w:afterAutospacing="1" w:line="276" w:lineRule="auto"/>
      </w:pPr>
      <w:r>
        <w:rPr>
          <w:rStyle w:val="Gl"/>
        </w:rPr>
        <w:t>Sonuçlar</w:t>
      </w:r>
      <w:r>
        <w:t xml:space="preserve">: </w:t>
      </w:r>
      <w:r w:rsidR="00F44D76" w:rsidRPr="004E603B">
        <w:t>Sonuç olarak, en iyi model (</w:t>
      </w:r>
      <w:proofErr w:type="spellStart"/>
      <w:r w:rsidR="00F44D76" w:rsidRPr="004E603B">
        <w:t>Tree_best</w:t>
      </w:r>
      <w:proofErr w:type="spellEnd"/>
      <w:r w:rsidR="00F44D76" w:rsidRPr="004E603B">
        <w:t>) elde edildi ve test verileri üzerinde değerlendirildi.</w:t>
      </w:r>
      <w:r w:rsidR="00F44D76">
        <w:t xml:space="preserve"> </w:t>
      </w:r>
      <w:r w:rsidR="004E603B">
        <w:t xml:space="preserve">Karar ağacı modeli test verileri üzerinde doğruluk skoru, </w:t>
      </w:r>
      <w:proofErr w:type="spellStart"/>
      <w:r w:rsidR="00221094">
        <w:t>J</w:t>
      </w:r>
      <w:r w:rsidR="004E603B">
        <w:t>accard</w:t>
      </w:r>
      <w:proofErr w:type="spellEnd"/>
      <w:r w:rsidR="004E603B">
        <w:t xml:space="preserve"> indeksi, F1 skoru ve Log </w:t>
      </w:r>
      <w:proofErr w:type="spellStart"/>
      <w:r w:rsidR="00221094">
        <w:t>L</w:t>
      </w:r>
      <w:r w:rsidR="004E603B">
        <w:t>oss</w:t>
      </w:r>
      <w:proofErr w:type="spellEnd"/>
      <w:r w:rsidR="004E603B">
        <w:t xml:space="preserve"> metrikleriyle değerlendirildi.</w:t>
      </w:r>
      <w:r w:rsidR="004E603B" w:rsidRPr="004E603B">
        <w:t xml:space="preserve"> Bu değerlendirmeler sonucunda, karar ağacı modelinin özellikle doğruluk ve F1 skoru açısından iyi sonuçlar verdiği gözlemlendi. Model, sınıflandırma problemlerinde güvenilir ve etkili bir performans sergilemiştir.</w:t>
      </w:r>
    </w:p>
    <w:p w14:paraId="275A8F0A" w14:textId="28A5F05E" w:rsidR="007C47F1" w:rsidRPr="00BA492B" w:rsidRDefault="007C47F1" w:rsidP="00BE686D">
      <w:pPr>
        <w:spacing w:before="100" w:beforeAutospacing="1" w:after="100" w:afterAutospacing="1" w:line="276" w:lineRule="auto"/>
        <w:rPr>
          <w:rStyle w:val="Gl"/>
        </w:rPr>
      </w:pPr>
      <w:r w:rsidRPr="00BA492B">
        <w:rPr>
          <w:rStyle w:val="Gl"/>
        </w:rPr>
        <w:t>Lojistik Regresyon</w:t>
      </w:r>
    </w:p>
    <w:p w14:paraId="1C71BB5C" w14:textId="481A7348" w:rsidR="00DD753B" w:rsidRDefault="007C47F1" w:rsidP="00BE686D">
      <w:pPr>
        <w:numPr>
          <w:ilvl w:val="0"/>
          <w:numId w:val="10"/>
        </w:numPr>
        <w:spacing w:before="100" w:beforeAutospacing="1" w:after="100" w:afterAutospacing="1" w:line="276" w:lineRule="auto"/>
      </w:pPr>
      <w:r>
        <w:rPr>
          <w:rStyle w:val="Gl"/>
        </w:rPr>
        <w:t>Eğitim</w:t>
      </w:r>
      <w:r>
        <w:t xml:space="preserve">: </w:t>
      </w:r>
      <w:r w:rsidR="00221094" w:rsidRPr="00221094">
        <w:t xml:space="preserve">Lojistik regresyon modeli, </w:t>
      </w:r>
      <w:proofErr w:type="spellStart"/>
      <w:r w:rsidR="00221094" w:rsidRPr="00221094">
        <w:t>LogisticRegression</w:t>
      </w:r>
      <w:proofErr w:type="spellEnd"/>
      <w:r w:rsidR="00221094" w:rsidRPr="00221094">
        <w:t xml:space="preserve"> sınıfından oluşturuldu. Modelin performansını artırmak amacıyla </w:t>
      </w:r>
      <w:proofErr w:type="spellStart"/>
      <w:r w:rsidR="00221094" w:rsidRPr="00221094">
        <w:t>GridSearchCV</w:t>
      </w:r>
      <w:proofErr w:type="spellEnd"/>
      <w:r w:rsidR="00221094" w:rsidRPr="00221094">
        <w:t xml:space="preserve"> kullanılarak </w:t>
      </w:r>
      <w:proofErr w:type="spellStart"/>
      <w:r w:rsidR="00221094" w:rsidRPr="00221094">
        <w:t>hiperparametre</w:t>
      </w:r>
      <w:proofErr w:type="spellEnd"/>
      <w:r w:rsidR="00221094" w:rsidRPr="00221094">
        <w:t xml:space="preserve"> optimizasyonu gerçekleştirildi. Bu optimizasyon süreci, C (0.1, 1, 10), </w:t>
      </w:r>
      <w:proofErr w:type="spellStart"/>
      <w:r w:rsidR="00221094" w:rsidRPr="00221094">
        <w:t>solver</w:t>
      </w:r>
      <w:proofErr w:type="spellEnd"/>
      <w:r w:rsidR="00221094" w:rsidRPr="00221094">
        <w:t xml:space="preserve"> (</w:t>
      </w:r>
      <w:proofErr w:type="spellStart"/>
      <w:r w:rsidR="00221094" w:rsidRPr="00221094">
        <w:t>liblinear</w:t>
      </w:r>
      <w:proofErr w:type="spellEnd"/>
      <w:r w:rsidR="00221094" w:rsidRPr="00221094">
        <w:t xml:space="preserve">, </w:t>
      </w:r>
      <w:proofErr w:type="spellStart"/>
      <w:r w:rsidR="00221094" w:rsidRPr="00221094">
        <w:t>lbfgs</w:t>
      </w:r>
      <w:proofErr w:type="spellEnd"/>
      <w:r w:rsidR="00221094" w:rsidRPr="00221094">
        <w:t xml:space="preserve">) ve </w:t>
      </w:r>
      <w:proofErr w:type="spellStart"/>
      <w:r w:rsidR="00221094" w:rsidRPr="00221094">
        <w:t>max_iter</w:t>
      </w:r>
      <w:proofErr w:type="spellEnd"/>
      <w:r w:rsidR="00221094" w:rsidRPr="00221094">
        <w:t xml:space="preserve"> (100, 200) parametrelerinin farklı kombinasyonlarını denemeyi içerdi. 5 katlı çapraz doğrulama (cv=5) kullanılarak en iyi performansı gösteren model </w:t>
      </w:r>
      <w:r w:rsidR="00221094" w:rsidRPr="00221094">
        <w:lastRenderedPageBreak/>
        <w:t xml:space="preserve">seçildi ve en uygun </w:t>
      </w:r>
      <w:proofErr w:type="spellStart"/>
      <w:r w:rsidR="00221094" w:rsidRPr="00221094">
        <w:t>hiperparametre</w:t>
      </w:r>
      <w:proofErr w:type="spellEnd"/>
      <w:r w:rsidR="00221094" w:rsidRPr="00221094">
        <w:t xml:space="preserve"> ayarları</w:t>
      </w:r>
      <w:r w:rsidR="00221094">
        <w:t xml:space="preserve"> C: 10, </w:t>
      </w:r>
      <w:proofErr w:type="spellStart"/>
      <w:r w:rsidR="00221094">
        <w:t>max_iter</w:t>
      </w:r>
      <w:proofErr w:type="spellEnd"/>
      <w:r w:rsidR="00221094">
        <w:t xml:space="preserve">: 100, </w:t>
      </w:r>
      <w:proofErr w:type="spellStart"/>
      <w:r w:rsidR="00221094">
        <w:t>solver</w:t>
      </w:r>
      <w:proofErr w:type="spellEnd"/>
      <w:r w:rsidR="00221094">
        <w:t xml:space="preserve">: </w:t>
      </w:r>
      <w:proofErr w:type="spellStart"/>
      <w:r w:rsidR="00221094">
        <w:t>liblinear</w:t>
      </w:r>
      <w:proofErr w:type="spellEnd"/>
      <w:r w:rsidR="00221094">
        <w:t xml:space="preserve"> olarak</w:t>
      </w:r>
      <w:r w:rsidR="00221094" w:rsidRPr="00221094">
        <w:t xml:space="preserve"> belirlendi. </w:t>
      </w:r>
    </w:p>
    <w:p w14:paraId="0C676DA2" w14:textId="20885FB8" w:rsidR="007C47F1" w:rsidRDefault="007C47F1" w:rsidP="00BE686D">
      <w:pPr>
        <w:numPr>
          <w:ilvl w:val="0"/>
          <w:numId w:val="10"/>
        </w:numPr>
        <w:spacing w:before="100" w:beforeAutospacing="1" w:after="100" w:afterAutospacing="1" w:line="276" w:lineRule="auto"/>
      </w:pPr>
      <w:r>
        <w:rPr>
          <w:rStyle w:val="Gl"/>
        </w:rPr>
        <w:t>Sonuçlar</w:t>
      </w:r>
      <w:r>
        <w:t xml:space="preserve">: </w:t>
      </w:r>
      <w:r w:rsidR="00F44D76" w:rsidRPr="00221094">
        <w:t>Sonuç olarak, en iyi model (</w:t>
      </w:r>
      <w:proofErr w:type="spellStart"/>
      <w:r w:rsidR="00F44D76" w:rsidRPr="00221094">
        <w:t>LR_best</w:t>
      </w:r>
      <w:proofErr w:type="spellEnd"/>
      <w:r w:rsidR="00F44D76" w:rsidRPr="00221094">
        <w:t>) elde edildi ve test verileri üzerinde değerlendirildi.</w:t>
      </w:r>
      <w:r w:rsidR="00F44D76">
        <w:t xml:space="preserve"> </w:t>
      </w:r>
      <w:r w:rsidR="00221094">
        <w:t xml:space="preserve">Lojistik regresyon modeli test verileri üzerinde doğruluk skoru, </w:t>
      </w:r>
      <w:proofErr w:type="spellStart"/>
      <w:r w:rsidR="00221094">
        <w:t>Jaccard</w:t>
      </w:r>
      <w:proofErr w:type="spellEnd"/>
      <w:r w:rsidR="00221094">
        <w:t xml:space="preserve"> indeksi, F1 skoru ve Log </w:t>
      </w:r>
      <w:proofErr w:type="spellStart"/>
      <w:r w:rsidR="00221094">
        <w:t>Loss</w:t>
      </w:r>
      <w:proofErr w:type="spellEnd"/>
      <w:r w:rsidR="00221094">
        <w:t xml:space="preserve"> metrikleriyle değerlendirildi.</w:t>
      </w:r>
      <w:r w:rsidR="00221094" w:rsidRPr="00221094">
        <w:t xml:space="preserve"> Model, genellikle bütün metriklerde yüksek skorlar almayı başarmış ve log </w:t>
      </w:r>
      <w:proofErr w:type="spellStart"/>
      <w:r w:rsidR="00221094" w:rsidRPr="00221094">
        <w:t>loss</w:t>
      </w:r>
      <w:proofErr w:type="spellEnd"/>
      <w:r w:rsidR="00221094" w:rsidRPr="00221094">
        <w:t xml:space="preserve"> değeri de çok yüksek bulunmamıştır. Bu sebepten dolayı, model en iyi model olarak belirlenmiştir.</w:t>
      </w:r>
    </w:p>
    <w:p w14:paraId="03BAA1D8" w14:textId="46A764E3" w:rsidR="007C47F1" w:rsidRPr="00BA492B" w:rsidRDefault="007C47F1" w:rsidP="00BE686D">
      <w:pPr>
        <w:spacing w:before="100" w:beforeAutospacing="1" w:after="100" w:afterAutospacing="1" w:line="276" w:lineRule="auto"/>
        <w:rPr>
          <w:b/>
          <w:bCs/>
        </w:rPr>
      </w:pPr>
      <w:r w:rsidRPr="00BA492B">
        <w:rPr>
          <w:b/>
          <w:bCs/>
        </w:rPr>
        <w:t>SVC</w:t>
      </w:r>
    </w:p>
    <w:p w14:paraId="09791198" w14:textId="4248FB1C" w:rsidR="00A161CB" w:rsidRDefault="007C47F1" w:rsidP="00BE686D">
      <w:pPr>
        <w:numPr>
          <w:ilvl w:val="0"/>
          <w:numId w:val="11"/>
        </w:numPr>
        <w:spacing w:before="100" w:beforeAutospacing="1" w:after="100" w:afterAutospacing="1" w:line="276" w:lineRule="auto"/>
      </w:pPr>
      <w:r>
        <w:rPr>
          <w:rStyle w:val="Gl"/>
        </w:rPr>
        <w:t>Eğitim</w:t>
      </w:r>
      <w:r>
        <w:t>:</w:t>
      </w:r>
      <w:r w:rsidR="00BE686D" w:rsidRPr="00BE686D">
        <w:t xml:space="preserve"> </w:t>
      </w:r>
      <w:proofErr w:type="spellStart"/>
      <w:r w:rsidR="00BE686D" w:rsidRPr="00BE686D">
        <w:t>Support</w:t>
      </w:r>
      <w:proofErr w:type="spellEnd"/>
      <w:r w:rsidR="00BE686D" w:rsidRPr="00BE686D">
        <w:t xml:space="preserve"> </w:t>
      </w:r>
      <w:proofErr w:type="spellStart"/>
      <w:r w:rsidR="00BE686D" w:rsidRPr="00BE686D">
        <w:t>Vector</w:t>
      </w:r>
      <w:proofErr w:type="spellEnd"/>
      <w:r w:rsidR="00BE686D" w:rsidRPr="00BE686D">
        <w:t xml:space="preserve"> </w:t>
      </w:r>
      <w:proofErr w:type="spellStart"/>
      <w:r w:rsidR="00BE686D" w:rsidRPr="00BE686D">
        <w:t>Classifier</w:t>
      </w:r>
      <w:proofErr w:type="spellEnd"/>
      <w:r w:rsidR="00BE686D" w:rsidRPr="00BE686D">
        <w:t xml:space="preserve"> (SVC) modeli, SVC sınıfından oluşturuldu. Modelin performansını artırmak amacıyla </w:t>
      </w:r>
      <w:proofErr w:type="spellStart"/>
      <w:r w:rsidR="00BE686D" w:rsidRPr="00BE686D">
        <w:t>GridSearchCV</w:t>
      </w:r>
      <w:proofErr w:type="spellEnd"/>
      <w:r w:rsidR="00BE686D" w:rsidRPr="00BE686D">
        <w:t xml:space="preserve"> kullanılarak </w:t>
      </w:r>
      <w:proofErr w:type="spellStart"/>
      <w:r w:rsidR="00BE686D" w:rsidRPr="00BE686D">
        <w:t>hiperparametre</w:t>
      </w:r>
      <w:proofErr w:type="spellEnd"/>
      <w:r w:rsidR="00BE686D" w:rsidRPr="00BE686D">
        <w:t xml:space="preserve"> optimizasyonu gerçekleştirildi. Bu optimizasyon süreci, C (0.1, 1, 10), </w:t>
      </w:r>
      <w:proofErr w:type="spellStart"/>
      <w:r w:rsidR="00BE686D" w:rsidRPr="00BE686D">
        <w:t>kernel</w:t>
      </w:r>
      <w:proofErr w:type="spellEnd"/>
      <w:r w:rsidR="00BE686D" w:rsidRPr="00BE686D">
        <w:t xml:space="preserve"> (</w:t>
      </w:r>
      <w:proofErr w:type="spellStart"/>
      <w:r w:rsidR="00BE686D" w:rsidRPr="00BE686D">
        <w:t>linear</w:t>
      </w:r>
      <w:proofErr w:type="spellEnd"/>
      <w:r w:rsidR="00BE686D" w:rsidRPr="00BE686D">
        <w:t xml:space="preserve">, </w:t>
      </w:r>
      <w:proofErr w:type="spellStart"/>
      <w:r w:rsidR="00BE686D" w:rsidRPr="00BE686D">
        <w:t>rbf</w:t>
      </w:r>
      <w:proofErr w:type="spellEnd"/>
      <w:r w:rsidR="00BE686D" w:rsidRPr="00BE686D">
        <w:t>) ve gamma (</w:t>
      </w:r>
      <w:proofErr w:type="spellStart"/>
      <w:r w:rsidR="00BE686D" w:rsidRPr="00BE686D">
        <w:t>scale</w:t>
      </w:r>
      <w:proofErr w:type="spellEnd"/>
      <w:r w:rsidR="00BE686D" w:rsidRPr="00BE686D">
        <w:t xml:space="preserve">, </w:t>
      </w:r>
      <w:proofErr w:type="spellStart"/>
      <w:r w:rsidR="00BE686D" w:rsidRPr="00BE686D">
        <w:t>auto</w:t>
      </w:r>
      <w:proofErr w:type="spellEnd"/>
      <w:r w:rsidR="00BE686D" w:rsidRPr="00BE686D">
        <w:t xml:space="preserve">) parametrelerinin farklı kombinasyonlarını denemeyi içerdi. 5 katlı çapraz doğrulama (cv=5) kullanılarak en iyi performansı gösteren model seçildi ve en uygun </w:t>
      </w:r>
      <w:proofErr w:type="spellStart"/>
      <w:r w:rsidR="00BE686D" w:rsidRPr="00BE686D">
        <w:t>hiperparametre</w:t>
      </w:r>
      <w:proofErr w:type="spellEnd"/>
      <w:r w:rsidR="00BE686D" w:rsidRPr="00BE686D">
        <w:t xml:space="preserve"> ayarları C: 1, </w:t>
      </w:r>
      <w:proofErr w:type="spellStart"/>
      <w:r w:rsidR="00BE686D" w:rsidRPr="00BE686D">
        <w:t>kernel</w:t>
      </w:r>
      <w:proofErr w:type="spellEnd"/>
      <w:r w:rsidR="00BE686D" w:rsidRPr="00BE686D">
        <w:t xml:space="preserve">: </w:t>
      </w:r>
      <w:proofErr w:type="spellStart"/>
      <w:r w:rsidR="00BE686D">
        <w:t>linear</w:t>
      </w:r>
      <w:proofErr w:type="spellEnd"/>
      <w:r w:rsidR="00BE686D" w:rsidRPr="00BE686D">
        <w:t xml:space="preserve">, gamma: </w:t>
      </w:r>
      <w:proofErr w:type="spellStart"/>
      <w:r w:rsidR="00BE686D" w:rsidRPr="00BE686D">
        <w:t>scale</w:t>
      </w:r>
      <w:proofErr w:type="spellEnd"/>
      <w:r w:rsidR="00BE686D" w:rsidRPr="00BE686D">
        <w:t xml:space="preserve"> olarak belirlendi.</w:t>
      </w:r>
    </w:p>
    <w:p w14:paraId="1BDAD8A5" w14:textId="10B49E66" w:rsidR="007C47F1" w:rsidRDefault="007C47F1" w:rsidP="00BE686D">
      <w:pPr>
        <w:numPr>
          <w:ilvl w:val="0"/>
          <w:numId w:val="11"/>
        </w:numPr>
        <w:spacing w:before="100" w:beforeAutospacing="1" w:after="100" w:afterAutospacing="1" w:line="276" w:lineRule="auto"/>
      </w:pPr>
      <w:r>
        <w:rPr>
          <w:rStyle w:val="Gl"/>
        </w:rPr>
        <w:t>Sonuçlar</w:t>
      </w:r>
      <w:r>
        <w:t xml:space="preserve">: </w:t>
      </w:r>
      <w:r w:rsidR="00BE686D" w:rsidRPr="00BE686D">
        <w:t>Sonuç olarak, en iyi model (</w:t>
      </w:r>
      <w:proofErr w:type="spellStart"/>
      <w:r w:rsidR="00BE686D" w:rsidRPr="00BE686D">
        <w:t>SVC_best</w:t>
      </w:r>
      <w:proofErr w:type="spellEnd"/>
      <w:r w:rsidR="00BE686D" w:rsidRPr="00BE686D">
        <w:t xml:space="preserve">) elde edildi ve test verileri üzerinde değerlendirildi. SVC modeli, doğruluk skoru, </w:t>
      </w:r>
      <w:proofErr w:type="spellStart"/>
      <w:r w:rsidR="00BE686D" w:rsidRPr="00BE686D">
        <w:t>Jaccard</w:t>
      </w:r>
      <w:proofErr w:type="spellEnd"/>
      <w:r w:rsidR="00BE686D" w:rsidRPr="00BE686D">
        <w:t xml:space="preserve"> indeksi, F1 skoru ve Log </w:t>
      </w:r>
      <w:proofErr w:type="spellStart"/>
      <w:r w:rsidR="00BE686D" w:rsidRPr="00BE686D">
        <w:t>Loss</w:t>
      </w:r>
      <w:proofErr w:type="spellEnd"/>
      <w:r w:rsidR="00BE686D" w:rsidRPr="00BE686D">
        <w:t xml:space="preserve"> metrikleriyle test verileri üzerinde değerlendirildi. Model, genellikle tüm metriklerde yüksek skorlar almış ve log </w:t>
      </w:r>
      <w:proofErr w:type="spellStart"/>
      <w:r w:rsidR="00BE686D" w:rsidRPr="00BE686D">
        <w:t>loss</w:t>
      </w:r>
      <w:proofErr w:type="spellEnd"/>
      <w:r w:rsidR="00BE686D" w:rsidRPr="00BE686D">
        <w:t xml:space="preserve"> değeri düşük bulunmuştur. Bu sonuçlar, SVC modelinin sınıflandırma problemlerinde etkili bir performans sergilediğini göstermektedir. Bu sebepten dolayı, SVC modeli, mevcut veri seti ve problem için uygun bir model olarak belirlenmiştir.</w:t>
      </w:r>
    </w:p>
    <w:p w14:paraId="4D44F1C1" w14:textId="479D64FF" w:rsidR="007C47F1" w:rsidRPr="00BA492B" w:rsidRDefault="007C47F1" w:rsidP="007C47F1">
      <w:pPr>
        <w:spacing w:before="100" w:beforeAutospacing="1" w:after="100" w:afterAutospacing="1"/>
        <w:jc w:val="left"/>
        <w:rPr>
          <w:b/>
          <w:bCs/>
        </w:rPr>
      </w:pPr>
      <w:r w:rsidRPr="00BA492B">
        <w:rPr>
          <w:b/>
          <w:bCs/>
        </w:rPr>
        <w:t>ANN</w:t>
      </w:r>
    </w:p>
    <w:p w14:paraId="35B5E0FF" w14:textId="5F141819" w:rsidR="007C47F1" w:rsidRDefault="007C47F1" w:rsidP="00A161CB">
      <w:pPr>
        <w:numPr>
          <w:ilvl w:val="0"/>
          <w:numId w:val="12"/>
        </w:numPr>
        <w:spacing w:before="100" w:beforeAutospacing="1" w:after="100" w:afterAutospacing="1" w:line="276" w:lineRule="auto"/>
      </w:pPr>
      <w:r>
        <w:rPr>
          <w:rStyle w:val="Gl"/>
        </w:rPr>
        <w:t>Eğitim</w:t>
      </w:r>
      <w:r>
        <w:t xml:space="preserve">: </w:t>
      </w:r>
      <w:r w:rsidR="00DB0FCD" w:rsidRPr="00DB0FCD">
        <w:t>Veri setindeki kategorik değişkenler sayısal değerlere dönüştürülmüştür.</w:t>
      </w:r>
      <w:r w:rsidR="00DB0FCD">
        <w:t xml:space="preserve"> </w:t>
      </w:r>
      <w:r w:rsidR="00DB0FCD" w:rsidRPr="00DB0FCD">
        <w:t>Eksik değerler, ilgili sütunun ortalama değeri ile doldurulmuştur.</w:t>
      </w:r>
      <w:r w:rsidR="00DB0FCD">
        <w:t xml:space="preserve"> Veriler standardize edilmiştir. </w:t>
      </w:r>
      <w:proofErr w:type="spellStart"/>
      <w:r w:rsidR="00BA492B" w:rsidRPr="00BA492B">
        <w:t>Sequential</w:t>
      </w:r>
      <w:proofErr w:type="spellEnd"/>
      <w:r w:rsidR="00BA492B" w:rsidRPr="00BA492B">
        <w:t xml:space="preserve"> modeli kullanılarak yapay sinir ağı (ANN) modeli yapılandırılmıştır.</w:t>
      </w:r>
      <w:r w:rsidR="00BA492B">
        <w:t xml:space="preserve"> </w:t>
      </w:r>
      <w:r w:rsidR="00BA492B" w:rsidRPr="00BA492B">
        <w:t xml:space="preserve">İlk katmanda, 64 nöron ve giriş boyutu olarak özelliklerin sayısına eşit olan bir </w:t>
      </w:r>
      <w:proofErr w:type="spellStart"/>
      <w:r w:rsidR="00BA492B" w:rsidRPr="00BA492B">
        <w:t>input_dim</w:t>
      </w:r>
      <w:proofErr w:type="spellEnd"/>
      <w:r w:rsidR="00BA492B" w:rsidRPr="00BA492B">
        <w:t xml:space="preserve"> parametresi belirtilmiştir.</w:t>
      </w:r>
      <w:r w:rsidR="00BA492B">
        <w:t xml:space="preserve"> </w:t>
      </w:r>
      <w:r w:rsidR="00BA492B" w:rsidRPr="00BA492B">
        <w:t xml:space="preserve">Ardından, iki gizli katman eklenmiş ve her katmanda </w:t>
      </w:r>
      <w:proofErr w:type="spellStart"/>
      <w:r w:rsidR="00BA492B" w:rsidRPr="00BA492B">
        <w:t>ReLU</w:t>
      </w:r>
      <w:proofErr w:type="spellEnd"/>
      <w:r w:rsidR="00BA492B" w:rsidRPr="00BA492B">
        <w:t xml:space="preserve"> aktivasyon fonksiyonu kullanılmıştır.</w:t>
      </w:r>
      <w:r w:rsidR="00BA492B">
        <w:t xml:space="preserve"> </w:t>
      </w:r>
      <w:r w:rsidR="00BA492B" w:rsidRPr="00BA492B">
        <w:t>Çıkış katmanında, sigmoid aktivasyon fonksiyonu ile ikili sınıflandırma yapılmıştır.</w:t>
      </w:r>
      <w:r w:rsidR="00BA492B">
        <w:t xml:space="preserve"> </w:t>
      </w:r>
      <w:r w:rsidR="00BA492B" w:rsidRPr="00BA492B">
        <w:t xml:space="preserve">Model, </w:t>
      </w:r>
      <w:proofErr w:type="spellStart"/>
      <w:r w:rsidR="00BA492B" w:rsidRPr="00BA492B">
        <w:t>binary_crossentropy</w:t>
      </w:r>
      <w:proofErr w:type="spellEnd"/>
      <w:r w:rsidR="00BA492B" w:rsidRPr="00BA492B">
        <w:t xml:space="preserve"> kayıp fonksiyonu ve Adam optimize edici ile derlenmiştir.</w:t>
      </w:r>
      <w:r w:rsidR="00BA492B">
        <w:t xml:space="preserve"> </w:t>
      </w:r>
      <w:r w:rsidR="00BA492B" w:rsidRPr="00BA492B">
        <w:t xml:space="preserve">Model, 50 </w:t>
      </w:r>
      <w:proofErr w:type="spellStart"/>
      <w:r w:rsidR="00BA492B" w:rsidRPr="00BA492B">
        <w:t>epoch</w:t>
      </w:r>
      <w:proofErr w:type="spellEnd"/>
      <w:r w:rsidR="00BA492B" w:rsidRPr="00BA492B">
        <w:t xml:space="preserve"> ve 10'arlık mini partiler halinde verilerle eğitilmiştir.</w:t>
      </w:r>
      <w:r w:rsidR="00BA492B">
        <w:t xml:space="preserve"> </w:t>
      </w:r>
      <w:r w:rsidR="00BA492B" w:rsidRPr="00BA492B">
        <w:t xml:space="preserve">Eğitim verisinin </w:t>
      </w:r>
      <w:proofErr w:type="gramStart"/>
      <w:r w:rsidR="00BA492B" w:rsidRPr="00BA492B">
        <w:t>%20</w:t>
      </w:r>
      <w:proofErr w:type="gramEnd"/>
      <w:r w:rsidR="00BA492B" w:rsidRPr="00BA492B">
        <w:t>'si doğrulama seti olarak ayrılmıştır.</w:t>
      </w:r>
      <w:r w:rsidR="00BA492B">
        <w:t xml:space="preserve"> </w:t>
      </w:r>
      <w:proofErr w:type="spellStart"/>
      <w:r w:rsidR="00BA492B" w:rsidRPr="00BA492B">
        <w:t>EarlyStopping</w:t>
      </w:r>
      <w:proofErr w:type="spellEnd"/>
      <w:r w:rsidR="00BA492B" w:rsidRPr="00BA492B">
        <w:t xml:space="preserve"> </w:t>
      </w:r>
      <w:proofErr w:type="spellStart"/>
      <w:r w:rsidR="00BA492B" w:rsidRPr="00BA492B">
        <w:t>callback'i</w:t>
      </w:r>
      <w:proofErr w:type="spellEnd"/>
      <w:r w:rsidR="00BA492B" w:rsidRPr="00BA492B">
        <w:t xml:space="preserve"> kullanılarak, doğrulama kaybının iyileşmediği durumda erken durdurma uygulanmıştır.</w:t>
      </w:r>
      <w:r w:rsidR="00BA492B">
        <w:t xml:space="preserve"> </w:t>
      </w:r>
      <w:r w:rsidR="00BA492B" w:rsidRPr="00BA492B">
        <w:t>Model, 5 katlı çapraz doğrulama (K-</w:t>
      </w:r>
      <w:proofErr w:type="spellStart"/>
      <w:r w:rsidR="00BA492B" w:rsidRPr="00BA492B">
        <w:t>Fold</w:t>
      </w:r>
      <w:proofErr w:type="spellEnd"/>
      <w:r w:rsidR="00BA492B" w:rsidRPr="00BA492B">
        <w:t xml:space="preserve"> Cross </w:t>
      </w:r>
      <w:proofErr w:type="spellStart"/>
      <w:r w:rsidR="00BA492B" w:rsidRPr="00BA492B">
        <w:t>Validation</w:t>
      </w:r>
      <w:proofErr w:type="spellEnd"/>
      <w:r w:rsidR="00BA492B" w:rsidRPr="00BA492B">
        <w:t xml:space="preserve">) ile değerlendirilmiş ve her </w:t>
      </w:r>
      <w:proofErr w:type="spellStart"/>
      <w:r w:rsidR="00BA492B" w:rsidRPr="00BA492B">
        <w:t>fold</w:t>
      </w:r>
      <w:proofErr w:type="spellEnd"/>
      <w:r w:rsidR="00BA492B" w:rsidRPr="00BA492B">
        <w:t xml:space="preserve"> için doğruluk skoru kaydedilmiştir.</w:t>
      </w:r>
    </w:p>
    <w:p w14:paraId="5690D2BA" w14:textId="1C7EFB1A" w:rsidR="007C47F1" w:rsidRDefault="007C47F1" w:rsidP="00232432">
      <w:pPr>
        <w:numPr>
          <w:ilvl w:val="0"/>
          <w:numId w:val="12"/>
        </w:numPr>
        <w:spacing w:before="100" w:beforeAutospacing="1" w:after="100" w:afterAutospacing="1" w:line="276" w:lineRule="auto"/>
      </w:pPr>
      <w:r>
        <w:rPr>
          <w:rStyle w:val="Gl"/>
        </w:rPr>
        <w:t>Sonuçlar</w:t>
      </w:r>
      <w:r>
        <w:t>: Yapay sinir ağı modeli, doğruluk ve diğer metrikler açısından tatmin edici sonuçlar vermiştir.</w:t>
      </w:r>
      <w:r w:rsidR="007409E1">
        <w:t xml:space="preserve"> </w:t>
      </w:r>
      <w:r w:rsidR="00FC44A7">
        <w:t xml:space="preserve">Model eğitilirken 18. </w:t>
      </w:r>
      <w:proofErr w:type="spellStart"/>
      <w:r w:rsidR="00FC44A7">
        <w:t>Epoch’tan</w:t>
      </w:r>
      <w:proofErr w:type="spellEnd"/>
      <w:r w:rsidR="007409E1">
        <w:t xml:space="preserve"> </w:t>
      </w:r>
      <w:proofErr w:type="spellStart"/>
      <w:r w:rsidR="00FC44A7">
        <w:t>overfit</w:t>
      </w:r>
      <w:proofErr w:type="spellEnd"/>
      <w:r w:rsidR="00FC44A7">
        <w:t xml:space="preserve"> tespit edilmiş ve </w:t>
      </w:r>
      <w:r w:rsidR="007409E1">
        <w:t>eğitim sonlanmıştır.</w:t>
      </w:r>
      <w:r w:rsidR="00232432">
        <w:t xml:space="preserve"> Çapraz doğrulama sonuçlarında her </w:t>
      </w:r>
      <w:proofErr w:type="spellStart"/>
      <w:r w:rsidR="00232432">
        <w:t>fold</w:t>
      </w:r>
      <w:proofErr w:type="spellEnd"/>
      <w:r w:rsidR="00232432">
        <w:t xml:space="preserve"> için doğruluk skorları 0.83</w:t>
      </w:r>
      <w:r w:rsidR="00FC44A7">
        <w:t>20</w:t>
      </w:r>
      <w:r w:rsidR="00232432">
        <w:t>, 0.83</w:t>
      </w:r>
      <w:r w:rsidR="00FC44A7">
        <w:t>93</w:t>
      </w:r>
      <w:r w:rsidR="00232432">
        <w:t>, 0.8</w:t>
      </w:r>
      <w:r w:rsidR="00FC44A7">
        <w:t>355</w:t>
      </w:r>
      <w:r w:rsidR="00232432">
        <w:t>, 0.8</w:t>
      </w:r>
      <w:r w:rsidR="00FC44A7">
        <w:t>585</w:t>
      </w:r>
      <w:r w:rsidR="00232432">
        <w:t xml:space="preserve"> ve 0.8</w:t>
      </w:r>
      <w:r w:rsidR="00FC44A7">
        <w:t>164</w:t>
      </w:r>
      <w:r w:rsidR="00232432">
        <w:t xml:space="preserve"> olarak ölçülmüştür. </w:t>
      </w:r>
      <w:r w:rsidR="00ED4D8D">
        <w:rPr>
          <w:noProof/>
        </w:rPr>
        <w:lastRenderedPageBreak/>
        <w:drawing>
          <wp:inline distT="0" distB="0" distL="0" distR="0" wp14:anchorId="1DD53109" wp14:editId="1D1FF370">
            <wp:extent cx="5760720" cy="3683000"/>
            <wp:effectExtent l="0" t="0" r="0" b="0"/>
            <wp:docPr id="1633927384" name="Resim 17" descr="çizgi, diyagram, öykü gelişim çizgisi; kumpas; grafiğini çıkarm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7384" name="Resim 17" descr="çizgi, diyagram, öykü gelişim çizgisi; kumpas; grafiğini çıkarma, 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83000"/>
                    </a:xfrm>
                    <a:prstGeom prst="rect">
                      <a:avLst/>
                    </a:prstGeom>
                    <a:noFill/>
                    <a:ln>
                      <a:noFill/>
                    </a:ln>
                  </pic:spPr>
                </pic:pic>
              </a:graphicData>
            </a:graphic>
          </wp:inline>
        </w:drawing>
      </w:r>
      <w:r w:rsidR="00232432" w:rsidRPr="00232432">
        <w:t xml:space="preserve"> </w:t>
      </w:r>
      <w:r w:rsidR="00ED4D8D">
        <w:rPr>
          <w:noProof/>
        </w:rPr>
        <w:drawing>
          <wp:inline distT="0" distB="0" distL="0" distR="0" wp14:anchorId="6FF403CC" wp14:editId="2BAA3BC9">
            <wp:extent cx="5760720" cy="3117850"/>
            <wp:effectExtent l="0" t="0" r="0" b="6350"/>
            <wp:docPr id="3635845" name="Resim 18"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845" name="Resim 18" descr="metin, çizgi, diyagram, öykü gelişim çizgisi; kumpas; grafiğini çıkarma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17850"/>
                    </a:xfrm>
                    <a:prstGeom prst="rect">
                      <a:avLst/>
                    </a:prstGeom>
                    <a:noFill/>
                    <a:ln>
                      <a:noFill/>
                    </a:ln>
                  </pic:spPr>
                </pic:pic>
              </a:graphicData>
            </a:graphic>
          </wp:inline>
        </w:drawing>
      </w:r>
    </w:p>
    <w:p w14:paraId="5DE0A9BF" w14:textId="56E5E115" w:rsidR="00DD753B" w:rsidRDefault="00DD753B" w:rsidP="005B636B">
      <w:pPr>
        <w:spacing w:before="100" w:beforeAutospacing="1" w:after="100" w:afterAutospacing="1"/>
        <w:ind w:left="360"/>
        <w:jc w:val="center"/>
      </w:pPr>
    </w:p>
    <w:p w14:paraId="4EC06A63" w14:textId="5E1EC7B7" w:rsidR="00252F7C" w:rsidRPr="00A76845" w:rsidRDefault="00252F7C" w:rsidP="00252F7C">
      <w:pPr>
        <w:spacing w:before="100" w:beforeAutospacing="1" w:after="100" w:afterAutospacing="1"/>
        <w:jc w:val="left"/>
        <w:rPr>
          <w:b/>
          <w:bCs/>
        </w:rPr>
      </w:pPr>
      <w:r w:rsidRPr="00A76845">
        <w:rPr>
          <w:b/>
          <w:bCs/>
        </w:rPr>
        <w:t>CNN</w:t>
      </w:r>
    </w:p>
    <w:p w14:paraId="0CF10549" w14:textId="415B552A" w:rsidR="007C47F1" w:rsidRDefault="007C47F1" w:rsidP="00A161CB">
      <w:pPr>
        <w:numPr>
          <w:ilvl w:val="0"/>
          <w:numId w:val="13"/>
        </w:numPr>
        <w:spacing w:before="100" w:beforeAutospacing="1" w:after="100" w:afterAutospacing="1" w:line="276" w:lineRule="auto"/>
      </w:pPr>
      <w:r>
        <w:rPr>
          <w:rStyle w:val="Gl"/>
        </w:rPr>
        <w:t>Eğitim</w:t>
      </w:r>
      <w:r>
        <w:t xml:space="preserve">: </w:t>
      </w:r>
      <w:r w:rsidR="00DB0FCD" w:rsidRPr="00DB0FCD">
        <w:t>Veri setindeki kategorik değişkenler sayısal değerlere dönüştürülmüştür. Eksik değerler, ilgili sütunun ortalama değeri ile doldurulmuştur. Veriler standardize edilmiştir. CNN modeli için veriler 3 boyutlu hale getirilmiştir (</w:t>
      </w:r>
      <w:proofErr w:type="spellStart"/>
      <w:proofErr w:type="gramStart"/>
      <w:r w:rsidR="00DB0FCD" w:rsidRPr="00DB0FCD">
        <w:t>np.expand</w:t>
      </w:r>
      <w:proofErr w:type="gramEnd"/>
      <w:r w:rsidR="00DB0FCD" w:rsidRPr="00DB0FCD">
        <w:t>_dims</w:t>
      </w:r>
      <w:proofErr w:type="spellEnd"/>
      <w:r w:rsidR="00DB0FCD" w:rsidRPr="00DB0FCD">
        <w:t xml:space="preserve"> kullanılarak). </w:t>
      </w:r>
      <w:proofErr w:type="spellStart"/>
      <w:r w:rsidR="00DB0FCD" w:rsidRPr="00DB0FCD">
        <w:t>Sequential</w:t>
      </w:r>
      <w:proofErr w:type="spellEnd"/>
      <w:r w:rsidR="00DB0FCD" w:rsidRPr="00DB0FCD">
        <w:t xml:space="preserve"> modeli kullanılarak yapay sinir ağı (CNN) modeli yapılandırılmıştır. İlk katmanda, 32 filtreli ve 3 boyutlu </w:t>
      </w:r>
      <w:proofErr w:type="spellStart"/>
      <w:r w:rsidR="00DB0FCD" w:rsidRPr="00DB0FCD">
        <w:t>kernel</w:t>
      </w:r>
      <w:proofErr w:type="spellEnd"/>
      <w:r w:rsidR="00DB0FCD" w:rsidRPr="00DB0FCD">
        <w:t xml:space="preserve"> kullanılarak bir Conv1D </w:t>
      </w:r>
      <w:r w:rsidR="00DB0FCD" w:rsidRPr="00DB0FCD">
        <w:lastRenderedPageBreak/>
        <w:t xml:space="preserve">katmanı eklenmiştir. Bu katman, </w:t>
      </w:r>
      <w:proofErr w:type="spellStart"/>
      <w:r w:rsidR="00DB0FCD" w:rsidRPr="00DB0FCD">
        <w:t>ReLU</w:t>
      </w:r>
      <w:proofErr w:type="spellEnd"/>
      <w:r w:rsidR="00DB0FCD" w:rsidRPr="00DB0FCD">
        <w:t xml:space="preserve"> aktivasyon fonksiyonunu kullanır ve giriş şekli (özellik sayısı, 1) olarak belirtilmiştir. Ardından, MaxPooling1D katmanı ile boyut indirgeme yapılmıştır. </w:t>
      </w:r>
      <w:proofErr w:type="spellStart"/>
      <w:r w:rsidR="00DB0FCD" w:rsidRPr="00DB0FCD">
        <w:t>Flatten</w:t>
      </w:r>
      <w:proofErr w:type="spellEnd"/>
      <w:r w:rsidR="00DB0FCD" w:rsidRPr="00DB0FCD">
        <w:t xml:space="preserve"> katmanı ile veriler düzleştirilmiştir. İki Dense katmanı eklenmiştir: biri 10 nöronlu ve </w:t>
      </w:r>
      <w:proofErr w:type="spellStart"/>
      <w:r w:rsidR="00DB0FCD" w:rsidRPr="00DB0FCD">
        <w:t>ReLU</w:t>
      </w:r>
      <w:proofErr w:type="spellEnd"/>
      <w:r w:rsidR="00DB0FCD" w:rsidRPr="00DB0FCD">
        <w:t xml:space="preserve"> aktivasyon fonksiyonlu, diğeri ise sigmoid aktivasyon fonksiyonlu ve 1 nöronlu çıkış katmanı. Model, </w:t>
      </w:r>
      <w:proofErr w:type="spellStart"/>
      <w:r w:rsidR="00DB0FCD" w:rsidRPr="00DB0FCD">
        <w:t>binary_crossentropy</w:t>
      </w:r>
      <w:proofErr w:type="spellEnd"/>
      <w:r w:rsidR="00DB0FCD" w:rsidRPr="00DB0FCD">
        <w:t xml:space="preserve"> kayıp fonksiyonu ve Adam optimize edici ile derlenmiştir. Model, 50 </w:t>
      </w:r>
      <w:proofErr w:type="spellStart"/>
      <w:r w:rsidR="00DB0FCD" w:rsidRPr="00DB0FCD">
        <w:t>epoch</w:t>
      </w:r>
      <w:proofErr w:type="spellEnd"/>
      <w:r w:rsidR="00DB0FCD" w:rsidRPr="00DB0FCD">
        <w:t xml:space="preserve"> ve 10'arlık mini partiler halinde verilerle eğitilmiştir. Eğitim verisinin </w:t>
      </w:r>
      <w:proofErr w:type="gramStart"/>
      <w:r w:rsidR="00DB0FCD" w:rsidRPr="00DB0FCD">
        <w:t>%20</w:t>
      </w:r>
      <w:proofErr w:type="gramEnd"/>
      <w:r w:rsidR="00DB0FCD" w:rsidRPr="00DB0FCD">
        <w:t xml:space="preserve">'si doğrulama seti olarak ayrılmıştır. </w:t>
      </w:r>
      <w:proofErr w:type="spellStart"/>
      <w:r w:rsidR="00DB0FCD" w:rsidRPr="00DB0FCD">
        <w:t>EarlyStopping</w:t>
      </w:r>
      <w:proofErr w:type="spellEnd"/>
      <w:r w:rsidR="00DB0FCD" w:rsidRPr="00DB0FCD">
        <w:t xml:space="preserve"> </w:t>
      </w:r>
      <w:proofErr w:type="spellStart"/>
      <w:r w:rsidR="00DB0FCD" w:rsidRPr="00DB0FCD">
        <w:t>callback'i</w:t>
      </w:r>
      <w:proofErr w:type="spellEnd"/>
      <w:r w:rsidR="00DB0FCD" w:rsidRPr="00DB0FCD">
        <w:t xml:space="preserve"> kullanılarak, doğrulama kaybının iyileşmediği durumda erken durdurma uygulanmıştır. Model, 5 katlı çapraz doğrulama (K-</w:t>
      </w:r>
      <w:proofErr w:type="spellStart"/>
      <w:r w:rsidR="00DB0FCD" w:rsidRPr="00DB0FCD">
        <w:t>Fold</w:t>
      </w:r>
      <w:proofErr w:type="spellEnd"/>
      <w:r w:rsidR="00DB0FCD" w:rsidRPr="00DB0FCD">
        <w:t xml:space="preserve"> Cross </w:t>
      </w:r>
      <w:proofErr w:type="spellStart"/>
      <w:r w:rsidR="00DB0FCD" w:rsidRPr="00DB0FCD">
        <w:t>Validation</w:t>
      </w:r>
      <w:proofErr w:type="spellEnd"/>
      <w:r w:rsidR="00DB0FCD" w:rsidRPr="00DB0FCD">
        <w:t xml:space="preserve">) ile değerlendirilmiş ve her </w:t>
      </w:r>
      <w:proofErr w:type="spellStart"/>
      <w:r w:rsidR="00DB0FCD" w:rsidRPr="00DB0FCD">
        <w:t>fold</w:t>
      </w:r>
      <w:proofErr w:type="spellEnd"/>
      <w:r w:rsidR="00DB0FCD" w:rsidRPr="00DB0FCD">
        <w:t xml:space="preserve"> için doğruluk skoru kaydedilmiştir.</w:t>
      </w:r>
    </w:p>
    <w:p w14:paraId="48796CD4" w14:textId="23192DF2" w:rsidR="00604B39" w:rsidRDefault="007C47F1" w:rsidP="00ED4D8D">
      <w:pPr>
        <w:numPr>
          <w:ilvl w:val="0"/>
          <w:numId w:val="13"/>
        </w:numPr>
        <w:spacing w:before="100" w:beforeAutospacing="1" w:after="100" w:afterAutospacing="1" w:line="276" w:lineRule="auto"/>
      </w:pPr>
      <w:r>
        <w:rPr>
          <w:rStyle w:val="Gl"/>
        </w:rPr>
        <w:t>Sonuçlar</w:t>
      </w:r>
      <w:r>
        <w:t xml:space="preserve">: </w:t>
      </w:r>
      <w:proofErr w:type="spellStart"/>
      <w:r>
        <w:t>Evrişimli</w:t>
      </w:r>
      <w:proofErr w:type="spellEnd"/>
      <w:r>
        <w:t xml:space="preserve"> sinir ağı modeli, özellikle karmaşık veri setleri için yüksek performans göstermiştir.</w:t>
      </w:r>
      <w:r w:rsidR="007409E1">
        <w:t xml:space="preserve"> </w:t>
      </w:r>
      <w:r w:rsidR="007409E1">
        <w:t>Model eğitilirken</w:t>
      </w:r>
      <w:r w:rsidR="007409E1">
        <w:t xml:space="preserve"> 38. </w:t>
      </w:r>
      <w:proofErr w:type="spellStart"/>
      <w:r w:rsidR="007409E1">
        <w:t>Epoch’ta</w:t>
      </w:r>
      <w:proofErr w:type="spellEnd"/>
      <w:r w:rsidR="007409E1">
        <w:t xml:space="preserve"> </w:t>
      </w:r>
      <w:proofErr w:type="spellStart"/>
      <w:r w:rsidR="007409E1">
        <w:t>overfit</w:t>
      </w:r>
      <w:proofErr w:type="spellEnd"/>
      <w:r w:rsidR="007409E1">
        <w:t xml:space="preserve"> tespit edilmiş ve eğitim sonlanmıştır. </w:t>
      </w:r>
      <w:r w:rsidR="00DB0FCD" w:rsidRPr="00DB0FCD">
        <w:t xml:space="preserve"> </w:t>
      </w:r>
      <w:r w:rsidR="00DB0FCD">
        <w:t xml:space="preserve">Çapraz doğrulama sonuçlarında her </w:t>
      </w:r>
      <w:proofErr w:type="spellStart"/>
      <w:r w:rsidR="00DB0FCD">
        <w:t>fold</w:t>
      </w:r>
      <w:proofErr w:type="spellEnd"/>
      <w:r w:rsidR="00DB0FCD">
        <w:t xml:space="preserve"> için doğruluk skorları 0.84</w:t>
      </w:r>
      <w:r w:rsidR="00FC44A7">
        <w:t>54</w:t>
      </w:r>
      <w:r w:rsidR="00DB0FCD">
        <w:t>, 0.83</w:t>
      </w:r>
      <w:r w:rsidR="00FC44A7">
        <w:t>55</w:t>
      </w:r>
      <w:r w:rsidR="00DB0FCD">
        <w:t>, 0.8</w:t>
      </w:r>
      <w:r w:rsidR="00FC44A7">
        <w:t>393</w:t>
      </w:r>
      <w:r w:rsidR="00DB0FCD">
        <w:t>, 0.85</w:t>
      </w:r>
      <w:r w:rsidR="00FC44A7">
        <w:t>27</w:t>
      </w:r>
      <w:r w:rsidR="00073029">
        <w:rPr>
          <w:noProof/>
        </w:rPr>
        <w:drawing>
          <wp:inline distT="0" distB="0" distL="0" distR="0" wp14:anchorId="18045B68" wp14:editId="69EB4D8F">
            <wp:extent cx="5421086" cy="3432399"/>
            <wp:effectExtent l="0" t="0" r="8255" b="0"/>
            <wp:docPr id="981489408" name="Resim 19"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9408" name="Resim 19" descr="çizgi, öykü gelişim çizgisi; kumpas; grafiğini çıkarma, diyagram, 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163" cy="3453975"/>
                    </a:xfrm>
                    <a:prstGeom prst="rect">
                      <a:avLst/>
                    </a:prstGeom>
                    <a:noFill/>
                    <a:ln>
                      <a:noFill/>
                    </a:ln>
                  </pic:spPr>
                </pic:pic>
              </a:graphicData>
            </a:graphic>
          </wp:inline>
        </w:drawing>
      </w:r>
      <w:r w:rsidR="00073029">
        <w:rPr>
          <w:noProof/>
        </w:rPr>
        <w:lastRenderedPageBreak/>
        <w:drawing>
          <wp:inline distT="0" distB="0" distL="0" distR="0" wp14:anchorId="63148681" wp14:editId="2AA6A7E9">
            <wp:extent cx="5760720" cy="3117850"/>
            <wp:effectExtent l="0" t="0" r="0" b="6350"/>
            <wp:docPr id="42721690" name="Resim 20"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1690" name="Resim 20" descr="metin, çizgi, öykü gelişim çizgisi; kumpas; grafiğini çıkarma, diyagram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17850"/>
                    </a:xfrm>
                    <a:prstGeom prst="rect">
                      <a:avLst/>
                    </a:prstGeom>
                    <a:noFill/>
                    <a:ln>
                      <a:noFill/>
                    </a:ln>
                  </pic:spPr>
                </pic:pic>
              </a:graphicData>
            </a:graphic>
          </wp:inline>
        </w:drawing>
      </w:r>
      <w:r w:rsidR="00DB0FCD">
        <w:t xml:space="preserve"> ve 0.82</w:t>
      </w:r>
      <w:r w:rsidR="00FC44A7">
        <w:t>21</w:t>
      </w:r>
      <w:r w:rsidR="00DB0FCD">
        <w:t xml:space="preserve"> olarak ölçülmüştür.</w:t>
      </w:r>
      <w:r w:rsidR="00ED4D8D" w:rsidRPr="00ED4D8D">
        <w:rPr>
          <w:noProof/>
        </w:rPr>
        <w:t xml:space="preserve"> </w:t>
      </w:r>
    </w:p>
    <w:p w14:paraId="0BD78ACD" w14:textId="77777777" w:rsidR="00604B39" w:rsidRDefault="00604B39" w:rsidP="00604B39">
      <w:pPr>
        <w:spacing w:before="100" w:beforeAutospacing="1" w:after="100" w:afterAutospacing="1"/>
        <w:ind w:left="360"/>
        <w:jc w:val="left"/>
        <w:rPr>
          <w:b/>
          <w:bCs/>
        </w:rPr>
      </w:pPr>
    </w:p>
    <w:p w14:paraId="3DB97DE8" w14:textId="6B1E7E13" w:rsidR="0095455B" w:rsidRPr="00604B39" w:rsidRDefault="00877D89" w:rsidP="00604B39">
      <w:pPr>
        <w:spacing w:before="100" w:beforeAutospacing="1" w:after="100" w:afterAutospacing="1"/>
        <w:ind w:left="360"/>
        <w:jc w:val="left"/>
      </w:pPr>
      <w:r w:rsidRPr="00877D89">
        <w:rPr>
          <w:b/>
          <w:bCs/>
        </w:rPr>
        <w:t>SONUÇ</w:t>
      </w:r>
    </w:p>
    <w:p w14:paraId="4A49089D" w14:textId="1B6E9CDF" w:rsidR="00DD753B" w:rsidRDefault="00F22D7A" w:rsidP="00F22D7A">
      <w:pPr>
        <w:spacing w:after="160" w:line="276" w:lineRule="auto"/>
      </w:pPr>
      <w:r w:rsidRPr="00F22D7A">
        <w:t xml:space="preserve">Bu proje, yağış tahmini için farklı makine öğrenimi ve derin öğrenme modellerinin performansını karşılaştırmayı amaçlamıştır. Araştırma sorusu, "Hangi makine öğrenimi veya derin öğrenme modeli yağış tahmini için en yüksek doğruluğu sağlar?" olarak belirlenmiştir. Proje süresince, KNN, Karar Ağacı, Lojistik Regresyon, SVC, ANN ve CNN modelleri kullanılarak yapılan tahminlerin doğruluğu, </w:t>
      </w:r>
      <w:proofErr w:type="spellStart"/>
      <w:r w:rsidRPr="00F22D7A">
        <w:t>Jaccard</w:t>
      </w:r>
      <w:proofErr w:type="spellEnd"/>
      <w:r w:rsidRPr="00F22D7A">
        <w:t xml:space="preserve"> İndeksi, F1 Skoru ve Log </w:t>
      </w:r>
      <w:proofErr w:type="spellStart"/>
      <w:r w:rsidRPr="00F22D7A">
        <w:t>Loss</w:t>
      </w:r>
      <w:proofErr w:type="spellEnd"/>
      <w:r w:rsidRPr="00F22D7A">
        <w:t xml:space="preserve"> metrikleri ile değerlendirilmiştir.</w:t>
      </w:r>
    </w:p>
    <w:p w14:paraId="6D780B21" w14:textId="468F29A0" w:rsidR="00F22D7A" w:rsidRDefault="00F22D7A" w:rsidP="00F22D7A">
      <w:pPr>
        <w:spacing w:after="160" w:line="276" w:lineRule="auto"/>
      </w:pPr>
      <w:r>
        <w:t>Derin öğrenme modelleri olan ANN ve CNN, özellikle karmaşık veri setlerinde en yüksek doğruluğu sağlamıştır.</w:t>
      </w:r>
      <w:r w:rsidRPr="00F22D7A">
        <w:t xml:space="preserve"> </w:t>
      </w:r>
      <w:proofErr w:type="spellStart"/>
      <w:r>
        <w:t>Jaccard</w:t>
      </w:r>
      <w:proofErr w:type="spellEnd"/>
      <w:r>
        <w:t xml:space="preserve"> İndeksi ve F1 Skoru değerlendirildiğinde, ANN ve CNN modellerinin dengesiz veri kümelerinde de yüksek performans gösterdiği gözlemlenmiştir.</w:t>
      </w:r>
      <w:r w:rsidRPr="00F22D7A">
        <w:t xml:space="preserve"> </w:t>
      </w:r>
      <w:r w:rsidRPr="00F22D7A">
        <w:t xml:space="preserve">Log </w:t>
      </w:r>
      <w:proofErr w:type="spellStart"/>
      <w:r w:rsidRPr="00F22D7A">
        <w:t>Loss</w:t>
      </w:r>
      <w:proofErr w:type="spellEnd"/>
      <w:r w:rsidRPr="00F22D7A">
        <w:t xml:space="preserve"> metriği açısından ANN ve CNN modelleri, daha düşük değerler elde etmiş ve bu da modelin olasılık tahminlerinin daha doğru olduğunu göstermiştir.</w:t>
      </w:r>
    </w:p>
    <w:p w14:paraId="1D8A8636" w14:textId="2337814D" w:rsidR="00F22D7A" w:rsidRDefault="00F22D7A" w:rsidP="00F22D7A">
      <w:pPr>
        <w:spacing w:after="160" w:line="276" w:lineRule="auto"/>
      </w:pPr>
      <w:r>
        <w:t>Gelecekte daha geniş veri kümeleri ve ek özellikler incelenmelidir.</w:t>
      </w:r>
      <w:r w:rsidRPr="00F22D7A">
        <w:t xml:space="preserve"> </w:t>
      </w:r>
      <w:proofErr w:type="spellStart"/>
      <w:r>
        <w:t>Hiperparametre</w:t>
      </w:r>
      <w:proofErr w:type="spellEnd"/>
      <w:r>
        <w:t xml:space="preserve"> ayarlarının daha ayrıntılı olarak optimize edilmesi önerilir.</w:t>
      </w:r>
      <w:r w:rsidRPr="00F22D7A">
        <w:t xml:space="preserve"> </w:t>
      </w:r>
      <w:r>
        <w:t xml:space="preserve">Farklı modellerin birlikte kullanılmasıyla </w:t>
      </w:r>
      <w:proofErr w:type="spellStart"/>
      <w:r>
        <w:t>ansamble</w:t>
      </w:r>
      <w:proofErr w:type="spellEnd"/>
      <w:r>
        <w:t xml:space="preserve"> yöntemler denenmelidir.</w:t>
      </w:r>
      <w:r w:rsidRPr="00F22D7A">
        <w:t xml:space="preserve"> </w:t>
      </w:r>
      <w:r w:rsidRPr="00F22D7A">
        <w:t>Çalışmanın tarım, ulaşım, enerji yönetimi ve afet hazırlıkları gibi alanlarda pratik uygulamaları test edilmelidir.</w:t>
      </w:r>
    </w:p>
    <w:p w14:paraId="5A325DD9" w14:textId="2315FCA8" w:rsidR="00F22D7A" w:rsidRDefault="00F22D7A" w:rsidP="00F22D7A">
      <w:pPr>
        <w:spacing w:after="160" w:line="276" w:lineRule="auto"/>
      </w:pPr>
      <w:r>
        <w:t xml:space="preserve">Bu proje, yağış tahmininde yapay </w:t>
      </w:r>
      <w:proofErr w:type="gramStart"/>
      <w:r>
        <w:t>zeka</w:t>
      </w:r>
      <w:proofErr w:type="gramEnd"/>
      <w:r>
        <w:t xml:space="preserve"> tekniklerinin etkinliğini göstermiş ve hangi modellerin hangi koşullarda daha iyi performans gösterdiğini ortaya koymuştur. Sonuç olarak, ANN ve CNN modelleri, karmaşık ve dengesiz veri kümelerinde yüksek doğruluk ve düşük hata oranları ile en iyi performansı sağlamıştır.</w:t>
      </w:r>
    </w:p>
    <w:p w14:paraId="05A52726" w14:textId="77777777" w:rsidR="00A161CB" w:rsidRDefault="00A161CB" w:rsidP="0077527E">
      <w:pPr>
        <w:spacing w:after="160" w:line="259" w:lineRule="auto"/>
        <w:rPr>
          <w:b/>
          <w:bCs/>
        </w:rPr>
      </w:pPr>
    </w:p>
    <w:p w14:paraId="207494C1" w14:textId="77777777" w:rsidR="00A161CB" w:rsidRDefault="00A161CB" w:rsidP="0077527E">
      <w:pPr>
        <w:spacing w:after="160" w:line="259" w:lineRule="auto"/>
        <w:rPr>
          <w:b/>
          <w:bCs/>
        </w:rPr>
      </w:pPr>
    </w:p>
    <w:p w14:paraId="6395E1F9" w14:textId="77777777" w:rsidR="00073029" w:rsidRDefault="00073029" w:rsidP="0077527E">
      <w:pPr>
        <w:spacing w:after="160" w:line="259" w:lineRule="auto"/>
        <w:rPr>
          <w:b/>
          <w:bCs/>
        </w:rPr>
      </w:pPr>
    </w:p>
    <w:p w14:paraId="67FF10BC" w14:textId="030B4D01" w:rsidR="00F43648" w:rsidRPr="00F43648" w:rsidRDefault="00F43648" w:rsidP="0077527E">
      <w:pPr>
        <w:spacing w:after="160" w:line="259" w:lineRule="auto"/>
        <w:rPr>
          <w:b/>
          <w:bCs/>
        </w:rPr>
      </w:pPr>
      <w:r w:rsidRPr="00F43648">
        <w:rPr>
          <w:b/>
          <w:bCs/>
        </w:rPr>
        <w:t>KAYNAKÇA</w:t>
      </w:r>
    </w:p>
    <w:p w14:paraId="221B22B4" w14:textId="36056950" w:rsidR="00F43648" w:rsidRDefault="00000000" w:rsidP="0077527E">
      <w:pPr>
        <w:spacing w:after="160" w:line="259" w:lineRule="auto"/>
      </w:pPr>
      <w:hyperlink r:id="rId26" w:history="1">
        <w:r w:rsidR="003D6783" w:rsidRPr="00E8085A">
          <w:rPr>
            <w:rStyle w:val="Kpr"/>
          </w:rPr>
          <w:t>https://www.citationmachine.net/ieee</w:t>
        </w:r>
      </w:hyperlink>
      <w:r w:rsidR="003D6783">
        <w:t xml:space="preserve"> </w:t>
      </w:r>
    </w:p>
    <w:p w14:paraId="25F4A5B8" w14:textId="2CA58FFB" w:rsidR="003D6783" w:rsidRDefault="003D6783" w:rsidP="0077527E">
      <w:pPr>
        <w:spacing w:after="160" w:line="259" w:lineRule="auto"/>
      </w:pPr>
      <w:r>
        <w:t>Kaynakça Örneği:</w:t>
      </w:r>
    </w:p>
    <w:p w14:paraId="2862D566" w14:textId="77777777" w:rsidR="003D6783" w:rsidRDefault="003D6783" w:rsidP="0077527E">
      <w:pPr>
        <w:spacing w:after="160" w:line="259" w:lineRule="auto"/>
      </w:pPr>
      <w:r>
        <w:t xml:space="preserve">[1] </w:t>
      </w:r>
      <w:proofErr w:type="spellStart"/>
      <w:r>
        <w:t>American</w:t>
      </w:r>
      <w:proofErr w:type="spellEnd"/>
      <w:r>
        <w:t xml:space="preserve"> </w:t>
      </w:r>
      <w:proofErr w:type="spellStart"/>
      <w:r>
        <w:t>Diabetes</w:t>
      </w:r>
      <w:proofErr w:type="spellEnd"/>
      <w:r>
        <w:t xml:space="preserve"> </w:t>
      </w:r>
      <w:proofErr w:type="spellStart"/>
      <w:r>
        <w:t>Association</w:t>
      </w:r>
      <w:proofErr w:type="spellEnd"/>
      <w:r>
        <w:t xml:space="preserve">. </w:t>
      </w:r>
      <w:proofErr w:type="spellStart"/>
      <w:r>
        <w:t>Diagnosis</w:t>
      </w:r>
      <w:proofErr w:type="spellEnd"/>
      <w:r>
        <w:t xml:space="preserve"> </w:t>
      </w:r>
      <w:proofErr w:type="spellStart"/>
      <w:r>
        <w:t>and</w:t>
      </w:r>
      <w:proofErr w:type="spellEnd"/>
      <w:r>
        <w:t xml:space="preserve"> </w:t>
      </w:r>
      <w:proofErr w:type="spellStart"/>
      <w:r>
        <w:t>Classification</w:t>
      </w:r>
      <w:proofErr w:type="spellEnd"/>
      <w:r>
        <w:t xml:space="preserve"> of </w:t>
      </w:r>
      <w:proofErr w:type="spellStart"/>
      <w:r>
        <w:t>Diabetes</w:t>
      </w:r>
      <w:proofErr w:type="spellEnd"/>
      <w:r>
        <w:t xml:space="preserve"> </w:t>
      </w:r>
      <w:proofErr w:type="spellStart"/>
      <w:r>
        <w:t>Mellitus</w:t>
      </w:r>
      <w:proofErr w:type="spellEnd"/>
      <w:r>
        <w:t xml:space="preserve">. </w:t>
      </w:r>
      <w:proofErr w:type="spellStart"/>
      <w:r>
        <w:t>Diabetes</w:t>
      </w:r>
      <w:proofErr w:type="spellEnd"/>
      <w:r>
        <w:t xml:space="preserve"> </w:t>
      </w:r>
      <w:proofErr w:type="spellStart"/>
      <w:r>
        <w:t>Care</w:t>
      </w:r>
      <w:proofErr w:type="spellEnd"/>
      <w:r>
        <w:t xml:space="preserve"> 1 2014;37(Supplement_1):81–90.</w:t>
      </w:r>
    </w:p>
    <w:p w14:paraId="72A172CF" w14:textId="77777777" w:rsidR="003D6783" w:rsidRDefault="003D6783" w:rsidP="0077527E">
      <w:pPr>
        <w:spacing w:after="160" w:line="259" w:lineRule="auto"/>
      </w:pPr>
      <w:r>
        <w:t xml:space="preserve">[2] Kılıç V. Yapay </w:t>
      </w:r>
      <w:proofErr w:type="gramStart"/>
      <w:r>
        <w:t>Zeka</w:t>
      </w:r>
      <w:proofErr w:type="gramEnd"/>
      <w:r>
        <w:t xml:space="preserve"> Tabanlı Akıllı Telefon Uygulaması ile Kan Şekeri Tahmini. Avrupa Bilim ve Teknoloji Dergisi </w:t>
      </w:r>
      <w:proofErr w:type="gramStart"/>
      <w:r>
        <w:t>2021;26:289</w:t>
      </w:r>
      <w:proofErr w:type="gramEnd"/>
      <w:r>
        <w:t>-294.</w:t>
      </w:r>
    </w:p>
    <w:p w14:paraId="36BE575A" w14:textId="77777777" w:rsidR="003D6783" w:rsidRDefault="003D6783" w:rsidP="0077527E">
      <w:pPr>
        <w:spacing w:after="160" w:line="259" w:lineRule="auto"/>
      </w:pPr>
      <w:r>
        <w:t xml:space="preserve">[3] </w:t>
      </w:r>
      <w:proofErr w:type="spellStart"/>
      <w:r>
        <w:t>Özsezer</w:t>
      </w:r>
      <w:proofErr w:type="spellEnd"/>
      <w:r>
        <w:t xml:space="preserve"> G, Mermer G. </w:t>
      </w:r>
      <w:proofErr w:type="spellStart"/>
      <w:r>
        <w:t>Diabetes</w:t>
      </w:r>
      <w:proofErr w:type="spellEnd"/>
      <w:r>
        <w:t xml:space="preserve"> Risk </w:t>
      </w:r>
      <w:proofErr w:type="spellStart"/>
      <w:r>
        <w:t>Prediction</w:t>
      </w:r>
      <w:proofErr w:type="spellEnd"/>
      <w:r>
        <w:t xml:space="preserve"> </w:t>
      </w:r>
      <w:proofErr w:type="spellStart"/>
      <w:r>
        <w:t>with</w:t>
      </w:r>
      <w:proofErr w:type="spellEnd"/>
      <w:r>
        <w:t xml:space="preserve"> Machine Learning </w:t>
      </w:r>
      <w:proofErr w:type="spellStart"/>
      <w:r>
        <w:t>Models</w:t>
      </w:r>
      <w:proofErr w:type="spellEnd"/>
      <w:r>
        <w:t xml:space="preserve">. </w:t>
      </w:r>
      <w:proofErr w:type="spellStart"/>
      <w:r>
        <w:t>Artificial</w:t>
      </w:r>
      <w:proofErr w:type="spellEnd"/>
      <w:r>
        <w:t xml:space="preserve"> </w:t>
      </w:r>
      <w:proofErr w:type="spellStart"/>
      <w:r>
        <w:t>Intelligence</w:t>
      </w:r>
      <w:proofErr w:type="spellEnd"/>
      <w:r>
        <w:t xml:space="preserve"> </w:t>
      </w:r>
      <w:proofErr w:type="spellStart"/>
      <w:r>
        <w:t>Theory</w:t>
      </w:r>
      <w:proofErr w:type="spellEnd"/>
      <w:r>
        <w:t xml:space="preserve"> </w:t>
      </w:r>
      <w:proofErr w:type="spellStart"/>
      <w:r>
        <w:t>and</w:t>
      </w:r>
      <w:proofErr w:type="spellEnd"/>
      <w:r>
        <w:t xml:space="preserve"> Applications 2022;2(2):1-9.</w:t>
      </w:r>
    </w:p>
    <w:p w14:paraId="3F29DDC1" w14:textId="77777777" w:rsidR="003D6783" w:rsidRDefault="003D6783" w:rsidP="0077527E">
      <w:pPr>
        <w:spacing w:after="160" w:line="259" w:lineRule="auto"/>
      </w:pPr>
      <w:r>
        <w:t xml:space="preserve">[4] </w:t>
      </w:r>
      <w:proofErr w:type="spellStart"/>
      <w:r>
        <w:t>Li</w:t>
      </w:r>
      <w:proofErr w:type="spellEnd"/>
      <w:r>
        <w:t xml:space="preserve"> J, Huang J, Zheng L </w:t>
      </w:r>
      <w:proofErr w:type="spellStart"/>
      <w:r>
        <w:t>and</w:t>
      </w:r>
      <w:proofErr w:type="spellEnd"/>
      <w:r>
        <w:t xml:space="preserve"> </w:t>
      </w:r>
      <w:proofErr w:type="spellStart"/>
      <w:r>
        <w:t>Li</w:t>
      </w:r>
      <w:proofErr w:type="spellEnd"/>
      <w:r>
        <w:t xml:space="preserve"> X. Application of </w:t>
      </w:r>
      <w:proofErr w:type="spellStart"/>
      <w:r>
        <w:t>Artificial</w:t>
      </w:r>
      <w:proofErr w:type="spellEnd"/>
      <w:r>
        <w:t xml:space="preserve"> </w:t>
      </w:r>
      <w:proofErr w:type="spellStart"/>
      <w:r>
        <w:t>Intelligence</w:t>
      </w:r>
      <w:proofErr w:type="spellEnd"/>
      <w:r>
        <w:t xml:space="preserve"> in </w:t>
      </w:r>
      <w:proofErr w:type="spellStart"/>
      <w:r>
        <w:t>Diabetes</w:t>
      </w:r>
      <w:proofErr w:type="spellEnd"/>
      <w:r>
        <w:t xml:space="preserve"> </w:t>
      </w:r>
      <w:proofErr w:type="spellStart"/>
      <w:r>
        <w:t>Education</w:t>
      </w:r>
      <w:proofErr w:type="spellEnd"/>
      <w:r>
        <w:t xml:space="preserve"> </w:t>
      </w:r>
      <w:proofErr w:type="spellStart"/>
      <w:r>
        <w:t>and</w:t>
      </w:r>
      <w:proofErr w:type="spellEnd"/>
      <w:r>
        <w:t xml:space="preserve"> Management: </w:t>
      </w:r>
      <w:proofErr w:type="spellStart"/>
      <w:r>
        <w:t>Present</w:t>
      </w:r>
      <w:proofErr w:type="spellEnd"/>
      <w:r>
        <w:t xml:space="preserve"> </w:t>
      </w:r>
      <w:proofErr w:type="spellStart"/>
      <w:r>
        <w:t>Status</w:t>
      </w:r>
      <w:proofErr w:type="spellEnd"/>
      <w:r>
        <w:t xml:space="preserve"> </w:t>
      </w:r>
      <w:proofErr w:type="spellStart"/>
      <w:r>
        <w:t>and</w:t>
      </w:r>
      <w:proofErr w:type="spellEnd"/>
      <w:r>
        <w:t xml:space="preserve"> </w:t>
      </w:r>
      <w:proofErr w:type="spellStart"/>
      <w:r>
        <w:t>Promising</w:t>
      </w:r>
      <w:proofErr w:type="spellEnd"/>
      <w:r>
        <w:t xml:space="preserve"> </w:t>
      </w:r>
      <w:proofErr w:type="spellStart"/>
      <w:r>
        <w:t>Prospect</w:t>
      </w:r>
      <w:proofErr w:type="spellEnd"/>
      <w:r>
        <w:t xml:space="preserve">. Front. </w:t>
      </w:r>
      <w:proofErr w:type="spellStart"/>
      <w:r>
        <w:t>Public</w:t>
      </w:r>
      <w:proofErr w:type="spellEnd"/>
      <w:r>
        <w:t xml:space="preserve"> </w:t>
      </w:r>
      <w:proofErr w:type="spellStart"/>
      <w:r>
        <w:t>Health</w:t>
      </w:r>
      <w:proofErr w:type="spellEnd"/>
      <w:r>
        <w:t xml:space="preserve"> </w:t>
      </w:r>
      <w:proofErr w:type="gramStart"/>
      <w:r>
        <w:t>2020;8:173</w:t>
      </w:r>
      <w:proofErr w:type="gramEnd"/>
      <w:r>
        <w:t>.</w:t>
      </w:r>
    </w:p>
    <w:p w14:paraId="442D0895" w14:textId="77777777" w:rsidR="003D6783" w:rsidRDefault="003D6783" w:rsidP="0077527E">
      <w:pPr>
        <w:spacing w:after="160" w:line="259" w:lineRule="auto"/>
      </w:pPr>
      <w:r>
        <w:t xml:space="preserve">[5] </w:t>
      </w:r>
      <w:proofErr w:type="spellStart"/>
      <w:r>
        <w:t>Yahyaoui</w:t>
      </w:r>
      <w:proofErr w:type="spellEnd"/>
      <w:r>
        <w:t xml:space="preserve"> A, </w:t>
      </w:r>
      <w:proofErr w:type="spellStart"/>
      <w:r>
        <w:t>Jamil</w:t>
      </w:r>
      <w:proofErr w:type="spellEnd"/>
      <w:r>
        <w:t xml:space="preserve"> A, </w:t>
      </w:r>
      <w:proofErr w:type="spellStart"/>
      <w:r>
        <w:t>Rasheed</w:t>
      </w:r>
      <w:proofErr w:type="spellEnd"/>
      <w:r>
        <w:t xml:space="preserve"> J </w:t>
      </w:r>
      <w:proofErr w:type="spellStart"/>
      <w:r>
        <w:t>and</w:t>
      </w:r>
      <w:proofErr w:type="spellEnd"/>
      <w:r>
        <w:t xml:space="preserve"> </w:t>
      </w:r>
      <w:proofErr w:type="spellStart"/>
      <w:r>
        <w:t>Yesiltepe</w:t>
      </w:r>
      <w:proofErr w:type="spellEnd"/>
      <w:r>
        <w:t xml:space="preserve"> M. A </w:t>
      </w:r>
      <w:proofErr w:type="spellStart"/>
      <w:r>
        <w:t>Decision</w:t>
      </w:r>
      <w:proofErr w:type="spellEnd"/>
      <w:r>
        <w:t xml:space="preserve"> </w:t>
      </w:r>
      <w:proofErr w:type="spellStart"/>
      <w:r>
        <w:t>Support</w:t>
      </w:r>
      <w:proofErr w:type="spellEnd"/>
      <w:r>
        <w:t xml:space="preserve"> </w:t>
      </w:r>
      <w:proofErr w:type="spellStart"/>
      <w:r>
        <w:t>System</w:t>
      </w:r>
      <w:proofErr w:type="spellEnd"/>
      <w:r>
        <w:t xml:space="preserve"> </w:t>
      </w:r>
      <w:proofErr w:type="spellStart"/>
      <w:r>
        <w:t>for</w:t>
      </w:r>
      <w:proofErr w:type="spellEnd"/>
      <w:r>
        <w:t xml:space="preserve"> </w:t>
      </w:r>
      <w:proofErr w:type="spellStart"/>
      <w:r>
        <w:t>Diabetes</w:t>
      </w:r>
      <w:proofErr w:type="spellEnd"/>
      <w:r>
        <w:t xml:space="preserve"> </w:t>
      </w:r>
      <w:proofErr w:type="spellStart"/>
      <w:r>
        <w:t>Prediction</w:t>
      </w:r>
      <w:proofErr w:type="spellEnd"/>
      <w:r>
        <w:t xml:space="preserve"> Using Machine Learning </w:t>
      </w:r>
      <w:proofErr w:type="spellStart"/>
      <w:r>
        <w:t>and</w:t>
      </w:r>
      <w:proofErr w:type="spellEnd"/>
      <w:r>
        <w:t xml:space="preserve"> </w:t>
      </w:r>
      <w:proofErr w:type="spellStart"/>
      <w:r>
        <w:t>Deep</w:t>
      </w:r>
      <w:proofErr w:type="spellEnd"/>
      <w:r>
        <w:t xml:space="preserve"> Learning </w:t>
      </w:r>
      <w:proofErr w:type="spellStart"/>
      <w:r>
        <w:t>Techniques</w:t>
      </w:r>
      <w:proofErr w:type="spellEnd"/>
      <w:r>
        <w:t>. UBMYK 2019;1-4.</w:t>
      </w:r>
    </w:p>
    <w:p w14:paraId="0EAF234F" w14:textId="77777777" w:rsidR="003D6783" w:rsidRDefault="003D6783" w:rsidP="0077527E">
      <w:pPr>
        <w:spacing w:after="160" w:line="259" w:lineRule="auto"/>
      </w:pPr>
      <w:r>
        <w:t xml:space="preserve">[6] </w:t>
      </w:r>
      <w:proofErr w:type="spellStart"/>
      <w:r>
        <w:t>Pérez-Gandía</w:t>
      </w:r>
      <w:proofErr w:type="spellEnd"/>
      <w:r>
        <w:t xml:space="preserve"> C, </w:t>
      </w:r>
      <w:proofErr w:type="spellStart"/>
      <w:r>
        <w:t>Facchinetti</w:t>
      </w:r>
      <w:proofErr w:type="spellEnd"/>
      <w:r>
        <w:t xml:space="preserve"> A, </w:t>
      </w:r>
      <w:proofErr w:type="spellStart"/>
      <w:r>
        <w:t>Sparacino</w:t>
      </w:r>
      <w:proofErr w:type="spellEnd"/>
      <w:r>
        <w:t xml:space="preserve"> G, </w:t>
      </w:r>
      <w:proofErr w:type="spellStart"/>
      <w:r>
        <w:t>Cobelli</w:t>
      </w:r>
      <w:proofErr w:type="spellEnd"/>
      <w:r>
        <w:t xml:space="preserve"> C, </w:t>
      </w:r>
      <w:proofErr w:type="spellStart"/>
      <w:r>
        <w:t>Gómez</w:t>
      </w:r>
      <w:proofErr w:type="spellEnd"/>
      <w:r>
        <w:t xml:space="preserve"> E.J, </w:t>
      </w:r>
      <w:proofErr w:type="spellStart"/>
      <w:r>
        <w:t>Rigla</w:t>
      </w:r>
      <w:proofErr w:type="spellEnd"/>
      <w:r>
        <w:t xml:space="preserve"> M, de </w:t>
      </w:r>
      <w:proofErr w:type="spellStart"/>
      <w:r>
        <w:t>Leiva</w:t>
      </w:r>
      <w:proofErr w:type="spellEnd"/>
      <w:r>
        <w:t xml:space="preserve"> A, </w:t>
      </w:r>
      <w:proofErr w:type="spellStart"/>
      <w:r>
        <w:t>Hernando</w:t>
      </w:r>
      <w:proofErr w:type="spellEnd"/>
      <w:r>
        <w:t xml:space="preserve"> M.E. </w:t>
      </w:r>
      <w:proofErr w:type="spellStart"/>
      <w:r>
        <w:t>Artificial</w:t>
      </w:r>
      <w:proofErr w:type="spellEnd"/>
      <w:r>
        <w:t xml:space="preserve"> </w:t>
      </w:r>
      <w:proofErr w:type="spellStart"/>
      <w:r>
        <w:t>Neural</w:t>
      </w:r>
      <w:proofErr w:type="spellEnd"/>
      <w:r>
        <w:t xml:space="preserve"> Network </w:t>
      </w:r>
      <w:proofErr w:type="spellStart"/>
      <w:r>
        <w:t>Algorithm</w:t>
      </w:r>
      <w:proofErr w:type="spellEnd"/>
      <w:r>
        <w:t xml:space="preserve"> </w:t>
      </w:r>
      <w:proofErr w:type="spellStart"/>
      <w:r>
        <w:t>for</w:t>
      </w:r>
      <w:proofErr w:type="spellEnd"/>
      <w:r>
        <w:t xml:space="preserve"> Online </w:t>
      </w:r>
      <w:proofErr w:type="spellStart"/>
      <w:r>
        <w:t>Glucose</w:t>
      </w:r>
      <w:proofErr w:type="spellEnd"/>
      <w:r>
        <w:t xml:space="preserve"> </w:t>
      </w:r>
      <w:proofErr w:type="spellStart"/>
      <w:r>
        <w:t>Prediction</w:t>
      </w:r>
      <w:proofErr w:type="spellEnd"/>
      <w:r>
        <w:t xml:space="preserve"> </w:t>
      </w:r>
      <w:proofErr w:type="spellStart"/>
      <w:r>
        <w:t>from</w:t>
      </w:r>
      <w:proofErr w:type="spellEnd"/>
      <w:r>
        <w:t xml:space="preserve"> </w:t>
      </w:r>
      <w:proofErr w:type="spellStart"/>
      <w:r>
        <w:t>Continuous</w:t>
      </w:r>
      <w:proofErr w:type="spellEnd"/>
      <w:r>
        <w:t xml:space="preserve"> </w:t>
      </w:r>
      <w:proofErr w:type="spellStart"/>
      <w:r>
        <w:t>Glucose</w:t>
      </w:r>
      <w:proofErr w:type="spellEnd"/>
      <w:r>
        <w:t xml:space="preserve"> </w:t>
      </w:r>
      <w:proofErr w:type="spellStart"/>
      <w:r>
        <w:t>Monitoring</w:t>
      </w:r>
      <w:proofErr w:type="spellEnd"/>
      <w:r>
        <w:t xml:space="preserve">. </w:t>
      </w:r>
      <w:proofErr w:type="spellStart"/>
      <w:r>
        <w:t>Diabetes</w:t>
      </w:r>
      <w:proofErr w:type="spellEnd"/>
      <w:r>
        <w:t xml:space="preserve"> </w:t>
      </w:r>
      <w:proofErr w:type="spellStart"/>
      <w:r>
        <w:t>Technology</w:t>
      </w:r>
      <w:proofErr w:type="spellEnd"/>
      <w:r>
        <w:t xml:space="preserve"> &amp; </w:t>
      </w:r>
      <w:proofErr w:type="spellStart"/>
      <w:r>
        <w:t>Therapeutics</w:t>
      </w:r>
      <w:proofErr w:type="spellEnd"/>
      <w:r>
        <w:t xml:space="preserve"> 2010;12(1):81-88.</w:t>
      </w:r>
    </w:p>
    <w:p w14:paraId="6FEA45BE" w14:textId="77777777" w:rsidR="003D6783" w:rsidRDefault="003D6783" w:rsidP="0077527E">
      <w:pPr>
        <w:spacing w:after="160" w:line="259" w:lineRule="auto"/>
      </w:pPr>
      <w:r>
        <w:t xml:space="preserve">[7] </w:t>
      </w:r>
      <w:proofErr w:type="spellStart"/>
      <w:r>
        <w:t>Ling</w:t>
      </w:r>
      <w:proofErr w:type="spellEnd"/>
      <w:r>
        <w:t xml:space="preserve"> P, </w:t>
      </w:r>
      <w:proofErr w:type="spellStart"/>
      <w:r>
        <w:t>Luo</w:t>
      </w:r>
      <w:proofErr w:type="spellEnd"/>
      <w:r>
        <w:t xml:space="preserve"> S, Yan J, Zheng X, Yang D, </w:t>
      </w:r>
      <w:proofErr w:type="spellStart"/>
      <w:r>
        <w:t>Zeng</w:t>
      </w:r>
      <w:proofErr w:type="spellEnd"/>
      <w:r>
        <w:t xml:space="preserve"> X, et al. </w:t>
      </w:r>
      <w:proofErr w:type="spellStart"/>
      <w:r>
        <w:t>The</w:t>
      </w:r>
      <w:proofErr w:type="spellEnd"/>
      <w:r>
        <w:t xml:space="preserve"> </w:t>
      </w:r>
      <w:proofErr w:type="spellStart"/>
      <w:r>
        <w:t>design</w:t>
      </w:r>
      <w:proofErr w:type="spellEnd"/>
      <w:r>
        <w:t xml:space="preserve"> </w:t>
      </w:r>
      <w:proofErr w:type="spellStart"/>
      <w:r>
        <w:t>and</w:t>
      </w:r>
      <w:proofErr w:type="spellEnd"/>
      <w:r>
        <w:t xml:space="preserve"> </w:t>
      </w:r>
      <w:proofErr w:type="spellStart"/>
      <w:r>
        <w:t>preliminary</w:t>
      </w:r>
      <w:proofErr w:type="spellEnd"/>
      <w:r>
        <w:t xml:space="preserve"> </w:t>
      </w:r>
      <w:proofErr w:type="spellStart"/>
      <w:r>
        <w:t>evaluation</w:t>
      </w:r>
      <w:proofErr w:type="spellEnd"/>
      <w:r>
        <w:t xml:space="preserve"> of a mobile </w:t>
      </w:r>
      <w:proofErr w:type="spellStart"/>
      <w:r>
        <w:t>health</w:t>
      </w:r>
      <w:proofErr w:type="spellEnd"/>
      <w:r>
        <w:t xml:space="preserve"> </w:t>
      </w:r>
      <w:proofErr w:type="spellStart"/>
      <w:r>
        <w:t>application</w:t>
      </w:r>
      <w:proofErr w:type="spellEnd"/>
      <w:r>
        <w:t xml:space="preserve"> </w:t>
      </w:r>
      <w:proofErr w:type="spellStart"/>
      <w:r>
        <w:t>TangTangQuan</w:t>
      </w:r>
      <w:proofErr w:type="spellEnd"/>
      <w:r>
        <w:t xml:space="preserve"> in </w:t>
      </w:r>
      <w:proofErr w:type="spellStart"/>
      <w:r>
        <w:t>management</w:t>
      </w:r>
      <w:proofErr w:type="spellEnd"/>
      <w:r>
        <w:t xml:space="preserve"> of </w:t>
      </w:r>
      <w:proofErr w:type="spellStart"/>
      <w:r>
        <w:t>type</w:t>
      </w:r>
      <w:proofErr w:type="spellEnd"/>
      <w:r>
        <w:t xml:space="preserve"> 1 </w:t>
      </w:r>
      <w:proofErr w:type="spellStart"/>
      <w:r>
        <w:t>diabetes</w:t>
      </w:r>
      <w:proofErr w:type="spellEnd"/>
      <w:r>
        <w:t xml:space="preserve"> in </w:t>
      </w:r>
      <w:proofErr w:type="spellStart"/>
      <w:r>
        <w:t>China</w:t>
      </w:r>
      <w:proofErr w:type="spellEnd"/>
      <w:r>
        <w:t xml:space="preserve">. </w:t>
      </w:r>
      <w:proofErr w:type="spellStart"/>
      <w:r>
        <w:t>Am</w:t>
      </w:r>
      <w:proofErr w:type="spellEnd"/>
      <w:r>
        <w:t xml:space="preserve"> </w:t>
      </w:r>
      <w:proofErr w:type="spellStart"/>
      <w:r>
        <w:t>Diabetes</w:t>
      </w:r>
      <w:proofErr w:type="spellEnd"/>
      <w:r>
        <w:t xml:space="preserve"> </w:t>
      </w:r>
      <w:proofErr w:type="spellStart"/>
      <w:r>
        <w:t>Assoc</w:t>
      </w:r>
      <w:proofErr w:type="spellEnd"/>
      <w:r>
        <w:t xml:space="preserve"> 2018;67(</w:t>
      </w:r>
      <w:proofErr w:type="spellStart"/>
      <w:r>
        <w:t>Supplement</w:t>
      </w:r>
      <w:proofErr w:type="spellEnd"/>
      <w:r>
        <w:t xml:space="preserve"> 1).</w:t>
      </w:r>
    </w:p>
    <w:p w14:paraId="0B361DB6" w14:textId="09828522" w:rsidR="003D6783" w:rsidRDefault="003D6783" w:rsidP="0077527E">
      <w:pPr>
        <w:spacing w:after="160" w:line="259" w:lineRule="auto"/>
      </w:pPr>
      <w:r>
        <w:t xml:space="preserve">[8] </w:t>
      </w:r>
      <w:proofErr w:type="spellStart"/>
      <w:r>
        <w:t>Browlee</w:t>
      </w:r>
      <w:proofErr w:type="spellEnd"/>
      <w:r>
        <w:t xml:space="preserve"> J.  </w:t>
      </w:r>
      <w:proofErr w:type="spellStart"/>
      <w:r>
        <w:t>Long</w:t>
      </w:r>
      <w:proofErr w:type="spellEnd"/>
      <w:r>
        <w:t xml:space="preserve"> </w:t>
      </w:r>
      <w:proofErr w:type="spellStart"/>
      <w:r>
        <w:t>Short-Term</w:t>
      </w:r>
      <w:proofErr w:type="spellEnd"/>
      <w:r>
        <w:t xml:space="preserve"> Memory Networks </w:t>
      </w:r>
      <w:proofErr w:type="spellStart"/>
      <w:r>
        <w:t>With</w:t>
      </w:r>
      <w:proofErr w:type="spellEnd"/>
      <w:r>
        <w:t xml:space="preserve"> Python. Machine Learning </w:t>
      </w:r>
      <w:proofErr w:type="spellStart"/>
      <w:r>
        <w:t>Mastery</w:t>
      </w:r>
      <w:proofErr w:type="spellEnd"/>
      <w:r>
        <w:t xml:space="preserve"> 2017;10-11.</w:t>
      </w:r>
    </w:p>
    <w:p w14:paraId="6D9E6C28" w14:textId="77777777" w:rsidR="0038056A" w:rsidRDefault="0038056A" w:rsidP="0077527E">
      <w:pPr>
        <w:spacing w:after="160" w:line="259" w:lineRule="auto"/>
      </w:pPr>
    </w:p>
    <w:p w14:paraId="59C5FF60" w14:textId="77777777" w:rsidR="0038056A" w:rsidRDefault="0038056A" w:rsidP="0077527E">
      <w:pPr>
        <w:spacing w:after="160" w:line="259" w:lineRule="auto"/>
      </w:pPr>
    </w:p>
    <w:p w14:paraId="6C7BE0D2" w14:textId="77777777" w:rsidR="0038056A" w:rsidRDefault="0038056A" w:rsidP="0077527E">
      <w:pPr>
        <w:spacing w:after="160" w:line="259" w:lineRule="auto"/>
      </w:pPr>
    </w:p>
    <w:p w14:paraId="50BDE4F1" w14:textId="77777777" w:rsidR="0038056A" w:rsidRDefault="0038056A" w:rsidP="0077527E">
      <w:pPr>
        <w:spacing w:after="160" w:line="259" w:lineRule="auto"/>
      </w:pPr>
    </w:p>
    <w:p w14:paraId="723535EC" w14:textId="77777777" w:rsidR="0038056A" w:rsidRDefault="0038056A" w:rsidP="0077527E">
      <w:pPr>
        <w:spacing w:after="160" w:line="259" w:lineRule="auto"/>
      </w:pPr>
    </w:p>
    <w:p w14:paraId="2505B690" w14:textId="77777777" w:rsidR="0038056A" w:rsidRDefault="0038056A" w:rsidP="0077527E">
      <w:pPr>
        <w:spacing w:after="160" w:line="259" w:lineRule="auto"/>
      </w:pPr>
    </w:p>
    <w:p w14:paraId="259487E9" w14:textId="77777777" w:rsidR="0038056A" w:rsidRDefault="0038056A" w:rsidP="0077527E">
      <w:pPr>
        <w:spacing w:after="160" w:line="259" w:lineRule="auto"/>
      </w:pPr>
    </w:p>
    <w:p w14:paraId="732B6D1D" w14:textId="77777777" w:rsidR="0038056A" w:rsidRDefault="0038056A" w:rsidP="0077527E">
      <w:pPr>
        <w:spacing w:after="160" w:line="259" w:lineRule="auto"/>
      </w:pPr>
    </w:p>
    <w:p w14:paraId="53AD2AAE" w14:textId="77777777" w:rsidR="0038056A" w:rsidRDefault="0038056A" w:rsidP="0077527E">
      <w:pPr>
        <w:spacing w:after="160" w:line="259" w:lineRule="auto"/>
      </w:pPr>
    </w:p>
    <w:p w14:paraId="23B450BA" w14:textId="77777777" w:rsidR="0038056A" w:rsidRDefault="0038056A" w:rsidP="0077527E">
      <w:pPr>
        <w:spacing w:after="160" w:line="259" w:lineRule="auto"/>
      </w:pPr>
    </w:p>
    <w:p w14:paraId="336F047B" w14:textId="16743E33" w:rsidR="0038056A" w:rsidRPr="0038056A" w:rsidRDefault="0038056A" w:rsidP="0077527E">
      <w:pPr>
        <w:spacing w:after="160" w:line="259" w:lineRule="auto"/>
        <w:rPr>
          <w:i/>
          <w:iCs/>
        </w:rPr>
      </w:pPr>
    </w:p>
    <w:sectPr w:rsidR="0038056A" w:rsidRPr="003805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159E0"/>
    <w:multiLevelType w:val="multilevel"/>
    <w:tmpl w:val="7958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B38DB"/>
    <w:multiLevelType w:val="multilevel"/>
    <w:tmpl w:val="CA0A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B3182"/>
    <w:multiLevelType w:val="multilevel"/>
    <w:tmpl w:val="0446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B15A8"/>
    <w:multiLevelType w:val="multilevel"/>
    <w:tmpl w:val="F288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A3637"/>
    <w:multiLevelType w:val="hybridMultilevel"/>
    <w:tmpl w:val="576093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4441ED9"/>
    <w:multiLevelType w:val="multilevel"/>
    <w:tmpl w:val="66D8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30BBA"/>
    <w:multiLevelType w:val="multilevel"/>
    <w:tmpl w:val="4114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47F3F"/>
    <w:multiLevelType w:val="hybridMultilevel"/>
    <w:tmpl w:val="289A25D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16A1590"/>
    <w:multiLevelType w:val="hybridMultilevel"/>
    <w:tmpl w:val="4E183E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6CA4894"/>
    <w:multiLevelType w:val="multilevel"/>
    <w:tmpl w:val="0FE6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27AAB"/>
    <w:multiLevelType w:val="hybridMultilevel"/>
    <w:tmpl w:val="885231AC"/>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2E3A19BF"/>
    <w:multiLevelType w:val="multilevel"/>
    <w:tmpl w:val="B25A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21C3E"/>
    <w:multiLevelType w:val="multilevel"/>
    <w:tmpl w:val="7818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21E2C"/>
    <w:multiLevelType w:val="multilevel"/>
    <w:tmpl w:val="82E8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85900"/>
    <w:multiLevelType w:val="multilevel"/>
    <w:tmpl w:val="4360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11316"/>
    <w:multiLevelType w:val="multilevel"/>
    <w:tmpl w:val="E450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426FC2"/>
    <w:multiLevelType w:val="multilevel"/>
    <w:tmpl w:val="8F56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602FB"/>
    <w:multiLevelType w:val="multilevel"/>
    <w:tmpl w:val="1A18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C06189"/>
    <w:multiLevelType w:val="hybridMultilevel"/>
    <w:tmpl w:val="9DF06D64"/>
    <w:lvl w:ilvl="0" w:tplc="37C4E018">
      <w:start w:val="20"/>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B5F3481"/>
    <w:multiLevelType w:val="multilevel"/>
    <w:tmpl w:val="E5EE9E76"/>
    <w:lvl w:ilvl="0">
      <w:start w:val="1"/>
      <w:numFmt w:val="decimal"/>
      <w:lvlText w:val="%1."/>
      <w:lvlJc w:val="left"/>
      <w:pPr>
        <w:ind w:left="720" w:hanging="360"/>
      </w:pPr>
      <w:rPr>
        <w:rFonts w:ascii="Arial" w:hAnsi="Arial"/>
        <w:b/>
        <w:sz w:val="18"/>
      </w:r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0" w15:restartNumberingAfterBreak="0">
    <w:nsid w:val="4C0341F0"/>
    <w:multiLevelType w:val="multilevel"/>
    <w:tmpl w:val="B830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4A6A92"/>
    <w:multiLevelType w:val="multilevel"/>
    <w:tmpl w:val="657C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3C3BF0"/>
    <w:multiLevelType w:val="multilevel"/>
    <w:tmpl w:val="5E00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102369"/>
    <w:multiLevelType w:val="multilevel"/>
    <w:tmpl w:val="505A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4778A5"/>
    <w:multiLevelType w:val="multilevel"/>
    <w:tmpl w:val="6A44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5C78BF"/>
    <w:multiLevelType w:val="multilevel"/>
    <w:tmpl w:val="319C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814467"/>
    <w:multiLevelType w:val="multilevel"/>
    <w:tmpl w:val="D658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3F563B"/>
    <w:multiLevelType w:val="multilevel"/>
    <w:tmpl w:val="AEC2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18806">
    <w:abstractNumId w:val="18"/>
  </w:num>
  <w:num w:numId="2" w16cid:durableId="553082395">
    <w:abstractNumId w:val="19"/>
  </w:num>
  <w:num w:numId="3" w16cid:durableId="42992393">
    <w:abstractNumId w:val="7"/>
  </w:num>
  <w:num w:numId="4" w16cid:durableId="1989363049">
    <w:abstractNumId w:val="1"/>
  </w:num>
  <w:num w:numId="5" w16cid:durableId="656348325">
    <w:abstractNumId w:val="12"/>
  </w:num>
  <w:num w:numId="6" w16cid:durableId="881405000">
    <w:abstractNumId w:val="4"/>
  </w:num>
  <w:num w:numId="7" w16cid:durableId="684015200">
    <w:abstractNumId w:val="13"/>
  </w:num>
  <w:num w:numId="8" w16cid:durableId="749155717">
    <w:abstractNumId w:val="22"/>
  </w:num>
  <w:num w:numId="9" w16cid:durableId="994065424">
    <w:abstractNumId w:val="25"/>
  </w:num>
  <w:num w:numId="10" w16cid:durableId="1666743676">
    <w:abstractNumId w:val="0"/>
  </w:num>
  <w:num w:numId="11" w16cid:durableId="1332104925">
    <w:abstractNumId w:val="20"/>
  </w:num>
  <w:num w:numId="12" w16cid:durableId="396973114">
    <w:abstractNumId w:val="11"/>
  </w:num>
  <w:num w:numId="13" w16cid:durableId="1076630617">
    <w:abstractNumId w:val="26"/>
  </w:num>
  <w:num w:numId="14" w16cid:durableId="466123495">
    <w:abstractNumId w:val="14"/>
  </w:num>
  <w:num w:numId="15" w16cid:durableId="1503857934">
    <w:abstractNumId w:val="2"/>
  </w:num>
  <w:num w:numId="16" w16cid:durableId="2094469520">
    <w:abstractNumId w:val="6"/>
  </w:num>
  <w:num w:numId="17" w16cid:durableId="1903978884">
    <w:abstractNumId w:val="27"/>
  </w:num>
  <w:num w:numId="18" w16cid:durableId="1944608821">
    <w:abstractNumId w:val="24"/>
  </w:num>
  <w:num w:numId="19" w16cid:durableId="1382747580">
    <w:abstractNumId w:val="10"/>
  </w:num>
  <w:num w:numId="20" w16cid:durableId="1496650453">
    <w:abstractNumId w:val="8"/>
  </w:num>
  <w:num w:numId="21" w16cid:durableId="638193209">
    <w:abstractNumId w:val="23"/>
  </w:num>
  <w:num w:numId="22" w16cid:durableId="524445167">
    <w:abstractNumId w:val="9"/>
  </w:num>
  <w:num w:numId="23" w16cid:durableId="1233733109">
    <w:abstractNumId w:val="21"/>
  </w:num>
  <w:num w:numId="24" w16cid:durableId="1864974186">
    <w:abstractNumId w:val="5"/>
  </w:num>
  <w:num w:numId="25" w16cid:durableId="210772122">
    <w:abstractNumId w:val="15"/>
  </w:num>
  <w:num w:numId="26" w16cid:durableId="2007900359">
    <w:abstractNumId w:val="3"/>
  </w:num>
  <w:num w:numId="27" w16cid:durableId="1953857529">
    <w:abstractNumId w:val="16"/>
  </w:num>
  <w:num w:numId="28" w16cid:durableId="13976258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51C"/>
    <w:rsid w:val="00004ADB"/>
    <w:rsid w:val="00073029"/>
    <w:rsid w:val="00095585"/>
    <w:rsid w:val="00101576"/>
    <w:rsid w:val="00104A0E"/>
    <w:rsid w:val="001116A9"/>
    <w:rsid w:val="00142FAD"/>
    <w:rsid w:val="001F156D"/>
    <w:rsid w:val="00221094"/>
    <w:rsid w:val="00232432"/>
    <w:rsid w:val="002367EC"/>
    <w:rsid w:val="00242803"/>
    <w:rsid w:val="00252F7C"/>
    <w:rsid w:val="002F67D7"/>
    <w:rsid w:val="003763C8"/>
    <w:rsid w:val="0038056A"/>
    <w:rsid w:val="003D6783"/>
    <w:rsid w:val="00452307"/>
    <w:rsid w:val="0048253D"/>
    <w:rsid w:val="004C2482"/>
    <w:rsid w:val="004E603B"/>
    <w:rsid w:val="005462A6"/>
    <w:rsid w:val="005530B6"/>
    <w:rsid w:val="0056646F"/>
    <w:rsid w:val="00567DF9"/>
    <w:rsid w:val="005B1DBD"/>
    <w:rsid w:val="005B636B"/>
    <w:rsid w:val="005F30D2"/>
    <w:rsid w:val="00604B39"/>
    <w:rsid w:val="006360BC"/>
    <w:rsid w:val="00660ABE"/>
    <w:rsid w:val="006B1524"/>
    <w:rsid w:val="006B25AF"/>
    <w:rsid w:val="006B47B8"/>
    <w:rsid w:val="006C73D2"/>
    <w:rsid w:val="006D6A4B"/>
    <w:rsid w:val="007215DC"/>
    <w:rsid w:val="007409E1"/>
    <w:rsid w:val="007604A9"/>
    <w:rsid w:val="0077527E"/>
    <w:rsid w:val="007C33E7"/>
    <w:rsid w:val="007C47F1"/>
    <w:rsid w:val="007F4D9C"/>
    <w:rsid w:val="00877D89"/>
    <w:rsid w:val="00891BAA"/>
    <w:rsid w:val="008C6BDA"/>
    <w:rsid w:val="008F2620"/>
    <w:rsid w:val="009273C1"/>
    <w:rsid w:val="0095455B"/>
    <w:rsid w:val="009750C6"/>
    <w:rsid w:val="0099124E"/>
    <w:rsid w:val="009A67F6"/>
    <w:rsid w:val="009B3DA6"/>
    <w:rsid w:val="009D6501"/>
    <w:rsid w:val="00A070D1"/>
    <w:rsid w:val="00A077BF"/>
    <w:rsid w:val="00A161CB"/>
    <w:rsid w:val="00A2551C"/>
    <w:rsid w:val="00A31AED"/>
    <w:rsid w:val="00A460EA"/>
    <w:rsid w:val="00A62E8D"/>
    <w:rsid w:val="00A76845"/>
    <w:rsid w:val="00AE0904"/>
    <w:rsid w:val="00B20726"/>
    <w:rsid w:val="00B331AE"/>
    <w:rsid w:val="00B36912"/>
    <w:rsid w:val="00B45AEA"/>
    <w:rsid w:val="00BA492B"/>
    <w:rsid w:val="00BE686D"/>
    <w:rsid w:val="00BF20F2"/>
    <w:rsid w:val="00C07012"/>
    <w:rsid w:val="00C3656A"/>
    <w:rsid w:val="00CA792B"/>
    <w:rsid w:val="00D858A9"/>
    <w:rsid w:val="00D96FA8"/>
    <w:rsid w:val="00DB0FCD"/>
    <w:rsid w:val="00DC4569"/>
    <w:rsid w:val="00DD3972"/>
    <w:rsid w:val="00DD753B"/>
    <w:rsid w:val="00DF3F63"/>
    <w:rsid w:val="00E51D78"/>
    <w:rsid w:val="00ED4D8D"/>
    <w:rsid w:val="00EF67B0"/>
    <w:rsid w:val="00F0530A"/>
    <w:rsid w:val="00F22D7A"/>
    <w:rsid w:val="00F43648"/>
    <w:rsid w:val="00F44D76"/>
    <w:rsid w:val="00F600E9"/>
    <w:rsid w:val="00F80A8C"/>
    <w:rsid w:val="00FC44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1C61"/>
  <w15:chartTrackingRefBased/>
  <w15:docId w15:val="{0A1BE59F-85A3-4D6A-82FC-7F8F12FCA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BF"/>
    <w:pPr>
      <w:spacing w:after="0" w:line="240" w:lineRule="auto"/>
      <w:jc w:val="both"/>
    </w:pPr>
    <w:rPr>
      <w:rFonts w:ascii="Times New Roman" w:hAnsi="Times New Roman" w:cs="Times New Roman"/>
      <w:kern w:val="0"/>
      <w:sz w:val="24"/>
      <w:szCs w:val="24"/>
      <w14:ligatures w14:val="none"/>
    </w:rPr>
  </w:style>
  <w:style w:type="paragraph" w:styleId="Balk4">
    <w:name w:val="heading 4"/>
    <w:basedOn w:val="Normal"/>
    <w:link w:val="Balk4Char"/>
    <w:uiPriority w:val="9"/>
    <w:qFormat/>
    <w:rsid w:val="007C47F1"/>
    <w:pPr>
      <w:spacing w:before="100" w:beforeAutospacing="1" w:after="100" w:afterAutospacing="1"/>
      <w:jc w:val="left"/>
      <w:outlineLvl w:val="3"/>
    </w:pPr>
    <w:rPr>
      <w:rFonts w:eastAsia="Times New Roman"/>
      <w:b/>
      <w:bCs/>
      <w:lang w:eastAsia="tr-TR"/>
    </w:rPr>
  </w:style>
  <w:style w:type="paragraph" w:styleId="Balk5">
    <w:name w:val="heading 5"/>
    <w:basedOn w:val="Normal"/>
    <w:next w:val="Normal"/>
    <w:link w:val="Balk5Char"/>
    <w:uiPriority w:val="9"/>
    <w:semiHidden/>
    <w:unhideWhenUsed/>
    <w:qFormat/>
    <w:rsid w:val="007C47F1"/>
    <w:pPr>
      <w:keepNext/>
      <w:keepLines/>
      <w:spacing w:before="4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7C47F1"/>
    <w:pPr>
      <w:keepNext/>
      <w:keepLines/>
      <w:spacing w:before="40"/>
      <w:outlineLvl w:val="5"/>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A077BF"/>
    <w:pPr>
      <w:widowControl w:val="0"/>
      <w:autoSpaceDE w:val="0"/>
      <w:autoSpaceDN w:val="0"/>
      <w:spacing w:line="360" w:lineRule="auto"/>
      <w:ind w:firstLine="567"/>
    </w:pPr>
    <w:rPr>
      <w:rFonts w:eastAsia="Times New Roman"/>
      <w:lang w:eastAsia="tr-TR" w:bidi="tr-TR"/>
    </w:rPr>
  </w:style>
  <w:style w:type="character" w:customStyle="1" w:styleId="GvdeMetniChar">
    <w:name w:val="Gövde Metni Char"/>
    <w:basedOn w:val="VarsaylanParagrafYazTipi"/>
    <w:link w:val="GvdeMetni"/>
    <w:uiPriority w:val="1"/>
    <w:rsid w:val="00A077BF"/>
    <w:rPr>
      <w:rFonts w:ascii="Times New Roman" w:eastAsia="Times New Roman" w:hAnsi="Times New Roman" w:cs="Times New Roman"/>
      <w:kern w:val="0"/>
      <w:sz w:val="24"/>
      <w:szCs w:val="24"/>
      <w:lang w:eastAsia="tr-TR" w:bidi="tr-TR"/>
      <w14:ligatures w14:val="none"/>
    </w:rPr>
  </w:style>
  <w:style w:type="paragraph" w:customStyle="1" w:styleId="KapakBalk2">
    <w:name w:val="Kapak_Başlık 2"/>
    <w:basedOn w:val="TezBalk"/>
    <w:link w:val="KapakBalk2Char"/>
    <w:autoRedefine/>
    <w:qFormat/>
    <w:rsid w:val="00A077BF"/>
    <w:rPr>
      <w:caps/>
    </w:rPr>
  </w:style>
  <w:style w:type="paragraph" w:customStyle="1" w:styleId="TezBalk">
    <w:name w:val="Tez Başlık"/>
    <w:link w:val="TezBalkChar"/>
    <w:autoRedefine/>
    <w:qFormat/>
    <w:rsid w:val="00A077BF"/>
    <w:pPr>
      <w:spacing w:after="0" w:line="240" w:lineRule="auto"/>
      <w:jc w:val="center"/>
    </w:pPr>
    <w:rPr>
      <w:rFonts w:ascii="Times New Roman" w:eastAsia="Times New Roman" w:hAnsi="Times New Roman" w:cs="Times New Roman"/>
      <w:b/>
      <w:kern w:val="0"/>
      <w:sz w:val="24"/>
      <w:szCs w:val="24"/>
      <w:lang w:eastAsia="tr-TR" w:bidi="tr-TR"/>
      <w14:ligatures w14:val="none"/>
    </w:rPr>
  </w:style>
  <w:style w:type="character" w:customStyle="1" w:styleId="KapakBalk2Char">
    <w:name w:val="Kapak_Başlık 2 Char"/>
    <w:basedOn w:val="GvdeMetniChar"/>
    <w:link w:val="KapakBalk2"/>
    <w:rsid w:val="00A077BF"/>
    <w:rPr>
      <w:rFonts w:ascii="Times New Roman" w:eastAsia="Times New Roman" w:hAnsi="Times New Roman" w:cs="Times New Roman"/>
      <w:b/>
      <w:caps/>
      <w:kern w:val="0"/>
      <w:sz w:val="24"/>
      <w:szCs w:val="24"/>
      <w:lang w:eastAsia="tr-TR" w:bidi="tr-TR"/>
      <w14:ligatures w14:val="none"/>
    </w:rPr>
  </w:style>
  <w:style w:type="character" w:customStyle="1" w:styleId="TezBalkChar">
    <w:name w:val="Tez Başlık Char"/>
    <w:basedOn w:val="GvdeMetniChar"/>
    <w:link w:val="TezBalk"/>
    <w:rsid w:val="00A077BF"/>
    <w:rPr>
      <w:rFonts w:ascii="Times New Roman" w:eastAsia="Times New Roman" w:hAnsi="Times New Roman" w:cs="Times New Roman"/>
      <w:b/>
      <w:kern w:val="0"/>
      <w:sz w:val="24"/>
      <w:szCs w:val="24"/>
      <w:lang w:eastAsia="tr-TR" w:bidi="tr-TR"/>
      <w14:ligatures w14:val="none"/>
    </w:rPr>
  </w:style>
  <w:style w:type="paragraph" w:customStyle="1" w:styleId="zet">
    <w:name w:val="Özet"/>
    <w:basedOn w:val="AralkYok"/>
    <w:link w:val="zetChar"/>
    <w:qFormat/>
    <w:rsid w:val="00A077BF"/>
    <w:pPr>
      <w:spacing w:after="120" w:line="259" w:lineRule="auto"/>
      <w:jc w:val="center"/>
    </w:pPr>
    <w:rPr>
      <w:b/>
    </w:rPr>
  </w:style>
  <w:style w:type="character" w:customStyle="1" w:styleId="zetChar">
    <w:name w:val="Özet Char"/>
    <w:basedOn w:val="VarsaylanParagrafYazTipi"/>
    <w:link w:val="zet"/>
    <w:rsid w:val="00A077BF"/>
    <w:rPr>
      <w:rFonts w:ascii="Times New Roman" w:hAnsi="Times New Roman" w:cs="Times New Roman"/>
      <w:b/>
      <w:noProof/>
      <w:kern w:val="0"/>
      <w:sz w:val="24"/>
      <w:szCs w:val="24"/>
      <w14:ligatures w14:val="none"/>
    </w:rPr>
  </w:style>
  <w:style w:type="paragraph" w:customStyle="1" w:styleId="KAPAK">
    <w:name w:val="KAPAK"/>
    <w:basedOn w:val="TezBalk"/>
    <w:link w:val="KAPAKChar"/>
    <w:rsid w:val="00A077BF"/>
    <w:pPr>
      <w:widowControl w:val="0"/>
      <w:autoSpaceDE w:val="0"/>
      <w:autoSpaceDN w:val="0"/>
    </w:pPr>
    <w:rPr>
      <w:sz w:val="28"/>
    </w:rPr>
  </w:style>
  <w:style w:type="character" w:customStyle="1" w:styleId="KAPAKChar">
    <w:name w:val="KAPAK Char"/>
    <w:basedOn w:val="TezBalkChar"/>
    <w:link w:val="KAPAK"/>
    <w:rsid w:val="00A077BF"/>
    <w:rPr>
      <w:rFonts w:ascii="Times New Roman" w:eastAsia="Times New Roman" w:hAnsi="Times New Roman" w:cs="Times New Roman"/>
      <w:b/>
      <w:kern w:val="0"/>
      <w:sz w:val="28"/>
      <w:szCs w:val="24"/>
      <w:lang w:eastAsia="tr-TR" w:bidi="tr-TR"/>
      <w14:ligatures w14:val="none"/>
    </w:rPr>
  </w:style>
  <w:style w:type="paragraph" w:customStyle="1" w:styleId="Danmanad">
    <w:name w:val="Danışman_adı"/>
    <w:basedOn w:val="zet"/>
    <w:link w:val="DanmanadChar"/>
    <w:rsid w:val="00A077BF"/>
  </w:style>
  <w:style w:type="paragraph" w:customStyle="1" w:styleId="DanmanAd0">
    <w:name w:val="DanışmanAdı"/>
    <w:basedOn w:val="zet"/>
    <w:link w:val="DanmanAdChar0"/>
    <w:qFormat/>
    <w:rsid w:val="00A077BF"/>
  </w:style>
  <w:style w:type="character" w:customStyle="1" w:styleId="DanmanadChar">
    <w:name w:val="Danışman_adı Char"/>
    <w:basedOn w:val="zetChar"/>
    <w:link w:val="Danmanad"/>
    <w:rsid w:val="00A077BF"/>
    <w:rPr>
      <w:rFonts w:ascii="Times New Roman" w:hAnsi="Times New Roman" w:cs="Times New Roman"/>
      <w:b/>
      <w:noProof/>
      <w:kern w:val="0"/>
      <w:sz w:val="24"/>
      <w:szCs w:val="24"/>
      <w14:ligatures w14:val="none"/>
    </w:rPr>
  </w:style>
  <w:style w:type="character" w:customStyle="1" w:styleId="DanmanAdChar0">
    <w:name w:val="DanışmanAdı Char"/>
    <w:basedOn w:val="zetChar"/>
    <w:link w:val="DanmanAd0"/>
    <w:rsid w:val="00A077BF"/>
    <w:rPr>
      <w:rFonts w:ascii="Times New Roman" w:hAnsi="Times New Roman" w:cs="Times New Roman"/>
      <w:b/>
      <w:noProof/>
      <w:kern w:val="0"/>
      <w:sz w:val="24"/>
      <w:szCs w:val="24"/>
      <w14:ligatures w14:val="none"/>
    </w:rPr>
  </w:style>
  <w:style w:type="paragraph" w:styleId="AralkYok">
    <w:name w:val="No Spacing"/>
    <w:uiPriority w:val="1"/>
    <w:qFormat/>
    <w:rsid w:val="00A077BF"/>
    <w:pPr>
      <w:spacing w:after="0" w:line="240" w:lineRule="auto"/>
      <w:jc w:val="both"/>
    </w:pPr>
    <w:rPr>
      <w:rFonts w:ascii="Times New Roman" w:hAnsi="Times New Roman" w:cs="Times New Roman"/>
      <w:noProof/>
      <w:kern w:val="0"/>
      <w:sz w:val="24"/>
      <w:szCs w:val="24"/>
      <w14:ligatures w14:val="none"/>
    </w:rPr>
  </w:style>
  <w:style w:type="paragraph" w:styleId="ListeParagraf">
    <w:name w:val="List Paragraph"/>
    <w:basedOn w:val="Normal"/>
    <w:uiPriority w:val="34"/>
    <w:qFormat/>
    <w:rsid w:val="00891BAA"/>
    <w:pPr>
      <w:ind w:left="720"/>
      <w:contextualSpacing/>
    </w:pPr>
  </w:style>
  <w:style w:type="paragraph" w:customStyle="1" w:styleId="WW-NormalWeb1">
    <w:name w:val="WW-Normal (Web)1"/>
    <w:basedOn w:val="Normal"/>
    <w:qFormat/>
    <w:rsid w:val="00891BAA"/>
    <w:pPr>
      <w:spacing w:before="280" w:after="119"/>
      <w:jc w:val="left"/>
    </w:pPr>
    <w:rPr>
      <w:rFonts w:eastAsia="Times New Roman"/>
      <w:lang w:eastAsia="ar-SA"/>
    </w:rPr>
  </w:style>
  <w:style w:type="character" w:styleId="Kpr">
    <w:name w:val="Hyperlink"/>
    <w:basedOn w:val="VarsaylanParagrafYazTipi"/>
    <w:uiPriority w:val="99"/>
    <w:unhideWhenUsed/>
    <w:rsid w:val="003D6783"/>
    <w:rPr>
      <w:color w:val="0563C1" w:themeColor="hyperlink"/>
      <w:u w:val="single"/>
    </w:rPr>
  </w:style>
  <w:style w:type="character" w:styleId="zmlenmeyenBahsetme">
    <w:name w:val="Unresolved Mention"/>
    <w:basedOn w:val="VarsaylanParagrafYazTipi"/>
    <w:uiPriority w:val="99"/>
    <w:semiHidden/>
    <w:unhideWhenUsed/>
    <w:rsid w:val="003D6783"/>
    <w:rPr>
      <w:color w:val="605E5C"/>
      <w:shd w:val="clear" w:color="auto" w:fill="E1DFDD"/>
    </w:rPr>
  </w:style>
  <w:style w:type="paragraph" w:styleId="NormalWeb">
    <w:name w:val="Normal (Web)"/>
    <w:basedOn w:val="Normal"/>
    <w:uiPriority w:val="99"/>
    <w:unhideWhenUsed/>
    <w:rsid w:val="00101576"/>
    <w:pPr>
      <w:spacing w:before="100" w:beforeAutospacing="1" w:after="100" w:afterAutospacing="1"/>
      <w:jc w:val="left"/>
    </w:pPr>
    <w:rPr>
      <w:rFonts w:eastAsia="Times New Roman"/>
      <w:lang w:eastAsia="tr-TR"/>
    </w:rPr>
  </w:style>
  <w:style w:type="character" w:styleId="Gl">
    <w:name w:val="Strong"/>
    <w:basedOn w:val="VarsaylanParagrafYazTipi"/>
    <w:uiPriority w:val="22"/>
    <w:qFormat/>
    <w:rsid w:val="00A62E8D"/>
    <w:rPr>
      <w:b/>
      <w:bCs/>
    </w:rPr>
  </w:style>
  <w:style w:type="character" w:customStyle="1" w:styleId="Balk4Char">
    <w:name w:val="Başlık 4 Char"/>
    <w:basedOn w:val="VarsaylanParagrafYazTipi"/>
    <w:link w:val="Balk4"/>
    <w:uiPriority w:val="9"/>
    <w:rsid w:val="007C47F1"/>
    <w:rPr>
      <w:rFonts w:ascii="Times New Roman" w:eastAsia="Times New Roman" w:hAnsi="Times New Roman" w:cs="Times New Roman"/>
      <w:b/>
      <w:bCs/>
      <w:kern w:val="0"/>
      <w:sz w:val="24"/>
      <w:szCs w:val="24"/>
      <w:lang w:eastAsia="tr-TR"/>
      <w14:ligatures w14:val="none"/>
    </w:rPr>
  </w:style>
  <w:style w:type="character" w:customStyle="1" w:styleId="Balk5Char">
    <w:name w:val="Başlık 5 Char"/>
    <w:basedOn w:val="VarsaylanParagrafYazTipi"/>
    <w:link w:val="Balk5"/>
    <w:uiPriority w:val="9"/>
    <w:semiHidden/>
    <w:rsid w:val="007C47F1"/>
    <w:rPr>
      <w:rFonts w:asciiTheme="majorHAnsi" w:eastAsiaTheme="majorEastAsia" w:hAnsiTheme="majorHAnsi" w:cstheme="majorBidi"/>
      <w:color w:val="2F5496" w:themeColor="accent1" w:themeShade="BF"/>
      <w:kern w:val="0"/>
      <w:sz w:val="24"/>
      <w:szCs w:val="24"/>
      <w14:ligatures w14:val="none"/>
    </w:rPr>
  </w:style>
  <w:style w:type="character" w:customStyle="1" w:styleId="Balk6Char">
    <w:name w:val="Başlık 6 Char"/>
    <w:basedOn w:val="VarsaylanParagrafYazTipi"/>
    <w:link w:val="Balk6"/>
    <w:uiPriority w:val="9"/>
    <w:semiHidden/>
    <w:rsid w:val="007C47F1"/>
    <w:rPr>
      <w:rFonts w:asciiTheme="majorHAnsi" w:eastAsiaTheme="majorEastAsia" w:hAnsiTheme="majorHAnsi" w:cstheme="majorBidi"/>
      <w:color w:val="1F3763" w:themeColor="accent1" w:themeShade="7F"/>
      <w:kern w:val="0"/>
      <w:sz w:val="24"/>
      <w:szCs w:val="24"/>
      <w14:ligatures w14:val="none"/>
    </w:rPr>
  </w:style>
  <w:style w:type="character" w:customStyle="1" w:styleId="katex-mathml">
    <w:name w:val="katex-mathml"/>
    <w:basedOn w:val="VarsaylanParagrafYazTipi"/>
    <w:rsid w:val="00A161CB"/>
  </w:style>
  <w:style w:type="character" w:customStyle="1" w:styleId="mord">
    <w:name w:val="mord"/>
    <w:basedOn w:val="VarsaylanParagrafYazTipi"/>
    <w:rsid w:val="00A161CB"/>
  </w:style>
  <w:style w:type="character" w:styleId="zlenenKpr">
    <w:name w:val="FollowedHyperlink"/>
    <w:basedOn w:val="VarsaylanParagrafYazTipi"/>
    <w:uiPriority w:val="99"/>
    <w:semiHidden/>
    <w:unhideWhenUsed/>
    <w:rsid w:val="00CA792B"/>
    <w:rPr>
      <w:color w:val="954F72" w:themeColor="followedHyperlink"/>
      <w:u w:val="single"/>
    </w:rPr>
  </w:style>
  <w:style w:type="character" w:styleId="HTMLKodu">
    <w:name w:val="HTML Code"/>
    <w:basedOn w:val="VarsaylanParagrafYazTipi"/>
    <w:uiPriority w:val="99"/>
    <w:semiHidden/>
    <w:unhideWhenUsed/>
    <w:rsid w:val="00E51D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3528">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
    <w:div w:id="147867689">
      <w:bodyDiv w:val="1"/>
      <w:marLeft w:val="0"/>
      <w:marRight w:val="0"/>
      <w:marTop w:val="0"/>
      <w:marBottom w:val="0"/>
      <w:divBdr>
        <w:top w:val="none" w:sz="0" w:space="0" w:color="auto"/>
        <w:left w:val="none" w:sz="0" w:space="0" w:color="auto"/>
        <w:bottom w:val="none" w:sz="0" w:space="0" w:color="auto"/>
        <w:right w:val="none" w:sz="0" w:space="0" w:color="auto"/>
      </w:divBdr>
    </w:div>
    <w:div w:id="150174441">
      <w:bodyDiv w:val="1"/>
      <w:marLeft w:val="0"/>
      <w:marRight w:val="0"/>
      <w:marTop w:val="0"/>
      <w:marBottom w:val="0"/>
      <w:divBdr>
        <w:top w:val="none" w:sz="0" w:space="0" w:color="auto"/>
        <w:left w:val="none" w:sz="0" w:space="0" w:color="auto"/>
        <w:bottom w:val="none" w:sz="0" w:space="0" w:color="auto"/>
        <w:right w:val="none" w:sz="0" w:space="0" w:color="auto"/>
      </w:divBdr>
    </w:div>
    <w:div w:id="221912323">
      <w:bodyDiv w:val="1"/>
      <w:marLeft w:val="0"/>
      <w:marRight w:val="0"/>
      <w:marTop w:val="0"/>
      <w:marBottom w:val="0"/>
      <w:divBdr>
        <w:top w:val="none" w:sz="0" w:space="0" w:color="auto"/>
        <w:left w:val="none" w:sz="0" w:space="0" w:color="auto"/>
        <w:bottom w:val="none" w:sz="0" w:space="0" w:color="auto"/>
        <w:right w:val="none" w:sz="0" w:space="0" w:color="auto"/>
      </w:divBdr>
    </w:div>
    <w:div w:id="337200528">
      <w:bodyDiv w:val="1"/>
      <w:marLeft w:val="0"/>
      <w:marRight w:val="0"/>
      <w:marTop w:val="0"/>
      <w:marBottom w:val="0"/>
      <w:divBdr>
        <w:top w:val="none" w:sz="0" w:space="0" w:color="auto"/>
        <w:left w:val="none" w:sz="0" w:space="0" w:color="auto"/>
        <w:bottom w:val="none" w:sz="0" w:space="0" w:color="auto"/>
        <w:right w:val="none" w:sz="0" w:space="0" w:color="auto"/>
      </w:divBdr>
    </w:div>
    <w:div w:id="380831257">
      <w:bodyDiv w:val="1"/>
      <w:marLeft w:val="0"/>
      <w:marRight w:val="0"/>
      <w:marTop w:val="0"/>
      <w:marBottom w:val="0"/>
      <w:divBdr>
        <w:top w:val="none" w:sz="0" w:space="0" w:color="auto"/>
        <w:left w:val="none" w:sz="0" w:space="0" w:color="auto"/>
        <w:bottom w:val="none" w:sz="0" w:space="0" w:color="auto"/>
        <w:right w:val="none" w:sz="0" w:space="0" w:color="auto"/>
      </w:divBdr>
    </w:div>
    <w:div w:id="396130131">
      <w:bodyDiv w:val="1"/>
      <w:marLeft w:val="0"/>
      <w:marRight w:val="0"/>
      <w:marTop w:val="0"/>
      <w:marBottom w:val="0"/>
      <w:divBdr>
        <w:top w:val="none" w:sz="0" w:space="0" w:color="auto"/>
        <w:left w:val="none" w:sz="0" w:space="0" w:color="auto"/>
        <w:bottom w:val="none" w:sz="0" w:space="0" w:color="auto"/>
        <w:right w:val="none" w:sz="0" w:space="0" w:color="auto"/>
      </w:divBdr>
      <w:divsChild>
        <w:div w:id="1952785308">
          <w:marLeft w:val="0"/>
          <w:marRight w:val="0"/>
          <w:marTop w:val="0"/>
          <w:marBottom w:val="0"/>
          <w:divBdr>
            <w:top w:val="none" w:sz="0" w:space="0" w:color="auto"/>
            <w:left w:val="none" w:sz="0" w:space="0" w:color="auto"/>
            <w:bottom w:val="none" w:sz="0" w:space="0" w:color="auto"/>
            <w:right w:val="none" w:sz="0" w:space="0" w:color="auto"/>
          </w:divBdr>
          <w:divsChild>
            <w:div w:id="6652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7795">
      <w:bodyDiv w:val="1"/>
      <w:marLeft w:val="0"/>
      <w:marRight w:val="0"/>
      <w:marTop w:val="0"/>
      <w:marBottom w:val="0"/>
      <w:divBdr>
        <w:top w:val="none" w:sz="0" w:space="0" w:color="auto"/>
        <w:left w:val="none" w:sz="0" w:space="0" w:color="auto"/>
        <w:bottom w:val="none" w:sz="0" w:space="0" w:color="auto"/>
        <w:right w:val="none" w:sz="0" w:space="0" w:color="auto"/>
      </w:divBdr>
    </w:div>
    <w:div w:id="535893434">
      <w:bodyDiv w:val="1"/>
      <w:marLeft w:val="0"/>
      <w:marRight w:val="0"/>
      <w:marTop w:val="0"/>
      <w:marBottom w:val="0"/>
      <w:divBdr>
        <w:top w:val="none" w:sz="0" w:space="0" w:color="auto"/>
        <w:left w:val="none" w:sz="0" w:space="0" w:color="auto"/>
        <w:bottom w:val="none" w:sz="0" w:space="0" w:color="auto"/>
        <w:right w:val="none" w:sz="0" w:space="0" w:color="auto"/>
      </w:divBdr>
    </w:div>
    <w:div w:id="659848364">
      <w:bodyDiv w:val="1"/>
      <w:marLeft w:val="0"/>
      <w:marRight w:val="0"/>
      <w:marTop w:val="0"/>
      <w:marBottom w:val="0"/>
      <w:divBdr>
        <w:top w:val="none" w:sz="0" w:space="0" w:color="auto"/>
        <w:left w:val="none" w:sz="0" w:space="0" w:color="auto"/>
        <w:bottom w:val="none" w:sz="0" w:space="0" w:color="auto"/>
        <w:right w:val="none" w:sz="0" w:space="0" w:color="auto"/>
      </w:divBdr>
    </w:div>
    <w:div w:id="733090659">
      <w:bodyDiv w:val="1"/>
      <w:marLeft w:val="0"/>
      <w:marRight w:val="0"/>
      <w:marTop w:val="0"/>
      <w:marBottom w:val="0"/>
      <w:divBdr>
        <w:top w:val="none" w:sz="0" w:space="0" w:color="auto"/>
        <w:left w:val="none" w:sz="0" w:space="0" w:color="auto"/>
        <w:bottom w:val="none" w:sz="0" w:space="0" w:color="auto"/>
        <w:right w:val="none" w:sz="0" w:space="0" w:color="auto"/>
      </w:divBdr>
    </w:div>
    <w:div w:id="741636483">
      <w:bodyDiv w:val="1"/>
      <w:marLeft w:val="0"/>
      <w:marRight w:val="0"/>
      <w:marTop w:val="0"/>
      <w:marBottom w:val="0"/>
      <w:divBdr>
        <w:top w:val="none" w:sz="0" w:space="0" w:color="auto"/>
        <w:left w:val="none" w:sz="0" w:space="0" w:color="auto"/>
        <w:bottom w:val="none" w:sz="0" w:space="0" w:color="auto"/>
        <w:right w:val="none" w:sz="0" w:space="0" w:color="auto"/>
      </w:divBdr>
    </w:div>
    <w:div w:id="845827196">
      <w:bodyDiv w:val="1"/>
      <w:marLeft w:val="0"/>
      <w:marRight w:val="0"/>
      <w:marTop w:val="0"/>
      <w:marBottom w:val="0"/>
      <w:divBdr>
        <w:top w:val="none" w:sz="0" w:space="0" w:color="auto"/>
        <w:left w:val="none" w:sz="0" w:space="0" w:color="auto"/>
        <w:bottom w:val="none" w:sz="0" w:space="0" w:color="auto"/>
        <w:right w:val="none" w:sz="0" w:space="0" w:color="auto"/>
      </w:divBdr>
    </w:div>
    <w:div w:id="861167146">
      <w:bodyDiv w:val="1"/>
      <w:marLeft w:val="0"/>
      <w:marRight w:val="0"/>
      <w:marTop w:val="0"/>
      <w:marBottom w:val="0"/>
      <w:divBdr>
        <w:top w:val="none" w:sz="0" w:space="0" w:color="auto"/>
        <w:left w:val="none" w:sz="0" w:space="0" w:color="auto"/>
        <w:bottom w:val="none" w:sz="0" w:space="0" w:color="auto"/>
        <w:right w:val="none" w:sz="0" w:space="0" w:color="auto"/>
      </w:divBdr>
    </w:div>
    <w:div w:id="954557829">
      <w:bodyDiv w:val="1"/>
      <w:marLeft w:val="0"/>
      <w:marRight w:val="0"/>
      <w:marTop w:val="0"/>
      <w:marBottom w:val="0"/>
      <w:divBdr>
        <w:top w:val="none" w:sz="0" w:space="0" w:color="auto"/>
        <w:left w:val="none" w:sz="0" w:space="0" w:color="auto"/>
        <w:bottom w:val="none" w:sz="0" w:space="0" w:color="auto"/>
        <w:right w:val="none" w:sz="0" w:space="0" w:color="auto"/>
      </w:divBdr>
    </w:div>
    <w:div w:id="1007246413">
      <w:bodyDiv w:val="1"/>
      <w:marLeft w:val="0"/>
      <w:marRight w:val="0"/>
      <w:marTop w:val="0"/>
      <w:marBottom w:val="0"/>
      <w:divBdr>
        <w:top w:val="none" w:sz="0" w:space="0" w:color="auto"/>
        <w:left w:val="none" w:sz="0" w:space="0" w:color="auto"/>
        <w:bottom w:val="none" w:sz="0" w:space="0" w:color="auto"/>
        <w:right w:val="none" w:sz="0" w:space="0" w:color="auto"/>
      </w:divBdr>
    </w:div>
    <w:div w:id="1076780283">
      <w:bodyDiv w:val="1"/>
      <w:marLeft w:val="0"/>
      <w:marRight w:val="0"/>
      <w:marTop w:val="0"/>
      <w:marBottom w:val="0"/>
      <w:divBdr>
        <w:top w:val="none" w:sz="0" w:space="0" w:color="auto"/>
        <w:left w:val="none" w:sz="0" w:space="0" w:color="auto"/>
        <w:bottom w:val="none" w:sz="0" w:space="0" w:color="auto"/>
        <w:right w:val="none" w:sz="0" w:space="0" w:color="auto"/>
      </w:divBdr>
    </w:div>
    <w:div w:id="1078408326">
      <w:bodyDiv w:val="1"/>
      <w:marLeft w:val="0"/>
      <w:marRight w:val="0"/>
      <w:marTop w:val="0"/>
      <w:marBottom w:val="0"/>
      <w:divBdr>
        <w:top w:val="none" w:sz="0" w:space="0" w:color="auto"/>
        <w:left w:val="none" w:sz="0" w:space="0" w:color="auto"/>
        <w:bottom w:val="none" w:sz="0" w:space="0" w:color="auto"/>
        <w:right w:val="none" w:sz="0" w:space="0" w:color="auto"/>
      </w:divBdr>
    </w:div>
    <w:div w:id="1171873440">
      <w:bodyDiv w:val="1"/>
      <w:marLeft w:val="0"/>
      <w:marRight w:val="0"/>
      <w:marTop w:val="0"/>
      <w:marBottom w:val="0"/>
      <w:divBdr>
        <w:top w:val="none" w:sz="0" w:space="0" w:color="auto"/>
        <w:left w:val="none" w:sz="0" w:space="0" w:color="auto"/>
        <w:bottom w:val="none" w:sz="0" w:space="0" w:color="auto"/>
        <w:right w:val="none" w:sz="0" w:space="0" w:color="auto"/>
      </w:divBdr>
    </w:div>
    <w:div w:id="1238662801">
      <w:bodyDiv w:val="1"/>
      <w:marLeft w:val="0"/>
      <w:marRight w:val="0"/>
      <w:marTop w:val="0"/>
      <w:marBottom w:val="0"/>
      <w:divBdr>
        <w:top w:val="none" w:sz="0" w:space="0" w:color="auto"/>
        <w:left w:val="none" w:sz="0" w:space="0" w:color="auto"/>
        <w:bottom w:val="none" w:sz="0" w:space="0" w:color="auto"/>
        <w:right w:val="none" w:sz="0" w:space="0" w:color="auto"/>
      </w:divBdr>
    </w:div>
    <w:div w:id="1242518802">
      <w:bodyDiv w:val="1"/>
      <w:marLeft w:val="0"/>
      <w:marRight w:val="0"/>
      <w:marTop w:val="0"/>
      <w:marBottom w:val="0"/>
      <w:divBdr>
        <w:top w:val="none" w:sz="0" w:space="0" w:color="auto"/>
        <w:left w:val="none" w:sz="0" w:space="0" w:color="auto"/>
        <w:bottom w:val="none" w:sz="0" w:space="0" w:color="auto"/>
        <w:right w:val="none" w:sz="0" w:space="0" w:color="auto"/>
      </w:divBdr>
    </w:div>
    <w:div w:id="1309558104">
      <w:bodyDiv w:val="1"/>
      <w:marLeft w:val="0"/>
      <w:marRight w:val="0"/>
      <w:marTop w:val="0"/>
      <w:marBottom w:val="0"/>
      <w:divBdr>
        <w:top w:val="none" w:sz="0" w:space="0" w:color="auto"/>
        <w:left w:val="none" w:sz="0" w:space="0" w:color="auto"/>
        <w:bottom w:val="none" w:sz="0" w:space="0" w:color="auto"/>
        <w:right w:val="none" w:sz="0" w:space="0" w:color="auto"/>
      </w:divBdr>
    </w:div>
    <w:div w:id="1332374579">
      <w:bodyDiv w:val="1"/>
      <w:marLeft w:val="0"/>
      <w:marRight w:val="0"/>
      <w:marTop w:val="0"/>
      <w:marBottom w:val="0"/>
      <w:divBdr>
        <w:top w:val="none" w:sz="0" w:space="0" w:color="auto"/>
        <w:left w:val="none" w:sz="0" w:space="0" w:color="auto"/>
        <w:bottom w:val="none" w:sz="0" w:space="0" w:color="auto"/>
        <w:right w:val="none" w:sz="0" w:space="0" w:color="auto"/>
      </w:divBdr>
    </w:div>
    <w:div w:id="1408650493">
      <w:bodyDiv w:val="1"/>
      <w:marLeft w:val="0"/>
      <w:marRight w:val="0"/>
      <w:marTop w:val="0"/>
      <w:marBottom w:val="0"/>
      <w:divBdr>
        <w:top w:val="none" w:sz="0" w:space="0" w:color="auto"/>
        <w:left w:val="none" w:sz="0" w:space="0" w:color="auto"/>
        <w:bottom w:val="none" w:sz="0" w:space="0" w:color="auto"/>
        <w:right w:val="none" w:sz="0" w:space="0" w:color="auto"/>
      </w:divBdr>
    </w:div>
    <w:div w:id="1408722960">
      <w:bodyDiv w:val="1"/>
      <w:marLeft w:val="0"/>
      <w:marRight w:val="0"/>
      <w:marTop w:val="0"/>
      <w:marBottom w:val="0"/>
      <w:divBdr>
        <w:top w:val="none" w:sz="0" w:space="0" w:color="auto"/>
        <w:left w:val="none" w:sz="0" w:space="0" w:color="auto"/>
        <w:bottom w:val="none" w:sz="0" w:space="0" w:color="auto"/>
        <w:right w:val="none" w:sz="0" w:space="0" w:color="auto"/>
      </w:divBdr>
      <w:divsChild>
        <w:div w:id="294524908">
          <w:marLeft w:val="0"/>
          <w:marRight w:val="0"/>
          <w:marTop w:val="0"/>
          <w:marBottom w:val="0"/>
          <w:divBdr>
            <w:top w:val="none" w:sz="0" w:space="0" w:color="auto"/>
            <w:left w:val="none" w:sz="0" w:space="0" w:color="auto"/>
            <w:bottom w:val="none" w:sz="0" w:space="0" w:color="auto"/>
            <w:right w:val="none" w:sz="0" w:space="0" w:color="auto"/>
          </w:divBdr>
          <w:divsChild>
            <w:div w:id="880895854">
              <w:marLeft w:val="0"/>
              <w:marRight w:val="0"/>
              <w:marTop w:val="0"/>
              <w:marBottom w:val="0"/>
              <w:divBdr>
                <w:top w:val="none" w:sz="0" w:space="0" w:color="auto"/>
                <w:left w:val="none" w:sz="0" w:space="0" w:color="auto"/>
                <w:bottom w:val="none" w:sz="0" w:space="0" w:color="auto"/>
                <w:right w:val="none" w:sz="0" w:space="0" w:color="auto"/>
              </w:divBdr>
              <w:divsChild>
                <w:div w:id="1549802980">
                  <w:marLeft w:val="0"/>
                  <w:marRight w:val="0"/>
                  <w:marTop w:val="0"/>
                  <w:marBottom w:val="0"/>
                  <w:divBdr>
                    <w:top w:val="none" w:sz="0" w:space="0" w:color="auto"/>
                    <w:left w:val="none" w:sz="0" w:space="0" w:color="auto"/>
                    <w:bottom w:val="none" w:sz="0" w:space="0" w:color="auto"/>
                    <w:right w:val="none" w:sz="0" w:space="0" w:color="auto"/>
                  </w:divBdr>
                  <w:divsChild>
                    <w:div w:id="8590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01218">
      <w:bodyDiv w:val="1"/>
      <w:marLeft w:val="0"/>
      <w:marRight w:val="0"/>
      <w:marTop w:val="0"/>
      <w:marBottom w:val="0"/>
      <w:divBdr>
        <w:top w:val="none" w:sz="0" w:space="0" w:color="auto"/>
        <w:left w:val="none" w:sz="0" w:space="0" w:color="auto"/>
        <w:bottom w:val="none" w:sz="0" w:space="0" w:color="auto"/>
        <w:right w:val="none" w:sz="0" w:space="0" w:color="auto"/>
      </w:divBdr>
    </w:div>
    <w:div w:id="1433159397">
      <w:bodyDiv w:val="1"/>
      <w:marLeft w:val="0"/>
      <w:marRight w:val="0"/>
      <w:marTop w:val="0"/>
      <w:marBottom w:val="0"/>
      <w:divBdr>
        <w:top w:val="none" w:sz="0" w:space="0" w:color="auto"/>
        <w:left w:val="none" w:sz="0" w:space="0" w:color="auto"/>
        <w:bottom w:val="none" w:sz="0" w:space="0" w:color="auto"/>
        <w:right w:val="none" w:sz="0" w:space="0" w:color="auto"/>
      </w:divBdr>
    </w:div>
    <w:div w:id="1455054092">
      <w:bodyDiv w:val="1"/>
      <w:marLeft w:val="0"/>
      <w:marRight w:val="0"/>
      <w:marTop w:val="0"/>
      <w:marBottom w:val="0"/>
      <w:divBdr>
        <w:top w:val="none" w:sz="0" w:space="0" w:color="auto"/>
        <w:left w:val="none" w:sz="0" w:space="0" w:color="auto"/>
        <w:bottom w:val="none" w:sz="0" w:space="0" w:color="auto"/>
        <w:right w:val="none" w:sz="0" w:space="0" w:color="auto"/>
      </w:divBdr>
    </w:div>
    <w:div w:id="1458378414">
      <w:bodyDiv w:val="1"/>
      <w:marLeft w:val="0"/>
      <w:marRight w:val="0"/>
      <w:marTop w:val="0"/>
      <w:marBottom w:val="0"/>
      <w:divBdr>
        <w:top w:val="none" w:sz="0" w:space="0" w:color="auto"/>
        <w:left w:val="none" w:sz="0" w:space="0" w:color="auto"/>
        <w:bottom w:val="none" w:sz="0" w:space="0" w:color="auto"/>
        <w:right w:val="none" w:sz="0" w:space="0" w:color="auto"/>
      </w:divBdr>
    </w:div>
    <w:div w:id="1506818290">
      <w:bodyDiv w:val="1"/>
      <w:marLeft w:val="0"/>
      <w:marRight w:val="0"/>
      <w:marTop w:val="0"/>
      <w:marBottom w:val="0"/>
      <w:divBdr>
        <w:top w:val="none" w:sz="0" w:space="0" w:color="auto"/>
        <w:left w:val="none" w:sz="0" w:space="0" w:color="auto"/>
        <w:bottom w:val="none" w:sz="0" w:space="0" w:color="auto"/>
        <w:right w:val="none" w:sz="0" w:space="0" w:color="auto"/>
      </w:divBdr>
    </w:div>
    <w:div w:id="1551990521">
      <w:bodyDiv w:val="1"/>
      <w:marLeft w:val="0"/>
      <w:marRight w:val="0"/>
      <w:marTop w:val="0"/>
      <w:marBottom w:val="0"/>
      <w:divBdr>
        <w:top w:val="none" w:sz="0" w:space="0" w:color="auto"/>
        <w:left w:val="none" w:sz="0" w:space="0" w:color="auto"/>
        <w:bottom w:val="none" w:sz="0" w:space="0" w:color="auto"/>
        <w:right w:val="none" w:sz="0" w:space="0" w:color="auto"/>
      </w:divBdr>
    </w:div>
    <w:div w:id="1669334023">
      <w:bodyDiv w:val="1"/>
      <w:marLeft w:val="0"/>
      <w:marRight w:val="0"/>
      <w:marTop w:val="0"/>
      <w:marBottom w:val="0"/>
      <w:divBdr>
        <w:top w:val="none" w:sz="0" w:space="0" w:color="auto"/>
        <w:left w:val="none" w:sz="0" w:space="0" w:color="auto"/>
        <w:bottom w:val="none" w:sz="0" w:space="0" w:color="auto"/>
        <w:right w:val="none" w:sz="0" w:space="0" w:color="auto"/>
      </w:divBdr>
      <w:divsChild>
        <w:div w:id="370345230">
          <w:marLeft w:val="0"/>
          <w:marRight w:val="0"/>
          <w:marTop w:val="0"/>
          <w:marBottom w:val="0"/>
          <w:divBdr>
            <w:top w:val="none" w:sz="0" w:space="0" w:color="auto"/>
            <w:left w:val="none" w:sz="0" w:space="0" w:color="auto"/>
            <w:bottom w:val="none" w:sz="0" w:space="0" w:color="auto"/>
            <w:right w:val="none" w:sz="0" w:space="0" w:color="auto"/>
          </w:divBdr>
          <w:divsChild>
            <w:div w:id="1068577939">
              <w:marLeft w:val="0"/>
              <w:marRight w:val="0"/>
              <w:marTop w:val="0"/>
              <w:marBottom w:val="0"/>
              <w:divBdr>
                <w:top w:val="none" w:sz="0" w:space="0" w:color="auto"/>
                <w:left w:val="none" w:sz="0" w:space="0" w:color="auto"/>
                <w:bottom w:val="none" w:sz="0" w:space="0" w:color="auto"/>
                <w:right w:val="none" w:sz="0" w:space="0" w:color="auto"/>
              </w:divBdr>
              <w:divsChild>
                <w:div w:id="863591329">
                  <w:marLeft w:val="0"/>
                  <w:marRight w:val="0"/>
                  <w:marTop w:val="0"/>
                  <w:marBottom w:val="0"/>
                  <w:divBdr>
                    <w:top w:val="none" w:sz="0" w:space="0" w:color="auto"/>
                    <w:left w:val="none" w:sz="0" w:space="0" w:color="auto"/>
                    <w:bottom w:val="none" w:sz="0" w:space="0" w:color="auto"/>
                    <w:right w:val="none" w:sz="0" w:space="0" w:color="auto"/>
                  </w:divBdr>
                  <w:divsChild>
                    <w:div w:id="88198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175489">
      <w:bodyDiv w:val="1"/>
      <w:marLeft w:val="0"/>
      <w:marRight w:val="0"/>
      <w:marTop w:val="0"/>
      <w:marBottom w:val="0"/>
      <w:divBdr>
        <w:top w:val="none" w:sz="0" w:space="0" w:color="auto"/>
        <w:left w:val="none" w:sz="0" w:space="0" w:color="auto"/>
        <w:bottom w:val="none" w:sz="0" w:space="0" w:color="auto"/>
        <w:right w:val="none" w:sz="0" w:space="0" w:color="auto"/>
      </w:divBdr>
    </w:div>
    <w:div w:id="2026589240">
      <w:bodyDiv w:val="1"/>
      <w:marLeft w:val="0"/>
      <w:marRight w:val="0"/>
      <w:marTop w:val="0"/>
      <w:marBottom w:val="0"/>
      <w:divBdr>
        <w:top w:val="none" w:sz="0" w:space="0" w:color="auto"/>
        <w:left w:val="none" w:sz="0" w:space="0" w:color="auto"/>
        <w:bottom w:val="none" w:sz="0" w:space="0" w:color="auto"/>
        <w:right w:val="none" w:sz="0" w:space="0" w:color="auto"/>
      </w:divBdr>
      <w:divsChild>
        <w:div w:id="1965576504">
          <w:marLeft w:val="0"/>
          <w:marRight w:val="0"/>
          <w:marTop w:val="0"/>
          <w:marBottom w:val="0"/>
          <w:divBdr>
            <w:top w:val="none" w:sz="0" w:space="0" w:color="auto"/>
            <w:left w:val="none" w:sz="0" w:space="0" w:color="auto"/>
            <w:bottom w:val="none" w:sz="0" w:space="0" w:color="auto"/>
            <w:right w:val="none" w:sz="0" w:space="0" w:color="auto"/>
          </w:divBdr>
          <w:divsChild>
            <w:div w:id="1995061735">
              <w:marLeft w:val="0"/>
              <w:marRight w:val="0"/>
              <w:marTop w:val="0"/>
              <w:marBottom w:val="0"/>
              <w:divBdr>
                <w:top w:val="none" w:sz="0" w:space="0" w:color="auto"/>
                <w:left w:val="none" w:sz="0" w:space="0" w:color="auto"/>
                <w:bottom w:val="none" w:sz="0" w:space="0" w:color="auto"/>
                <w:right w:val="none" w:sz="0" w:space="0" w:color="auto"/>
              </w:divBdr>
              <w:divsChild>
                <w:div w:id="797652065">
                  <w:marLeft w:val="0"/>
                  <w:marRight w:val="0"/>
                  <w:marTop w:val="0"/>
                  <w:marBottom w:val="0"/>
                  <w:divBdr>
                    <w:top w:val="none" w:sz="0" w:space="0" w:color="auto"/>
                    <w:left w:val="none" w:sz="0" w:space="0" w:color="auto"/>
                    <w:bottom w:val="none" w:sz="0" w:space="0" w:color="auto"/>
                    <w:right w:val="none" w:sz="0" w:space="0" w:color="auto"/>
                  </w:divBdr>
                  <w:divsChild>
                    <w:div w:id="2990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25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itationmachine.net/iee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1342</TotalTime>
  <Pages>19</Pages>
  <Words>3656</Words>
  <Characters>20840</Characters>
  <Application>Microsoft Office Word</Application>
  <DocSecurity>0</DocSecurity>
  <Lines>173</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İlker GÜR</dc:creator>
  <cp:keywords/>
  <dc:description/>
  <cp:lastModifiedBy>mehmet arda ogan</cp:lastModifiedBy>
  <cp:revision>35</cp:revision>
  <dcterms:created xsi:type="dcterms:W3CDTF">2024-03-19T06:00:00Z</dcterms:created>
  <dcterms:modified xsi:type="dcterms:W3CDTF">2024-06-03T22:35:00Z</dcterms:modified>
</cp:coreProperties>
</file>