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themeFill="background1" w:fill="808080" w:themeFillShade="80"/>
        </w:rPr>
        <w:t xml:space="preserve">          </w:t>
      </w: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themeFill="background1" w:fill="808080" w:themeFillShade="80"/>
        </w:rPr>
        <w:t xml:space="preserve">          </w:t>
      </w:r>
      <w:r>
        <w:rPr>
          <w:color w:val="0000FF"/>
        </w:rPr>
        <w:t xml:space="preserve">B</w:t>
      </w:r>
    </w:p>
    <w:p>
      <w:pPr>
        <w:spacing w:before="0" w:after="0" w:line="480" w:lineRule="exact"/>
      </w:pPr>
      <w:r>
        <w:rPr>
          <w:shd w:val="clear" w:color="auto" w:themeFill="background1" w:fill="808080" w:themeFillShade="80"/>
        </w:rPr>
        <w:t xml:space="preserve">          </w:t>
      </w:r>
    </w:p>
    <w:tbl>
      <w:tblPr>
        <w:tblW w:w="8000" w:type="dxa"/>
        <w:tblCellMar>
          <w:top w:w="0" w:type="dxa"/>
          <w:bottom w:w="0" w:type="dxa"/>
        </w:tblCellMar>
      </w:tblPr>
      <w:tblGrid>
        <w:gridCol w:w="8000"/>
      </w:tblGrid>
      <w:tr>
        <w:tc>
          <w:tcPr>
            <w:tcW w:w="8000" w:type="dxa"/>
          </w:tcPr>
          <w:p>
            <w:pPr>
              <w:spacing w:before="0" w:after="0" w:line="480" w:lineRule="exact"/>
            </w:pPr>
            <w:r>
              <w:rPr>
                <w:shd w:val="clear" w:color="auto" w:themeFill="background1" w:fill="808080" w:themeFillShade="80"/>
              </w:rPr>
              <w:t xml:space="preserve">          </w:t>
            </w:r>
          </w:p>
        </w:tc>
      </w:tr>
    </w:tbl>
    <w:p>
      <w:pPr>
        <w:spacing w:before="0" w:after="0" w:line="480" w:lineRule="exact"/>
      </w:pPr>
    </w:p>
    <w:p>
      <w:pPr>
        <w:spacing w:before="0" w:after="0" w:line="480" w:lineRule="exact"/>
      </w:pPr>
      <w:r>
        <w:rPr>
          <w:color w:val="FF0000"/>
        </w:rPr>
        <w:t xml:space="preserve">A</w:t>
      </w:r>
      <w:r>
        <w:rPr>
          <w:shd w:val="clear" w:color="auto" w:fill="808080"/>
        </w:rPr>
        <w:t xml:space="preserve">          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