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>
  <w:body>
    <w:p>
      <w:r>
        <w:t xml:space="preserve">a</w:t>
      </w:r>
      <w:r>
        <w:drawing>
          <wp:anchor distT="0" distB="0" distL="114300" distR="11430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5250" cy="95250"/>
            <wp:effectExtent l="0" t="0" r="0" b="0"/>
            <wp:wrapSquare wrapText="bothSides"/>
            <wp:docPr id="2" name="Drawing 2"/>
            <wp:cNvGraphicFramePr/>
            <a:graphic>
              <a:graphicData uri="http://schemas.openxmlformats.org/drawingml/2006/picture">
                <pic:pic>
                  <pic:nvPicPr>
                    <pic:cNvPr id="0" name="dot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b</w:t>
      </w:r>
    </w:p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Picture" Type="http://schemas.openxmlformats.org/officeDocument/2006/relationships/image" Target="media/dot.png"/></Relationships>
</file>